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109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correcto de acuerdo al enunciado del proyecto pero le falta un poco </w:t>
            </w:r>
            <w:proofErr w:type="spellStart"/>
            <w:r>
              <w:t>mas</w:t>
            </w:r>
            <w:proofErr w:type="spellEnd"/>
            <w:r>
              <w:t xml:space="preserve"> de detalle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ya que </w:t>
            </w:r>
            <w:proofErr w:type="spellStart"/>
            <w:r>
              <w:t>sole</w:t>
            </w:r>
            <w:proofErr w:type="spellEnd"/>
            <w:r>
              <w:t xml:space="preserve"> es un actor el estudiante </w:t>
            </w:r>
            <w:r w:rsidR="00357A04">
              <w:t>, asesor y revisor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357A04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09" w:type="dxa"/>
          </w:tcPr>
          <w:p w:rsidR="00724354" w:rsidRDefault="00357A04" w:rsidP="0035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encuentra centrado en el </w:t>
            </w:r>
            <w:proofErr w:type="spellStart"/>
            <w:r>
              <w:t>diagrma</w:t>
            </w:r>
            <w:proofErr w:type="spellEnd"/>
            <w:r>
              <w:t xml:space="preserve"> central pero tiene un error en la captura lo que puede ser un problema de calidad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D30F3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D30F3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correctos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38AA"/>
    <w:rsid w:val="002E0481"/>
    <w:rsid w:val="002E049B"/>
    <w:rsid w:val="00320324"/>
    <w:rsid w:val="0033515C"/>
    <w:rsid w:val="00357A04"/>
    <w:rsid w:val="0040195B"/>
    <w:rsid w:val="004100EA"/>
    <w:rsid w:val="00427611"/>
    <w:rsid w:val="004E6CB1"/>
    <w:rsid w:val="00521A76"/>
    <w:rsid w:val="00674356"/>
    <w:rsid w:val="006C4E6E"/>
    <w:rsid w:val="00724354"/>
    <w:rsid w:val="0075766B"/>
    <w:rsid w:val="00777B99"/>
    <w:rsid w:val="00786ECD"/>
    <w:rsid w:val="008544B1"/>
    <w:rsid w:val="00925205"/>
    <w:rsid w:val="00A33419"/>
    <w:rsid w:val="00AB1A58"/>
    <w:rsid w:val="00AD2ED6"/>
    <w:rsid w:val="00B21D39"/>
    <w:rsid w:val="00B72CDB"/>
    <w:rsid w:val="00BD4F6B"/>
    <w:rsid w:val="00C66208"/>
    <w:rsid w:val="00C83327"/>
    <w:rsid w:val="00D30F3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BAA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E9B6-D698-4625-9130-19A173AA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2019-12-05T23:53:00Z</dcterms:created>
  <dcterms:modified xsi:type="dcterms:W3CDTF">2019-12-05T23:53:00Z</dcterms:modified>
</cp:coreProperties>
</file>