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37B" w:rsidRDefault="00D152EA">
      <w:r>
        <w:t>PROPUESTA TÉCNICO</w:t>
      </w:r>
    </w:p>
    <w:p w:rsidR="00D152EA" w:rsidRDefault="00D152EA">
      <w:r>
        <w:t xml:space="preserve">ECONOMICA </w:t>
      </w:r>
      <w:proofErr w:type="spellStart"/>
      <w:r>
        <w:t>N°</w:t>
      </w:r>
      <w:proofErr w:type="spellEnd"/>
      <w:r>
        <w:t xml:space="preserve"> @NUMERO</w:t>
      </w:r>
      <w:bookmarkStart w:id="0" w:name="_GoBack"/>
      <w:bookmarkEnd w:id="0"/>
      <w:r>
        <w:t>_PROPUESTA</w:t>
      </w:r>
    </w:p>
    <w:sectPr w:rsidR="00D15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A"/>
    <w:rsid w:val="0003237B"/>
    <w:rsid w:val="00D1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B6091"/>
  <w15:chartTrackingRefBased/>
  <w15:docId w15:val="{A65B9B86-0525-4347-8642-B6D9521B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 Franchesco Camacho Gonzales</dc:creator>
  <cp:keywords/>
  <dc:description/>
  <cp:lastModifiedBy>Pool Franchesco Camacho Gonzales</cp:lastModifiedBy>
  <cp:revision>1</cp:revision>
  <dcterms:created xsi:type="dcterms:W3CDTF">2020-01-24T06:24:00Z</dcterms:created>
  <dcterms:modified xsi:type="dcterms:W3CDTF">2020-01-24T06:25:00Z</dcterms:modified>
</cp:coreProperties>
</file>