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Me gustaron los cursos referentes a datos, sentí gran afinidad hacia la ciencia de datos, siento que DUOC nos da una base completa para dedicarnos a ese rubro, y que nuestro perfil puede aprovechar de gran manera.</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color w:val="767171"/>
                <w:sz w:val="24"/>
                <w:szCs w:val="24"/>
                <w:rtl w:val="0"/>
              </w:rPr>
              <w:t xml:space="preserve">Programación de base de datos me entregó las bases de la lógica de programación, agradezco haber cursado dos veces ese ramo, ya que me hizo consciente de cómo operan los datos en sistemas de informática.</w:t>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color w:val="767171"/>
                <w:sz w:val="24"/>
                <w:szCs w:val="24"/>
                <w:rtl w:val="0"/>
              </w:rPr>
              <w:t xml:space="preserve">Programación  WEB fue importante para mi , complementa a PDBD, ya que era real programación, el proceso de buscar documentación e información en internet es el trabajo más común para un informático.  </w:t>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sz w:val="24"/>
                <w:szCs w:val="24"/>
                <w:rtl w:val="0"/>
              </w:rPr>
              <w:t xml:space="preserve">Sí, cada una de las competencias es crucial para formar un perfil de informática aceptable para los estándares de hoy en día.</w:t>
            </w: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rPr>
                <w:color w:val="767171"/>
                <w:sz w:val="24"/>
                <w:szCs w:val="24"/>
              </w:rPr>
            </w:pPr>
            <w:r w:rsidDel="00000000" w:rsidR="00000000" w:rsidRPr="00000000">
              <w:rPr>
                <w:rtl w:val="0"/>
              </w:rPr>
            </w:r>
          </w:p>
          <w:p w:rsidR="00000000" w:rsidDel="00000000" w:rsidP="00000000" w:rsidRDefault="00000000" w:rsidRPr="00000000" w14:paraId="0000001B">
            <w:pPr>
              <w:rPr>
                <w:color w:val="767171"/>
                <w:sz w:val="24"/>
                <w:szCs w:val="24"/>
              </w:rPr>
            </w:pPr>
            <w:r w:rsidDel="00000000" w:rsidR="00000000" w:rsidRPr="00000000">
              <w:rPr>
                <w:rtl w:val="0"/>
              </w:rPr>
            </w:r>
          </w:p>
          <w:p w:rsidR="00000000" w:rsidDel="00000000" w:rsidP="00000000" w:rsidRDefault="00000000" w:rsidRPr="00000000" w14:paraId="0000001C">
            <w:pPr>
              <w:rPr>
                <w:color w:val="767171"/>
                <w:sz w:val="24"/>
                <w:szCs w:val="24"/>
              </w:rPr>
            </w:pPr>
            <w:r w:rsidDel="00000000" w:rsidR="00000000" w:rsidRPr="00000000">
              <w:rPr>
                <w:rtl w:val="0"/>
              </w:rPr>
            </w:r>
          </w:p>
          <w:p w:rsidR="00000000" w:rsidDel="00000000" w:rsidP="00000000" w:rsidRDefault="00000000" w:rsidRPr="00000000" w14:paraId="0000001D">
            <w:pPr>
              <w:rPr>
                <w:color w:val="767171"/>
                <w:sz w:val="24"/>
                <w:szCs w:val="24"/>
              </w:rPr>
            </w:pPr>
            <w:r w:rsidDel="00000000" w:rsidR="00000000" w:rsidRPr="00000000">
              <w:rPr>
                <w:rtl w:val="0"/>
              </w:rPr>
            </w:r>
          </w:p>
          <w:p w:rsidR="00000000" w:rsidDel="00000000" w:rsidP="00000000" w:rsidRDefault="00000000" w:rsidRPr="00000000" w14:paraId="0000001E">
            <w:pPr>
              <w:rPr>
                <w:color w:val="767171"/>
                <w:sz w:val="24"/>
                <w:szCs w:val="24"/>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9">
            <w:pPr>
              <w:jc w:val="both"/>
              <w:rPr>
                <w:color w:val="767171"/>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0ad47"/>
                <w:sz w:val="24"/>
                <w:szCs w:val="24"/>
              </w:rPr>
            </w:pPr>
            <w:r w:rsidDel="00000000" w:rsidR="00000000" w:rsidRPr="00000000">
              <w:rPr>
                <w:color w:val="70ad47"/>
                <w:sz w:val="24"/>
                <w:szCs w:val="24"/>
                <w:rtl w:val="0"/>
              </w:rPr>
              <w:t xml:space="preserve">• Ofrecer propuestas de solución informática analizando de forma integral los procesos de acuerdo a los requerimientos de la organización.</w:t>
            </w:r>
          </w:p>
          <w:p w:rsidR="00000000" w:rsidDel="00000000" w:rsidP="00000000" w:rsidRDefault="00000000" w:rsidRPr="00000000" w14:paraId="0000002E">
            <w:pPr>
              <w:tabs>
                <w:tab w:val="left" w:leader="none" w:pos="454"/>
              </w:tabs>
              <w:jc w:val="both"/>
              <w:rPr>
                <w:color w:val="70ad47"/>
                <w:sz w:val="24"/>
                <w:szCs w:val="24"/>
              </w:rPr>
            </w:pPr>
            <w:r w:rsidDel="00000000" w:rsidR="00000000" w:rsidRPr="00000000">
              <w:rPr>
                <w:color w:val="70ad47"/>
                <w:sz w:val="24"/>
                <w:szCs w:val="24"/>
                <w:rtl w:val="0"/>
              </w:rPr>
              <w:t xml:space="preserve"> • Desarrollar una solución de software utilizando técnicas que permitan sistematizar el proceso de desarrollo y mantenimiento, asegurando el logro de los objetivos.</w:t>
            </w:r>
          </w:p>
          <w:p w:rsidR="00000000" w:rsidDel="00000000" w:rsidP="00000000" w:rsidRDefault="00000000" w:rsidRPr="00000000" w14:paraId="0000002F">
            <w:pPr>
              <w:tabs>
                <w:tab w:val="left" w:leader="none" w:pos="454"/>
              </w:tabs>
              <w:jc w:val="both"/>
              <w:rPr>
                <w:color w:val="70ad47"/>
                <w:sz w:val="24"/>
                <w:szCs w:val="24"/>
              </w:rPr>
            </w:pPr>
            <w:r w:rsidDel="00000000" w:rsidR="00000000" w:rsidRPr="00000000">
              <w:rPr>
                <w:color w:val="70ad47"/>
                <w:sz w:val="24"/>
                <w:szCs w:val="24"/>
                <w:rtl w:val="0"/>
              </w:rPr>
              <w:t xml:space="preserve"> • Construir Modelos de datos para soportar los requerimientos de la organización acuerdo a un diseño definido y escalable en el tiempo. </w:t>
            </w:r>
          </w:p>
          <w:p w:rsidR="00000000" w:rsidDel="00000000" w:rsidP="00000000" w:rsidRDefault="00000000" w:rsidRPr="00000000" w14:paraId="00000030">
            <w:pPr>
              <w:tabs>
                <w:tab w:val="left" w:leader="none" w:pos="454"/>
              </w:tabs>
              <w:jc w:val="both"/>
              <w:rPr>
                <w:color w:val="70ad47"/>
                <w:sz w:val="24"/>
                <w:szCs w:val="24"/>
              </w:rPr>
            </w:pPr>
            <w:r w:rsidDel="00000000" w:rsidR="00000000" w:rsidRPr="00000000">
              <w:rPr>
                <w:color w:val="70ad47"/>
                <w:sz w:val="24"/>
                <w:szCs w:val="24"/>
                <w:rtl w:val="0"/>
              </w:rPr>
              <w:t xml:space="preserve">• Programar consultas o rutinas para manipular información de una base de datos de acuerdo a los requerimientos de la organización. </w:t>
            </w:r>
          </w:p>
          <w:p w:rsidR="00000000" w:rsidDel="00000000" w:rsidP="00000000" w:rsidRDefault="00000000" w:rsidRPr="00000000" w14:paraId="00000031">
            <w:pPr>
              <w:tabs>
                <w:tab w:val="left" w:leader="none" w:pos="454"/>
              </w:tabs>
              <w:jc w:val="both"/>
              <w:rPr>
                <w:color w:val="70ad47"/>
                <w:sz w:val="24"/>
                <w:szCs w:val="24"/>
              </w:rPr>
            </w:pPr>
            <w:r w:rsidDel="00000000" w:rsidR="00000000" w:rsidRPr="00000000">
              <w:rPr>
                <w:color w:val="70ad47"/>
                <w:sz w:val="24"/>
                <w:szCs w:val="24"/>
                <w:rtl w:val="0"/>
              </w:rPr>
              <w:t xml:space="preserve">• Construir programas y rutinas de variada complejidad para dar solución a requerimientos de la organización, acordes a tecnologías de mercado y utilizando buenas prácticas de codificación. </w:t>
            </w:r>
          </w:p>
          <w:p w:rsidR="00000000" w:rsidDel="00000000" w:rsidP="00000000" w:rsidRDefault="00000000" w:rsidRPr="00000000" w14:paraId="00000032">
            <w:pPr>
              <w:tabs>
                <w:tab w:val="left" w:leader="none" w:pos="454"/>
              </w:tabs>
              <w:jc w:val="both"/>
              <w:rPr>
                <w:color w:val="70ad47"/>
                <w:sz w:val="24"/>
                <w:szCs w:val="24"/>
              </w:rPr>
            </w:pPr>
            <w:r w:rsidDel="00000000" w:rsidR="00000000" w:rsidRPr="00000000">
              <w:rPr>
                <w:color w:val="70ad47"/>
                <w:sz w:val="24"/>
                <w:szCs w:val="24"/>
                <w:rtl w:val="0"/>
              </w:rPr>
              <w:t xml:space="preserve">• Realizar pruebas de certificación tanto de los productos como de los procesos utilizando buenas prácticas definidas por la industria. </w:t>
            </w:r>
          </w:p>
          <w:p w:rsidR="00000000" w:rsidDel="00000000" w:rsidP="00000000" w:rsidRDefault="00000000" w:rsidRPr="00000000" w14:paraId="00000033">
            <w:pPr>
              <w:tabs>
                <w:tab w:val="left" w:leader="none" w:pos="454"/>
              </w:tabs>
              <w:jc w:val="both"/>
              <w:rPr>
                <w:color w:val="70ad47"/>
                <w:sz w:val="24"/>
                <w:szCs w:val="24"/>
              </w:rPr>
            </w:pPr>
            <w:r w:rsidDel="00000000" w:rsidR="00000000" w:rsidRPr="00000000">
              <w:rPr>
                <w:color w:val="70ad47"/>
                <w:sz w:val="24"/>
                <w:szCs w:val="24"/>
                <w:rtl w:val="0"/>
              </w:rPr>
              <w:t xml:space="preserve">• Construir el modelo arquitectónico de una solución sistémica que soporte los procesos de negocio de acuerdo los requerimientos de la organización y estándares industria. </w:t>
            </w:r>
          </w:p>
          <w:p w:rsidR="00000000" w:rsidDel="00000000" w:rsidP="00000000" w:rsidRDefault="00000000" w:rsidRPr="00000000" w14:paraId="00000034">
            <w:pPr>
              <w:tabs>
                <w:tab w:val="left" w:leader="none" w:pos="454"/>
              </w:tabs>
              <w:jc w:val="both"/>
              <w:rPr>
                <w:color w:val="70ad47"/>
                <w:sz w:val="24"/>
                <w:szCs w:val="24"/>
              </w:rPr>
            </w:pPr>
            <w:r w:rsidDel="00000000" w:rsidR="00000000" w:rsidRPr="00000000">
              <w:rPr>
                <w:color w:val="70ad47"/>
                <w:sz w:val="24"/>
                <w:szCs w:val="24"/>
                <w:rtl w:val="0"/>
              </w:rPr>
              <w:t xml:space="preserve">• Implementar soluciones sistémicas integrales para automatizar u optimizar procesos de negocio de acuerdo a las necesidades de la organización </w:t>
            </w:r>
          </w:p>
          <w:p w:rsidR="00000000" w:rsidDel="00000000" w:rsidP="00000000" w:rsidRDefault="00000000" w:rsidRPr="00000000" w14:paraId="00000035">
            <w:pPr>
              <w:tabs>
                <w:tab w:val="left" w:leader="none" w:pos="454"/>
              </w:tabs>
              <w:jc w:val="both"/>
              <w:rPr>
                <w:color w:val="70ad47"/>
                <w:sz w:val="24"/>
                <w:szCs w:val="24"/>
              </w:rPr>
            </w:pPr>
            <w:r w:rsidDel="00000000" w:rsidR="00000000" w:rsidRPr="00000000">
              <w:rPr>
                <w:color w:val="70ad47"/>
                <w:sz w:val="24"/>
                <w:szCs w:val="24"/>
                <w:rtl w:val="0"/>
              </w:rPr>
              <w:t xml:space="preserve">• Resolver las vulnerabilidades sistémicas para asegurar que el software construido cumple las normas de seguridad exigidas por la industria. </w:t>
            </w:r>
          </w:p>
          <w:p w:rsidR="00000000" w:rsidDel="00000000" w:rsidP="00000000" w:rsidRDefault="00000000" w:rsidRPr="00000000" w14:paraId="00000036">
            <w:pPr>
              <w:tabs>
                <w:tab w:val="left" w:leader="none" w:pos="454"/>
              </w:tabs>
              <w:jc w:val="both"/>
              <w:rPr>
                <w:color w:val="70ad47"/>
                <w:sz w:val="24"/>
                <w:szCs w:val="24"/>
              </w:rPr>
            </w:pPr>
            <w:r w:rsidDel="00000000" w:rsidR="00000000" w:rsidRPr="00000000">
              <w:rPr>
                <w:color w:val="70ad47"/>
                <w:sz w:val="24"/>
                <w:szCs w:val="24"/>
                <w:rtl w:val="0"/>
              </w:rPr>
              <w:t xml:space="preserve">• Gestionar proyectos informáticos, ofreciendo alternativas para la toma de decisiones de acuerdo a los requerimientos de la organización. </w:t>
            </w:r>
          </w:p>
          <w:p w:rsidR="00000000" w:rsidDel="00000000" w:rsidP="00000000" w:rsidRDefault="00000000" w:rsidRPr="00000000" w14:paraId="00000037">
            <w:pPr>
              <w:tabs>
                <w:tab w:val="left" w:leader="none" w:pos="454"/>
              </w:tabs>
              <w:jc w:val="both"/>
              <w:rPr>
                <w:color w:val="70ad47"/>
                <w:sz w:val="24"/>
                <w:szCs w:val="24"/>
              </w:rPr>
            </w:pPr>
            <w:r w:rsidDel="00000000" w:rsidR="00000000" w:rsidRPr="00000000">
              <w:rPr>
                <w:color w:val="70ad47"/>
                <w:sz w:val="24"/>
                <w:szCs w:val="24"/>
                <w:rtl w:val="0"/>
              </w:rPr>
              <w:t xml:space="preserve">• Desarrollar la transformación de grandes volúmenes de datos para la obtención de información y conocimiento de la organización a fin de apoyar la toma de decisiones y la mejora de los procesos de negocio, de acuerdo a las necesidades de la organización</w:t>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color w:val="767171"/>
                <w:sz w:val="24"/>
                <w:szCs w:val="24"/>
                <w:rtl w:val="0"/>
              </w:rPr>
              <w:t xml:space="preserve">Me siento en excelente dominio de todas las competencias de la carrera. Sin embargo, si tuviera más experiencia laboral y en distintos rubros, podría tener más conocimiento sobre qué decisiones estratégicas para la empresa tomar, en el área de los datos.</w:t>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F">
            <w:pPr>
              <w:jc w:val="both"/>
              <w:rPr>
                <w:color w:val="767171"/>
                <w:sz w:val="24"/>
                <w:szCs w:val="24"/>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4">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5">
            <w:pPr>
              <w:rPr>
                <w:color w:val="767171"/>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Me interesa la consultoría de software del lado de Project managing. Por lo tanto, la forma de lograrlo es especializarme en alguna tecnología para ser líder técnico y avanzar obteniendo certificaciones relacionadas a la gestión de proyectos.</w:t>
            </w: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color w:val="767171"/>
                <w:sz w:val="24"/>
                <w:szCs w:val="24"/>
                <w:rtl w:val="0"/>
              </w:rPr>
              <w:t xml:space="preserve">Estas son las competencias que están más afín con el perfil de profesional que quiero tener:</w:t>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color w:val="767171"/>
                <w:sz w:val="24"/>
                <w:szCs w:val="24"/>
                <w:rtl w:val="0"/>
              </w:rPr>
              <w:t xml:space="preserve">• Ofrecer propuestas de solución informática analizando de forma integral los procesos de acuerdo a los requerimientos de la organización</w:t>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color w:val="767171"/>
                <w:sz w:val="24"/>
                <w:szCs w:val="24"/>
                <w:rtl w:val="0"/>
              </w:rPr>
              <w:t xml:space="preserve">• 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color w:val="767171"/>
                <w:sz w:val="24"/>
                <w:szCs w:val="24"/>
                <w:rtl w:val="0"/>
              </w:rPr>
              <w:t xml:space="preserve">Quiero fortalecer esta:</w:t>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color w:val="767171"/>
                <w:sz w:val="24"/>
                <w:szCs w:val="24"/>
                <w:rtl w:val="0"/>
              </w:rPr>
              <w:t xml:space="preserve">• 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6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B">
            <w:pPr>
              <w:jc w:val="both"/>
              <w:rPr>
                <w:color w:val="999999"/>
                <w:sz w:val="24"/>
                <w:szCs w:val="24"/>
              </w:rPr>
            </w:pPr>
            <w:r w:rsidDel="00000000" w:rsidR="00000000" w:rsidRPr="00000000">
              <w:rPr>
                <w:color w:val="999999"/>
                <w:sz w:val="24"/>
                <w:szCs w:val="24"/>
                <w:rtl w:val="0"/>
              </w:rPr>
              <w:t xml:space="preserve">Me gustaría ser líder técnico en alguna tecnología o ser líder de proyecto, me gustaría dirigir equipos para lograr objetivos de proyecto.</w:t>
            </w:r>
          </w:p>
          <w:p w:rsidR="00000000" w:rsidDel="00000000" w:rsidP="00000000" w:rsidRDefault="00000000" w:rsidRPr="00000000" w14:paraId="0000006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B">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C">
            <w:pPr>
              <w:rPr>
                <w:color w:val="767171"/>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0">
            <w:pPr>
              <w:tabs>
                <w:tab w:val="left" w:leader="none" w:pos="454"/>
              </w:tabs>
              <w:jc w:val="both"/>
              <w:rPr>
                <w:color w:val="767171"/>
                <w:sz w:val="24"/>
                <w:szCs w:val="24"/>
              </w:rPr>
            </w:pPr>
            <w:r w:rsidDel="00000000" w:rsidR="00000000" w:rsidRPr="00000000">
              <w:rPr>
                <w:color w:val="767171"/>
                <w:sz w:val="24"/>
                <w:szCs w:val="24"/>
                <w:rtl w:val="0"/>
              </w:rPr>
              <w:t xml:space="preserve">Sí se relacionan con mis proyecciones, el que más se relaciona es el desarrollo de un sistema de ordenes de trabajo. Sí, requiere ajuste.</w:t>
            </w:r>
          </w:p>
          <w:p w:rsidR="00000000" w:rsidDel="00000000" w:rsidP="00000000" w:rsidRDefault="00000000" w:rsidRPr="00000000" w14:paraId="0000008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B">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A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b1A7ojZbmY/riKuOa6xr8JtfMw==">CgMxLjA4AHIhMVFUaGoxRjJaX2c1R0hfLWZXQzBQRFdiVlZMZVcycF9D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2025-03-30T23:07:00Z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