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Especificación de UI</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16">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Arial" w:cs="Arial" w:eastAsia="Arial" w:hAnsi="Arial"/>
          <w:color w:val="000000"/>
          <w:sz w:val="46"/>
          <w:szCs w:val="4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Arial" w:cs="Arial" w:eastAsia="Arial" w:hAnsi="Arial"/>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b w:val="1"/>
              </w:rPr>
            </w:pPr>
            <w:r w:rsidDel="00000000" w:rsidR="00000000" w:rsidRPr="00000000">
              <w:rPr>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Prototipo de las interfases</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modificación de las interfaces</w:t>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30">
            <w:pPr>
              <w:tabs>
                <w:tab w:val="left" w:leader="none"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 Carlos Javier</w:t>
            </w:r>
          </w:p>
        </w:tc>
      </w:tr>
    </w:tbl>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648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Estándares de Interfaz Gráfica</w:t>
      </w:r>
    </w:p>
    <w:p w:rsidR="00000000" w:rsidDel="00000000" w:rsidP="00000000" w:rsidRDefault="00000000" w:rsidRPr="00000000" w14:paraId="0000004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por finalidad dar una idea general del diseño de ventanas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4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Principios Generales de la Interfaz</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Esquema de la pantalla principal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iniciar sesión está compuesta por 2 partes. La cabecera, donde se muestra el icono del usuario. El cuerpo donde se solicitan los campos “correo electrónico” y “contraseña” para acceder al sistema. También se muestran dos botones “Iniciar sesión” y “Recordar contraseña” y un checkbox con nombre “Recuerdame”que indica si desea mantener la sesión en la plataforma.</w:t>
      </w:r>
    </w:p>
    <w:p w:rsidR="00000000" w:rsidDel="00000000" w:rsidP="00000000" w:rsidRDefault="00000000" w:rsidRPr="00000000" w14:paraId="0000004B">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112395</wp:posOffset>
            </wp:positionV>
            <wp:extent cx="3429000" cy="1409700"/>
            <wp:effectExtent b="0" l="0" r="0" t="0"/>
            <wp:wrapSquare wrapText="bothSides" distB="0" distT="0" distL="114300" distR="114300"/>
            <wp:docPr id="2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29000" cy="1409700"/>
                    </a:xfrm>
                    <a:prstGeom prst="rect"/>
                    <a:ln/>
                  </pic:spPr>
                </pic:pic>
              </a:graphicData>
            </a:graphic>
          </wp:anchor>
        </w:drawing>
      </w:r>
    </w:p>
    <w:p w:rsidR="00000000" w:rsidDel="00000000" w:rsidP="00000000" w:rsidRDefault="00000000" w:rsidRPr="00000000" w14:paraId="0000004C">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Estructura de la pantalla login</w:t>
      </w:r>
    </w:p>
    <w:p w:rsidR="00000000" w:rsidDel="00000000" w:rsidP="00000000" w:rsidRDefault="00000000" w:rsidRPr="00000000" w14:paraId="00000051">
      <w:pPr>
        <w:spacing w:line="360" w:lineRule="auto"/>
        <w:ind w:left="9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La pantalla principal del sistema, estará compuesta por dos zonas, la cabecera que contiene el logo de la empresa , opciones en forma de un icono “user” y el nombre del usuario que ha accedido al sistema en ese instante, y el cuerpo que contiene la barra de fichas que se encuentra ubicada en la parte superior de manera horizontal que serán las diferentes secciones; también tendremos un área, que llamaremos contenido, en la cual se tendrá los elementos que correspondan, según las acciones llevadas a cabo por el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1790700</wp:posOffset>
            </wp:positionV>
            <wp:extent cx="3315653" cy="1853470"/>
            <wp:effectExtent b="0" l="0" r="0" t="0"/>
            <wp:wrapTopAndBottom distB="114300" distT="114300"/>
            <wp:docPr id="2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15653" cy="1853470"/>
                    </a:xfrm>
                    <a:prstGeom prst="rect"/>
                    <a:ln/>
                  </pic:spPr>
                </pic:pic>
              </a:graphicData>
            </a:graphic>
          </wp:anchor>
        </w:drawing>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Estructura de la pantalla menú principal</w:t>
      </w:r>
    </w:p>
    <w:p w:rsidR="00000000" w:rsidDel="00000000" w:rsidP="00000000" w:rsidRDefault="00000000" w:rsidRPr="00000000" w14:paraId="0000005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tab/>
        <w:t xml:space="preserve">Especificación de colores</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colores que se utilizarán en las ventanas son los siguientes:</w:t>
      </w:r>
    </w:p>
    <w:tbl>
      <w:tblPr>
        <w:tblStyle w:val="Table2"/>
        <w:tblW w:w="7985.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2662"/>
        <w:gridCol w:w="2662"/>
        <w:tblGridChange w:id="0">
          <w:tblGrid>
            <w:gridCol w:w="2661"/>
            <w:gridCol w:w="2662"/>
            <w:gridCol w:w="2662"/>
          </w:tblGrid>
        </w:tblGridChange>
      </w:tblGrid>
      <w:tr>
        <w:trPr>
          <w:cantSplit w:val="0"/>
          <w:trHeight w:val="255" w:hRule="atLeast"/>
          <w:tblHeader w:val="0"/>
        </w:trPr>
        <w:tc>
          <w:tcPr>
            <w:tcBorders>
              <w:bottom w:color="000000" w:space="0" w:sz="4" w:val="single"/>
            </w:tcBorders>
            <w:shd w:fill="dfdfdf" w:val="clear"/>
            <w:vAlign w:val="center"/>
          </w:tcPr>
          <w:p w:rsidR="00000000" w:rsidDel="00000000" w:rsidP="00000000" w:rsidRDefault="00000000" w:rsidRPr="00000000" w14:paraId="00000057">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tcBorders>
              <w:bottom w:color="000000" w:space="0" w:sz="4" w:val="single"/>
            </w:tcBorders>
            <w:shd w:fill="dfdfdf" w:val="clear"/>
            <w:vAlign w:val="center"/>
          </w:tcPr>
          <w:p w:rsidR="00000000" w:rsidDel="00000000" w:rsidP="00000000" w:rsidRDefault="00000000" w:rsidRPr="00000000" w14:paraId="00000058">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Tonalidad</w:t>
            </w:r>
          </w:p>
        </w:tc>
        <w:tc>
          <w:tcPr>
            <w:tcBorders>
              <w:bottom w:color="000000" w:space="0" w:sz="4" w:val="single"/>
            </w:tcBorders>
            <w:shd w:fill="dfdfdf" w:val="clear"/>
            <w:vAlign w:val="center"/>
          </w:tcPr>
          <w:p w:rsidR="00000000" w:rsidDel="00000000" w:rsidP="00000000" w:rsidRDefault="00000000" w:rsidRPr="00000000" w14:paraId="00000059">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RGB</w:t>
            </w:r>
          </w:p>
        </w:tc>
      </w:tr>
      <w:tr>
        <w:trPr>
          <w:cantSplit w:val="0"/>
          <w:trHeight w:val="284" w:hRule="atLeast"/>
          <w:tblHeader w:val="0"/>
        </w:trPr>
        <w:tc>
          <w:tcPr>
            <w:shd w:fill="ffffff" w:val="clear"/>
            <w:vAlign w:val="center"/>
          </w:tcPr>
          <w:p w:rsidR="00000000" w:rsidDel="00000000" w:rsidP="00000000" w:rsidRDefault="00000000" w:rsidRPr="00000000" w14:paraId="0000005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GR01</w:t>
            </w:r>
          </w:p>
        </w:tc>
        <w:tc>
          <w:tcPr>
            <w:shd w:fill="ffffff" w:val="clea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DDDDDD</w:t>
            </w:r>
          </w:p>
        </w:tc>
      </w:tr>
      <w:tr>
        <w:trPr>
          <w:cantSplit w:val="0"/>
          <w:trHeight w:val="284" w:hRule="atLeast"/>
          <w:tblHeader w:val="0"/>
        </w:trPr>
        <w:tc>
          <w:tcPr>
            <w:shd w:fill="ffffff" w:val="clear"/>
            <w:vAlign w:val="center"/>
          </w:tcPr>
          <w:p w:rsidR="00000000" w:rsidDel="00000000" w:rsidP="00000000" w:rsidRDefault="00000000" w:rsidRPr="00000000" w14:paraId="0000005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c>
          <w:tcPr>
            <w:shd w:fill="ffffff" w:val="clear"/>
            <w:vAlign w:val="center"/>
          </w:tcPr>
          <w:p w:rsidR="00000000" w:rsidDel="00000000" w:rsidP="00000000" w:rsidRDefault="00000000" w:rsidRPr="00000000" w14:paraId="0000005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AAAAAA</w:t>
            </w:r>
          </w:p>
        </w:tc>
      </w:tr>
      <w:tr>
        <w:trPr>
          <w:cantSplit w:val="0"/>
          <w:trHeight w:val="284" w:hRule="atLeast"/>
          <w:tblHeader w:val="0"/>
        </w:trPr>
        <w:tc>
          <w:tcPr>
            <w:shd w:fill="ffffff" w:val="clear"/>
            <w:vAlign w:val="center"/>
          </w:tcPr>
          <w:p w:rsidR="00000000" w:rsidDel="00000000" w:rsidP="00000000" w:rsidRDefault="00000000" w:rsidRPr="00000000" w14:paraId="0000006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c>
          <w:tcPr>
            <w:shd w:fill="ffffff" w:val="clear"/>
            <w:vAlign w:val="center"/>
          </w:tcPr>
          <w:p w:rsidR="00000000" w:rsidDel="00000000" w:rsidP="00000000" w:rsidRDefault="00000000" w:rsidRPr="00000000" w14:paraId="0000006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808080</w:t>
            </w:r>
          </w:p>
        </w:tc>
      </w:tr>
      <w:tr>
        <w:trPr>
          <w:cantSplit w:val="0"/>
          <w:trHeight w:val="284" w:hRule="atLeast"/>
          <w:tblHeader w:val="0"/>
        </w:trPr>
        <w:tc>
          <w:tcPr>
            <w:shd w:fill="ffffff"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c>
          <w:tcPr>
            <w:shd w:fill="ffffff"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w:t>
            </w:r>
          </w:p>
        </w:tc>
        <w:tc>
          <w:tcPr>
            <w:shd w:fill="ffffff" w:val="clea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FFFFFF</w:t>
            </w:r>
          </w:p>
        </w:tc>
      </w:tr>
      <w:tr>
        <w:trPr>
          <w:cantSplit w:val="0"/>
          <w:trHeight w:val="284" w:hRule="atLeast"/>
          <w:tblHeader w:val="0"/>
        </w:trPr>
        <w:tc>
          <w:tcPr>
            <w:shd w:fill="ffffff"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c>
          <w:tcPr>
            <w:shd w:fill="ffffff"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Negro</w:t>
            </w:r>
          </w:p>
        </w:tc>
        <w:tc>
          <w:tcPr>
            <w:shd w:fill="ffffff" w:val="clear"/>
            <w:vAlign w:val="center"/>
          </w:tcPr>
          <w:p w:rsidR="00000000" w:rsidDel="00000000" w:rsidP="00000000" w:rsidRDefault="00000000" w:rsidRPr="00000000" w14:paraId="0000006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tc>
      </w:tr>
    </w:tbl>
    <w:p w:rsidR="00000000" w:rsidDel="00000000" w:rsidP="00000000" w:rsidRDefault="00000000" w:rsidRPr="00000000" w14:paraId="00000069">
      <w:pPr>
        <w:spacing w:after="0"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ventanas tendrán como color de fondo (Backcolor) Control.</w:t>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fuentes</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fuente que se utilizará en las ventanas será Roboto.</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48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Negrita para los títulos de las interfaces.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w:t>
      </w:r>
      <w:r w:rsidDel="00000000" w:rsidR="00000000" w:rsidRPr="00000000">
        <w:rPr>
          <w:rFonts w:ascii="Times New Roman" w:cs="Times New Roman" w:eastAsia="Times New Roman" w:hAnsi="Times New Roman"/>
          <w:rtl w:val="0"/>
        </w:rPr>
        <w:t xml:space="preserve">indicadores de menú.</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 14 para especificar página actual</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16 para el llenado  de campos</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tab/>
        <w:t xml:space="preserve">Presentación de tablas y grillas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tabs>
          <w:tab w:val="left" w:leader="none" w:pos="2880"/>
        </w:tabs>
        <w:spacing w:line="36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que se presenten en el sistema, seguirán los siguientes lineamientos:</w:t>
      </w:r>
    </w:p>
    <w:tbl>
      <w:tblPr>
        <w:tblStyle w:val="Table3"/>
        <w:tblW w:w="5919.000000000001" w:type="dxa"/>
        <w:jc w:val="left"/>
        <w:tblInd w:w="18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863"/>
        <w:tblGridChange w:id="0">
          <w:tblGrid>
            <w:gridCol w:w="4056"/>
            <w:gridCol w:w="1863"/>
          </w:tblGrid>
        </w:tblGridChange>
      </w:tblGrid>
      <w:tr>
        <w:trPr>
          <w:cantSplit w:val="0"/>
          <w:tblHeader w:val="0"/>
        </w:trPr>
        <w:tc>
          <w:tcPr>
            <w:shd w:fill="d9d9d9" w:val="clear"/>
          </w:tcPr>
          <w:p w:rsidR="00000000" w:rsidDel="00000000" w:rsidP="00000000" w:rsidRDefault="00000000" w:rsidRPr="00000000" w14:paraId="00000075">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tablas y grillas</w:t>
            </w:r>
          </w:p>
        </w:tc>
        <w:tc>
          <w:tcPr>
            <w:shd w:fill="d9d9d9" w:val="clear"/>
          </w:tcPr>
          <w:p w:rsidR="00000000" w:rsidDel="00000000" w:rsidP="00000000" w:rsidRDefault="00000000" w:rsidRPr="00000000" w14:paraId="00000077">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Lineamientos</w:t>
            </w:r>
          </w:p>
        </w:tc>
      </w:tr>
      <w:tr>
        <w:trPr>
          <w:cantSplit w:val="0"/>
          <w:tblHeader w:val="0"/>
        </w:trPr>
        <w:tc>
          <w:tcPr/>
          <w:p w:rsidR="00000000" w:rsidDel="00000000" w:rsidP="00000000" w:rsidRDefault="00000000" w:rsidRPr="00000000" w14:paraId="00000079">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letra de los encabezados.</w:t>
            </w:r>
          </w:p>
        </w:tc>
        <w:tc>
          <w:tcPr/>
          <w:p w:rsidR="00000000" w:rsidDel="00000000" w:rsidP="00000000" w:rsidRDefault="00000000" w:rsidRPr="00000000" w14:paraId="0000007A">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r>
      <w:tr>
        <w:trPr>
          <w:cantSplit w:val="0"/>
          <w:tblHeader w:val="0"/>
        </w:trPr>
        <w:tc>
          <w:tcPr/>
          <w:p w:rsidR="00000000" w:rsidDel="00000000" w:rsidP="00000000" w:rsidRDefault="00000000" w:rsidRPr="00000000" w14:paraId="0000007B">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los encabezados</w:t>
            </w:r>
          </w:p>
        </w:tc>
        <w:tc>
          <w:tcPr/>
          <w:p w:rsidR="00000000" w:rsidDel="00000000" w:rsidP="00000000" w:rsidRDefault="00000000" w:rsidRPr="00000000" w14:paraId="0000007C">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r>
      <w:tr>
        <w:trPr>
          <w:cantSplit w:val="0"/>
          <w:tblHeader w:val="0"/>
        </w:trPr>
        <w:tc>
          <w:tcPr/>
          <w:p w:rsidR="00000000" w:rsidDel="00000000" w:rsidP="00000000" w:rsidRDefault="00000000" w:rsidRPr="00000000" w14:paraId="0000007D">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las celdas de datos.</w:t>
            </w:r>
          </w:p>
        </w:tc>
        <w:tc>
          <w:tcPr/>
          <w:p w:rsidR="00000000" w:rsidDel="00000000" w:rsidP="00000000" w:rsidRDefault="00000000" w:rsidRPr="00000000" w14:paraId="0000007E">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r>
      <w:tr>
        <w:trPr>
          <w:cantSplit w:val="0"/>
          <w:tblHeader w:val="0"/>
        </w:trPr>
        <w:tc>
          <w:tcPr/>
          <w:p w:rsidR="00000000" w:rsidDel="00000000" w:rsidP="00000000" w:rsidRDefault="00000000" w:rsidRPr="00000000" w14:paraId="0000007F">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las líneas de las celdas.</w:t>
            </w:r>
          </w:p>
        </w:tc>
        <w:tc>
          <w:tcPr/>
          <w:p w:rsidR="00000000" w:rsidDel="00000000" w:rsidP="00000000" w:rsidRDefault="00000000" w:rsidRPr="00000000" w14:paraId="00000080">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r>
      <w:tr>
        <w:trPr>
          <w:cantSplit w:val="0"/>
          <w:tblHeader w:val="0"/>
        </w:trPr>
        <w:tc>
          <w:tcPr/>
          <w:p w:rsidR="00000000" w:rsidDel="00000000" w:rsidP="00000000" w:rsidRDefault="00000000" w:rsidRPr="00000000" w14:paraId="00000081">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Letra de las tablas.</w:t>
            </w:r>
          </w:p>
        </w:tc>
        <w:tc>
          <w:tcPr/>
          <w:p w:rsidR="00000000" w:rsidDel="00000000" w:rsidP="00000000" w:rsidRDefault="00000000" w:rsidRPr="00000000" w14:paraId="00000082">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Roboto 11</w:t>
            </w:r>
          </w:p>
        </w:tc>
      </w:tr>
    </w:tbl>
    <w:p w:rsidR="00000000" w:rsidDel="00000000" w:rsidP="00000000" w:rsidRDefault="00000000" w:rsidRPr="00000000" w14:paraId="00000083">
      <w:pPr>
        <w:spacing w:line="360" w:lineRule="auto"/>
        <w:ind w:left="1416"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360"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Diseño de pantallas</w:t>
      </w:r>
    </w:p>
    <w:p w:rsidR="00000000" w:rsidDel="00000000" w:rsidP="00000000" w:rsidRDefault="00000000" w:rsidRPr="00000000" w14:paraId="00000085">
      <w:pPr>
        <w:spacing w:line="36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de este apartado corresponde al diseño de las pantallas de la tercera iteración.</w:t>
      </w:r>
    </w:p>
    <w:p w:rsidR="00000000" w:rsidDel="00000000" w:rsidP="00000000" w:rsidRDefault="00000000" w:rsidRPr="00000000" w14:paraId="00000086">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360" w:lineRule="auto"/>
        <w:ind w:left="996" w:right="0" w:hanging="5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Pantalla Login y Registro</w:t>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Pr>
        <w:drawing>
          <wp:inline distB="114300" distT="114300" distL="114300" distR="114300">
            <wp:extent cx="5612130" cy="3911600"/>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m6r8ybqk93fo" w:id="10"/>
      <w:bookmarkEnd w:id="10"/>
      <w:r w:rsidDel="00000000" w:rsidR="00000000" w:rsidRPr="00000000">
        <w:rPr>
          <w:rtl w:val="0"/>
        </w:rPr>
      </w:r>
    </w:p>
    <w:p w:rsidR="00000000" w:rsidDel="00000000" w:rsidP="00000000" w:rsidRDefault="00000000" w:rsidRPr="00000000" w14:paraId="00000089">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Controles</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8A">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8B">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8C">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8D">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w:t>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96">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4781550" cy="6591300"/>
            <wp:effectExtent b="0" l="0" r="0" t="0"/>
            <wp:docPr id="2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81550" cy="6591300"/>
                    </a:xfrm>
                    <a:prstGeom prst="rect"/>
                    <a:ln/>
                  </pic:spPr>
                </pic:pic>
              </a:graphicData>
            </a:graphic>
          </wp:inline>
        </w:drawing>
      </w:r>
      <w:r w:rsidDel="00000000" w:rsidR="00000000" w:rsidRPr="00000000">
        <w:rPr>
          <w:rFonts w:ascii="Times New Roman" w:cs="Times New Roman" w:eastAsia="Times New Roman" w:hAnsi="Times New Roman"/>
          <w:b w:val="1"/>
          <w:u w:val="single"/>
          <w:rtl w:val="0"/>
        </w:rPr>
        <w:t xml:space="preserve">Controles</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97">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98">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99">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9A">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Completo</w:t>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w:t>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Contraseña</w:t>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keepNext w:val="1"/>
        <w:keepLines w:val="1"/>
        <w:numPr>
          <w:ilvl w:val="1"/>
          <w:numId w:val="7"/>
        </w:numPr>
        <w:spacing w:after="0" w:before="200" w:line="360" w:lineRule="auto"/>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Esquema de navegación entre pantallas - Usuario</w:t>
      </w:r>
      <w:r w:rsidDel="00000000" w:rsidR="00000000" w:rsidRPr="00000000">
        <w:rPr>
          <w:rtl w:val="0"/>
        </w:rPr>
      </w:r>
    </w:p>
    <w:p w:rsidR="00000000" w:rsidDel="00000000" w:rsidP="00000000" w:rsidRDefault="00000000" w:rsidRPr="00000000" w14:paraId="000000AD">
      <w:pPr>
        <w:spacing w:line="360" w:lineRule="auto"/>
        <w:ind w:left="99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figura mostramos el esquema de navegación entre ventanas.</w:t>
      </w:r>
    </w:p>
    <w:p w:rsidR="00000000" w:rsidDel="00000000" w:rsidP="00000000" w:rsidRDefault="00000000" w:rsidRPr="00000000" w14:paraId="000000AE">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AF">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p w:rsidR="00000000" w:rsidDel="00000000" w:rsidP="00000000" w:rsidRDefault="00000000" w:rsidRPr="00000000" w14:paraId="000000B0">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p w:rsidR="00000000" w:rsidDel="00000000" w:rsidP="00000000" w:rsidRDefault="00000000" w:rsidRPr="00000000" w14:paraId="000000B1">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Categoría</w:t>
      </w:r>
      <w:r w:rsidDel="00000000" w:rsidR="00000000" w:rsidRPr="00000000">
        <w:rPr>
          <w:rtl w:val="0"/>
        </w:rPr>
      </w:r>
    </w:p>
    <w:p w:rsidR="00000000" w:rsidDel="00000000" w:rsidP="00000000" w:rsidRDefault="00000000" w:rsidRPr="00000000" w14:paraId="000000B2">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Título</w:t>
      </w:r>
      <w:r w:rsidDel="00000000" w:rsidR="00000000" w:rsidRPr="00000000">
        <w:rPr>
          <w:rtl w:val="0"/>
        </w:rPr>
      </w:r>
    </w:p>
    <w:p w:rsidR="00000000" w:rsidDel="00000000" w:rsidP="00000000" w:rsidRDefault="00000000" w:rsidRPr="00000000" w14:paraId="000000B3">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w:t>
      </w:r>
      <w:r w:rsidDel="00000000" w:rsidR="00000000" w:rsidRPr="00000000">
        <w:rPr>
          <w:rtl w:val="0"/>
        </w:rPr>
      </w:r>
    </w:p>
    <w:p w:rsidR="00000000" w:rsidDel="00000000" w:rsidP="00000000" w:rsidRDefault="00000000" w:rsidRPr="00000000" w14:paraId="000000B4">
      <w:pPr>
        <w:numPr>
          <w:ilvl w:val="0"/>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0B5">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w:t>
      </w:r>
    </w:p>
    <w:p w:rsidR="00000000" w:rsidDel="00000000" w:rsidP="00000000" w:rsidRDefault="00000000" w:rsidRPr="00000000" w14:paraId="000000B6">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w:t>
      </w:r>
    </w:p>
    <w:p w:rsidR="00000000" w:rsidDel="00000000" w:rsidP="00000000" w:rsidRDefault="00000000" w:rsidRPr="00000000" w14:paraId="000000B7">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w:t>
      </w:r>
    </w:p>
    <w:p w:rsidR="00000000" w:rsidDel="00000000" w:rsidP="00000000" w:rsidRDefault="00000000" w:rsidRPr="00000000" w14:paraId="000000B8">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0B9">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Pantalla de </w:t>
      </w:r>
      <w:r w:rsidDel="00000000" w:rsidR="00000000" w:rsidRPr="00000000">
        <w:rPr>
          <w:rFonts w:ascii="Times New Roman" w:cs="Times New Roman" w:eastAsia="Times New Roman" w:hAnsi="Times New Roman"/>
          <w:b w:val="1"/>
          <w:sz w:val="24"/>
          <w:szCs w:val="24"/>
          <w:rtl w:val="0"/>
        </w:rPr>
        <w:t xml:space="preserve">Inicio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-170496</wp:posOffset>
            </wp:positionH>
            <wp:positionV relativeFrom="paragraph">
              <wp:posOffset>466725</wp:posOffset>
            </wp:positionV>
            <wp:extent cx="5954078" cy="4467225"/>
            <wp:effectExtent b="0" l="0" r="0" t="0"/>
            <wp:wrapTopAndBottom distB="114300" distT="114300"/>
            <wp:docPr id="26" name="image7.png"/>
            <a:graphic>
              <a:graphicData uri="http://schemas.openxmlformats.org/drawingml/2006/picture">
                <pic:pic>
                  <pic:nvPicPr>
                    <pic:cNvPr id="0" name="image7.png"/>
                    <pic:cNvPicPr preferRelativeResize="0"/>
                  </pic:nvPicPr>
                  <pic:blipFill>
                    <a:blip r:embed="rId12"/>
                    <a:srcRect b="9076" l="2139" r="4825" t="0"/>
                    <a:stretch>
                      <a:fillRect/>
                    </a:stretch>
                  </pic:blipFill>
                  <pic:spPr>
                    <a:xfrm>
                      <a:off x="0" y="0"/>
                      <a:ext cx="5954078" cy="4467225"/>
                    </a:xfrm>
                    <a:prstGeom prst="rect"/>
                    <a:ln/>
                  </pic:spPr>
                </pic:pic>
              </a:graphicData>
            </a:graphic>
          </wp:anchor>
        </w:drawing>
      </w:r>
    </w:p>
    <w:p w:rsidR="00000000" w:rsidDel="00000000" w:rsidP="00000000" w:rsidRDefault="00000000" w:rsidRPr="00000000" w14:paraId="000000BB">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menú</w:t>
      </w:r>
    </w:p>
    <w:tbl>
      <w:tblPr>
        <w:tblStyle w:val="Table6"/>
        <w:tblW w:w="7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1"/>
        <w:gridCol w:w="4077"/>
        <w:tblGridChange w:id="0">
          <w:tblGrid>
            <w:gridCol w:w="3861"/>
            <w:gridCol w:w="4077"/>
          </w:tblGrid>
        </w:tblGridChange>
      </w:tblGrid>
      <w:tr>
        <w:trPr>
          <w:cantSplit w:val="0"/>
          <w:tblHeader w:val="0"/>
        </w:trPr>
        <w:tc>
          <w:tcPr>
            <w:shd w:fill="dfdfdf" w:val="clear"/>
            <w:vAlign w:val="center"/>
          </w:tcPr>
          <w:p w:rsidR="00000000" w:rsidDel="00000000" w:rsidP="00000000" w:rsidRDefault="00000000" w:rsidRPr="00000000" w14:paraId="000000BC">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w:t>
            </w:r>
          </w:p>
        </w:tc>
        <w:tc>
          <w:tcPr>
            <w:shd w:fill="dfdfdf" w:val="clear"/>
            <w:vAlign w:val="center"/>
          </w:tcPr>
          <w:p w:rsidR="00000000" w:rsidDel="00000000" w:rsidP="00000000" w:rsidRDefault="00000000" w:rsidRPr="00000000" w14:paraId="000000BD">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E">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w:t>
            </w:r>
          </w:p>
        </w:tc>
        <w:tc>
          <w:tcPr>
            <w:shd w:fill="auto" w:val="clear"/>
            <w:vAlign w:val="center"/>
          </w:tcPr>
          <w:p w:rsidR="00000000" w:rsidDel="00000000" w:rsidP="00000000" w:rsidRDefault="00000000" w:rsidRPr="00000000" w14:paraId="000000B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Perfil de Usuario</w:t>
            </w:r>
          </w:p>
        </w:tc>
      </w:tr>
      <w:tr>
        <w:trPr>
          <w:cantSplit w:val="0"/>
          <w:tblHeader w:val="0"/>
        </w:trPr>
        <w:tc>
          <w:tcPr>
            <w:shd w:fill="auto" w:val="clear"/>
            <w:vAlign w:val="center"/>
          </w:tcPr>
          <w:p w:rsidR="00000000" w:rsidDel="00000000" w:rsidP="00000000" w:rsidRDefault="00000000" w:rsidRPr="00000000" w14:paraId="000000C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C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inicio</w:t>
            </w:r>
          </w:p>
        </w:tc>
      </w:tr>
      <w:tr>
        <w:trPr>
          <w:cantSplit w:val="0"/>
          <w:tblHeader w:val="0"/>
        </w:trPr>
        <w:tc>
          <w:tcPr>
            <w:shd w:fill="auto" w:val="clear"/>
            <w:vAlign w:val="center"/>
          </w:tcPr>
          <w:p w:rsidR="00000000" w:rsidDel="00000000" w:rsidP="00000000" w:rsidRDefault="00000000" w:rsidRPr="00000000" w14:paraId="000000C2">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vAlign w:val="center"/>
          </w:tcPr>
          <w:p w:rsidR="00000000" w:rsidDel="00000000" w:rsidP="00000000" w:rsidRDefault="00000000" w:rsidRPr="00000000" w14:paraId="000000C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Nuevo Ticket</w:t>
            </w:r>
          </w:p>
        </w:tc>
      </w:tr>
      <w:tr>
        <w:trPr>
          <w:cantSplit w:val="0"/>
          <w:tblHeader w:val="0"/>
        </w:trPr>
        <w:tc>
          <w:tcPr>
            <w:shd w:fill="auto" w:val="clear"/>
            <w:vAlign w:val="center"/>
          </w:tcPr>
          <w:p w:rsidR="00000000" w:rsidDel="00000000" w:rsidP="00000000" w:rsidRDefault="00000000" w:rsidRPr="00000000" w14:paraId="000000C4">
            <w:pPr>
              <w:tabs>
                <w:tab w:val="left" w:leader="none" w:pos="720"/>
              </w:tabs>
              <w:spacing w:after="0" w:line="360" w:lineRule="auto"/>
              <w:ind w:right="1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vAlign w:val="center"/>
          </w:tcPr>
          <w:p w:rsidR="00000000" w:rsidDel="00000000" w:rsidP="00000000" w:rsidRDefault="00000000" w:rsidRPr="00000000" w14:paraId="000000C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Consultar Ticket</w:t>
            </w:r>
          </w:p>
        </w:tc>
      </w:tr>
    </w:tbl>
    <w:p w:rsidR="00000000" w:rsidDel="00000000" w:rsidP="00000000" w:rsidRDefault="00000000" w:rsidRPr="00000000" w14:paraId="000000C6">
      <w:pPr>
        <w:spacing w:line="360" w:lineRule="auto"/>
        <w:ind w:firstLine="426"/>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7">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las fichas</w:t>
      </w:r>
    </w:p>
    <w:tbl>
      <w:tblPr>
        <w:tblStyle w:val="Table7"/>
        <w:tblW w:w="8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678"/>
        <w:tblGridChange w:id="0">
          <w:tblGrid>
            <w:gridCol w:w="3652"/>
            <w:gridCol w:w="4678"/>
          </w:tblGrid>
        </w:tblGridChange>
      </w:tblGrid>
      <w:tr>
        <w:trPr>
          <w:cantSplit w:val="0"/>
          <w:tblHeader w:val="0"/>
        </w:trPr>
        <w:tc>
          <w:tcPr>
            <w:shd w:fill="dfdfdf" w:val="clear"/>
            <w:vAlign w:val="center"/>
          </w:tcPr>
          <w:p w:rsidR="00000000" w:rsidDel="00000000" w:rsidP="00000000" w:rsidRDefault="00000000" w:rsidRPr="00000000" w14:paraId="000000C8">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vAlign w:val="center"/>
          </w:tcPr>
          <w:p w:rsidR="00000000" w:rsidDel="00000000" w:rsidP="00000000" w:rsidRDefault="00000000" w:rsidRPr="00000000" w14:paraId="000000C9">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A">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Tickets (Abiertos , Cerrados)</w:t>
              <w:br w:type="textWrapping"/>
              <w:t xml:space="preserve">Cuadro estadístico de tickets por categoría</w:t>
            </w:r>
          </w:p>
        </w:tc>
      </w:tr>
    </w:tbl>
    <w:p w:rsidR="00000000" w:rsidDel="00000000" w:rsidP="00000000" w:rsidRDefault="00000000" w:rsidRPr="00000000" w14:paraId="000000CC">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b w:val="1"/>
          <w:rtl w:val="0"/>
        </w:rPr>
        <w:t xml:space="preserve">Nuevo Ticket - Usuario</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whdgnhe9zpgy" w:id="13"/>
      <w:bookmarkEnd w:id="13"/>
      <w:r w:rsidDel="00000000" w:rsidR="00000000" w:rsidRPr="00000000">
        <w:rPr>
          <w:rFonts w:ascii="Times New Roman" w:cs="Times New Roman" w:eastAsia="Times New Roman" w:hAnsi="Times New Roman"/>
          <w:b w:val="1"/>
        </w:rPr>
        <w:drawing>
          <wp:inline distB="114300" distT="114300" distL="114300" distR="114300">
            <wp:extent cx="5612130" cy="3759200"/>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w:t>
      </w:r>
      <w:r w:rsidDel="00000000" w:rsidR="00000000" w:rsidRPr="00000000">
        <w:rPr>
          <w:rFonts w:ascii="Times New Roman" w:cs="Times New Roman" w:eastAsia="Times New Roman" w:hAnsi="Times New Roman"/>
          <w:b w:val="1"/>
          <w:sz w:val="24"/>
          <w:szCs w:val="24"/>
          <w:u w:val="single"/>
          <w:rtl w:val="0"/>
        </w:rPr>
        <w:t xml:space="preserve">interfaz</w:t>
      </w:r>
      <w:r w:rsidDel="00000000" w:rsidR="00000000" w:rsidRPr="00000000">
        <w:rPr>
          <w:rFonts w:ascii="Times New Roman" w:cs="Times New Roman" w:eastAsia="Times New Roman" w:hAnsi="Times New Roman"/>
          <w:b w:val="1"/>
          <w:u w:val="single"/>
          <w:rtl w:val="0"/>
        </w:rPr>
        <w:t xml:space="preserve"> </w:t>
      </w:r>
    </w:p>
    <w:tbl>
      <w:tblPr>
        <w:tblStyle w:val="Table8"/>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CF">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0">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1">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tcPr>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Nuevo Ticket</w:t>
              <w:br w:type="textWrapping"/>
              <w:t xml:space="preserve">Ingresar Información</w:t>
              <w:br w:type="textWrapping"/>
              <w:t xml:space="preserve">Categoría (4 opciones)</w:t>
              <w:br w:type="textWrapping"/>
              <w:t xml:space="preserve">Título del Ticket</w:t>
              <w:br w:type="textWrapping"/>
              <w:t xml:space="preserve">Descripción de la incidencia</w:t>
            </w:r>
          </w:p>
        </w:tc>
      </w:tr>
    </w:tbl>
    <w:p w:rsidR="00000000" w:rsidDel="00000000" w:rsidP="00000000" w:rsidRDefault="00000000" w:rsidRPr="00000000" w14:paraId="000000D3">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lnxbz9" w:id="14"/>
      <w:bookmarkEnd w:id="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de </w:t>
      </w:r>
      <w:r w:rsidDel="00000000" w:rsidR="00000000" w:rsidRPr="00000000">
        <w:rPr>
          <w:rFonts w:ascii="Times New Roman" w:cs="Times New Roman" w:eastAsia="Times New Roman" w:hAnsi="Times New Roman"/>
          <w:b w:val="1"/>
          <w:rtl w:val="0"/>
        </w:rPr>
        <w:t xml:space="preserve">Consultar Ticket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304800</wp:posOffset>
            </wp:positionV>
            <wp:extent cx="5487353" cy="4486275"/>
            <wp:effectExtent b="0" l="0" r="0" t="0"/>
            <wp:wrapTopAndBottom distB="114300" distT="114300"/>
            <wp:docPr id="18" name="image1.png"/>
            <a:graphic>
              <a:graphicData uri="http://schemas.openxmlformats.org/drawingml/2006/picture">
                <pic:pic>
                  <pic:nvPicPr>
                    <pic:cNvPr id="0" name="image1.png"/>
                    <pic:cNvPicPr preferRelativeResize="0"/>
                  </pic:nvPicPr>
                  <pic:blipFill>
                    <a:blip r:embed="rId14"/>
                    <a:srcRect b="8748" l="2307" r="4311" t="0"/>
                    <a:stretch>
                      <a:fillRect/>
                    </a:stretch>
                  </pic:blipFill>
                  <pic:spPr>
                    <a:xfrm>
                      <a:off x="0" y="0"/>
                      <a:ext cx="5487353" cy="4486275"/>
                    </a:xfrm>
                    <a:prstGeom prst="rect"/>
                    <a:ln/>
                  </pic:spPr>
                </pic:pic>
              </a:graphicData>
            </a:graphic>
          </wp:anchor>
        </w:drawing>
      </w:r>
    </w:p>
    <w:p w:rsidR="00000000" w:rsidDel="00000000" w:rsidP="00000000" w:rsidRDefault="00000000" w:rsidRPr="00000000" w14:paraId="000000D4">
      <w:pPr>
        <w:keepNext w:val="1"/>
        <w:keepLines w:val="1"/>
        <w:spacing w:after="0" w:before="200" w:line="360" w:lineRule="auto"/>
        <w:ind w:left="996" w:firstLine="0"/>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rtl w:val="0"/>
        </w:rPr>
        <w:t xml:space="preserve">Pantalla de Consultar Ticket - Usuario</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304800</wp:posOffset>
            </wp:positionV>
            <wp:extent cx="5487353" cy="4486275"/>
            <wp:effectExtent b="0" l="0" r="0" t="0"/>
            <wp:wrapTopAndBottom distB="114300" distT="114300"/>
            <wp:docPr id="21" name="image2.png"/>
            <a:graphic>
              <a:graphicData uri="http://schemas.openxmlformats.org/drawingml/2006/picture">
                <pic:pic>
                  <pic:nvPicPr>
                    <pic:cNvPr id="0" name="image2.png"/>
                    <pic:cNvPicPr preferRelativeResize="0"/>
                  </pic:nvPicPr>
                  <pic:blipFill>
                    <a:blip r:embed="rId14"/>
                    <a:srcRect b="8748" l="2307" r="4310" t="0"/>
                    <a:stretch>
                      <a:fillRect/>
                    </a:stretch>
                  </pic:blipFill>
                  <pic:spPr>
                    <a:xfrm>
                      <a:off x="0" y="0"/>
                      <a:ext cx="5487353" cy="4486275"/>
                    </a:xfrm>
                    <a:prstGeom prst="rect"/>
                    <a:ln/>
                  </pic:spPr>
                </pic:pic>
              </a:graphicData>
            </a:graphic>
          </wp:anchor>
        </w:drawing>
      </w:r>
    </w:p>
    <w:p w:rsidR="00000000" w:rsidDel="00000000" w:rsidP="00000000" w:rsidRDefault="00000000" w:rsidRPr="00000000" w14:paraId="000000D5">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9"/>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D6">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7">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0D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0D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0DB">
      <w:pPr>
        <w:keepNext w:val="1"/>
        <w:keepLines w:val="1"/>
        <w:numPr>
          <w:ilvl w:val="0"/>
          <w:numId w:val="7"/>
        </w:numPr>
        <w:spacing w:after="0" w:before="200" w:line="360" w:lineRule="auto"/>
        <w:ind w:left="570"/>
        <w:rPr>
          <w:rFonts w:ascii="Times New Roman" w:cs="Times New Roman" w:eastAsia="Times New Roman" w:hAnsi="Times New Roman"/>
          <w:b w:val="1"/>
        </w:rPr>
      </w:pPr>
      <w:bookmarkStart w:colFirst="0" w:colLast="0" w:name="_heading=h.35nkun2" w:id="16"/>
      <w:bookmarkEnd w:id="16"/>
      <w:r w:rsidDel="00000000" w:rsidR="00000000" w:rsidRPr="00000000">
        <w:rPr>
          <w:rFonts w:ascii="Times New Roman" w:cs="Times New Roman" w:eastAsia="Times New Roman" w:hAnsi="Times New Roman"/>
          <w:b w:val="1"/>
          <w:sz w:val="24"/>
          <w:szCs w:val="24"/>
          <w:rtl w:val="0"/>
        </w:rPr>
        <w:t xml:space="preserve">Esquema de navegación entre pantallas - Soporte tecnico</w:t>
      </w:r>
      <w:r w:rsidDel="00000000" w:rsidR="00000000" w:rsidRPr="00000000">
        <w:rPr>
          <w:rtl w:val="0"/>
        </w:rPr>
      </w:r>
    </w:p>
    <w:p w:rsidR="00000000" w:rsidDel="00000000" w:rsidP="00000000" w:rsidRDefault="00000000" w:rsidRPr="00000000" w14:paraId="000000DC">
      <w:pPr>
        <w:keepNext w:val="1"/>
        <w:keepLines w:val="1"/>
        <w:spacing w:after="0" w:before="200" w:line="360" w:lineRule="auto"/>
        <w:rPr>
          <w:rFonts w:ascii="Times New Roman" w:cs="Times New Roman" w:eastAsia="Times New Roman" w:hAnsi="Times New Roman"/>
          <w:sz w:val="24"/>
          <w:szCs w:val="24"/>
        </w:rPr>
      </w:pPr>
      <w:bookmarkStart w:colFirst="0" w:colLast="0" w:name="_heading=h.1ksv4uv" w:id="17"/>
      <w:bookmarkEnd w:id="17"/>
      <w:r w:rsidDel="00000000" w:rsidR="00000000" w:rsidRPr="00000000">
        <w:rPr>
          <w:rFonts w:ascii="Times New Roman" w:cs="Times New Roman" w:eastAsia="Times New Roman" w:hAnsi="Times New Roman"/>
          <w:sz w:val="24"/>
          <w:szCs w:val="24"/>
          <w:rtl w:val="0"/>
        </w:rPr>
        <w:t xml:space="preserve">En la siguiente figura mostramos el esquema de navegación entre ventanas.</w:t>
      </w:r>
    </w:p>
    <w:p w:rsidR="00000000" w:rsidDel="00000000" w:rsidP="00000000" w:rsidRDefault="00000000" w:rsidRPr="00000000" w14:paraId="000000DD">
      <w:pPr>
        <w:keepNext w:val="1"/>
        <w:keepLines w:val="1"/>
        <w:numPr>
          <w:ilvl w:val="0"/>
          <w:numId w:val="3"/>
        </w:numPr>
        <w:spacing w:after="0" w:before="200" w:line="360" w:lineRule="auto"/>
        <w:ind w:left="720" w:hanging="360"/>
        <w:rPr>
          <w:rFonts w:ascii="Times New Roman" w:cs="Times New Roman" w:eastAsia="Times New Roman" w:hAnsi="Times New Roman"/>
          <w:sz w:val="24"/>
          <w:szCs w:val="24"/>
        </w:rPr>
      </w:pPr>
      <w:bookmarkStart w:colFirst="0" w:colLast="0" w:name="_heading=h.44sinio" w:id="18"/>
      <w:bookmarkEnd w:id="18"/>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DE">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2jxsxqh" w:id="19"/>
      <w:bookmarkEnd w:id="19"/>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DF">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z337ya" w:id="20"/>
      <w:bookmarkEnd w:id="20"/>
      <w:r w:rsidDel="00000000" w:rsidR="00000000" w:rsidRPr="00000000">
        <w:rPr>
          <w:rFonts w:ascii="Times New Roman" w:cs="Times New Roman" w:eastAsia="Times New Roman" w:hAnsi="Times New Roman"/>
          <w:sz w:val="24"/>
          <w:szCs w:val="24"/>
          <w:rtl w:val="0"/>
        </w:rPr>
        <w:t xml:space="preserve">Mantenimiento Usuario</w:t>
      </w:r>
    </w:p>
    <w:p w:rsidR="00000000" w:rsidDel="00000000" w:rsidP="00000000" w:rsidRDefault="00000000" w:rsidRPr="00000000" w14:paraId="000000E0">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3j2qqm3" w:id="21"/>
      <w:bookmarkEnd w:id="21"/>
      <w:r w:rsidDel="00000000" w:rsidR="00000000" w:rsidRPr="00000000">
        <w:rPr>
          <w:rFonts w:ascii="Times New Roman" w:cs="Times New Roman" w:eastAsia="Times New Roman" w:hAnsi="Times New Roman"/>
          <w:sz w:val="24"/>
          <w:szCs w:val="24"/>
          <w:rtl w:val="0"/>
        </w:rPr>
        <w:t xml:space="preserve">Consultar ticket</w:t>
      </w:r>
    </w:p>
    <w:p w:rsidR="00000000" w:rsidDel="00000000" w:rsidP="00000000" w:rsidRDefault="00000000" w:rsidRPr="00000000" w14:paraId="000000E1">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1y810tw" w:id="22"/>
      <w:bookmarkEnd w:id="22"/>
      <w:r w:rsidDel="00000000" w:rsidR="00000000" w:rsidRPr="00000000">
        <w:rPr>
          <w:rFonts w:ascii="Times New Roman" w:cs="Times New Roman" w:eastAsia="Times New Roman" w:hAnsi="Times New Roman"/>
          <w:sz w:val="24"/>
          <w:szCs w:val="24"/>
          <w:rtl w:val="0"/>
        </w:rPr>
        <w:t xml:space="preserve">Copiar</w:t>
      </w:r>
    </w:p>
    <w:p w:rsidR="00000000" w:rsidDel="00000000" w:rsidP="00000000" w:rsidRDefault="00000000" w:rsidRPr="00000000" w14:paraId="000000E2">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4i7ojhp" w:id="23"/>
      <w:bookmarkEnd w:id="23"/>
      <w:r w:rsidDel="00000000" w:rsidR="00000000" w:rsidRPr="00000000">
        <w:rPr>
          <w:rFonts w:ascii="Times New Roman" w:cs="Times New Roman" w:eastAsia="Times New Roman" w:hAnsi="Times New Roman"/>
          <w:sz w:val="24"/>
          <w:szCs w:val="24"/>
          <w:rtl w:val="0"/>
        </w:rPr>
        <w:t xml:space="preserve">Excel</w:t>
      </w:r>
    </w:p>
    <w:p w:rsidR="00000000" w:rsidDel="00000000" w:rsidP="00000000" w:rsidRDefault="00000000" w:rsidRPr="00000000" w14:paraId="000000E3">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2xcytpi" w:id="24"/>
      <w:bookmarkEnd w:id="24"/>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E4">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1ci93xb" w:id="25"/>
      <w:bookmarkEnd w:id="25"/>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0E5">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3whwml4" w:id="26"/>
      <w:bookmarkEnd w:id="26"/>
      <w:r w:rsidDel="00000000" w:rsidR="00000000" w:rsidRPr="00000000">
        <w:rPr>
          <w:rFonts w:ascii="Times New Roman" w:cs="Times New Roman" w:eastAsia="Times New Roman" w:hAnsi="Times New Roman"/>
          <w:sz w:val="24"/>
          <w:szCs w:val="24"/>
          <w:rtl w:val="0"/>
        </w:rPr>
        <w:t xml:space="preserve">Visibilidad de detalles</w:t>
      </w:r>
    </w:p>
    <w:p w:rsidR="00000000" w:rsidDel="00000000" w:rsidP="00000000" w:rsidRDefault="00000000" w:rsidRPr="00000000" w14:paraId="000000E6">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2bn6wsx" w:id="27"/>
      <w:bookmarkEnd w:id="27"/>
      <w:r w:rsidDel="00000000" w:rsidR="00000000" w:rsidRPr="00000000">
        <w:rPr>
          <w:rFonts w:ascii="Times New Roman" w:cs="Times New Roman" w:eastAsia="Times New Roman" w:hAnsi="Times New Roman"/>
          <w:sz w:val="24"/>
          <w:szCs w:val="24"/>
          <w:rtl w:val="0"/>
        </w:rPr>
        <w:t xml:space="preserve">Categoría</w:t>
      </w:r>
    </w:p>
    <w:p w:rsidR="00000000" w:rsidDel="00000000" w:rsidP="00000000" w:rsidRDefault="00000000" w:rsidRPr="00000000" w14:paraId="000000E7">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qsh70q" w:id="28"/>
      <w:bookmarkEnd w:id="28"/>
      <w:r w:rsidDel="00000000" w:rsidR="00000000" w:rsidRPr="00000000">
        <w:rPr>
          <w:rFonts w:ascii="Times New Roman" w:cs="Times New Roman" w:eastAsia="Times New Roman" w:hAnsi="Times New Roman"/>
          <w:sz w:val="24"/>
          <w:szCs w:val="24"/>
          <w:rtl w:val="0"/>
        </w:rPr>
        <w:t xml:space="preserve">Título</w:t>
      </w:r>
    </w:p>
    <w:p w:rsidR="00000000" w:rsidDel="00000000" w:rsidP="00000000" w:rsidRDefault="00000000" w:rsidRPr="00000000" w14:paraId="000000E8">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3as4poj" w:id="29"/>
      <w:bookmarkEnd w:id="29"/>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E9">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1pxezwc" w:id="30"/>
      <w:bookmarkEnd w:id="30"/>
      <w:r w:rsidDel="00000000" w:rsidR="00000000" w:rsidRPr="00000000">
        <w:rPr>
          <w:rFonts w:ascii="Times New Roman" w:cs="Times New Roman" w:eastAsia="Times New Roman" w:hAnsi="Times New Roman"/>
          <w:sz w:val="24"/>
          <w:szCs w:val="24"/>
          <w:rtl w:val="0"/>
        </w:rPr>
        <w:t xml:space="preserve">Zona de respuesta , Enviar</w:t>
      </w:r>
    </w:p>
    <w:p w:rsidR="00000000" w:rsidDel="00000000" w:rsidP="00000000" w:rsidRDefault="00000000" w:rsidRPr="00000000" w14:paraId="000000EA">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49x2ik5" w:id="31"/>
      <w:bookmarkEnd w:id="31"/>
      <w:r w:rsidDel="00000000" w:rsidR="00000000" w:rsidRPr="00000000">
        <w:rPr>
          <w:rFonts w:ascii="Times New Roman" w:cs="Times New Roman" w:eastAsia="Times New Roman" w:hAnsi="Times New Roman"/>
          <w:sz w:val="24"/>
          <w:szCs w:val="24"/>
          <w:rtl w:val="0"/>
        </w:rPr>
        <w:t xml:space="preserve">Cerrar ticket</w:t>
      </w:r>
    </w:p>
    <w:p w:rsidR="00000000" w:rsidDel="00000000" w:rsidP="00000000" w:rsidRDefault="00000000" w:rsidRPr="00000000" w14:paraId="000000EB">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bq7j6a1y1rqm" w:id="32"/>
      <w:bookmarkEnd w:id="32"/>
      <w:r w:rsidDel="00000000" w:rsidR="00000000" w:rsidRPr="00000000">
        <w:rPr>
          <w:rtl w:val="0"/>
        </w:rPr>
      </w:r>
    </w:p>
    <w:p w:rsidR="00000000" w:rsidDel="00000000" w:rsidP="00000000" w:rsidRDefault="00000000" w:rsidRPr="00000000" w14:paraId="000000EC">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gky565bd8y96" w:id="33"/>
      <w:bookmarkEnd w:id="33"/>
      <w:r w:rsidDel="00000000" w:rsidR="00000000" w:rsidRPr="00000000">
        <w:rPr>
          <w:rtl w:val="0"/>
        </w:rPr>
      </w:r>
    </w:p>
    <w:p w:rsidR="00000000" w:rsidDel="00000000" w:rsidP="00000000" w:rsidRDefault="00000000" w:rsidRPr="00000000" w14:paraId="000000ED">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7wgx3ykcdyt6" w:id="34"/>
      <w:bookmarkEnd w:id="34"/>
      <w:r w:rsidDel="00000000" w:rsidR="00000000" w:rsidRPr="00000000">
        <w:rPr>
          <w:rtl w:val="0"/>
        </w:rPr>
      </w:r>
    </w:p>
    <w:p w:rsidR="00000000" w:rsidDel="00000000" w:rsidP="00000000" w:rsidRDefault="00000000" w:rsidRPr="00000000" w14:paraId="000000EE">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ski1uvz8428p" w:id="35"/>
      <w:bookmarkEnd w:id="35"/>
      <w:r w:rsidDel="00000000" w:rsidR="00000000" w:rsidRPr="00000000">
        <w:rPr>
          <w:rtl w:val="0"/>
        </w:rPr>
      </w:r>
    </w:p>
    <w:p w:rsidR="00000000" w:rsidDel="00000000" w:rsidP="00000000" w:rsidRDefault="00000000" w:rsidRPr="00000000" w14:paraId="000000EF">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z8ro0ecqbmir" w:id="36"/>
      <w:bookmarkEnd w:id="36"/>
      <w:r w:rsidDel="00000000" w:rsidR="00000000" w:rsidRPr="00000000">
        <w:rPr>
          <w:rtl w:val="0"/>
        </w:rPr>
      </w:r>
    </w:p>
    <w:p w:rsidR="00000000" w:rsidDel="00000000" w:rsidP="00000000" w:rsidRDefault="00000000" w:rsidRPr="00000000" w14:paraId="000000F0">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4k1dl1oypu9v" w:id="37"/>
      <w:bookmarkEnd w:id="37"/>
      <w:r w:rsidDel="00000000" w:rsidR="00000000" w:rsidRPr="00000000">
        <w:rPr>
          <w:rtl w:val="0"/>
        </w:rPr>
      </w:r>
    </w:p>
    <w:p w:rsidR="00000000" w:rsidDel="00000000" w:rsidP="00000000" w:rsidRDefault="00000000" w:rsidRPr="00000000" w14:paraId="000000F1">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2p2csry" w:id="38"/>
      <w:bookmarkEnd w:id="38"/>
      <w:r w:rsidDel="00000000" w:rsidR="00000000" w:rsidRPr="00000000">
        <w:rPr>
          <w:rtl w:val="0"/>
        </w:rPr>
      </w:r>
    </w:p>
    <w:p w:rsidR="00000000" w:rsidDel="00000000" w:rsidP="00000000" w:rsidRDefault="00000000" w:rsidRPr="00000000" w14:paraId="000000F2">
      <w:pPr>
        <w:keepNext w:val="1"/>
        <w:keepLines w:val="1"/>
        <w:numPr>
          <w:ilvl w:val="1"/>
          <w:numId w:val="7"/>
        </w:numPr>
        <w:spacing w:after="0" w:before="200" w:line="360" w:lineRule="auto"/>
        <w:ind w:left="996" w:hanging="570"/>
        <w:rPr>
          <w:rFonts w:ascii="Times New Roman" w:cs="Times New Roman" w:eastAsia="Times New Roman" w:hAnsi="Times New Roman"/>
          <w:b w:val="1"/>
          <w:sz w:val="24"/>
          <w:szCs w:val="24"/>
        </w:rPr>
      </w:pPr>
      <w:bookmarkStart w:colFirst="0" w:colLast="0" w:name="_heading=h.147n2zr" w:id="39"/>
      <w:bookmarkEnd w:id="39"/>
      <w:r w:rsidDel="00000000" w:rsidR="00000000" w:rsidRPr="00000000">
        <w:rPr>
          <w:rFonts w:ascii="Times New Roman" w:cs="Times New Roman" w:eastAsia="Times New Roman" w:hAnsi="Times New Roman"/>
          <w:b w:val="1"/>
          <w:sz w:val="24"/>
          <w:szCs w:val="24"/>
          <w:rtl w:val="0"/>
        </w:rPr>
        <w:t xml:space="preserve">Pantalla de Inicio - </w:t>
      </w:r>
      <w:r w:rsidDel="00000000" w:rsidR="00000000" w:rsidRPr="00000000">
        <w:rPr>
          <w:rFonts w:ascii="Times New Roman" w:cs="Times New Roman" w:eastAsia="Times New Roman" w:hAnsi="Times New Roman"/>
          <w:b w:val="1"/>
          <w:rtl w:val="0"/>
        </w:rPr>
        <w:t xml:space="preserve">Soporte Técnico</w:t>
      </w:r>
      <w:r w:rsidDel="00000000" w:rsidR="00000000" w:rsidRPr="00000000">
        <w:rPr>
          <w:rtl w:val="0"/>
        </w:rPr>
      </w:r>
    </w:p>
    <w:p w:rsidR="00000000" w:rsidDel="00000000" w:rsidP="00000000" w:rsidRDefault="00000000" w:rsidRPr="00000000" w14:paraId="000000F3">
      <w:pPr>
        <w:keepNext w:val="1"/>
        <w:keepLines w:val="1"/>
        <w:spacing w:after="0" w:before="200" w:line="360" w:lineRule="auto"/>
        <w:rPr>
          <w:rFonts w:ascii="Times New Roman" w:cs="Times New Roman" w:eastAsia="Times New Roman" w:hAnsi="Times New Roman"/>
          <w:b w:val="1"/>
        </w:rPr>
      </w:pPr>
      <w:bookmarkStart w:colFirst="0" w:colLast="0" w:name="_heading=h.3o7alnk" w:id="40"/>
      <w:bookmarkEnd w:id="40"/>
      <w:r w:rsidDel="00000000" w:rsidR="00000000" w:rsidRPr="00000000">
        <w:rPr>
          <w:rFonts w:ascii="Times New Roman" w:cs="Times New Roman" w:eastAsia="Times New Roman" w:hAnsi="Times New Roman"/>
          <w:b w:val="1"/>
        </w:rPr>
        <w:drawing>
          <wp:inline distB="114300" distT="114300" distL="114300" distR="114300">
            <wp:extent cx="5612130" cy="4279900"/>
            <wp:effectExtent b="0" l="0" r="0" t="0"/>
            <wp:docPr id="16" name="image4.png"/>
            <a:graphic>
              <a:graphicData uri="http://schemas.openxmlformats.org/drawingml/2006/picture">
                <pic:pic>
                  <pic:nvPicPr>
                    <pic:cNvPr id="0" name="image4.png"/>
                    <pic:cNvPicPr preferRelativeResize="0"/>
                  </pic:nvPicPr>
                  <pic:blipFill>
                    <a:blip r:embed="rId15"/>
                    <a:srcRect b="7502" l="1968" r="3972" t="0"/>
                    <a:stretch>
                      <a:fillRect/>
                    </a:stretch>
                  </pic:blipFill>
                  <pic:spPr>
                    <a:xfrm>
                      <a:off x="0" y="0"/>
                      <a:ext cx="56121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10"/>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F5">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F6">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7">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tcPr>
          <w:p w:rsidR="00000000" w:rsidDel="00000000" w:rsidP="00000000" w:rsidRDefault="00000000" w:rsidRPr="00000000" w14:paraId="000000F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Total de tickets, Total de tickets y Total de tickets Cerrados</w:t>
            </w:r>
          </w:p>
          <w:p w:rsidR="00000000" w:rsidDel="00000000" w:rsidP="00000000" w:rsidRDefault="00000000" w:rsidRPr="00000000" w14:paraId="000000F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cuadro estadístico </w:t>
            </w:r>
          </w:p>
        </w:tc>
      </w:tr>
    </w:tbl>
    <w:p w:rsidR="00000000" w:rsidDel="00000000" w:rsidP="00000000" w:rsidRDefault="00000000" w:rsidRPr="00000000" w14:paraId="000000FA">
      <w:pPr>
        <w:keepNext w:val="1"/>
        <w:keepLines w:val="1"/>
        <w:spacing w:after="0" w:before="200" w:line="360" w:lineRule="auto"/>
        <w:ind w:left="1572" w:firstLine="0"/>
        <w:rPr>
          <w:rFonts w:ascii="Times New Roman" w:cs="Times New Roman" w:eastAsia="Times New Roman" w:hAnsi="Times New Roman"/>
          <w:b w:val="1"/>
        </w:rPr>
      </w:pPr>
      <w:bookmarkStart w:colFirst="0" w:colLast="0" w:name="_heading=h.lnxbz9" w:id="14"/>
      <w:bookmarkEnd w:id="14"/>
      <w:r w:rsidDel="00000000" w:rsidR="00000000" w:rsidRPr="00000000">
        <w:rPr>
          <w:rtl w:val="0"/>
        </w:rPr>
      </w:r>
    </w:p>
    <w:p w:rsidR="00000000" w:rsidDel="00000000" w:rsidP="00000000" w:rsidRDefault="00000000" w:rsidRPr="00000000" w14:paraId="000000FB">
      <w:pPr>
        <w:keepNext w:val="1"/>
        <w:keepLines w:val="1"/>
        <w:numPr>
          <w:ilvl w:val="1"/>
          <w:numId w:val="7"/>
        </w:numPr>
        <w:spacing w:after="0" w:before="200" w:line="360" w:lineRule="auto"/>
        <w:ind w:left="996" w:hanging="5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Pantalla Mantenimiento Usuario - Soporte Técnico</w:t>
      </w:r>
      <w:r w:rsidDel="00000000" w:rsidR="00000000" w:rsidRPr="00000000">
        <w:rPr>
          <w:rtl w:val="0"/>
        </w:rPr>
      </w:r>
    </w:p>
    <w:p w:rsidR="00000000" w:rsidDel="00000000" w:rsidP="00000000" w:rsidRDefault="00000000" w:rsidRPr="00000000" w14:paraId="000000FC">
      <w:pPr>
        <w:keepNext w:val="1"/>
        <w:keepLines w:val="1"/>
        <w:spacing w:after="0" w:before="200" w:line="360" w:lineRule="auto"/>
        <w:rPr>
          <w:rFonts w:ascii="Times New Roman" w:cs="Times New Roman" w:eastAsia="Times New Roman" w:hAnsi="Times New Roman"/>
          <w:b w:val="1"/>
        </w:rPr>
      </w:pPr>
      <w:bookmarkStart w:colFirst="0" w:colLast="0" w:name="_heading=h.23ckvvd" w:id="41"/>
      <w:bookmarkEnd w:id="41"/>
      <w:r w:rsidDel="00000000" w:rsidR="00000000" w:rsidRPr="00000000">
        <w:rPr>
          <w:rFonts w:ascii="Times New Roman" w:cs="Times New Roman" w:eastAsia="Times New Roman" w:hAnsi="Times New Roman"/>
          <w:b w:val="1"/>
        </w:rPr>
        <w:drawing>
          <wp:inline distB="114300" distT="114300" distL="114300" distR="114300">
            <wp:extent cx="5509260" cy="4552950"/>
            <wp:effectExtent b="0" l="0" r="0" t="0"/>
            <wp:docPr id="20" name="image11.png"/>
            <a:graphic>
              <a:graphicData uri="http://schemas.openxmlformats.org/drawingml/2006/picture">
                <pic:pic>
                  <pic:nvPicPr>
                    <pic:cNvPr id="0" name="image11.png"/>
                    <pic:cNvPicPr preferRelativeResize="0"/>
                  </pic:nvPicPr>
                  <pic:blipFill>
                    <a:blip r:embed="rId16"/>
                    <a:srcRect b="7156" l="1799" r="0" t="0"/>
                    <a:stretch>
                      <a:fillRect/>
                    </a:stretch>
                  </pic:blipFill>
                  <pic:spPr>
                    <a:xfrm>
                      <a:off x="0" y="0"/>
                      <a:ext cx="550926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11"/>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FE">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FF">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usuario</w:t>
            </w:r>
          </w:p>
        </w:tc>
        <w:tc>
          <w:tcPr>
            <w:shd w:fill="auto" w:val="clear"/>
          </w:tcPr>
          <w:p w:rsidR="00000000" w:rsidDel="00000000" w:rsidP="00000000" w:rsidRDefault="00000000" w:rsidRPr="00000000" w14:paraId="0000010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102">
      <w:pPr>
        <w:keepNext w:val="1"/>
        <w:keepLines w:val="1"/>
        <w:spacing w:after="0" w:before="200" w:line="360" w:lineRule="auto"/>
        <w:rPr>
          <w:rFonts w:ascii="Times New Roman" w:cs="Times New Roman" w:eastAsia="Times New Roman" w:hAnsi="Times New Roman"/>
          <w:b w:val="1"/>
        </w:rPr>
      </w:pPr>
      <w:bookmarkStart w:colFirst="0" w:colLast="0" w:name="_heading=h.v1tkivet5ep9" w:id="42"/>
      <w:bookmarkEnd w:id="42"/>
      <w:r w:rsidDel="00000000" w:rsidR="00000000" w:rsidRPr="00000000">
        <w:br w:type="page"/>
      </w:r>
      <w:r w:rsidDel="00000000" w:rsidR="00000000" w:rsidRPr="00000000">
        <w:rPr>
          <w:rtl w:val="0"/>
        </w:rPr>
      </w:r>
    </w:p>
    <w:p w:rsidR="00000000" w:rsidDel="00000000" w:rsidP="00000000" w:rsidRDefault="00000000" w:rsidRPr="00000000" w14:paraId="00000103">
      <w:pPr>
        <w:keepNext w:val="1"/>
        <w:keepLines w:val="1"/>
        <w:spacing w:after="0" w:before="200" w:line="360" w:lineRule="auto"/>
        <w:rPr>
          <w:rFonts w:ascii="Times New Roman" w:cs="Times New Roman" w:eastAsia="Times New Roman" w:hAnsi="Times New Roman"/>
          <w:b w:val="1"/>
        </w:rPr>
      </w:pPr>
      <w:bookmarkStart w:colFirst="0" w:colLast="0" w:name="_heading=h.ihv636" w:id="43"/>
      <w:bookmarkEnd w:id="43"/>
      <w:r w:rsidDel="00000000" w:rsidR="00000000" w:rsidRPr="00000000">
        <w:rPr>
          <w:rtl w:val="0"/>
        </w:rPr>
      </w:r>
    </w:p>
    <w:p w:rsidR="00000000" w:rsidDel="00000000" w:rsidP="00000000" w:rsidRDefault="00000000" w:rsidRPr="00000000" w14:paraId="00000104">
      <w:pPr>
        <w:keepNext w:val="1"/>
        <w:keepLines w:val="1"/>
        <w:numPr>
          <w:ilvl w:val="1"/>
          <w:numId w:val="7"/>
        </w:numPr>
        <w:spacing w:after="0" w:before="200" w:line="360" w:lineRule="auto"/>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Pantalla de Consultar Ticket - Soporte Técnico</w:t>
      </w:r>
    </w:p>
    <w:p w:rsidR="00000000" w:rsidDel="00000000" w:rsidP="00000000" w:rsidRDefault="00000000" w:rsidRPr="00000000" w14:paraId="00000105">
      <w:pPr>
        <w:keepNext w:val="1"/>
        <w:keepLines w:val="1"/>
        <w:spacing w:after="0" w:before="200" w:line="360" w:lineRule="auto"/>
        <w:rPr>
          <w:rFonts w:ascii="Times New Roman" w:cs="Times New Roman" w:eastAsia="Times New Roman" w:hAnsi="Times New Roman"/>
          <w:b w:val="1"/>
          <w:u w:val="single"/>
        </w:rPr>
      </w:pPr>
      <w:bookmarkStart w:colFirst="0" w:colLast="0" w:name="_heading=h.32hioqz" w:id="44"/>
      <w:bookmarkEnd w:id="44"/>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2578100</wp:posOffset>
                </wp:positionV>
                <wp:extent cx="209550" cy="209550"/>
                <wp:effectExtent b="0" l="0" r="0" t="0"/>
                <wp:wrapNone/>
                <wp:docPr id="14" name=""/>
                <a:graphic>
                  <a:graphicData uri="http://schemas.microsoft.com/office/word/2010/wordprocessingShape">
                    <wps:wsp>
                      <wps:cNvSpPr/>
                      <wps:cNvPr id="2" name="Shape 2"/>
                      <wps:spPr>
                        <a:xfrm>
                          <a:off x="5180850" y="3634950"/>
                          <a:ext cx="330300" cy="29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2578100</wp:posOffset>
                </wp:positionV>
                <wp:extent cx="209550" cy="209550"/>
                <wp:effectExtent b="0" l="0" r="0" t="0"/>
                <wp:wrapNone/>
                <wp:docPr id="14"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209550" cy="2095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-156207</wp:posOffset>
            </wp:positionH>
            <wp:positionV relativeFrom="paragraph">
              <wp:posOffset>135458</wp:posOffset>
            </wp:positionV>
            <wp:extent cx="5928360" cy="4448175"/>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18"/>
                    <a:srcRect b="9481" l="2043" r="4421" t="0"/>
                    <a:stretch>
                      <a:fillRect/>
                    </a:stretch>
                  </pic:blipFill>
                  <pic:spPr>
                    <a:xfrm>
                      <a:off x="0" y="0"/>
                      <a:ext cx="5928360" cy="4448175"/>
                    </a:xfrm>
                    <a:prstGeom prst="rect"/>
                    <a:ln/>
                  </pic:spPr>
                </pic:pic>
              </a:graphicData>
            </a:graphic>
          </wp:anchor>
        </w:drawing>
      </w:r>
    </w:p>
    <w:tbl>
      <w:tblPr>
        <w:tblStyle w:val="Table12"/>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106">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107">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8">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1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10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10B">
      <w:pPr>
        <w:keepNext w:val="1"/>
        <w:keepLines w:val="1"/>
        <w:numPr>
          <w:ilvl w:val="1"/>
          <w:numId w:val="7"/>
        </w:numPr>
        <w:spacing w:after="0" w:before="200" w:line="360" w:lineRule="auto"/>
        <w:ind w:left="996" w:hanging="570"/>
        <w:rPr>
          <w:rFonts w:ascii="Times New Roman" w:cs="Times New Roman" w:eastAsia="Times New Roman" w:hAnsi="Times New Roman"/>
          <w:b w:val="1"/>
        </w:rPr>
      </w:pPr>
      <w:bookmarkStart w:colFirst="0" w:colLast="0" w:name="_heading=h.41mghml" w:id="45"/>
      <w:bookmarkEnd w:id="45"/>
      <w:r w:rsidDel="00000000" w:rsidR="00000000" w:rsidRPr="00000000">
        <w:rPr>
          <w:rFonts w:ascii="Times New Roman" w:cs="Times New Roman" w:eastAsia="Times New Roman" w:hAnsi="Times New Roman"/>
          <w:b w:val="1"/>
          <w:rtl w:val="0"/>
        </w:rPr>
        <w:t xml:space="preserve">Pantalla de Detalles del Ticket - Soporte Técnico</w:t>
        <w:br w:type="textWrapping"/>
      </w:r>
    </w:p>
    <w:p w:rsidR="00000000" w:rsidDel="00000000" w:rsidP="00000000" w:rsidRDefault="00000000" w:rsidRPr="00000000" w14:paraId="0000010C">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2grqrue" w:id="46"/>
      <w:bookmarkEnd w:id="46"/>
      <w:r w:rsidDel="00000000" w:rsidR="00000000" w:rsidRPr="00000000">
        <w:rPr>
          <w:rFonts w:ascii="Times New Roman" w:cs="Times New Roman" w:eastAsia="Times New Roman" w:hAnsi="Times New Roman"/>
          <w:b w:val="1"/>
          <w:sz w:val="24"/>
          <w:szCs w:val="24"/>
        </w:rPr>
        <w:drawing>
          <wp:inline distB="114300" distT="114300" distL="114300" distR="114300">
            <wp:extent cx="5610225" cy="4996903"/>
            <wp:effectExtent b="0" l="0" r="0" t="0"/>
            <wp:docPr id="29" name="image13.png"/>
            <a:graphic>
              <a:graphicData uri="http://schemas.openxmlformats.org/drawingml/2006/picture">
                <pic:pic>
                  <pic:nvPicPr>
                    <pic:cNvPr id="0" name="image13.png"/>
                    <pic:cNvPicPr preferRelativeResize="0"/>
                  </pic:nvPicPr>
                  <pic:blipFill>
                    <a:blip r:embed="rId19"/>
                    <a:srcRect b="7801" l="0" r="0" t="0"/>
                    <a:stretch>
                      <a:fillRect/>
                    </a:stretch>
                  </pic:blipFill>
                  <pic:spPr>
                    <a:xfrm>
                      <a:off x="0" y="0"/>
                      <a:ext cx="5610225" cy="499690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rtl w:val="0"/>
        </w:rPr>
        <w:t xml:space="preserve">Especificaciones de interfaz</w:t>
      </w:r>
      <w:r w:rsidDel="00000000" w:rsidR="00000000" w:rsidRPr="00000000">
        <w:rPr>
          <w:rtl w:val="0"/>
        </w:rPr>
      </w:r>
    </w:p>
    <w:tbl>
      <w:tblPr>
        <w:tblStyle w:val="Table13"/>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10E">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10F">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11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11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de ticket</w:t>
            </w:r>
          </w:p>
          <w:p w:rsidR="00000000" w:rsidDel="00000000" w:rsidP="00000000" w:rsidRDefault="00000000" w:rsidRPr="00000000" w14:paraId="0000011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(4 opciones)</w:t>
            </w:r>
          </w:p>
          <w:p w:rsidR="00000000" w:rsidDel="00000000" w:rsidP="00000000" w:rsidRDefault="00000000" w:rsidRPr="00000000" w14:paraId="0000011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Descripciones </w:t>
            </w:r>
          </w:p>
          <w:p w:rsidR="00000000" w:rsidDel="00000000" w:rsidP="00000000" w:rsidRDefault="00000000" w:rsidRPr="00000000" w14:paraId="0000011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Respuesta</w:t>
            </w:r>
          </w:p>
        </w:tc>
      </w:tr>
    </w:tbl>
    <w:p w:rsidR="00000000" w:rsidDel="00000000" w:rsidP="00000000" w:rsidRDefault="00000000" w:rsidRPr="00000000" w14:paraId="000001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Esquema de navegación de  entre pantallas - Administrador</w:t>
      </w:r>
    </w:p>
    <w:p w:rsidR="00000000" w:rsidDel="00000000" w:rsidP="00000000" w:rsidRDefault="00000000" w:rsidRPr="00000000" w14:paraId="000001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keepNext w:val="1"/>
        <w:keepLines w:val="1"/>
        <w:spacing w:after="0" w:before="200" w:line="360" w:lineRule="auto"/>
        <w:rPr>
          <w:rFonts w:ascii="Times New Roman" w:cs="Times New Roman" w:eastAsia="Times New Roman" w:hAnsi="Times New Roman"/>
          <w:sz w:val="24"/>
          <w:szCs w:val="24"/>
        </w:rPr>
      </w:pPr>
      <w:bookmarkStart w:colFirst="0" w:colLast="0" w:name="_heading=h.1ksv4uv" w:id="17"/>
      <w:bookmarkEnd w:id="17"/>
      <w:r w:rsidDel="00000000" w:rsidR="00000000" w:rsidRPr="00000000">
        <w:rPr>
          <w:rFonts w:ascii="Times New Roman" w:cs="Times New Roman" w:eastAsia="Times New Roman" w:hAnsi="Times New Roman"/>
          <w:sz w:val="24"/>
          <w:szCs w:val="24"/>
          <w:rtl w:val="0"/>
        </w:rPr>
        <w:t xml:space="preserve">En la siguiente figura mostramos el esquema de navegación entre ventanas.</w:t>
      </w:r>
    </w:p>
    <w:p w:rsidR="00000000" w:rsidDel="00000000" w:rsidP="00000000" w:rsidRDefault="00000000" w:rsidRPr="00000000" w14:paraId="0000011A">
      <w:pPr>
        <w:keepNext w:val="1"/>
        <w:keepLines w:val="1"/>
        <w:numPr>
          <w:ilvl w:val="0"/>
          <w:numId w:val="3"/>
        </w:numPr>
        <w:spacing w:after="0" w:before="200" w:line="360" w:lineRule="auto"/>
        <w:ind w:left="720" w:hanging="360"/>
        <w:rPr>
          <w:rFonts w:ascii="Times New Roman" w:cs="Times New Roman" w:eastAsia="Times New Roman" w:hAnsi="Times New Roman"/>
          <w:sz w:val="24"/>
          <w:szCs w:val="24"/>
        </w:rPr>
      </w:pPr>
      <w:bookmarkStart w:colFirst="0" w:colLast="0" w:name="_heading=h.44sinio" w:id="18"/>
      <w:bookmarkEnd w:id="18"/>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1B">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2jxsxqh" w:id="19"/>
      <w:bookmarkEnd w:id="19"/>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11C">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z337ya" w:id="20"/>
      <w:bookmarkEnd w:id="20"/>
      <w:r w:rsidDel="00000000" w:rsidR="00000000" w:rsidRPr="00000000">
        <w:rPr>
          <w:rFonts w:ascii="Times New Roman" w:cs="Times New Roman" w:eastAsia="Times New Roman" w:hAnsi="Times New Roman"/>
          <w:sz w:val="24"/>
          <w:szCs w:val="24"/>
          <w:rtl w:val="0"/>
        </w:rPr>
        <w:t xml:space="preserve">Asignación de roles</w:t>
      </w:r>
    </w:p>
    <w:p w:rsidR="00000000" w:rsidDel="00000000" w:rsidP="00000000" w:rsidRDefault="00000000" w:rsidRPr="00000000" w14:paraId="0000011D">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3j2qqm3" w:id="21"/>
      <w:bookmarkEnd w:id="21"/>
      <w:r w:rsidDel="00000000" w:rsidR="00000000" w:rsidRPr="00000000">
        <w:rPr>
          <w:rFonts w:ascii="Times New Roman" w:cs="Times New Roman" w:eastAsia="Times New Roman" w:hAnsi="Times New Roman"/>
          <w:sz w:val="24"/>
          <w:szCs w:val="24"/>
          <w:rtl w:val="0"/>
        </w:rPr>
        <w:t xml:space="preserve">Asignación de incidencias</w:t>
      </w:r>
    </w:p>
    <w:p w:rsidR="00000000" w:rsidDel="00000000" w:rsidP="00000000" w:rsidRDefault="00000000" w:rsidRPr="00000000" w14:paraId="0000011E">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5.1  Pantalla de Inicio - Administrador</w:t>
      </w:r>
    </w:p>
    <w:p w:rsidR="00000000" w:rsidDel="00000000" w:rsidP="00000000" w:rsidRDefault="00000000" w:rsidRPr="00000000" w14:paraId="0000011F">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dixtdyd3414u" w:id="48"/>
      <w:bookmarkEnd w:id="48"/>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721100"/>
            <wp:effectExtent b="0" l="0" r="0" t="0"/>
            <wp:docPr id="3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21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1"/>
        <w:keepLines w:val="1"/>
        <w:spacing w:after="0" w:line="360" w:lineRule="auto"/>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5.2  Pantalla de Asignación de roles - Administrador</w:t>
      </w:r>
    </w:p>
    <w:p w:rsidR="00000000" w:rsidDel="00000000" w:rsidP="00000000" w:rsidRDefault="00000000" w:rsidRPr="00000000" w14:paraId="00000121">
      <w:pPr>
        <w:keepNext w:val="1"/>
        <w:keepLines w:val="1"/>
        <w:spacing w:after="0" w:line="360" w:lineRule="auto"/>
        <w:rPr>
          <w:rFonts w:ascii="Times New Roman" w:cs="Times New Roman" w:eastAsia="Times New Roman" w:hAnsi="Times New Roman"/>
          <w:b w:val="1"/>
          <w:sz w:val="24"/>
          <w:szCs w:val="24"/>
        </w:rPr>
      </w:pPr>
      <w:bookmarkStart w:colFirst="0" w:colLast="0" w:name="_heading=h.g2fe1y7zs652" w:id="49"/>
      <w:bookmarkEnd w:id="49"/>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771900"/>
            <wp:effectExtent b="0" l="0" r="0" t="0"/>
            <wp:docPr id="2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1"/>
        <w:keepLines w:val="1"/>
        <w:spacing w:after="0" w:line="360" w:lineRule="auto"/>
        <w:rPr>
          <w:rFonts w:ascii="Times New Roman" w:cs="Times New Roman" w:eastAsia="Times New Roman" w:hAnsi="Times New Roman"/>
          <w:b w:val="1"/>
          <w:sz w:val="24"/>
          <w:szCs w:val="24"/>
        </w:rPr>
      </w:pPr>
      <w:bookmarkStart w:colFirst="0" w:colLast="0" w:name="_heading=h.sue41r3rjyah" w:id="50"/>
      <w:bookmarkEnd w:id="50"/>
      <w:r w:rsidDel="00000000" w:rsidR="00000000" w:rsidRPr="00000000">
        <w:rPr>
          <w:rtl w:val="0"/>
        </w:rPr>
      </w:r>
    </w:p>
    <w:p w:rsidR="00000000" w:rsidDel="00000000" w:rsidP="00000000" w:rsidRDefault="00000000" w:rsidRPr="00000000" w14:paraId="00000123">
      <w:pPr>
        <w:keepNext w:val="1"/>
        <w:keepLines w:val="1"/>
        <w:spacing w:after="0" w:line="360" w:lineRule="auto"/>
        <w:rPr>
          <w:rFonts w:ascii="Times New Roman" w:cs="Times New Roman" w:eastAsia="Times New Roman" w:hAnsi="Times New Roman"/>
          <w:b w:val="1"/>
          <w:sz w:val="24"/>
          <w:szCs w:val="24"/>
        </w:rPr>
      </w:pPr>
      <w:bookmarkStart w:colFirst="0" w:colLast="0" w:name="_heading=h.ac8fefkvlvs" w:id="51"/>
      <w:bookmarkEnd w:id="51"/>
      <w:r w:rsidDel="00000000" w:rsidR="00000000" w:rsidRPr="00000000">
        <w:rPr>
          <w:rtl w:val="0"/>
        </w:rPr>
      </w:r>
    </w:p>
    <w:p w:rsidR="00000000" w:rsidDel="00000000" w:rsidP="00000000" w:rsidRDefault="00000000" w:rsidRPr="00000000" w14:paraId="00000124">
      <w:pPr>
        <w:keepNext w:val="1"/>
        <w:keepLines w:val="1"/>
        <w:spacing w:after="0" w:line="360" w:lineRule="auto"/>
        <w:rPr>
          <w:rFonts w:ascii="Times New Roman" w:cs="Times New Roman" w:eastAsia="Times New Roman" w:hAnsi="Times New Roman"/>
          <w:b w:val="1"/>
          <w:sz w:val="24"/>
          <w:szCs w:val="24"/>
        </w:rPr>
      </w:pPr>
      <w:bookmarkStart w:colFirst="0" w:colLast="0" w:name="_heading=h.vqkuzugs8ab0" w:id="52"/>
      <w:bookmarkEnd w:id="52"/>
      <w:r w:rsidDel="00000000" w:rsidR="00000000" w:rsidRPr="00000000">
        <w:rPr>
          <w:rtl w:val="0"/>
        </w:rPr>
      </w:r>
    </w:p>
    <w:p w:rsidR="00000000" w:rsidDel="00000000" w:rsidP="00000000" w:rsidRDefault="00000000" w:rsidRPr="00000000" w14:paraId="00000125">
      <w:pPr>
        <w:keepNext w:val="1"/>
        <w:keepLines w:val="1"/>
        <w:spacing w:after="0" w:line="360" w:lineRule="auto"/>
        <w:rPr>
          <w:rFonts w:ascii="Times New Roman" w:cs="Times New Roman" w:eastAsia="Times New Roman" w:hAnsi="Times New Roman"/>
          <w:b w:val="1"/>
          <w:sz w:val="24"/>
          <w:szCs w:val="24"/>
        </w:rPr>
      </w:pPr>
      <w:bookmarkStart w:colFirst="0" w:colLast="0" w:name="_heading=h.1tboj1gjvdem" w:id="53"/>
      <w:bookmarkEnd w:id="53"/>
      <w:r w:rsidDel="00000000" w:rsidR="00000000" w:rsidRPr="00000000">
        <w:rPr>
          <w:rtl w:val="0"/>
        </w:rPr>
      </w:r>
    </w:p>
    <w:p w:rsidR="00000000" w:rsidDel="00000000" w:rsidP="00000000" w:rsidRDefault="00000000" w:rsidRPr="00000000" w14:paraId="00000126">
      <w:pPr>
        <w:keepNext w:val="1"/>
        <w:keepLines w:val="1"/>
        <w:spacing w:after="0" w:line="360" w:lineRule="auto"/>
        <w:rPr>
          <w:rFonts w:ascii="Times New Roman" w:cs="Times New Roman" w:eastAsia="Times New Roman" w:hAnsi="Times New Roman"/>
          <w:b w:val="1"/>
          <w:sz w:val="24"/>
          <w:szCs w:val="24"/>
        </w:rPr>
      </w:pPr>
      <w:bookmarkStart w:colFirst="0" w:colLast="0" w:name="_heading=h.yhfkzifkkzgo" w:id="54"/>
      <w:bookmarkEnd w:id="54"/>
      <w:r w:rsidDel="00000000" w:rsidR="00000000" w:rsidRPr="00000000">
        <w:rPr>
          <w:rtl w:val="0"/>
        </w:rPr>
      </w:r>
    </w:p>
    <w:p w:rsidR="00000000" w:rsidDel="00000000" w:rsidP="00000000" w:rsidRDefault="00000000" w:rsidRPr="00000000" w14:paraId="00000127">
      <w:pPr>
        <w:keepNext w:val="1"/>
        <w:keepLines w:val="1"/>
        <w:spacing w:after="0" w:line="360" w:lineRule="auto"/>
        <w:rPr>
          <w:rFonts w:ascii="Times New Roman" w:cs="Times New Roman" w:eastAsia="Times New Roman" w:hAnsi="Times New Roman"/>
          <w:b w:val="1"/>
          <w:sz w:val="24"/>
          <w:szCs w:val="24"/>
        </w:rPr>
      </w:pPr>
      <w:bookmarkStart w:colFirst="0" w:colLast="0" w:name="_heading=h.dqnqtz71t184" w:id="55"/>
      <w:bookmarkEnd w:id="55"/>
      <w:r w:rsidDel="00000000" w:rsidR="00000000" w:rsidRPr="00000000">
        <w:rPr>
          <w:rtl w:val="0"/>
        </w:rPr>
      </w:r>
    </w:p>
    <w:p w:rsidR="00000000" w:rsidDel="00000000" w:rsidP="00000000" w:rsidRDefault="00000000" w:rsidRPr="00000000" w14:paraId="00000128">
      <w:pPr>
        <w:keepNext w:val="1"/>
        <w:keepLines w:val="1"/>
        <w:spacing w:after="0" w:line="360" w:lineRule="auto"/>
        <w:rPr>
          <w:rFonts w:ascii="Times New Roman" w:cs="Times New Roman" w:eastAsia="Times New Roman" w:hAnsi="Times New Roman"/>
          <w:b w:val="1"/>
          <w:sz w:val="24"/>
          <w:szCs w:val="24"/>
        </w:rPr>
      </w:pPr>
      <w:bookmarkStart w:colFirst="0" w:colLast="0" w:name="_heading=h.jjsl9dn3ddas" w:id="56"/>
      <w:bookmarkEnd w:id="56"/>
      <w:r w:rsidDel="00000000" w:rsidR="00000000" w:rsidRPr="00000000">
        <w:rPr>
          <w:rtl w:val="0"/>
        </w:rPr>
      </w:r>
    </w:p>
    <w:p w:rsidR="00000000" w:rsidDel="00000000" w:rsidP="00000000" w:rsidRDefault="00000000" w:rsidRPr="00000000" w14:paraId="00000129">
      <w:pPr>
        <w:keepNext w:val="1"/>
        <w:keepLines w:val="1"/>
        <w:spacing w:after="0" w:line="360" w:lineRule="auto"/>
        <w:rPr>
          <w:rFonts w:ascii="Times New Roman" w:cs="Times New Roman" w:eastAsia="Times New Roman" w:hAnsi="Times New Roman"/>
          <w:b w:val="1"/>
          <w:sz w:val="24"/>
          <w:szCs w:val="24"/>
        </w:rPr>
      </w:pPr>
      <w:bookmarkStart w:colFirst="0" w:colLast="0" w:name="_heading=h.6g7o1kueg6td" w:id="57"/>
      <w:bookmarkEnd w:id="57"/>
      <w:r w:rsidDel="00000000" w:rsidR="00000000" w:rsidRPr="00000000">
        <w:rPr>
          <w:rtl w:val="0"/>
        </w:rPr>
      </w:r>
    </w:p>
    <w:p w:rsidR="00000000" w:rsidDel="00000000" w:rsidP="00000000" w:rsidRDefault="00000000" w:rsidRPr="00000000" w14:paraId="0000012A">
      <w:pPr>
        <w:keepNext w:val="1"/>
        <w:keepLines w:val="1"/>
        <w:spacing w:after="0" w:line="360" w:lineRule="auto"/>
        <w:rPr>
          <w:rFonts w:ascii="Times New Roman" w:cs="Times New Roman" w:eastAsia="Times New Roman" w:hAnsi="Times New Roman"/>
          <w:b w:val="1"/>
          <w:sz w:val="24"/>
          <w:szCs w:val="24"/>
        </w:rPr>
      </w:pPr>
      <w:bookmarkStart w:colFirst="0" w:colLast="0" w:name="_heading=h.vdgmejyxkbm3" w:id="58"/>
      <w:bookmarkEnd w:id="58"/>
      <w:r w:rsidDel="00000000" w:rsidR="00000000" w:rsidRPr="00000000">
        <w:rPr>
          <w:rtl w:val="0"/>
        </w:rPr>
      </w:r>
    </w:p>
    <w:p w:rsidR="00000000" w:rsidDel="00000000" w:rsidP="00000000" w:rsidRDefault="00000000" w:rsidRPr="00000000" w14:paraId="0000012B">
      <w:pPr>
        <w:keepNext w:val="1"/>
        <w:keepLines w:val="1"/>
        <w:spacing w:after="0" w:line="360" w:lineRule="auto"/>
        <w:rPr>
          <w:rFonts w:ascii="Times New Roman" w:cs="Times New Roman" w:eastAsia="Times New Roman" w:hAnsi="Times New Roman"/>
          <w:b w:val="1"/>
          <w:sz w:val="24"/>
          <w:szCs w:val="24"/>
        </w:rPr>
      </w:pPr>
      <w:bookmarkStart w:colFirst="0" w:colLast="0" w:name="_heading=h.psbj4feari0" w:id="59"/>
      <w:bookmarkEnd w:id="59"/>
      <w:r w:rsidDel="00000000" w:rsidR="00000000" w:rsidRPr="00000000">
        <w:rPr>
          <w:rtl w:val="0"/>
        </w:rPr>
      </w:r>
    </w:p>
    <w:p w:rsidR="00000000" w:rsidDel="00000000" w:rsidP="00000000" w:rsidRDefault="00000000" w:rsidRPr="00000000" w14:paraId="0000012C">
      <w:pPr>
        <w:keepNext w:val="1"/>
        <w:keepLines w:val="1"/>
        <w:spacing w:after="0" w:line="360" w:lineRule="auto"/>
        <w:rPr>
          <w:rFonts w:ascii="Times New Roman" w:cs="Times New Roman" w:eastAsia="Times New Roman" w:hAnsi="Times New Roman"/>
          <w:b w:val="1"/>
          <w:sz w:val="24"/>
          <w:szCs w:val="24"/>
        </w:rPr>
      </w:pPr>
      <w:bookmarkStart w:colFirst="0" w:colLast="0" w:name="_heading=h.900gnrizrnxf" w:id="60"/>
      <w:bookmarkEnd w:id="60"/>
      <w:r w:rsidDel="00000000" w:rsidR="00000000" w:rsidRPr="00000000">
        <w:rPr>
          <w:rtl w:val="0"/>
        </w:rPr>
      </w:r>
    </w:p>
    <w:p w:rsidR="00000000" w:rsidDel="00000000" w:rsidP="00000000" w:rsidRDefault="00000000" w:rsidRPr="00000000" w14:paraId="0000012D">
      <w:pPr>
        <w:keepNext w:val="1"/>
        <w:keepLines w:val="1"/>
        <w:spacing w:after="0" w:line="360" w:lineRule="auto"/>
        <w:rPr>
          <w:rFonts w:ascii="Times New Roman" w:cs="Times New Roman" w:eastAsia="Times New Roman" w:hAnsi="Times New Roman"/>
          <w:b w:val="1"/>
          <w:sz w:val="24"/>
          <w:szCs w:val="24"/>
        </w:rPr>
      </w:pPr>
      <w:bookmarkStart w:colFirst="0" w:colLast="0" w:name="_heading=h.ofjl6smr1ea2" w:id="61"/>
      <w:bookmarkEnd w:id="61"/>
      <w:r w:rsidDel="00000000" w:rsidR="00000000" w:rsidRPr="00000000">
        <w:rPr>
          <w:rtl w:val="0"/>
        </w:rPr>
      </w:r>
    </w:p>
    <w:p w:rsidR="00000000" w:rsidDel="00000000" w:rsidP="00000000" w:rsidRDefault="00000000" w:rsidRPr="00000000" w14:paraId="0000012E">
      <w:pPr>
        <w:keepNext w:val="1"/>
        <w:keepLines w:val="1"/>
        <w:spacing w:after="0" w:line="360" w:lineRule="auto"/>
        <w:rPr>
          <w:rFonts w:ascii="Times New Roman" w:cs="Times New Roman" w:eastAsia="Times New Roman" w:hAnsi="Times New Roman"/>
          <w:b w:val="1"/>
          <w:sz w:val="24"/>
          <w:szCs w:val="24"/>
        </w:rPr>
      </w:pPr>
      <w:bookmarkStart w:colFirst="0" w:colLast="0" w:name="_heading=h.cinfj93498pa" w:id="62"/>
      <w:bookmarkEnd w:id="62"/>
      <w:r w:rsidDel="00000000" w:rsidR="00000000" w:rsidRPr="00000000">
        <w:rPr>
          <w:rtl w:val="0"/>
        </w:rPr>
      </w:r>
    </w:p>
    <w:p w:rsidR="00000000" w:rsidDel="00000000" w:rsidP="00000000" w:rsidRDefault="00000000" w:rsidRPr="00000000" w14:paraId="0000012F">
      <w:pPr>
        <w:keepNext w:val="1"/>
        <w:keepLines w:val="1"/>
        <w:spacing w:after="0" w:line="360" w:lineRule="auto"/>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5.3  Pantalla de Asignación de incidencias - Administrador</w:t>
      </w:r>
    </w:p>
    <w:p w:rsidR="00000000" w:rsidDel="00000000" w:rsidP="00000000" w:rsidRDefault="00000000" w:rsidRPr="00000000" w14:paraId="00000130">
      <w:pPr>
        <w:keepNext w:val="1"/>
        <w:keepLines w:val="1"/>
        <w:spacing w:after="0" w:line="360" w:lineRule="auto"/>
        <w:rPr>
          <w:rFonts w:ascii="Times New Roman" w:cs="Times New Roman" w:eastAsia="Times New Roman" w:hAnsi="Times New Roman"/>
          <w:b w:val="1"/>
          <w:sz w:val="24"/>
          <w:szCs w:val="24"/>
        </w:rPr>
      </w:pPr>
      <w:bookmarkStart w:colFirst="0" w:colLast="0" w:name="_heading=h.gc0v4k4dikxx" w:id="63"/>
      <w:bookmarkEnd w:id="63"/>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835400"/>
            <wp:effectExtent b="0" l="0" r="0" t="0"/>
            <wp:docPr id="2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6121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sza3flmx7jim" w:id="64"/>
      <w:bookmarkEnd w:id="64"/>
      <w:r w:rsidDel="00000000" w:rsidR="00000000" w:rsidRPr="00000000">
        <w:rPr>
          <w:rtl w:val="0"/>
        </w:rPr>
      </w:r>
    </w:p>
    <w:p w:rsidR="00000000" w:rsidDel="00000000" w:rsidP="00000000" w:rsidRDefault="00000000" w:rsidRPr="00000000" w14:paraId="00000132">
      <w:pPr>
        <w:keepNext w:val="1"/>
        <w:keepLines w:val="1"/>
        <w:spacing w:after="0" w:line="360" w:lineRule="auto"/>
        <w:ind w:left="0" w:firstLine="0"/>
        <w:rPr>
          <w:rFonts w:ascii="Times New Roman" w:cs="Times New Roman" w:eastAsia="Times New Roman" w:hAnsi="Times New Roman"/>
          <w:sz w:val="24"/>
          <w:szCs w:val="24"/>
        </w:rPr>
      </w:pPr>
      <w:bookmarkStart w:colFirst="0" w:colLast="0" w:name="_heading=h.90pfz19mv10" w:id="65"/>
      <w:bookmarkEnd w:id="65"/>
      <w:r w:rsidDel="00000000" w:rsidR="00000000" w:rsidRPr="00000000">
        <w:rPr>
          <w:rtl w:val="0"/>
        </w:rPr>
      </w:r>
    </w:p>
    <w:p w:rsidR="00000000" w:rsidDel="00000000" w:rsidP="00000000" w:rsidRDefault="00000000" w:rsidRPr="00000000" w14:paraId="00000133">
      <w:pPr>
        <w:keepNext w:val="1"/>
        <w:keepLines w:val="1"/>
        <w:spacing w:after="0" w:line="360" w:lineRule="auto"/>
        <w:ind w:left="0" w:firstLine="0"/>
        <w:rPr>
          <w:rFonts w:ascii="Times New Roman" w:cs="Times New Roman" w:eastAsia="Times New Roman" w:hAnsi="Times New Roman"/>
          <w:sz w:val="24"/>
          <w:szCs w:val="24"/>
        </w:rPr>
      </w:pPr>
      <w:bookmarkStart w:colFirst="0" w:colLast="0" w:name="_heading=h.n7wq5csyii45" w:id="66"/>
      <w:bookmarkEnd w:id="66"/>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Estándares de Interfaz Gráfica</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lvl>
    <w:lvl w:ilvl="1">
      <w:start w:val="5"/>
      <w:numFmt w:val="decimal"/>
      <w:lvlText w:val="%1.%2"/>
      <w:lvlJc w:val="left"/>
      <w:pPr>
        <w:ind w:left="786" w:hanging="360.0000000000002"/>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3"/>
      <w:numFmt w:val="decimal"/>
      <w:lvlText w:val="%1"/>
      <w:lvlJc w:val="left"/>
      <w:pPr>
        <w:ind w:left="570" w:hanging="570"/>
      </w:pPr>
      <w:rPr/>
    </w:lvl>
    <w:lvl w:ilvl="1">
      <w:start w:val="1"/>
      <w:numFmt w:val="decimal"/>
      <w:lvlText w:val="%1.%2"/>
      <w:lvlJc w:val="left"/>
      <w:pPr>
        <w:ind w:left="996" w:hanging="570"/>
      </w:pPr>
      <w:rPr/>
    </w:lvl>
    <w:lvl w:ilvl="2">
      <w:start w:val="1"/>
      <w:numFmt w:val="decimal"/>
      <w:lvlText w:val="%1.%2.%3"/>
      <w:lvlJc w:val="left"/>
      <w:pPr>
        <w:ind w:left="1572" w:hanging="720.0000000000005"/>
      </w:pPr>
      <w:rPr/>
    </w:lvl>
    <w:lvl w:ilvl="3">
      <w:start w:val="1"/>
      <w:numFmt w:val="decimal"/>
      <w:lvlText w:val="%1.%2.%3.%4"/>
      <w:lvlJc w:val="left"/>
      <w:pPr>
        <w:ind w:left="1998" w:hanging="720"/>
      </w:pPr>
      <w:rPr/>
    </w:lvl>
    <w:lvl w:ilvl="4">
      <w:start w:val="1"/>
      <w:numFmt w:val="decimal"/>
      <w:lvlText w:val="%1.%2.%3.%4.%5"/>
      <w:lvlJc w:val="left"/>
      <w:pPr>
        <w:ind w:left="2784" w:hanging="1080.000000000001"/>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4848"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5">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nrhIoUE/fs/vIgveoNf1yUjaA==">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