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1DE0" w14:textId="77777777" w:rsidR="00403876" w:rsidRPr="003518FE" w:rsidRDefault="00403876" w:rsidP="00403876">
      <w:pPr>
        <w:spacing w:line="240" w:lineRule="auto"/>
        <w:ind w:left="23" w:right="292"/>
        <w:rPr>
          <w:sz w:val="28"/>
          <w:szCs w:val="28"/>
        </w:rPr>
      </w:pPr>
      <w:r w:rsidRPr="003518F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2AB754CF" wp14:editId="563D4272">
            <wp:simplePos x="0" y="0"/>
            <wp:positionH relativeFrom="column">
              <wp:posOffset>4541232</wp:posOffset>
            </wp:positionH>
            <wp:positionV relativeFrom="paragraph">
              <wp:posOffset>6927</wp:posOffset>
            </wp:positionV>
            <wp:extent cx="1633855" cy="1633855"/>
            <wp:effectExtent l="0" t="0" r="4445" b="4445"/>
            <wp:wrapSquare wrapText="bothSides"/>
            <wp:docPr id="147912182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182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8FE">
        <w:rPr>
          <w:b/>
          <w:sz w:val="28"/>
          <w:szCs w:val="28"/>
        </w:rPr>
        <w:t xml:space="preserve">Universidad de San Carlos de Guatemala  </w:t>
      </w:r>
      <w:r w:rsidRPr="003518FE">
        <w:rPr>
          <w:sz w:val="28"/>
          <w:szCs w:val="28"/>
        </w:rPr>
        <w:t xml:space="preserve"> </w:t>
      </w:r>
    </w:p>
    <w:p w14:paraId="2D67DF76" w14:textId="77777777" w:rsidR="00403876" w:rsidRPr="003518FE" w:rsidRDefault="00403876" w:rsidP="00403876">
      <w:pPr>
        <w:spacing w:line="240" w:lineRule="auto"/>
        <w:ind w:left="23" w:right="292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Facultad de Ingeniería  </w:t>
      </w:r>
      <w:r w:rsidRPr="003518FE">
        <w:rPr>
          <w:sz w:val="28"/>
          <w:szCs w:val="28"/>
        </w:rPr>
        <w:t xml:space="preserve"> </w:t>
      </w:r>
    </w:p>
    <w:p w14:paraId="04F4777B" w14:textId="77777777" w:rsidR="00403876" w:rsidRPr="003518FE" w:rsidRDefault="00403876" w:rsidP="00403876">
      <w:pPr>
        <w:spacing w:line="240" w:lineRule="auto"/>
        <w:ind w:left="23" w:right="292"/>
        <w:rPr>
          <w:sz w:val="28"/>
          <w:szCs w:val="28"/>
        </w:rPr>
      </w:pPr>
      <w:r>
        <w:rPr>
          <w:b/>
          <w:sz w:val="28"/>
          <w:szCs w:val="28"/>
        </w:rPr>
        <w:t>Laboratorio Seminario de Sistemas 2 sección A</w:t>
      </w:r>
    </w:p>
    <w:p w14:paraId="31985358" w14:textId="77777777" w:rsidR="00403876" w:rsidRPr="00DB42F2" w:rsidRDefault="00403876" w:rsidP="00403876">
      <w:pPr>
        <w:spacing w:after="398" w:line="240" w:lineRule="auto"/>
        <w:ind w:left="23" w:right="292"/>
        <w:rPr>
          <w:b/>
          <w:sz w:val="28"/>
          <w:szCs w:val="28"/>
        </w:rPr>
      </w:pPr>
      <w:r>
        <w:rPr>
          <w:b/>
          <w:sz w:val="28"/>
          <w:szCs w:val="28"/>
        </w:rPr>
        <w:t>AUX</w:t>
      </w:r>
      <w:r w:rsidRPr="003518FE">
        <w:rPr>
          <w:b/>
          <w:sz w:val="28"/>
          <w:szCs w:val="28"/>
        </w:rPr>
        <w:t xml:space="preserve">. </w:t>
      </w:r>
      <w:proofErr w:type="spellStart"/>
      <w:r w:rsidRPr="00B6678C">
        <w:rPr>
          <w:b/>
          <w:sz w:val="28"/>
          <w:szCs w:val="28"/>
        </w:rPr>
        <w:t>Jose</w:t>
      </w:r>
      <w:proofErr w:type="spellEnd"/>
      <w:r w:rsidRPr="00B6678C">
        <w:rPr>
          <w:b/>
          <w:sz w:val="28"/>
          <w:szCs w:val="28"/>
        </w:rPr>
        <w:t xml:space="preserve"> Fernando </w:t>
      </w:r>
      <w:proofErr w:type="spellStart"/>
      <w:r w:rsidRPr="00B6678C">
        <w:rPr>
          <w:b/>
          <w:sz w:val="28"/>
          <w:szCs w:val="28"/>
        </w:rPr>
        <w:t>Alvarez</w:t>
      </w:r>
      <w:proofErr w:type="spellEnd"/>
      <w:r w:rsidRPr="00B6678C">
        <w:rPr>
          <w:b/>
          <w:sz w:val="28"/>
          <w:szCs w:val="28"/>
        </w:rPr>
        <w:t xml:space="preserve"> Morales</w:t>
      </w:r>
    </w:p>
    <w:p w14:paraId="3BC23082" w14:textId="77777777" w:rsidR="00403876" w:rsidRPr="003518FE" w:rsidRDefault="00403876" w:rsidP="00403876">
      <w:pPr>
        <w:spacing w:after="394"/>
        <w:ind w:left="16"/>
        <w:rPr>
          <w:sz w:val="28"/>
          <w:szCs w:val="28"/>
        </w:rPr>
      </w:pPr>
      <w:r w:rsidRPr="003518FE">
        <w:rPr>
          <w:b/>
          <w:color w:val="5B9BD5"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23CBC764" w14:textId="77777777" w:rsidR="00403876" w:rsidRPr="003518FE" w:rsidRDefault="00403876" w:rsidP="00403876">
      <w:pPr>
        <w:spacing w:after="391"/>
        <w:ind w:left="16"/>
        <w:rPr>
          <w:sz w:val="28"/>
          <w:szCs w:val="28"/>
        </w:rPr>
      </w:pPr>
      <w:r w:rsidRPr="003518FE">
        <w:rPr>
          <w:b/>
          <w:color w:val="5B9BD5"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5BAD0AD6" w14:textId="77777777" w:rsidR="00403876" w:rsidRPr="003518FE" w:rsidRDefault="00403876" w:rsidP="00403876">
      <w:pPr>
        <w:spacing w:after="391"/>
        <w:ind w:left="16"/>
        <w:rPr>
          <w:sz w:val="28"/>
          <w:szCs w:val="28"/>
        </w:rPr>
      </w:pPr>
    </w:p>
    <w:p w14:paraId="1885A6D6" w14:textId="77777777" w:rsidR="00403876" w:rsidRPr="003518FE" w:rsidRDefault="00403876" w:rsidP="00403876">
      <w:pPr>
        <w:spacing w:after="391"/>
        <w:ind w:left="16"/>
        <w:rPr>
          <w:sz w:val="28"/>
          <w:szCs w:val="28"/>
        </w:rPr>
      </w:pPr>
    </w:p>
    <w:p w14:paraId="5A5E1337" w14:textId="77777777" w:rsidR="00403876" w:rsidRPr="003518FE" w:rsidRDefault="00403876" w:rsidP="00403876">
      <w:pPr>
        <w:spacing w:after="394"/>
        <w:ind w:right="576"/>
        <w:jc w:val="center"/>
        <w:rPr>
          <w:sz w:val="28"/>
          <w:szCs w:val="28"/>
        </w:rPr>
      </w:pPr>
      <w:r w:rsidRPr="003518FE">
        <w:rPr>
          <w:b/>
          <w:color w:val="5B9BD5"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66141D03" w14:textId="77777777" w:rsidR="00403876" w:rsidRPr="003518FE" w:rsidRDefault="00403876" w:rsidP="00403876">
      <w:pPr>
        <w:spacing w:after="390"/>
        <w:ind w:right="781"/>
        <w:jc w:val="center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>HOJA DE TRABAJO 1</w:t>
      </w:r>
    </w:p>
    <w:p w14:paraId="2CA9FBD8" w14:textId="77777777" w:rsidR="00403876" w:rsidRPr="003518FE" w:rsidRDefault="00403876" w:rsidP="00403876">
      <w:pPr>
        <w:spacing w:after="394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102F5BB2" w14:textId="77777777" w:rsidR="00403876" w:rsidRPr="003518FE" w:rsidRDefault="00403876" w:rsidP="00403876">
      <w:pPr>
        <w:spacing w:after="390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03DD876C" w14:textId="77777777" w:rsidR="00403876" w:rsidRPr="003518FE" w:rsidRDefault="00403876" w:rsidP="00403876">
      <w:pPr>
        <w:spacing w:after="394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</w:t>
      </w:r>
      <w:r w:rsidRPr="003518FE">
        <w:rPr>
          <w:sz w:val="28"/>
          <w:szCs w:val="28"/>
        </w:rPr>
        <w:t xml:space="preserve"> </w:t>
      </w:r>
    </w:p>
    <w:p w14:paraId="64A0DFD9" w14:textId="77777777" w:rsidR="00403876" w:rsidRPr="003518FE" w:rsidRDefault="00403876" w:rsidP="00403876">
      <w:pPr>
        <w:spacing w:after="391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 </w:t>
      </w:r>
    </w:p>
    <w:p w14:paraId="0AB868B8" w14:textId="77777777" w:rsidR="00403876" w:rsidRPr="003518FE" w:rsidRDefault="00403876" w:rsidP="00403876">
      <w:pPr>
        <w:spacing w:after="390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</w:t>
      </w:r>
    </w:p>
    <w:p w14:paraId="5F9608FF" w14:textId="77777777" w:rsidR="00403876" w:rsidRPr="003518FE" w:rsidRDefault="00403876" w:rsidP="00403876">
      <w:pPr>
        <w:spacing w:after="390"/>
        <w:ind w:left="16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 </w:t>
      </w:r>
    </w:p>
    <w:p w14:paraId="19E41AA5" w14:textId="77777777" w:rsidR="00403876" w:rsidRPr="003518FE" w:rsidRDefault="00403876" w:rsidP="00403876">
      <w:pPr>
        <w:spacing w:after="274"/>
        <w:ind w:right="782"/>
        <w:jc w:val="right"/>
        <w:rPr>
          <w:sz w:val="28"/>
          <w:szCs w:val="28"/>
        </w:rPr>
      </w:pPr>
      <w:r w:rsidRPr="003518FE">
        <w:rPr>
          <w:b/>
          <w:sz w:val="28"/>
          <w:szCs w:val="28"/>
        </w:rPr>
        <w:t xml:space="preserve">Luis Angel Barrera Velásquez               RA: 202010223 </w:t>
      </w:r>
    </w:p>
    <w:p w14:paraId="5EDEF705" w14:textId="3E2889D0" w:rsidR="00403876" w:rsidRPr="003518FE" w:rsidRDefault="00403876" w:rsidP="00403876">
      <w:pPr>
        <w:spacing w:after="279"/>
        <w:ind w:right="793"/>
        <w:jc w:val="center"/>
        <w:rPr>
          <w:sz w:val="28"/>
          <w:szCs w:val="28"/>
        </w:rPr>
      </w:pPr>
      <w:r w:rsidRPr="003518FE">
        <w:rPr>
          <w:color w:val="1F497D"/>
          <w:sz w:val="28"/>
          <w:szCs w:val="28"/>
        </w:rPr>
        <w:t xml:space="preserve">Guatemala, </w:t>
      </w:r>
      <w:r>
        <w:rPr>
          <w:color w:val="1F497D"/>
          <w:sz w:val="28"/>
          <w:szCs w:val="28"/>
        </w:rPr>
        <w:t>3</w:t>
      </w:r>
      <w:r w:rsidR="005D4E48">
        <w:rPr>
          <w:color w:val="1F497D"/>
          <w:sz w:val="28"/>
          <w:szCs w:val="28"/>
        </w:rPr>
        <w:t>0</w:t>
      </w:r>
      <w:r w:rsidRPr="003518FE">
        <w:rPr>
          <w:color w:val="1F497D"/>
          <w:sz w:val="28"/>
          <w:szCs w:val="28"/>
        </w:rPr>
        <w:t xml:space="preserve"> de </w:t>
      </w:r>
      <w:r w:rsidR="005D4E48">
        <w:rPr>
          <w:color w:val="1F497D"/>
          <w:sz w:val="28"/>
          <w:szCs w:val="28"/>
        </w:rPr>
        <w:t>abril</w:t>
      </w:r>
      <w:r w:rsidRPr="003518FE">
        <w:rPr>
          <w:color w:val="1F497D"/>
          <w:sz w:val="28"/>
          <w:szCs w:val="28"/>
        </w:rPr>
        <w:t xml:space="preserve"> de 202</w:t>
      </w:r>
      <w:r>
        <w:rPr>
          <w:color w:val="1F497D"/>
          <w:sz w:val="28"/>
          <w:szCs w:val="28"/>
        </w:rPr>
        <w:t>4</w:t>
      </w:r>
      <w:r w:rsidRPr="003518FE">
        <w:rPr>
          <w:color w:val="1F497D"/>
          <w:sz w:val="28"/>
          <w:szCs w:val="28"/>
        </w:rPr>
        <w:t xml:space="preserve">  </w:t>
      </w:r>
    </w:p>
    <w:p w14:paraId="561A8F9D" w14:textId="77777777" w:rsidR="003E57C5" w:rsidRDefault="003E57C5"/>
    <w:p w14:paraId="4E3D3A59" w14:textId="2DCA3D43" w:rsidR="00403876" w:rsidRDefault="00403876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03876">
        <w:rPr>
          <w:rFonts w:ascii="Arial" w:hAnsi="Arial" w:cs="Arial"/>
          <w:b/>
          <w:bCs/>
          <w:sz w:val="28"/>
          <w:szCs w:val="28"/>
        </w:rPr>
        <w:lastRenderedPageBreak/>
        <w:t xml:space="preserve">Nombre del proyecto: Proyecto Fase 2 </w:t>
      </w:r>
      <w:r w:rsidRPr="004038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SG-</w:t>
      </w:r>
      <w:proofErr w:type="spellStart"/>
      <w:r w:rsidRPr="004038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Food</w:t>
      </w:r>
      <w:proofErr w:type="spellEnd"/>
    </w:p>
    <w:p w14:paraId="75D2D41B" w14:textId="691B4FBC" w:rsidR="00403876" w:rsidRPr="00403876" w:rsidRDefault="0040387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03876">
        <w:rPr>
          <w:rFonts w:ascii="Arial" w:hAnsi="Arial" w:cs="Arial"/>
          <w:b/>
          <w:bCs/>
          <w:sz w:val="28"/>
          <w:szCs w:val="28"/>
        </w:rPr>
        <w:t>Datamart</w:t>
      </w:r>
      <w:proofErr w:type="spellEnd"/>
      <w:r w:rsidRPr="00403876">
        <w:rPr>
          <w:rFonts w:ascii="Arial" w:hAnsi="Arial" w:cs="Arial"/>
          <w:b/>
          <w:bCs/>
          <w:sz w:val="28"/>
          <w:szCs w:val="28"/>
        </w:rPr>
        <w:t xml:space="preserve"> Venta:</w:t>
      </w:r>
    </w:p>
    <w:p w14:paraId="2098C150" w14:textId="3082243D" w:rsidR="00403876" w:rsidRDefault="00403876">
      <w:pPr>
        <w:rPr>
          <w:rFonts w:ascii="Arial" w:hAnsi="Arial" w:cs="Arial"/>
          <w:sz w:val="28"/>
          <w:szCs w:val="28"/>
        </w:rPr>
      </w:pPr>
      <w:r w:rsidRPr="0040387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B5184C" wp14:editId="762CABB1">
            <wp:extent cx="5612130" cy="5375275"/>
            <wp:effectExtent l="0" t="0" r="7620" b="0"/>
            <wp:docPr id="212255387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3876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72B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44293789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65DDFBA0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15B65EC7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1E600EAB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10F2C20A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356CAE2A" w14:textId="08C88DC0" w:rsidR="00403876" w:rsidRPr="00403876" w:rsidRDefault="0040387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03876">
        <w:rPr>
          <w:rFonts w:ascii="Arial" w:hAnsi="Arial" w:cs="Arial"/>
          <w:b/>
          <w:bCs/>
          <w:sz w:val="28"/>
          <w:szCs w:val="28"/>
        </w:rPr>
        <w:lastRenderedPageBreak/>
        <w:t>Datamart</w:t>
      </w:r>
      <w:proofErr w:type="spellEnd"/>
      <w:r w:rsidRPr="00403876">
        <w:rPr>
          <w:rFonts w:ascii="Arial" w:hAnsi="Arial" w:cs="Arial"/>
          <w:b/>
          <w:bCs/>
          <w:sz w:val="28"/>
          <w:szCs w:val="28"/>
        </w:rPr>
        <w:t xml:space="preserve"> Compra:</w:t>
      </w:r>
    </w:p>
    <w:p w14:paraId="2F40FAB9" w14:textId="1DD6CED7" w:rsidR="00403876" w:rsidRDefault="00403876">
      <w:pPr>
        <w:rPr>
          <w:rFonts w:ascii="Arial" w:hAnsi="Arial" w:cs="Arial"/>
          <w:sz w:val="28"/>
          <w:szCs w:val="28"/>
        </w:rPr>
      </w:pPr>
      <w:r w:rsidRPr="0040387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C9C208" wp14:editId="5B258206">
            <wp:extent cx="5344271" cy="6563641"/>
            <wp:effectExtent l="0" t="0" r="8890" b="8890"/>
            <wp:docPr id="159535464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54642" name="Imagen 1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558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66FEA8E8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4691F080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3AF34CBA" w14:textId="77777777" w:rsidR="00403876" w:rsidRDefault="00403876">
      <w:pPr>
        <w:rPr>
          <w:rFonts w:ascii="Arial" w:hAnsi="Arial" w:cs="Arial"/>
          <w:sz w:val="28"/>
          <w:szCs w:val="28"/>
        </w:rPr>
      </w:pPr>
    </w:p>
    <w:p w14:paraId="6409E44B" w14:textId="48FA0735" w:rsidR="00403876" w:rsidRPr="00403876" w:rsidRDefault="00403876">
      <w:pPr>
        <w:rPr>
          <w:rFonts w:ascii="Arial" w:hAnsi="Arial" w:cs="Arial"/>
          <w:b/>
          <w:bCs/>
          <w:sz w:val="28"/>
          <w:szCs w:val="28"/>
        </w:rPr>
      </w:pPr>
      <w:r w:rsidRPr="00403876">
        <w:rPr>
          <w:rFonts w:ascii="Arial" w:hAnsi="Arial" w:cs="Arial"/>
          <w:b/>
          <w:bCs/>
          <w:sz w:val="28"/>
          <w:szCs w:val="28"/>
        </w:rPr>
        <w:lastRenderedPageBreak/>
        <w:t xml:space="preserve">Tablero de </w:t>
      </w:r>
      <w:proofErr w:type="spellStart"/>
      <w:r w:rsidRPr="00403876">
        <w:rPr>
          <w:rFonts w:ascii="Arial" w:hAnsi="Arial" w:cs="Arial"/>
          <w:b/>
          <w:bCs/>
          <w:sz w:val="28"/>
          <w:szCs w:val="28"/>
        </w:rPr>
        <w:t>Power</w:t>
      </w:r>
      <w:proofErr w:type="spellEnd"/>
      <w:r w:rsidRPr="00403876">
        <w:rPr>
          <w:rFonts w:ascii="Arial" w:hAnsi="Arial" w:cs="Arial"/>
          <w:b/>
          <w:bCs/>
          <w:sz w:val="28"/>
          <w:szCs w:val="28"/>
        </w:rPr>
        <w:t xml:space="preserve"> BI Ventas:</w:t>
      </w:r>
    </w:p>
    <w:p w14:paraId="6D1071B4" w14:textId="6BCDD67B" w:rsidR="00403876" w:rsidRDefault="00403876">
      <w:pPr>
        <w:rPr>
          <w:rFonts w:ascii="Arial" w:hAnsi="Arial" w:cs="Arial"/>
          <w:sz w:val="28"/>
          <w:szCs w:val="28"/>
        </w:rPr>
      </w:pPr>
      <w:r w:rsidRPr="0040387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AA179B" wp14:editId="140FAC82">
            <wp:extent cx="5612130" cy="3163570"/>
            <wp:effectExtent l="0" t="0" r="7620" b="0"/>
            <wp:docPr id="624032892" name="Imagen 1" descr="Interfaz de usuario gráfica, Gráfico, Aplicación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2892" name="Imagen 1" descr="Interfaz de usuario gráfica, Gráfico, Aplicación, Gráfico circ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EEA" w14:textId="10019E41" w:rsidR="00403876" w:rsidRPr="00403876" w:rsidRDefault="00403876" w:rsidP="00403876">
      <w:pPr>
        <w:rPr>
          <w:rFonts w:ascii="Arial" w:hAnsi="Arial" w:cs="Arial"/>
          <w:b/>
          <w:bCs/>
          <w:sz w:val="28"/>
          <w:szCs w:val="28"/>
        </w:rPr>
      </w:pPr>
      <w:r w:rsidRPr="00403876">
        <w:rPr>
          <w:rFonts w:ascii="Arial" w:hAnsi="Arial" w:cs="Arial"/>
          <w:b/>
          <w:bCs/>
          <w:sz w:val="28"/>
          <w:szCs w:val="28"/>
        </w:rPr>
        <w:t xml:space="preserve">Tablero de </w:t>
      </w:r>
      <w:proofErr w:type="spellStart"/>
      <w:r w:rsidRPr="00403876">
        <w:rPr>
          <w:rFonts w:ascii="Arial" w:hAnsi="Arial" w:cs="Arial"/>
          <w:b/>
          <w:bCs/>
          <w:sz w:val="28"/>
          <w:szCs w:val="28"/>
        </w:rPr>
        <w:t>Power</w:t>
      </w:r>
      <w:proofErr w:type="spellEnd"/>
      <w:r w:rsidRPr="00403876">
        <w:rPr>
          <w:rFonts w:ascii="Arial" w:hAnsi="Arial" w:cs="Arial"/>
          <w:b/>
          <w:bCs/>
          <w:sz w:val="28"/>
          <w:szCs w:val="28"/>
        </w:rPr>
        <w:t xml:space="preserve"> BI Compras:</w:t>
      </w:r>
    </w:p>
    <w:p w14:paraId="788A842E" w14:textId="34C1F9EE" w:rsidR="00403876" w:rsidRPr="00403876" w:rsidRDefault="00403876">
      <w:pPr>
        <w:rPr>
          <w:rFonts w:ascii="Arial" w:hAnsi="Arial" w:cs="Arial"/>
          <w:sz w:val="28"/>
          <w:szCs w:val="28"/>
        </w:rPr>
      </w:pPr>
      <w:r w:rsidRPr="0040387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9DFBB3" wp14:editId="1CD5BD5F">
            <wp:extent cx="5612130" cy="3163570"/>
            <wp:effectExtent l="0" t="0" r="7620" b="0"/>
            <wp:docPr id="613710901" name="Imagen 1" descr="Interfaz de usuario gráfica, Gráfico, Aplicación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10901" name="Imagen 1" descr="Interfaz de usuario gráfica, Gráfico, Aplicación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876" w:rsidRPr="00403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6"/>
    <w:rsid w:val="003E57C5"/>
    <w:rsid w:val="00403876"/>
    <w:rsid w:val="005D4E48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69363"/>
  <w15:chartTrackingRefBased/>
  <w15:docId w15:val="{13E89841-8352-48EA-876F-8AF694EA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76"/>
  </w:style>
  <w:style w:type="paragraph" w:styleId="Ttulo1">
    <w:name w:val="heading 1"/>
    <w:basedOn w:val="Normal"/>
    <w:next w:val="Normal"/>
    <w:link w:val="Ttulo1Car"/>
    <w:uiPriority w:val="9"/>
    <w:qFormat/>
    <w:rsid w:val="00403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8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8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8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8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8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8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8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Barrera Velásquez</dc:creator>
  <cp:keywords/>
  <dc:description/>
  <cp:lastModifiedBy>Luis Barrera Velásquez</cp:lastModifiedBy>
  <cp:revision>2</cp:revision>
  <dcterms:created xsi:type="dcterms:W3CDTF">2024-05-01T02:56:00Z</dcterms:created>
  <dcterms:modified xsi:type="dcterms:W3CDTF">2024-05-01T03:07:00Z</dcterms:modified>
</cp:coreProperties>
</file>