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444588" cy="77004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44588" cy="7700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Relatório do trabalho de Programação III</w:t>
      </w:r>
    </w:p>
    <w:p w:rsidR="00000000" w:rsidDel="00000000" w:rsidP="00000000" w:rsidRDefault="00000000" w:rsidRPr="00000000" w14:paraId="00000008">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Eunice Devesse - XXXX</w:t>
      </w:r>
    </w:p>
    <w:p w:rsidR="00000000" w:rsidDel="00000000" w:rsidP="00000000" w:rsidRDefault="00000000" w:rsidRPr="00000000" w14:paraId="00000012">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Évora, Janeiro de 2024</w:t>
      </w:r>
    </w:p>
    <w:p w:rsidR="00000000" w:rsidDel="00000000" w:rsidP="00000000" w:rsidRDefault="00000000" w:rsidRPr="00000000" w14:paraId="00000027">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Introdução</w:t>
      </w:r>
    </w:p>
    <w:p w:rsidR="00000000" w:rsidDel="00000000" w:rsidP="00000000" w:rsidRDefault="00000000" w:rsidRPr="00000000" w14:paraId="00000028">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trabalho consiste em criar um programa em Prolog ou OCalm (eu escolhi Prolog) para validar se uma sequência de jogadas de peças de tetris cabe no tabuleiro, considerando as regras de tetris. O tabuleiro do jogo é uma matriz de dimensão </w:t>
      </w:r>
      <w:r w:rsidDel="00000000" w:rsidR="00000000" w:rsidRPr="00000000">
        <w:rPr>
          <w:rFonts w:ascii="Calibri" w:cs="Calibri" w:eastAsia="Calibri" w:hAnsi="Calibri"/>
          <w:b w:val="1"/>
          <w:sz w:val="24"/>
          <w:szCs w:val="24"/>
          <w:rtl w:val="0"/>
        </w:rPr>
        <w:t xml:space="preserve">NxM</w:t>
      </w:r>
      <w:r w:rsidDel="00000000" w:rsidR="00000000" w:rsidRPr="00000000">
        <w:rPr>
          <w:rFonts w:ascii="Calibri" w:cs="Calibri" w:eastAsia="Calibri" w:hAnsi="Calibri"/>
          <w:sz w:val="24"/>
          <w:szCs w:val="24"/>
          <w:rtl w:val="0"/>
        </w:rPr>
        <w:t xml:space="preserve">, onde </w:t>
      </w: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é a altura do tabuleiro (isto é, o número de linhas) e </w:t>
      </w:r>
      <w:r w:rsidDel="00000000" w:rsidR="00000000" w:rsidRPr="00000000">
        <w:rPr>
          <w:rFonts w:ascii="Calibri" w:cs="Calibri" w:eastAsia="Calibri" w:hAnsi="Calibri"/>
          <w:b w:val="1"/>
          <w:sz w:val="24"/>
          <w:szCs w:val="24"/>
          <w:rtl w:val="0"/>
        </w:rPr>
        <w:t xml:space="preserve">M</w:t>
      </w:r>
      <w:r w:rsidDel="00000000" w:rsidR="00000000" w:rsidRPr="00000000">
        <w:rPr>
          <w:rFonts w:ascii="Calibri" w:cs="Calibri" w:eastAsia="Calibri" w:hAnsi="Calibri"/>
          <w:sz w:val="24"/>
          <w:szCs w:val="24"/>
          <w:rtl w:val="0"/>
        </w:rPr>
        <w:t xml:space="preserve"> é a largura do tabuleiro (isto é, o número de colunas). Na implementação do programa consideram-se somente quatro (4) peças do jogo, onde cada uma é designada como apresentado a seguir:</w:t>
      </w:r>
    </w:p>
    <w:p w:rsidR="00000000" w:rsidDel="00000000" w:rsidP="00000000" w:rsidRDefault="00000000" w:rsidRPr="00000000" w14:paraId="00000029">
      <w:pPr>
        <w:spacing w:line="276" w:lineRule="auto"/>
        <w:jc w:val="center"/>
        <w:rPr>
          <w:rFonts w:ascii="Calibri" w:cs="Calibri" w:eastAsia="Calibri" w:hAnsi="Calibri"/>
          <w:sz w:val="24"/>
          <w:szCs w:val="24"/>
        </w:rPr>
      </w:pPr>
      <w:r w:rsidDel="00000000" w:rsidR="00000000" w:rsidRPr="00000000">
        <w:rPr>
          <w:rtl w:val="0"/>
        </w:rPr>
      </w:r>
    </w:p>
    <w:tbl>
      <w:tblPr>
        <w:tblStyle w:val="Table1"/>
        <w:tblW w:w="3685.039370078741" w:type="dxa"/>
        <w:jc w:val="center"/>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737.0078740157481"/>
        <w:gridCol w:w="737.0078740157481"/>
        <w:gridCol w:w="737.0078740157481"/>
        <w:gridCol w:w="737.0078740157481"/>
        <w:gridCol w:w="737.0078740157481"/>
        <w:tblGridChange w:id="0">
          <w:tblGrid>
            <w:gridCol w:w="737.0078740157481"/>
            <w:gridCol w:w="737.0078740157481"/>
            <w:gridCol w:w="737.0078740157481"/>
            <w:gridCol w:w="737.0078740157481"/>
            <w:gridCol w:w="737.0078740157481"/>
          </w:tblGrid>
        </w:tblGridChange>
      </w:tblGrid>
      <w:tr>
        <w:trPr>
          <w:cantSplit w:val="0"/>
          <w:trHeight w:val="165.62499999999997"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F">
      <w:pPr>
        <w:spacing w:line="276" w:lineRule="auto"/>
        <w:jc w:val="left"/>
        <w:rPr>
          <w:rFonts w:ascii="Calibri" w:cs="Calibri" w:eastAsia="Calibri" w:hAnsi="Calibri"/>
          <w:sz w:val="24"/>
          <w:szCs w:val="24"/>
        </w:rPr>
      </w:pPr>
      <w:r w:rsidDel="00000000" w:rsidR="00000000" w:rsidRPr="00000000">
        <w:rPr>
          <w:rtl w:val="0"/>
        </w:rPr>
      </w:r>
    </w:p>
    <w:tbl>
      <w:tblPr>
        <w:tblStyle w:val="Table2"/>
        <w:tblW w:w="3911.811023622048" w:type="dxa"/>
        <w:jc w:val="center"/>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963.7795275590553"/>
        <w:gridCol w:w="737.0078740157481"/>
        <w:gridCol w:w="737.0078740157481"/>
        <w:gridCol w:w="737.0078740157481"/>
        <w:gridCol w:w="737.0078740157481"/>
        <w:tblGridChange w:id="0">
          <w:tblGrid>
            <w:gridCol w:w="963.7795275590553"/>
            <w:gridCol w:w="737.0078740157481"/>
            <w:gridCol w:w="737.0078740157481"/>
            <w:gridCol w:w="737.0078740157481"/>
            <w:gridCol w:w="737.0078740157481"/>
          </w:tblGrid>
        </w:tblGridChange>
      </w:tblGrid>
      <w:tr>
        <w:trPr>
          <w:cantSplit w:val="0"/>
          <w:trHeight w:val="315" w:hRule="atLeast"/>
          <w:tblHeader w:val="0"/>
        </w:trPr>
        <w:tc>
          <w:tcPr>
            <w:vMerge w:val="restart"/>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w:t>
            </w:r>
          </w:p>
        </w:tc>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9900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9900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442.96875" w:hRule="atLeast"/>
          <w:tblHeader w:val="0"/>
        </w:trPr>
        <w:tc>
          <w:tcPr>
            <w:vMerge w:val="continue"/>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9900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9900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3A">
      <w:pPr>
        <w:jc w:val="left"/>
        <w:rPr>
          <w:rFonts w:ascii="Calibri" w:cs="Calibri" w:eastAsia="Calibri" w:hAnsi="Calibri"/>
          <w:sz w:val="24"/>
          <w:szCs w:val="24"/>
        </w:rPr>
      </w:pPr>
      <w:r w:rsidDel="00000000" w:rsidR="00000000" w:rsidRPr="00000000">
        <w:rPr>
          <w:rtl w:val="0"/>
        </w:rPr>
      </w:r>
    </w:p>
    <w:tbl>
      <w:tblPr>
        <w:tblStyle w:val="Table3"/>
        <w:tblW w:w="3911.811023622048" w:type="dxa"/>
        <w:jc w:val="center"/>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963.7795275590553"/>
        <w:gridCol w:w="737.0078740157481"/>
        <w:gridCol w:w="737.0078740157481"/>
        <w:gridCol w:w="737.0078740157481"/>
        <w:gridCol w:w="737.0078740157481"/>
        <w:tblGridChange w:id="0">
          <w:tblGrid>
            <w:gridCol w:w="963.7795275590553"/>
            <w:gridCol w:w="737.0078740157481"/>
            <w:gridCol w:w="737.0078740157481"/>
            <w:gridCol w:w="737.0078740157481"/>
            <w:gridCol w:w="737.0078740157481"/>
          </w:tblGrid>
        </w:tblGridChange>
      </w:tblGrid>
      <w:tr>
        <w:trPr>
          <w:cantSplit w:val="0"/>
          <w:trHeight w:val="225" w:hRule="atLeast"/>
          <w:tblHeader w:val="0"/>
        </w:trPr>
        <w:tc>
          <w:tcPr>
            <w:vMerge w:val="restart"/>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3B">
            <w:pPr>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w:t>
            </w:r>
          </w:p>
        </w:tc>
        <w:tc>
          <w:tcPr>
            <w:shd w:fill="9900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3C">
            <w:pPr>
              <w:widowControl w:val="0"/>
              <w:spacing w:line="240" w:lineRule="auto"/>
              <w:rPr>
                <w:rFonts w:ascii="Calibri" w:cs="Calibri" w:eastAsia="Calibri" w:hAnsi="Calibri"/>
                <w:sz w:val="24"/>
                <w:szCs w:val="24"/>
              </w:rPr>
            </w:pPr>
            <w:r w:rsidDel="00000000" w:rsidR="00000000" w:rsidRPr="00000000">
              <w:rPr>
                <w:rtl w:val="0"/>
              </w:rPr>
            </w:r>
          </w:p>
        </w:tc>
        <w:tc>
          <w:tcPr>
            <w:shd w:fill="9900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3D">
            <w:pPr>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3E">
            <w:pPr>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3F">
            <w:pPr>
              <w:widowControl w:val="0"/>
              <w:spacing w:line="240" w:lineRule="auto"/>
              <w:rPr>
                <w:rFonts w:ascii="Calibri" w:cs="Calibri" w:eastAsia="Calibri" w:hAnsi="Calibri"/>
                <w:sz w:val="24"/>
                <w:szCs w:val="24"/>
              </w:rPr>
            </w:pPr>
            <w:r w:rsidDel="00000000" w:rsidR="00000000" w:rsidRPr="00000000">
              <w:rPr>
                <w:rtl w:val="0"/>
              </w:rPr>
            </w:r>
          </w:p>
        </w:tc>
      </w:tr>
      <w:tr>
        <w:trPr>
          <w:cantSplit w:val="0"/>
          <w:trHeight w:val="337.96875" w:hRule="atLeast"/>
          <w:tblHeader w:val="0"/>
        </w:trPr>
        <w:tc>
          <w:tcPr>
            <w:vMerge w:val="continue"/>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40">
            <w:pPr>
              <w:widowControl w:val="0"/>
              <w:spacing w:line="240" w:lineRule="auto"/>
              <w:rPr>
                <w:rFonts w:ascii="Calibri" w:cs="Calibri" w:eastAsia="Calibri" w:hAnsi="Calibri"/>
                <w:sz w:val="24"/>
                <w:szCs w:val="24"/>
              </w:rPr>
            </w:pPr>
            <w:r w:rsidDel="00000000" w:rsidR="00000000" w:rsidRPr="00000000">
              <w:rPr>
                <w:rtl w:val="0"/>
              </w:rPr>
            </w:r>
          </w:p>
        </w:tc>
        <w:tc>
          <w:tcPr>
            <w:shd w:fill="9900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41">
            <w:pPr>
              <w:widowControl w:val="0"/>
              <w:spacing w:line="240" w:lineRule="auto"/>
              <w:rPr>
                <w:rFonts w:ascii="Calibri" w:cs="Calibri" w:eastAsia="Calibri" w:hAnsi="Calibri"/>
                <w:sz w:val="24"/>
                <w:szCs w:val="24"/>
              </w:rPr>
            </w:pPr>
            <w:r w:rsidDel="00000000" w:rsidR="00000000" w:rsidRPr="00000000">
              <w:rPr>
                <w:rtl w:val="0"/>
              </w:rPr>
            </w:r>
          </w:p>
        </w:tc>
        <w:tc>
          <w:tcPr>
            <w:shd w:fill="9900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42">
            <w:pPr>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43">
            <w:pPr>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44">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45">
      <w:pPr>
        <w:jc w:val="left"/>
        <w:rPr>
          <w:rFonts w:ascii="Calibri" w:cs="Calibri" w:eastAsia="Calibri" w:hAnsi="Calibri"/>
          <w:sz w:val="24"/>
          <w:szCs w:val="24"/>
        </w:rPr>
      </w:pPr>
      <w:r w:rsidDel="00000000" w:rsidR="00000000" w:rsidRPr="00000000">
        <w:rPr>
          <w:rtl w:val="0"/>
        </w:rPr>
      </w:r>
    </w:p>
    <w:tbl>
      <w:tblPr>
        <w:tblStyle w:val="Table4"/>
        <w:tblW w:w="3911.811023622048" w:type="dxa"/>
        <w:jc w:val="center"/>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963.7795275590553"/>
        <w:gridCol w:w="737.0078740157481"/>
        <w:gridCol w:w="737.0078740157481"/>
        <w:gridCol w:w="737.0078740157481"/>
        <w:gridCol w:w="737.0078740157481"/>
        <w:tblGridChange w:id="0">
          <w:tblGrid>
            <w:gridCol w:w="963.7795275590553"/>
            <w:gridCol w:w="737.0078740157481"/>
            <w:gridCol w:w="737.0078740157481"/>
            <w:gridCol w:w="737.0078740157481"/>
            <w:gridCol w:w="737.0078740157481"/>
          </w:tblGrid>
        </w:tblGridChange>
      </w:tblGrid>
      <w:tr>
        <w:trPr>
          <w:cantSplit w:val="0"/>
          <w:trHeight w:val="345" w:hRule="atLeast"/>
          <w:tblHeader w:val="0"/>
        </w:trPr>
        <w:tc>
          <w:tcPr>
            <w:vMerge w:val="restart"/>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46">
            <w:pPr>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w:t>
            </w:r>
          </w:p>
        </w:tc>
        <w:tc>
          <w:tcPr>
            <w:shd w:fill="9900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47">
            <w:pPr>
              <w:widowControl w:val="0"/>
              <w:spacing w:line="240" w:lineRule="auto"/>
              <w:rPr>
                <w:rFonts w:ascii="Calibri" w:cs="Calibri" w:eastAsia="Calibri" w:hAnsi="Calibri"/>
                <w:sz w:val="24"/>
                <w:szCs w:val="24"/>
              </w:rPr>
            </w:pPr>
            <w:r w:rsidDel="00000000" w:rsidR="00000000" w:rsidRPr="00000000">
              <w:rPr>
                <w:rtl w:val="0"/>
              </w:rPr>
            </w:r>
          </w:p>
        </w:tc>
        <w:tc>
          <w:tcPr>
            <w:shd w:fill="9900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48">
            <w:pPr>
              <w:widowControl w:val="0"/>
              <w:spacing w:line="240" w:lineRule="auto"/>
              <w:rPr>
                <w:rFonts w:ascii="Calibri" w:cs="Calibri" w:eastAsia="Calibri" w:hAnsi="Calibri"/>
                <w:sz w:val="24"/>
                <w:szCs w:val="24"/>
              </w:rPr>
            </w:pPr>
            <w:r w:rsidDel="00000000" w:rsidR="00000000" w:rsidRPr="00000000">
              <w:rPr>
                <w:rtl w:val="0"/>
              </w:rPr>
            </w:r>
          </w:p>
        </w:tc>
        <w:tc>
          <w:tcPr>
            <w:shd w:fill="9900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49">
            <w:pPr>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4A">
            <w:pPr>
              <w:widowControl w:val="0"/>
              <w:spacing w:line="240" w:lineRule="auto"/>
              <w:rPr>
                <w:rFonts w:ascii="Calibri" w:cs="Calibri" w:eastAsia="Calibri" w:hAnsi="Calibri"/>
                <w:sz w:val="24"/>
                <w:szCs w:val="24"/>
              </w:rPr>
            </w:pPr>
            <w:r w:rsidDel="00000000" w:rsidR="00000000" w:rsidRPr="00000000">
              <w:rPr>
                <w:rtl w:val="0"/>
              </w:rPr>
            </w:r>
          </w:p>
        </w:tc>
      </w:tr>
      <w:tr>
        <w:trPr>
          <w:cantSplit w:val="0"/>
          <w:trHeight w:val="37.96875" w:hRule="atLeast"/>
          <w:tblHeader w:val="0"/>
        </w:trPr>
        <w:tc>
          <w:tcPr>
            <w:vMerge w:val="continue"/>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4B">
            <w:pPr>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tl w:val="0"/>
              </w:rPr>
            </w:r>
          </w:p>
        </w:tc>
        <w:tc>
          <w:tcPr>
            <w:shd w:fill="9900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4D">
            <w:pPr>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4E">
            <w:pPr>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4F">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50">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Cada uma das peças acima apresentadas, é susceptível de ser reorientada somente por rotação, ou seja, as peças não podem ser reorientados por simetria. O programa deve admitir uma lista de de jogadas na forma de triplos (</w:t>
      </w:r>
      <w:r w:rsidDel="00000000" w:rsidR="00000000" w:rsidRPr="00000000">
        <w:rPr>
          <w:rFonts w:ascii="Calibri" w:cs="Calibri" w:eastAsia="Calibri" w:hAnsi="Calibri"/>
          <w:b w:val="1"/>
          <w:sz w:val="24"/>
          <w:szCs w:val="24"/>
          <w:rtl w:val="0"/>
        </w:rPr>
        <w:t xml:space="preserve">PEÇA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NROT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NDIR</w:t>
      </w:r>
      <w:r w:rsidDel="00000000" w:rsidR="00000000" w:rsidRPr="00000000">
        <w:rPr>
          <w:rFonts w:ascii="Calibri" w:cs="Calibri" w:eastAsia="Calibri" w:hAnsi="Calibri"/>
          <w:sz w:val="24"/>
          <w:szCs w:val="24"/>
          <w:rtl w:val="0"/>
        </w:rPr>
        <w:t xml:space="preserve">), em que:</w:t>
      </w:r>
    </w:p>
    <w:p w:rsidR="00000000" w:rsidDel="00000000" w:rsidP="00000000" w:rsidRDefault="00000000" w:rsidRPr="00000000" w14:paraId="00000052">
      <w:pPr>
        <w:numPr>
          <w:ilvl w:val="0"/>
          <w:numId w:val="3"/>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PEÇA</w:t>
      </w:r>
      <w:r w:rsidDel="00000000" w:rsidR="00000000" w:rsidRPr="00000000">
        <w:rPr>
          <w:rFonts w:ascii="Calibri" w:cs="Calibri" w:eastAsia="Calibri" w:hAnsi="Calibri"/>
          <w:sz w:val="24"/>
          <w:szCs w:val="24"/>
          <w:rtl w:val="0"/>
        </w:rPr>
        <w:t xml:space="preserve"> - é o tipo de peça indicado em Prolog pelos átomos </w:t>
      </w:r>
      <w:r w:rsidDel="00000000" w:rsidR="00000000" w:rsidRPr="00000000">
        <w:rPr>
          <w:rFonts w:ascii="Calibri" w:cs="Calibri" w:eastAsia="Calibri" w:hAnsi="Calibri"/>
          <w:b w:val="1"/>
          <w:sz w:val="24"/>
          <w:szCs w:val="24"/>
          <w:rtl w:val="0"/>
        </w:rPr>
        <w:t xml:space="preserve">i, s, o, </w:t>
      </w:r>
      <w:r w:rsidDel="00000000" w:rsidR="00000000" w:rsidRPr="00000000">
        <w:rPr>
          <w:rFonts w:ascii="Calibri" w:cs="Calibri" w:eastAsia="Calibri" w:hAnsi="Calibri"/>
          <w:sz w:val="24"/>
          <w:szCs w:val="24"/>
          <w:rtl w:val="0"/>
        </w:rPr>
        <w:t xml:space="preserve">e</w:t>
      </w:r>
      <w:r w:rsidDel="00000000" w:rsidR="00000000" w:rsidRPr="00000000">
        <w:rPr>
          <w:rFonts w:ascii="Calibri" w:cs="Calibri" w:eastAsia="Calibri" w:hAnsi="Calibri"/>
          <w:b w:val="1"/>
          <w:sz w:val="24"/>
          <w:szCs w:val="24"/>
          <w:rtl w:val="0"/>
        </w:rPr>
        <w:t xml:space="preserve"> 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3">
      <w:pPr>
        <w:numPr>
          <w:ilvl w:val="0"/>
          <w:numId w:val="3"/>
        </w:num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NROT</w:t>
      </w:r>
      <w:r w:rsidDel="00000000" w:rsidR="00000000" w:rsidRPr="00000000">
        <w:rPr>
          <w:rFonts w:ascii="Calibri" w:cs="Calibri" w:eastAsia="Calibri" w:hAnsi="Calibri"/>
          <w:sz w:val="24"/>
          <w:szCs w:val="24"/>
          <w:rtl w:val="0"/>
        </w:rPr>
        <w:t xml:space="preserve"> - é um número inteiro que indica o número de vezes que a peça é rodada </w:t>
      </w:r>
      <m:oMath>
        <m:sSup>
          <m:sSupPr>
            <m:ctrlPr>
              <w:rPr>
                <w:rFonts w:ascii="Calibri" w:cs="Calibri" w:eastAsia="Calibri" w:hAnsi="Calibri"/>
                <w:sz w:val="24"/>
                <w:szCs w:val="24"/>
              </w:rPr>
            </m:ctrlPr>
          </m:sSupPr>
          <m:e>
            <m:r>
              <w:rPr>
                <w:rFonts w:ascii="Calibri" w:cs="Calibri" w:eastAsia="Calibri" w:hAnsi="Calibri"/>
                <w:sz w:val="24"/>
                <w:szCs w:val="24"/>
              </w:rPr>
              <m:t xml:space="preserve">90</m:t>
            </m:r>
          </m:e>
          <m:sup>
            <m:r>
              <w:rPr>
                <w:rFonts w:ascii="Calibri" w:cs="Calibri" w:eastAsia="Calibri" w:hAnsi="Calibri"/>
                <w:sz w:val="24"/>
                <w:szCs w:val="24"/>
              </w:rPr>
              <m:t xml:space="preserve">o</m:t>
            </m:r>
          </m:sup>
        </m:sSup>
      </m:oMath>
      <w:r w:rsidDel="00000000" w:rsidR="00000000" w:rsidRPr="00000000">
        <w:rPr>
          <w:rFonts w:ascii="Calibri" w:cs="Calibri" w:eastAsia="Calibri" w:hAnsi="Calibri"/>
          <w:sz w:val="24"/>
          <w:szCs w:val="24"/>
          <w:rtl w:val="0"/>
        </w:rPr>
        <w:t xml:space="preserve"> no sentido horário (sentido dos ponteiros do relógio). Assumi-se que a rotação é sempre feita com o canto inferior esquerdo da peça mantido fixo.</w:t>
      </w:r>
    </w:p>
    <w:p w:rsidR="00000000" w:rsidDel="00000000" w:rsidP="00000000" w:rsidRDefault="00000000" w:rsidRPr="00000000" w14:paraId="00000054">
      <w:pPr>
        <w:numPr>
          <w:ilvl w:val="0"/>
          <w:numId w:val="3"/>
        </w:numPr>
        <w:spacing w:line="276"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NDIR</w:t>
      </w:r>
      <w:r w:rsidDel="00000000" w:rsidR="00000000" w:rsidRPr="00000000">
        <w:rPr>
          <w:rFonts w:ascii="Calibri" w:cs="Calibri" w:eastAsia="Calibri" w:hAnsi="Calibri"/>
          <w:sz w:val="24"/>
          <w:szCs w:val="24"/>
          <w:rtl w:val="0"/>
        </w:rPr>
        <w:t xml:space="preserve"> - é um número inteiro que indica o número de posições que a peça é empurrada para a direita antes de ser largada.</w:t>
      </w:r>
    </w:p>
    <w:p w:rsidR="00000000" w:rsidDel="00000000" w:rsidP="00000000" w:rsidRDefault="00000000" w:rsidRPr="00000000" w14:paraId="00000055">
      <w:pPr>
        <w:numPr>
          <w:ilvl w:val="0"/>
          <w:numId w:val="3"/>
        </w:numPr>
        <w:spacing w:line="276"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dimensão do Tabuleiro deve ser definida pelos predicados </w:t>
      </w:r>
      <w:r w:rsidDel="00000000" w:rsidR="00000000" w:rsidRPr="00000000">
        <w:rPr>
          <w:rFonts w:ascii="Calibri" w:cs="Calibri" w:eastAsia="Calibri" w:hAnsi="Calibri"/>
          <w:b w:val="1"/>
          <w:sz w:val="24"/>
          <w:szCs w:val="24"/>
          <w:rtl w:val="0"/>
        </w:rPr>
        <w:t xml:space="preserve">n(N)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m(M)</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programa deve ser implementado por um predicado </w:t>
      </w:r>
      <w:r w:rsidDel="00000000" w:rsidR="00000000" w:rsidRPr="00000000">
        <w:rPr>
          <w:rFonts w:ascii="Calibri" w:cs="Calibri" w:eastAsia="Calibri" w:hAnsi="Calibri"/>
          <w:b w:val="1"/>
          <w:sz w:val="24"/>
          <w:szCs w:val="24"/>
          <w:rtl w:val="0"/>
        </w:rPr>
        <w:t xml:space="preserve">paktris(L)</w:t>
      </w:r>
      <w:r w:rsidDel="00000000" w:rsidR="00000000" w:rsidRPr="00000000">
        <w:rPr>
          <w:rFonts w:ascii="Calibri" w:cs="Calibri" w:eastAsia="Calibri" w:hAnsi="Calibri"/>
          <w:sz w:val="24"/>
          <w:szCs w:val="24"/>
          <w:rtl w:val="0"/>
        </w:rPr>
        <w:t xml:space="preserve">, em que L é uma lista de jogadas e que sucede ("yes") caso a sequência caiba no tabuleiro, e falhe ("no") caso contrário.</w:t>
      </w:r>
    </w:p>
    <w:p w:rsidR="00000000" w:rsidDel="00000000" w:rsidP="00000000" w:rsidRDefault="00000000" w:rsidRPr="00000000" w14:paraId="0000005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Nota:</w:t>
      </w:r>
      <w:r w:rsidDel="00000000" w:rsidR="00000000" w:rsidRPr="00000000">
        <w:rPr>
          <w:rFonts w:ascii="Calibri" w:cs="Calibri" w:eastAsia="Calibri" w:hAnsi="Calibri"/>
          <w:sz w:val="24"/>
          <w:szCs w:val="24"/>
          <w:rtl w:val="0"/>
        </w:rPr>
        <w:t xml:space="preserve"> Em muitas partes deste documento, assim como nos comentários do código fonte, eu uso a designação matriz para me referir ao tabuleiro do jogo.</w:t>
      </w:r>
    </w:p>
    <w:p w:rsidR="00000000" w:rsidDel="00000000" w:rsidP="00000000" w:rsidRDefault="00000000" w:rsidRPr="00000000" w14:paraId="0000005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 Metodologia</w:t>
      </w:r>
      <w:r w:rsidDel="00000000" w:rsidR="00000000" w:rsidRPr="00000000">
        <w:rPr>
          <w:rtl w:val="0"/>
        </w:rPr>
      </w:r>
    </w:p>
    <w:p w:rsidR="00000000" w:rsidDel="00000000" w:rsidP="00000000" w:rsidRDefault="00000000" w:rsidRPr="00000000" w14:paraId="0000005B">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Nesta seção abordo sobre a metodologia usada para implementação do programa, ou seja, as decisões tomadas para representação do tabuleiro, das peças, dos movimentos e da jogabilidade.</w:t>
      </w:r>
    </w:p>
    <w:p w:rsidR="00000000" w:rsidDel="00000000" w:rsidP="00000000" w:rsidRDefault="00000000" w:rsidRPr="00000000" w14:paraId="0000005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2.1. Representação do tabuleiro</w:t>
      </w:r>
      <w:r w:rsidDel="00000000" w:rsidR="00000000" w:rsidRPr="00000000">
        <w:rPr>
          <w:rtl w:val="0"/>
        </w:rPr>
      </w:r>
    </w:p>
    <w:p w:rsidR="00000000" w:rsidDel="00000000" w:rsidP="00000000" w:rsidRDefault="00000000" w:rsidRPr="00000000" w14:paraId="0000005E">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primeira tarefa que tive foi pensar na representação do tabuleiro, o que serviu de base na tomada das decisões relacionadas às peças e todo jogo em si, afinal de contas, sem tabuleiro não há jogo.</w:t>
      </w:r>
    </w:p>
    <w:p w:rsidR="00000000" w:rsidDel="00000000" w:rsidP="00000000" w:rsidRDefault="00000000" w:rsidRPr="00000000" w14:paraId="0000005F">
      <w:pPr>
        <w:spacing w:before="20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o tabuleiro é uma matriz de dimensão </w:t>
      </w:r>
      <w:r w:rsidDel="00000000" w:rsidR="00000000" w:rsidRPr="00000000">
        <w:rPr>
          <w:rFonts w:ascii="Calibri" w:cs="Calibri" w:eastAsia="Calibri" w:hAnsi="Calibri"/>
          <w:b w:val="1"/>
          <w:sz w:val="24"/>
          <w:szCs w:val="24"/>
          <w:rtl w:val="0"/>
        </w:rPr>
        <w:t xml:space="preserve">NxM</w:t>
      </w:r>
      <w:r w:rsidDel="00000000" w:rsidR="00000000" w:rsidRPr="00000000">
        <w:rPr>
          <w:rFonts w:ascii="Calibri" w:cs="Calibri" w:eastAsia="Calibri" w:hAnsi="Calibri"/>
          <w:sz w:val="24"/>
          <w:szCs w:val="24"/>
          <w:rtl w:val="0"/>
        </w:rPr>
        <w:t xml:space="preserve">, então no programa este é representado como uma lista de listas, ou seja, uma lista cujos elementos são também listas (N listas), e os elementos válidos de cada lista (M elementos) são os átomos: </w:t>
      </w:r>
      <w:r w:rsidDel="00000000" w:rsidR="00000000" w:rsidRPr="00000000">
        <w:rPr>
          <w:rFonts w:ascii="Calibri" w:cs="Calibri" w:eastAsia="Calibri" w:hAnsi="Calibri"/>
          <w:b w:val="1"/>
          <w:sz w:val="24"/>
          <w:szCs w:val="24"/>
          <w:rtl w:val="0"/>
        </w:rPr>
        <w:t xml:space="preserve">i, s, o, t</w:t>
      </w:r>
      <w:r w:rsidDel="00000000" w:rsidR="00000000" w:rsidRPr="00000000">
        <w:rPr>
          <w:rFonts w:ascii="Calibri" w:cs="Calibri" w:eastAsia="Calibri" w:hAnsi="Calibri"/>
          <w:sz w:val="24"/>
          <w:szCs w:val="24"/>
          <w:rtl w:val="0"/>
        </w:rPr>
        <w:t xml:space="preserve"> e </w:t>
      </w:r>
      <w:r w:rsidDel="00000000" w:rsidR="00000000" w:rsidRPr="00000000">
        <w:rPr>
          <w:rFonts w:ascii="Calibri" w:cs="Calibri" w:eastAsia="Calibri" w:hAnsi="Calibri"/>
          <w:b w:val="1"/>
          <w:sz w:val="24"/>
          <w:szCs w:val="24"/>
          <w:rtl w:val="0"/>
        </w:rPr>
        <w:t xml:space="preserve">v</w:t>
      </w:r>
      <w:r w:rsidDel="00000000" w:rsidR="00000000" w:rsidRPr="00000000">
        <w:rPr>
          <w:rFonts w:ascii="Calibri" w:cs="Calibri" w:eastAsia="Calibri" w:hAnsi="Calibri"/>
          <w:sz w:val="24"/>
          <w:szCs w:val="24"/>
          <w:rtl w:val="0"/>
        </w:rPr>
        <w:t xml:space="preserve">, onde os átomos </w:t>
      </w:r>
      <w:r w:rsidDel="00000000" w:rsidR="00000000" w:rsidRPr="00000000">
        <w:rPr>
          <w:rFonts w:ascii="Calibri" w:cs="Calibri" w:eastAsia="Calibri" w:hAnsi="Calibri"/>
          <w:b w:val="1"/>
          <w:sz w:val="24"/>
          <w:szCs w:val="24"/>
          <w:rtl w:val="0"/>
        </w:rPr>
        <w:t xml:space="preserve">i, s, o </w:t>
      </w:r>
      <w:r w:rsidDel="00000000" w:rsidR="00000000" w:rsidRPr="00000000">
        <w:rPr>
          <w:rFonts w:ascii="Calibri" w:cs="Calibri" w:eastAsia="Calibri" w:hAnsi="Calibri"/>
          <w:sz w:val="24"/>
          <w:szCs w:val="24"/>
          <w:rtl w:val="0"/>
        </w:rPr>
        <w:t xml:space="preserve">e </w:t>
      </w:r>
      <w:r w:rsidDel="00000000" w:rsidR="00000000" w:rsidRPr="00000000">
        <w:rPr>
          <w:rFonts w:ascii="Calibri" w:cs="Calibri" w:eastAsia="Calibri" w:hAnsi="Calibri"/>
          <w:b w:val="1"/>
          <w:sz w:val="24"/>
          <w:szCs w:val="24"/>
          <w:rtl w:val="0"/>
        </w:rPr>
        <w:t xml:space="preserve">t</w:t>
      </w:r>
      <w:r w:rsidDel="00000000" w:rsidR="00000000" w:rsidRPr="00000000">
        <w:rPr>
          <w:rFonts w:ascii="Calibri" w:cs="Calibri" w:eastAsia="Calibri" w:hAnsi="Calibri"/>
          <w:sz w:val="24"/>
          <w:szCs w:val="24"/>
          <w:rtl w:val="0"/>
        </w:rPr>
        <w:t xml:space="preserve"> indicam que uma certa posição do tabuleiro é ocupada pela peça a que elas designam, e  átomo </w:t>
      </w:r>
      <w:r w:rsidDel="00000000" w:rsidR="00000000" w:rsidRPr="00000000">
        <w:rPr>
          <w:rFonts w:ascii="Calibri" w:cs="Calibri" w:eastAsia="Calibri" w:hAnsi="Calibri"/>
          <w:b w:val="1"/>
          <w:sz w:val="24"/>
          <w:szCs w:val="24"/>
          <w:rtl w:val="0"/>
        </w:rPr>
        <w:t xml:space="preserve">v</w:t>
      </w:r>
      <w:r w:rsidDel="00000000" w:rsidR="00000000" w:rsidRPr="00000000">
        <w:rPr>
          <w:rFonts w:ascii="Calibri" w:cs="Calibri" w:eastAsia="Calibri" w:hAnsi="Calibri"/>
          <w:sz w:val="24"/>
          <w:szCs w:val="24"/>
          <w:rtl w:val="0"/>
        </w:rPr>
        <w:t xml:space="preserve"> representa uma célula vazia no tabuleiro.</w:t>
      </w:r>
    </w:p>
    <w:p w:rsidR="00000000" w:rsidDel="00000000" w:rsidP="00000000" w:rsidRDefault="00000000" w:rsidRPr="00000000" w14:paraId="00000060">
      <w:pPr>
        <w:spacing w:before="20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Exemplos de tabuleiros:</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61">
      <w:pPr>
        <w:spacing w:before="200" w:line="240"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a) Tabulero de dimensão 4x4 com todas células vazias.</w:t>
      </w:r>
    </w:p>
    <w:p w:rsidR="00000000" w:rsidDel="00000000" w:rsidP="00000000" w:rsidRDefault="00000000" w:rsidRPr="00000000" w14:paraId="00000062">
      <w:pPr>
        <w:spacing w:before="20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Matriz = [</w:t>
      </w:r>
    </w:p>
    <w:p w:rsidR="00000000" w:rsidDel="00000000" w:rsidP="00000000" w:rsidRDefault="00000000" w:rsidRPr="00000000" w14:paraId="00000063">
      <w:pPr>
        <w:spacing w:before="20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 v, v, v],</w:t>
      </w:r>
    </w:p>
    <w:p w:rsidR="00000000" w:rsidDel="00000000" w:rsidP="00000000" w:rsidRDefault="00000000" w:rsidRPr="00000000" w14:paraId="00000064">
      <w:pPr>
        <w:spacing w:before="200"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 v, v, v],</w:t>
      </w:r>
    </w:p>
    <w:p w:rsidR="00000000" w:rsidDel="00000000" w:rsidP="00000000" w:rsidRDefault="00000000" w:rsidRPr="00000000" w14:paraId="00000065">
      <w:pPr>
        <w:spacing w:before="200"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 v, v, v],</w:t>
      </w:r>
    </w:p>
    <w:p w:rsidR="00000000" w:rsidDel="00000000" w:rsidP="00000000" w:rsidRDefault="00000000" w:rsidRPr="00000000" w14:paraId="00000066">
      <w:pPr>
        <w:spacing w:before="200" w:line="240" w:lineRule="auto"/>
        <w:ind w:left="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 v, v, v]</w:t>
      </w:r>
    </w:p>
    <w:p w:rsidR="00000000" w:rsidDel="00000000" w:rsidP="00000000" w:rsidRDefault="00000000" w:rsidRPr="00000000" w14:paraId="00000067">
      <w:pPr>
        <w:spacing w:before="20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8">
      <w:pPr>
        <w:spacing w:before="20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9">
      <w:pPr>
        <w:spacing w:before="200" w:line="240"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b) Tabuleiro da alínea a) depois da jogada (i, 0, 0)</w:t>
      </w:r>
      <w:r w:rsidDel="00000000" w:rsidR="00000000" w:rsidRPr="00000000">
        <w:rPr>
          <w:rtl w:val="0"/>
        </w:rPr>
      </w:r>
    </w:p>
    <w:p w:rsidR="00000000" w:rsidDel="00000000" w:rsidP="00000000" w:rsidRDefault="00000000" w:rsidRPr="00000000" w14:paraId="0000006A">
      <w:pPr>
        <w:spacing w:before="20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Matriz = [</w:t>
      </w:r>
    </w:p>
    <w:p w:rsidR="00000000" w:rsidDel="00000000" w:rsidP="00000000" w:rsidRDefault="00000000" w:rsidRPr="00000000" w14:paraId="0000006B">
      <w:pPr>
        <w:spacing w:before="20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 v, v, v],</w:t>
      </w:r>
    </w:p>
    <w:p w:rsidR="00000000" w:rsidDel="00000000" w:rsidP="00000000" w:rsidRDefault="00000000" w:rsidRPr="00000000" w14:paraId="0000006C">
      <w:pPr>
        <w:spacing w:before="20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 v, v, v],</w:t>
      </w:r>
    </w:p>
    <w:p w:rsidR="00000000" w:rsidDel="00000000" w:rsidP="00000000" w:rsidRDefault="00000000" w:rsidRPr="00000000" w14:paraId="0000006D">
      <w:pPr>
        <w:spacing w:before="20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 v, v, v],</w:t>
      </w:r>
    </w:p>
    <w:p w:rsidR="00000000" w:rsidDel="00000000" w:rsidP="00000000" w:rsidRDefault="00000000" w:rsidRPr="00000000" w14:paraId="0000006E">
      <w:pPr>
        <w:spacing w:before="20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sz w:val="18"/>
          <w:szCs w:val="18"/>
          <w:rtl w:val="0"/>
        </w:rPr>
        <w:t xml:space="preserve">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sz w:val="18"/>
          <w:szCs w:val="18"/>
          <w:rtl w:val="0"/>
        </w:rPr>
        <w:t xml:space="preserve">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sz w:val="18"/>
          <w:szCs w:val="18"/>
          <w:rtl w:val="0"/>
        </w:rPr>
        <w:t xml:space="preserve">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sz w:val="18"/>
          <w:szCs w:val="18"/>
          <w:rtl w:val="0"/>
        </w:rPr>
        <w:t xml:space="preserve">i</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F">
      <w:pPr>
        <w:spacing w:before="20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0">
      <w:pPr>
        <w:spacing w:before="20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1">
      <w:pPr>
        <w:spacing w:before="200" w:line="240" w:lineRule="auto"/>
        <w:jc w:val="both"/>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072">
      <w:pPr>
        <w:spacing w:before="200" w:line="240" w:lineRule="auto"/>
        <w:jc w:val="both"/>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073">
      <w:pPr>
        <w:spacing w:before="200" w:line="240"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c) Tabuleiro da alínea b) depois da jogada (s, 1, 1)</w:t>
      </w:r>
    </w:p>
    <w:p w:rsidR="00000000" w:rsidDel="00000000" w:rsidP="00000000" w:rsidRDefault="00000000" w:rsidRPr="00000000" w14:paraId="00000074">
      <w:pPr>
        <w:spacing w:before="20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Matriz = [</w:t>
      </w:r>
    </w:p>
    <w:p w:rsidR="00000000" w:rsidDel="00000000" w:rsidP="00000000" w:rsidRDefault="00000000" w:rsidRPr="00000000" w14:paraId="00000075">
      <w:pPr>
        <w:spacing w:before="20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 </w:t>
      </w:r>
      <w:r w:rsidDel="00000000" w:rsidR="00000000" w:rsidRPr="00000000">
        <w:rPr>
          <w:rFonts w:ascii="Courier New" w:cs="Courier New" w:eastAsia="Courier New" w:hAnsi="Courier New"/>
          <w:b w:val="1"/>
          <w:sz w:val="18"/>
          <w:szCs w:val="18"/>
          <w:rtl w:val="0"/>
        </w:rPr>
        <w:t xml:space="preserve">s</w:t>
      </w:r>
      <w:r w:rsidDel="00000000" w:rsidR="00000000" w:rsidRPr="00000000">
        <w:rPr>
          <w:rFonts w:ascii="Courier New" w:cs="Courier New" w:eastAsia="Courier New" w:hAnsi="Courier New"/>
          <w:sz w:val="18"/>
          <w:szCs w:val="18"/>
          <w:rtl w:val="0"/>
        </w:rPr>
        <w:t xml:space="preserve">, v, v],</w:t>
      </w:r>
    </w:p>
    <w:p w:rsidR="00000000" w:rsidDel="00000000" w:rsidP="00000000" w:rsidRDefault="00000000" w:rsidRPr="00000000" w14:paraId="00000076">
      <w:pPr>
        <w:spacing w:before="20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 </w:t>
      </w:r>
      <w:r w:rsidDel="00000000" w:rsidR="00000000" w:rsidRPr="00000000">
        <w:rPr>
          <w:rFonts w:ascii="Courier New" w:cs="Courier New" w:eastAsia="Courier New" w:hAnsi="Courier New"/>
          <w:b w:val="1"/>
          <w:sz w:val="18"/>
          <w:szCs w:val="18"/>
          <w:rtl w:val="0"/>
        </w:rPr>
        <w:t xml:space="preserv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sz w:val="18"/>
          <w:szCs w:val="18"/>
          <w:rtl w:val="0"/>
        </w:rPr>
        <w:t xml:space="preserve">s</w:t>
      </w:r>
      <w:r w:rsidDel="00000000" w:rsidR="00000000" w:rsidRPr="00000000">
        <w:rPr>
          <w:rFonts w:ascii="Courier New" w:cs="Courier New" w:eastAsia="Courier New" w:hAnsi="Courier New"/>
          <w:sz w:val="18"/>
          <w:szCs w:val="18"/>
          <w:rtl w:val="0"/>
        </w:rPr>
        <w:t xml:space="preserve">, v],</w:t>
      </w:r>
    </w:p>
    <w:p w:rsidR="00000000" w:rsidDel="00000000" w:rsidP="00000000" w:rsidRDefault="00000000" w:rsidRPr="00000000" w14:paraId="00000077">
      <w:pPr>
        <w:spacing w:before="20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 v, </w:t>
      </w:r>
      <w:r w:rsidDel="00000000" w:rsidR="00000000" w:rsidRPr="00000000">
        <w:rPr>
          <w:rFonts w:ascii="Courier New" w:cs="Courier New" w:eastAsia="Courier New" w:hAnsi="Courier New"/>
          <w:b w:val="1"/>
          <w:sz w:val="18"/>
          <w:szCs w:val="18"/>
          <w:rtl w:val="0"/>
        </w:rPr>
        <w:t xml:space="preserve">s</w:t>
      </w:r>
      <w:r w:rsidDel="00000000" w:rsidR="00000000" w:rsidRPr="00000000">
        <w:rPr>
          <w:rFonts w:ascii="Courier New" w:cs="Courier New" w:eastAsia="Courier New" w:hAnsi="Courier New"/>
          <w:sz w:val="18"/>
          <w:szCs w:val="18"/>
          <w:rtl w:val="0"/>
        </w:rPr>
        <w:t xml:space="preserve">, v],</w:t>
      </w:r>
    </w:p>
    <w:p w:rsidR="00000000" w:rsidDel="00000000" w:rsidP="00000000" w:rsidRDefault="00000000" w:rsidRPr="00000000" w14:paraId="00000078">
      <w:pPr>
        <w:spacing w:before="20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sz w:val="18"/>
          <w:szCs w:val="18"/>
          <w:rtl w:val="0"/>
        </w:rPr>
        <w:t xml:space="preserve">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sz w:val="18"/>
          <w:szCs w:val="18"/>
          <w:rtl w:val="0"/>
        </w:rPr>
        <w:t xml:space="preserve">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sz w:val="18"/>
          <w:szCs w:val="18"/>
          <w:rtl w:val="0"/>
        </w:rPr>
        <w:t xml:space="preserve">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sz w:val="18"/>
          <w:szCs w:val="18"/>
          <w:rtl w:val="0"/>
        </w:rPr>
        <w:t xml:space="preserve">i</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9">
      <w:pPr>
        <w:spacing w:before="200" w:line="240" w:lineRule="auto"/>
        <w:jc w:val="both"/>
        <w:rPr>
          <w:rFonts w:ascii="Calibri" w:cs="Calibri" w:eastAsia="Calibri" w:hAnsi="Calibri"/>
          <w:sz w:val="24"/>
          <w:szCs w:val="24"/>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7A">
      <w:pPr>
        <w:spacing w:before="20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código prolog a matriz que representa o tabuleiro do jogo é gerada dinamicamente pelo predicado</w:t>
      </w:r>
    </w:p>
    <w:p w:rsidR="00000000" w:rsidDel="00000000" w:rsidP="00000000" w:rsidRDefault="00000000" w:rsidRPr="00000000" w14:paraId="0000007B">
      <w:pPr>
        <w:spacing w:before="200"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gerar_matriz(N, M, Matriz)</w:t>
      </w:r>
    </w:p>
    <w:p w:rsidR="00000000" w:rsidDel="00000000" w:rsidP="00000000" w:rsidRDefault="00000000" w:rsidRPr="00000000" w14:paraId="0000007C">
      <w:pPr>
        <w:spacing w:before="20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Onde as variáveis </w:t>
      </w: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e </w:t>
      </w:r>
      <w:r w:rsidDel="00000000" w:rsidR="00000000" w:rsidRPr="00000000">
        <w:rPr>
          <w:rFonts w:ascii="Calibri" w:cs="Calibri" w:eastAsia="Calibri" w:hAnsi="Calibri"/>
          <w:b w:val="1"/>
          <w:sz w:val="24"/>
          <w:szCs w:val="24"/>
          <w:rtl w:val="0"/>
        </w:rPr>
        <w:t xml:space="preserve">M</w:t>
      </w:r>
      <w:r w:rsidDel="00000000" w:rsidR="00000000" w:rsidRPr="00000000">
        <w:rPr>
          <w:rFonts w:ascii="Calibri" w:cs="Calibri" w:eastAsia="Calibri" w:hAnsi="Calibri"/>
          <w:sz w:val="24"/>
          <w:szCs w:val="24"/>
          <w:rtl w:val="0"/>
        </w:rPr>
        <w:t xml:space="preserve"> indicam o número de linhas e de colunas da matriz e a variável Matriz conterá a matriz gerada no formato apresentado nos exemplos acima. </w:t>
      </w:r>
      <w:r w:rsidDel="00000000" w:rsidR="00000000" w:rsidRPr="00000000">
        <w:rPr>
          <w:rFonts w:ascii="Calibri" w:cs="Calibri" w:eastAsia="Calibri" w:hAnsi="Calibri"/>
          <w:b w:val="1"/>
          <w:i w:val="1"/>
          <w:sz w:val="24"/>
          <w:szCs w:val="24"/>
          <w:rtl w:val="0"/>
        </w:rPr>
        <w:t xml:space="preserve">Linhas de código: 98-104</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D">
      <w:pPr>
        <w:spacing w:before="20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spacing w:before="20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2.2</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Representação das jogadas</w:t>
      </w:r>
      <w:r w:rsidDel="00000000" w:rsidR="00000000" w:rsidRPr="00000000">
        <w:rPr>
          <w:rtl w:val="0"/>
        </w:rPr>
      </w:r>
    </w:p>
    <w:p w:rsidR="00000000" w:rsidDel="00000000" w:rsidP="00000000" w:rsidRDefault="00000000" w:rsidRPr="00000000" w14:paraId="0000007F">
      <w:pPr>
        <w:spacing w:before="20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enunciado descreve-se que cada jogada é representada como um triplo na forma </w:t>
      </w:r>
      <w:r w:rsidDel="00000000" w:rsidR="00000000" w:rsidRPr="00000000">
        <w:rPr>
          <w:rFonts w:ascii="Calibri" w:cs="Calibri" w:eastAsia="Calibri" w:hAnsi="Calibri"/>
          <w:b w:val="1"/>
          <w:sz w:val="24"/>
          <w:szCs w:val="24"/>
          <w:rtl w:val="0"/>
        </w:rPr>
        <w:t xml:space="preserve">(PEÇA, NROT, NDIR)</w:t>
      </w:r>
      <w:r w:rsidDel="00000000" w:rsidR="00000000" w:rsidRPr="00000000">
        <w:rPr>
          <w:rFonts w:ascii="Calibri" w:cs="Calibri" w:eastAsia="Calibri" w:hAnsi="Calibri"/>
          <w:sz w:val="24"/>
          <w:szCs w:val="24"/>
          <w:rtl w:val="0"/>
        </w:rPr>
        <w:t xml:space="preserve">, onde é apresentada também a explicação do que cada parâmetro indica. Com base nessa representação de jogada e olhando para a estrutura de cada uma das peças, cheguei a as seguintes conclusões:</w:t>
      </w:r>
    </w:p>
    <w:p w:rsidR="00000000" w:rsidDel="00000000" w:rsidP="00000000" w:rsidRDefault="00000000" w:rsidRPr="00000000" w14:paraId="00000080">
      <w:pPr>
        <w:numPr>
          <w:ilvl w:val="0"/>
          <w:numId w:val="7"/>
        </w:numPr>
        <w:spacing w:after="0" w:afterAutospacing="0" w:before="20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peças são representadas pela sua designação (</w:t>
      </w: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w:t>
      </w:r>
      <w:r w:rsidDel="00000000" w:rsidR="00000000" w:rsidRPr="00000000">
        <w:rPr>
          <w:rFonts w:ascii="Calibri" w:cs="Calibri" w:eastAsia="Calibri" w:hAnsi="Calibri"/>
          <w:sz w:val="24"/>
          <w:szCs w:val="24"/>
          <w:rtl w:val="0"/>
        </w:rPr>
        <w:t xml:space="preserve"> e </w:t>
      </w:r>
      <w:r w:rsidDel="00000000" w:rsidR="00000000" w:rsidRPr="00000000">
        <w:rPr>
          <w:rFonts w:ascii="Calibri" w:cs="Calibri" w:eastAsia="Calibri" w:hAnsi="Calibri"/>
          <w:b w:val="1"/>
          <w:sz w:val="24"/>
          <w:szCs w:val="24"/>
          <w:rtl w:val="0"/>
        </w:rPr>
        <w:t xml:space="preserve">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1">
      <w:pPr>
        <w:numPr>
          <w:ilvl w:val="0"/>
          <w:numId w:val="7"/>
        </w:numPr>
        <w:spacing w:after="0" w:afterAutospacing="0" w:before="0" w:before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Cada uma das 4 peças ocupa exatamente quatro (4) células dentro do tabuleiro.</w:t>
      </w:r>
    </w:p>
    <w:p w:rsidR="00000000" w:rsidDel="00000000" w:rsidP="00000000" w:rsidRDefault="00000000" w:rsidRPr="00000000" w14:paraId="00000082">
      <w:pPr>
        <w:numPr>
          <w:ilvl w:val="0"/>
          <w:numId w:val="7"/>
        </w:numPr>
        <w:spacing w:after="0" w:afterAutospacing="0" w:before="0" w:before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Cada peça tem associada uma posição inicial dentro do tabuleiro (ou matriz).</w:t>
      </w:r>
    </w:p>
    <w:p w:rsidR="00000000" w:rsidDel="00000000" w:rsidP="00000000" w:rsidRDefault="00000000" w:rsidRPr="00000000" w14:paraId="00000083">
      <w:pPr>
        <w:numPr>
          <w:ilvl w:val="1"/>
          <w:numId w:val="7"/>
        </w:numPr>
        <w:spacing w:after="0" w:afterAutospacing="0" w:before="0" w:beforeAutospacing="0"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Esta posição fica situada no canto superior esquerdo do tabuleiro.</w:t>
      </w:r>
    </w:p>
    <w:p w:rsidR="00000000" w:rsidDel="00000000" w:rsidP="00000000" w:rsidRDefault="00000000" w:rsidRPr="00000000" w14:paraId="00000084">
      <w:pPr>
        <w:numPr>
          <w:ilvl w:val="0"/>
          <w:numId w:val="7"/>
        </w:numPr>
        <w:spacing w:before="0" w:before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posição inicial de uma peça (as células que um peça ocupa inicialmente) podem variar de acordo com as operações de rotação e deslocação para a direita aplicadas sobre ela.</w:t>
      </w:r>
    </w:p>
    <w:p w:rsidR="00000000" w:rsidDel="00000000" w:rsidP="00000000" w:rsidRDefault="00000000" w:rsidRPr="00000000" w14:paraId="00000085">
      <w:pPr>
        <w:spacing w:before="200"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posição inicial de cada peça para o caso onde nenhuma operação de rotação ou deslocação para a direita é aplicada é a apresentada a seguir:</w:t>
      </w:r>
    </w:p>
    <w:p w:rsidR="00000000" w:rsidDel="00000000" w:rsidP="00000000" w:rsidRDefault="00000000" w:rsidRPr="00000000" w14:paraId="00000086">
      <w:pPr>
        <w:spacing w:before="20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keepNext w:val="1"/>
        <w:jc w:val="center"/>
        <w:rPr>
          <w:rFonts w:ascii="Calibri" w:cs="Calibri" w:eastAsia="Calibri" w:hAnsi="Calibri"/>
          <w:sz w:val="24"/>
          <w:szCs w:val="24"/>
        </w:rPr>
      </w:pPr>
      <w:r w:rsidDel="00000000" w:rsidR="00000000" w:rsidRPr="00000000">
        <w:rPr>
          <w:rtl w:val="0"/>
        </w:rPr>
      </w:r>
    </w:p>
    <w:tbl>
      <w:tblPr>
        <w:tblStyle w:val="Table5"/>
        <w:tblW w:w="3968.503937007875" w:type="dxa"/>
        <w:jc w:val="center"/>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737.0078740157481"/>
        <w:gridCol w:w="737.0078740157481"/>
        <w:gridCol w:w="623.6220472440946"/>
        <w:gridCol w:w="623.6220472440946"/>
        <w:gridCol w:w="623.6220472440946"/>
        <w:gridCol w:w="623.6220472440946"/>
        <w:tblGridChange w:id="0">
          <w:tblGrid>
            <w:gridCol w:w="737.0078740157481"/>
            <w:gridCol w:w="737.0078740157481"/>
            <w:gridCol w:w="623.6220472440946"/>
            <w:gridCol w:w="623.6220472440946"/>
            <w:gridCol w:w="623.6220472440946"/>
            <w:gridCol w:w="623.6220472440946"/>
          </w:tblGrid>
        </w:tblGridChange>
      </w:tblGrid>
      <w:tr>
        <w:trPr>
          <w:cantSplit w:val="0"/>
          <w:trHeight w:val="566.9291338582677"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8">
            <w:pPr>
              <w:keepNext w:val="1"/>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9">
            <w:pPr>
              <w:keepNext w:val="1"/>
              <w:widowControl w:val="0"/>
              <w:spacing w:line="24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8A">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8B">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8C">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8D">
            <w:pPr>
              <w:keepNext w:val="1"/>
              <w:widowControl w:val="0"/>
              <w:spacing w:line="240" w:lineRule="auto"/>
              <w:rPr>
                <w:rFonts w:ascii="Calibri" w:cs="Calibri" w:eastAsia="Calibri" w:hAnsi="Calibri"/>
                <w:sz w:val="24"/>
                <w:szCs w:val="24"/>
              </w:rPr>
            </w:pPr>
            <w:r w:rsidDel="00000000" w:rsidR="00000000" w:rsidRPr="00000000">
              <w:rPr>
                <w:rtl w:val="0"/>
              </w:rPr>
            </w:r>
          </w:p>
        </w:tc>
      </w:tr>
      <w:tr>
        <w:trPr>
          <w:cantSplit w:val="0"/>
          <w:trHeight w:val="345.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E">
            <w:pPr>
              <w:keepNext w:val="1"/>
              <w:widowControl w:val="0"/>
              <w:spacing w:line="240" w:lineRule="auto"/>
              <w:rPr>
                <w:rFonts w:ascii="Calibri" w:cs="Calibri" w:eastAsia="Calibri" w:hAnsi="Calibri"/>
                <w:b w:val="1"/>
                <w:sz w:val="32"/>
                <w:szCs w:val="32"/>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F">
            <w:pPr>
              <w:keepNext w:val="1"/>
              <w:widowControl w:val="0"/>
              <w:spacing w:line="240" w:lineRule="auto"/>
              <w:jc w:val="right"/>
              <w:rPr>
                <w:rFonts w:ascii="Calibri" w:cs="Calibri" w:eastAsia="Calibri" w:hAnsi="Calibri"/>
                <w:sz w:val="24"/>
                <w:szCs w:val="24"/>
              </w:rPr>
            </w:pPr>
            <w:r w:rsidDel="00000000" w:rsidR="00000000" w:rsidRPr="00000000">
              <w:rPr>
                <w:rtl w:val="0"/>
              </w:rPr>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0">
            <w:pPr>
              <w:keepNext w:val="1"/>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1">
            <w:pPr>
              <w:keepNext w:val="1"/>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2">
            <w:pPr>
              <w:keepNext w:val="1"/>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3">
            <w:pPr>
              <w:keepNext w:val="1"/>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bl>
    <w:p w:rsidR="00000000" w:rsidDel="00000000" w:rsidP="00000000" w:rsidRDefault="00000000" w:rsidRPr="00000000" w14:paraId="00000094">
      <w:pPr>
        <w:keepNext w:val="1"/>
        <w:rPr>
          <w:rFonts w:ascii="Calibri" w:cs="Calibri" w:eastAsia="Calibri" w:hAnsi="Calibri"/>
          <w:sz w:val="24"/>
          <w:szCs w:val="24"/>
        </w:rPr>
      </w:pPr>
      <w:r w:rsidDel="00000000" w:rsidR="00000000" w:rsidRPr="00000000">
        <w:rPr>
          <w:rtl w:val="0"/>
        </w:rPr>
      </w:r>
    </w:p>
    <w:tbl>
      <w:tblPr>
        <w:tblStyle w:val="Table6"/>
        <w:tblW w:w="4138.582677165355" w:type="dxa"/>
        <w:jc w:val="center"/>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680.3149606299213"/>
        <w:gridCol w:w="680.3149606299213"/>
        <w:gridCol w:w="680.3149606299213"/>
        <w:gridCol w:w="680.3149606299213"/>
        <w:gridCol w:w="680.3149606299213"/>
        <w:gridCol w:w="737.0078740157481"/>
        <w:tblGridChange w:id="0">
          <w:tblGrid>
            <w:gridCol w:w="680.3149606299213"/>
            <w:gridCol w:w="680.3149606299213"/>
            <w:gridCol w:w="680.3149606299213"/>
            <w:gridCol w:w="680.3149606299213"/>
            <w:gridCol w:w="680.3149606299213"/>
            <w:gridCol w:w="737.0078740157481"/>
          </w:tblGrid>
        </w:tblGridChange>
      </w:tblGrid>
      <w:tr>
        <w:trPr>
          <w:cantSplit w:val="0"/>
          <w:trHeight w:val="566.9291338582677" w:hRule="atLeast"/>
          <w:tblHeader w:val="0"/>
        </w:trPr>
        <w:tc>
          <w:tcPr>
            <w:vMerge w:val="restart"/>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95">
            <w:pPr>
              <w:keepNext w:val="1"/>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w:t>
            </w:r>
          </w:p>
        </w:tc>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96">
            <w:pPr>
              <w:keepNext w:val="1"/>
              <w:widowControl w:val="0"/>
              <w:spacing w:line="24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97">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9900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98">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9900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99">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9A">
            <w:pPr>
              <w:keepNext w:val="1"/>
              <w:widowControl w:val="0"/>
              <w:spacing w:line="240" w:lineRule="auto"/>
              <w:rPr>
                <w:rFonts w:ascii="Calibri" w:cs="Calibri" w:eastAsia="Calibri" w:hAnsi="Calibri"/>
                <w:sz w:val="24"/>
                <w:szCs w:val="24"/>
              </w:rPr>
            </w:pPr>
            <w:r w:rsidDel="00000000" w:rsidR="00000000" w:rsidRPr="00000000">
              <w:rPr>
                <w:rtl w:val="0"/>
              </w:rPr>
            </w:r>
          </w:p>
        </w:tc>
      </w:tr>
      <w:tr>
        <w:trPr>
          <w:cantSplit w:val="0"/>
          <w:trHeight w:val="566.9291338582677" w:hRule="atLeast"/>
          <w:tblHeader w:val="0"/>
        </w:trPr>
        <w:tc>
          <w:tcPr>
            <w:vMerge w:val="continue"/>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9B">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9C">
            <w:pPr>
              <w:keepNext w:val="1"/>
              <w:widowControl w:val="0"/>
              <w:spacing w:line="24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9900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9D">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9900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9E">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9F">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A0">
            <w:pPr>
              <w:keepNext w:val="1"/>
              <w:widowControl w:val="0"/>
              <w:spacing w:line="240" w:lineRule="auto"/>
              <w:rPr>
                <w:rFonts w:ascii="Calibri" w:cs="Calibri" w:eastAsia="Calibri" w:hAnsi="Calibri"/>
                <w:sz w:val="24"/>
                <w:szCs w:val="24"/>
              </w:rPr>
            </w:pPr>
            <w:r w:rsidDel="00000000" w:rsidR="00000000" w:rsidRPr="00000000">
              <w:rPr>
                <w:rtl w:val="0"/>
              </w:rPr>
            </w:r>
          </w:p>
        </w:tc>
      </w:tr>
      <w:tr>
        <w:trPr>
          <w:cantSplit w:val="0"/>
          <w:trHeight w:val="340.15748031496065" w:hRule="atLeast"/>
          <w:tblHeader w:val="0"/>
        </w:trPr>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A1">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A2">
            <w:pPr>
              <w:keepNext w:val="1"/>
              <w:widowControl w:val="0"/>
              <w:spacing w:line="240" w:lineRule="auto"/>
              <w:jc w:val="right"/>
              <w:rPr>
                <w:rFonts w:ascii="Calibri" w:cs="Calibri" w:eastAsia="Calibri" w:hAnsi="Calibri"/>
                <w:sz w:val="24"/>
                <w:szCs w:val="24"/>
              </w:rPr>
            </w:pPr>
            <w:r w:rsidDel="00000000" w:rsidR="00000000" w:rsidRPr="00000000">
              <w:rPr>
                <w:rtl w:val="0"/>
              </w:rPr>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3">
            <w:pPr>
              <w:keepNext w:val="1"/>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4">
            <w:pPr>
              <w:keepNext w:val="1"/>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5">
            <w:pPr>
              <w:keepNext w:val="1"/>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A6">
            <w:pPr>
              <w:keepNext w:val="1"/>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A7">
      <w:pPr>
        <w:keepNext w:val="1"/>
        <w:rPr>
          <w:rFonts w:ascii="Calibri" w:cs="Calibri" w:eastAsia="Calibri" w:hAnsi="Calibri"/>
          <w:sz w:val="24"/>
          <w:szCs w:val="24"/>
        </w:rPr>
      </w:pPr>
      <w:r w:rsidDel="00000000" w:rsidR="00000000" w:rsidRPr="00000000">
        <w:rPr>
          <w:rtl w:val="0"/>
        </w:rPr>
      </w:r>
    </w:p>
    <w:tbl>
      <w:tblPr>
        <w:tblStyle w:val="Table7"/>
        <w:tblW w:w="4020.0" w:type="dxa"/>
        <w:jc w:val="center"/>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645"/>
        <w:gridCol w:w="675"/>
        <w:gridCol w:w="675"/>
        <w:gridCol w:w="675"/>
        <w:gridCol w:w="675"/>
        <w:gridCol w:w="675"/>
        <w:tblGridChange w:id="0">
          <w:tblGrid>
            <w:gridCol w:w="645"/>
            <w:gridCol w:w="675"/>
            <w:gridCol w:w="675"/>
            <w:gridCol w:w="675"/>
            <w:gridCol w:w="675"/>
            <w:gridCol w:w="675"/>
          </w:tblGrid>
        </w:tblGridChange>
      </w:tblGrid>
      <w:tr>
        <w:trPr>
          <w:cantSplit w:val="1"/>
          <w:trHeight w:val="566.9291338582677" w:hRule="atLeast"/>
          <w:tblHeader w:val="0"/>
        </w:trPr>
        <w:tc>
          <w:tcPr>
            <w:vMerge w:val="restart"/>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8">
            <w:pPr>
              <w:keepNext w:val="1"/>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w:t>
            </w:r>
          </w:p>
          <w:p w:rsidR="00000000" w:rsidDel="00000000" w:rsidP="00000000" w:rsidRDefault="00000000" w:rsidRPr="00000000" w14:paraId="000000A9">
            <w:pPr>
              <w:keepNext w:val="1"/>
              <w:widowControl w:val="0"/>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AA">
            <w:pPr>
              <w:keepNext w:val="1"/>
              <w:widowControl w:val="0"/>
              <w:spacing w:line="240" w:lineRule="auto"/>
              <w:rPr>
                <w:rFonts w:ascii="Calibri" w:cs="Calibri" w:eastAsia="Calibri" w:hAnsi="Calibri"/>
                <w:b w:val="1"/>
                <w:sz w:val="32"/>
                <w:szCs w:val="32"/>
              </w:rPr>
            </w:pPr>
            <w:r w:rsidDel="00000000" w:rsidR="00000000" w:rsidRPr="00000000">
              <w:rPr>
                <w:rtl w:val="0"/>
              </w:rPr>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B">
            <w:pPr>
              <w:keepNext w:val="1"/>
              <w:widowControl w:val="0"/>
              <w:spacing w:line="24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9900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C">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9900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D">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E">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F">
            <w:pPr>
              <w:keepNext w:val="1"/>
              <w:widowControl w:val="0"/>
              <w:spacing w:line="240" w:lineRule="auto"/>
              <w:rPr>
                <w:rFonts w:ascii="Calibri" w:cs="Calibri" w:eastAsia="Calibri" w:hAnsi="Calibri"/>
                <w:sz w:val="24"/>
                <w:szCs w:val="24"/>
              </w:rPr>
            </w:pPr>
            <w:r w:rsidDel="00000000" w:rsidR="00000000" w:rsidRPr="00000000">
              <w:rPr>
                <w:rtl w:val="0"/>
              </w:rPr>
            </w:r>
          </w:p>
        </w:tc>
      </w:tr>
      <w:tr>
        <w:trPr>
          <w:cantSplit w:val="0"/>
          <w:trHeight w:val="566.9291338582677" w:hRule="atLeast"/>
          <w:tblHeader w:val="0"/>
        </w:trPr>
        <w:tc>
          <w:tcPr>
            <w:vMerge w:val="continue"/>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0">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1">
            <w:pPr>
              <w:keepNext w:val="1"/>
              <w:widowControl w:val="0"/>
              <w:spacing w:line="24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9900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2">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9900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3">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4">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5">
            <w:pPr>
              <w:keepNext w:val="1"/>
              <w:widowControl w:val="0"/>
              <w:spacing w:line="240" w:lineRule="auto"/>
              <w:rPr>
                <w:rFonts w:ascii="Calibri" w:cs="Calibri" w:eastAsia="Calibri" w:hAnsi="Calibri"/>
                <w:sz w:val="24"/>
                <w:szCs w:val="24"/>
              </w:rPr>
            </w:pPr>
            <w:r w:rsidDel="00000000" w:rsidR="00000000" w:rsidRPr="00000000">
              <w:rPr>
                <w:rtl w:val="0"/>
              </w:rPr>
            </w:r>
          </w:p>
        </w:tc>
      </w:tr>
      <w:tr>
        <w:trPr>
          <w:cantSplit w:val="0"/>
          <w:trHeight w:val="566.9291338582677" w:hRule="atLeast"/>
          <w:tblHeader w:val="0"/>
        </w:trPr>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6">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7">
            <w:pPr>
              <w:keepNext w:val="1"/>
              <w:widowControl w:val="0"/>
              <w:spacing w:line="240" w:lineRule="auto"/>
              <w:jc w:val="center"/>
              <w:rPr>
                <w:rFonts w:ascii="Calibri" w:cs="Calibri" w:eastAsia="Calibri" w:hAnsi="Calibri"/>
                <w:sz w:val="24"/>
                <w:szCs w:val="24"/>
              </w:rPr>
            </w:pPr>
            <w:r w:rsidDel="00000000" w:rsidR="00000000" w:rsidRPr="00000000">
              <w:rPr>
                <w:rtl w:val="0"/>
              </w:rPr>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8">
            <w:pPr>
              <w:keepNext w:val="1"/>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9">
            <w:pPr>
              <w:keepNext w:val="1"/>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A">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B">
            <w:pPr>
              <w:keepNext w:val="1"/>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BC">
      <w:pPr>
        <w:keepNext w:val="1"/>
        <w:rPr>
          <w:rFonts w:ascii="Calibri" w:cs="Calibri" w:eastAsia="Calibri" w:hAnsi="Calibri"/>
          <w:sz w:val="24"/>
          <w:szCs w:val="24"/>
        </w:rPr>
      </w:pPr>
      <w:r w:rsidDel="00000000" w:rsidR="00000000" w:rsidRPr="00000000">
        <w:rPr>
          <w:rtl w:val="0"/>
        </w:rPr>
      </w:r>
    </w:p>
    <w:tbl>
      <w:tblPr>
        <w:tblStyle w:val="Table8"/>
        <w:tblW w:w="3741.7322834645674" w:type="dxa"/>
        <w:jc w:val="center"/>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623.6220472440946"/>
        <w:gridCol w:w="623.6220472440946"/>
        <w:gridCol w:w="623.6220472440946"/>
        <w:gridCol w:w="623.6220472440946"/>
        <w:gridCol w:w="623.6220472440946"/>
        <w:gridCol w:w="623.6220472440946"/>
        <w:tblGridChange w:id="0">
          <w:tblGrid>
            <w:gridCol w:w="623.6220472440946"/>
            <w:gridCol w:w="623.6220472440946"/>
            <w:gridCol w:w="623.6220472440946"/>
            <w:gridCol w:w="623.6220472440946"/>
            <w:gridCol w:w="623.6220472440946"/>
            <w:gridCol w:w="623.6220472440946"/>
          </w:tblGrid>
        </w:tblGridChange>
      </w:tblGrid>
      <w:tr>
        <w:trPr>
          <w:cantSplit w:val="0"/>
          <w:trHeight w:val="566.9291338582677" w:hRule="atLeast"/>
          <w:tblHeader w:val="0"/>
        </w:trPr>
        <w:tc>
          <w:tcPr>
            <w:vMerge w:val="restart"/>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BD">
            <w:pPr>
              <w:keepNext w:val="1"/>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w:t>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E">
            <w:pPr>
              <w:keepNext w:val="1"/>
              <w:widowControl w:val="0"/>
              <w:spacing w:line="24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9900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F">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9900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0">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9900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1">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C2">
            <w:pPr>
              <w:keepNext w:val="1"/>
              <w:widowControl w:val="0"/>
              <w:spacing w:line="240" w:lineRule="auto"/>
              <w:rPr>
                <w:rFonts w:ascii="Calibri" w:cs="Calibri" w:eastAsia="Calibri" w:hAnsi="Calibri"/>
                <w:sz w:val="24"/>
                <w:szCs w:val="24"/>
              </w:rPr>
            </w:pPr>
            <w:r w:rsidDel="00000000" w:rsidR="00000000" w:rsidRPr="00000000">
              <w:rPr>
                <w:rtl w:val="0"/>
              </w:rPr>
            </w:r>
          </w:p>
        </w:tc>
      </w:tr>
      <w:tr>
        <w:trPr>
          <w:cantSplit w:val="0"/>
          <w:trHeight w:val="566.9291338582677" w:hRule="atLeast"/>
          <w:tblHeader w:val="0"/>
        </w:trPr>
        <w:tc>
          <w:tcPr>
            <w:vMerge w:val="continue"/>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C3">
            <w:pPr>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4">
            <w:pPr>
              <w:keepNext w:val="1"/>
              <w:widowControl w:val="0"/>
              <w:spacing w:line="24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5">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9900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6">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7">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C8">
            <w:pPr>
              <w:keepNext w:val="1"/>
              <w:widowControl w:val="0"/>
              <w:spacing w:line="240" w:lineRule="auto"/>
              <w:rPr>
                <w:rFonts w:ascii="Calibri" w:cs="Calibri" w:eastAsia="Calibri" w:hAnsi="Calibri"/>
                <w:sz w:val="24"/>
                <w:szCs w:val="24"/>
              </w:rPr>
            </w:pPr>
            <w:r w:rsidDel="00000000" w:rsidR="00000000" w:rsidRPr="00000000">
              <w:rPr>
                <w:rtl w:val="0"/>
              </w:rPr>
            </w:r>
          </w:p>
        </w:tc>
      </w:tr>
      <w:tr>
        <w:trPr>
          <w:cantSplit w:val="0"/>
          <w:trHeight w:val="566.9291338582677" w:hRule="atLeast"/>
          <w:tblHeader w:val="0"/>
        </w:trPr>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C9">
            <w:pPr>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A">
            <w:pPr>
              <w:keepNext w:val="1"/>
              <w:widowControl w:val="0"/>
              <w:spacing w:line="240" w:lineRule="auto"/>
              <w:rPr>
                <w:rFonts w:ascii="Calibri" w:cs="Calibri" w:eastAsia="Calibri" w:hAnsi="Calibri"/>
                <w:sz w:val="24"/>
                <w:szCs w:val="24"/>
              </w:rPr>
            </w:pPr>
            <w:r w:rsidDel="00000000" w:rsidR="00000000" w:rsidRPr="00000000">
              <w:rPr>
                <w:rtl w:val="0"/>
              </w:rPr>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B">
            <w:pPr>
              <w:keepNext w:val="1"/>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C">
            <w:pPr>
              <w:keepNext w:val="1"/>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D">
            <w:pPr>
              <w:keepNext w:val="1"/>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ffffff" w:val="clear"/>
            <w:tcMar>
              <w:top w:w="181.4173228346457" w:type="dxa"/>
              <w:left w:w="181.4173228346457" w:type="dxa"/>
              <w:bottom w:w="181.4173228346457" w:type="dxa"/>
              <w:right w:w="181.4173228346457" w:type="dxa"/>
            </w:tcMar>
            <w:vAlign w:val="top"/>
          </w:tcPr>
          <w:p w:rsidR="00000000" w:rsidDel="00000000" w:rsidP="00000000" w:rsidRDefault="00000000" w:rsidRPr="00000000" w14:paraId="000000CE">
            <w:pPr>
              <w:keepNext w:val="1"/>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C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Onde a posição de cada peça é definida pela lista de coordenadas das células do tabuleiro que ela ocupa, ou seja:</w:t>
      </w:r>
    </w:p>
    <w:p w:rsidR="00000000" w:rsidDel="00000000" w:rsidP="00000000" w:rsidRDefault="00000000" w:rsidRPr="00000000" w14:paraId="000000D0">
      <w:pPr>
        <w:numPr>
          <w:ilvl w:val="0"/>
          <w:numId w:val="4"/>
        </w:numPr>
        <w:spacing w:before="20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Para </w:t>
      </w: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sz w:val="24"/>
          <w:szCs w:val="24"/>
          <w:rtl w:val="0"/>
        </w:rPr>
        <w:t xml:space="preserve">: PosicaoInicial = [(1, 1), (1, 2), (1, 3), (1, 4)];</w:t>
      </w:r>
    </w:p>
    <w:p w:rsidR="00000000" w:rsidDel="00000000" w:rsidP="00000000" w:rsidRDefault="00000000" w:rsidRPr="00000000" w14:paraId="000000D1">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Para </w:t>
      </w:r>
      <w:r w:rsidDel="00000000" w:rsidR="00000000" w:rsidRPr="00000000">
        <w:rPr>
          <w:rFonts w:ascii="Calibri" w:cs="Calibri" w:eastAsia="Calibri" w:hAnsi="Calibri"/>
          <w:b w:val="1"/>
          <w:sz w:val="24"/>
          <w:szCs w:val="24"/>
          <w:rtl w:val="0"/>
        </w:rPr>
        <w:t xml:space="preserve">s: </w:t>
      </w:r>
      <w:r w:rsidDel="00000000" w:rsidR="00000000" w:rsidRPr="00000000">
        <w:rPr>
          <w:rFonts w:ascii="Calibri" w:cs="Calibri" w:eastAsia="Calibri" w:hAnsi="Calibri"/>
          <w:sz w:val="24"/>
          <w:szCs w:val="24"/>
          <w:rtl w:val="0"/>
        </w:rPr>
        <w:t xml:space="preserve">PosicaoInicial = [(1, 2), (1, 3), (2, 1), (2, 3)];</w:t>
      </w:r>
    </w:p>
    <w:p w:rsidR="00000000" w:rsidDel="00000000" w:rsidP="00000000" w:rsidRDefault="00000000" w:rsidRPr="00000000" w14:paraId="000000D2">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Para </w:t>
      </w:r>
      <w:r w:rsidDel="00000000" w:rsidR="00000000" w:rsidRPr="00000000">
        <w:rPr>
          <w:rFonts w:ascii="Calibri" w:cs="Calibri" w:eastAsia="Calibri" w:hAnsi="Calibri"/>
          <w:b w:val="1"/>
          <w:sz w:val="24"/>
          <w:szCs w:val="24"/>
          <w:rtl w:val="0"/>
        </w:rPr>
        <w:t xml:space="preserve">o</w:t>
      </w:r>
      <w:r w:rsidDel="00000000" w:rsidR="00000000" w:rsidRPr="00000000">
        <w:rPr>
          <w:rFonts w:ascii="Calibri" w:cs="Calibri" w:eastAsia="Calibri" w:hAnsi="Calibri"/>
          <w:sz w:val="24"/>
          <w:szCs w:val="24"/>
          <w:rtl w:val="0"/>
        </w:rPr>
        <w:t xml:space="preserve">: PosicaoInicial  = [(1, 1), (1, 2), (2, 1), (1, 2)];</w:t>
      </w:r>
    </w:p>
    <w:p w:rsidR="00000000" w:rsidDel="00000000" w:rsidP="00000000" w:rsidRDefault="00000000" w:rsidRPr="00000000" w14:paraId="000000D3">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Para </w:t>
      </w:r>
      <w:r w:rsidDel="00000000" w:rsidR="00000000" w:rsidRPr="00000000">
        <w:rPr>
          <w:rFonts w:ascii="Calibri" w:cs="Calibri" w:eastAsia="Calibri" w:hAnsi="Calibri"/>
          <w:b w:val="1"/>
          <w:sz w:val="24"/>
          <w:szCs w:val="24"/>
          <w:rtl w:val="0"/>
        </w:rPr>
        <w:t xml:space="preserve">t</w:t>
      </w:r>
      <w:r w:rsidDel="00000000" w:rsidR="00000000" w:rsidRPr="00000000">
        <w:rPr>
          <w:rFonts w:ascii="Calibri" w:cs="Calibri" w:eastAsia="Calibri" w:hAnsi="Calibri"/>
          <w:sz w:val="24"/>
          <w:szCs w:val="24"/>
          <w:rtl w:val="0"/>
        </w:rPr>
        <w:t xml:space="preserve">: PosicaoInicial = [(1, 1), (1, 2), (1, 3), (1, 2)];</w:t>
      </w:r>
    </w:p>
    <w:p w:rsidR="00000000" w:rsidDel="00000000" w:rsidP="00000000" w:rsidRDefault="00000000" w:rsidRPr="00000000" w14:paraId="000000D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operação de rotação uma (1) vez em cada uma das peças, o que é linha passa a ser coluna, e o que é coluna passa a ser linha. Portanto a posição de cada peça muda para:</w:t>
      </w:r>
    </w:p>
    <w:p w:rsidR="00000000" w:rsidDel="00000000" w:rsidP="00000000" w:rsidRDefault="00000000" w:rsidRPr="00000000" w14:paraId="000000D6">
      <w:pPr>
        <w:numPr>
          <w:ilvl w:val="0"/>
          <w:numId w:val="1"/>
        </w:numPr>
        <w:spacing w:before="20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w:t>
      </w:r>
      <w:r w:rsidDel="00000000" w:rsidR="00000000" w:rsidRPr="00000000">
        <w:rPr>
          <w:rFonts w:ascii="Calibri" w:cs="Calibri" w:eastAsia="Calibri" w:hAnsi="Calibri"/>
          <w:b w:val="1"/>
          <w:sz w:val="24"/>
          <w:szCs w:val="24"/>
          <w:rtl w:val="0"/>
        </w:rPr>
        <w:t xml:space="preserve">i</w:t>
      </w:r>
      <w:r w:rsidDel="00000000" w:rsidR="00000000" w:rsidRPr="00000000">
        <w:rPr>
          <w:rFonts w:ascii="Calibri" w:cs="Calibri" w:eastAsia="Calibri" w:hAnsi="Calibri"/>
          <w:sz w:val="24"/>
          <w:szCs w:val="24"/>
          <w:rtl w:val="0"/>
        </w:rPr>
        <w:t xml:space="preserve">: PosicaoInicial = [(1, 1), (2, 1), (3, 1), (4, 1)];</w:t>
      </w:r>
    </w:p>
    <w:p w:rsidR="00000000" w:rsidDel="00000000" w:rsidP="00000000" w:rsidRDefault="00000000" w:rsidRPr="00000000" w14:paraId="000000D7">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w:t>
      </w:r>
      <w:r w:rsidDel="00000000" w:rsidR="00000000" w:rsidRPr="00000000">
        <w:rPr>
          <w:rFonts w:ascii="Calibri" w:cs="Calibri" w:eastAsia="Calibri" w:hAnsi="Calibri"/>
          <w:b w:val="1"/>
          <w:sz w:val="24"/>
          <w:szCs w:val="24"/>
          <w:rtl w:val="0"/>
        </w:rPr>
        <w:t xml:space="preserve">s: </w:t>
      </w:r>
      <w:r w:rsidDel="00000000" w:rsidR="00000000" w:rsidRPr="00000000">
        <w:rPr>
          <w:rFonts w:ascii="Calibri" w:cs="Calibri" w:eastAsia="Calibri" w:hAnsi="Calibri"/>
          <w:sz w:val="24"/>
          <w:szCs w:val="24"/>
          <w:rtl w:val="0"/>
        </w:rPr>
        <w:t xml:space="preserve">PosicaoInicial = [(1, 1), (2, 1), (2, 2), (3, 2)];</w:t>
      </w:r>
    </w:p>
    <w:p w:rsidR="00000000" w:rsidDel="00000000" w:rsidP="00000000" w:rsidRDefault="00000000" w:rsidRPr="00000000" w14:paraId="000000D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w:t>
      </w:r>
      <w:r w:rsidDel="00000000" w:rsidR="00000000" w:rsidRPr="00000000">
        <w:rPr>
          <w:rFonts w:ascii="Calibri" w:cs="Calibri" w:eastAsia="Calibri" w:hAnsi="Calibri"/>
          <w:b w:val="1"/>
          <w:sz w:val="24"/>
          <w:szCs w:val="24"/>
          <w:rtl w:val="0"/>
        </w:rPr>
        <w:t xml:space="preserve">o</w:t>
      </w:r>
      <w:r w:rsidDel="00000000" w:rsidR="00000000" w:rsidRPr="00000000">
        <w:rPr>
          <w:rFonts w:ascii="Calibri" w:cs="Calibri" w:eastAsia="Calibri" w:hAnsi="Calibri"/>
          <w:sz w:val="24"/>
          <w:szCs w:val="24"/>
          <w:rtl w:val="0"/>
        </w:rPr>
        <w:t xml:space="preserve">: PosicaoInicial  = [(1, 1), (1, 2), (2, 1), (1, 2)]; </w:t>
      </w:r>
      <w:r w:rsidDel="00000000" w:rsidR="00000000" w:rsidRPr="00000000">
        <w:rPr>
          <w:rFonts w:ascii="Calibri" w:cs="Calibri" w:eastAsia="Calibri" w:hAnsi="Calibri"/>
          <w:color w:val="434343"/>
          <w:sz w:val="24"/>
          <w:szCs w:val="24"/>
          <w:rtl w:val="0"/>
        </w:rPr>
        <w:t xml:space="preserve">(Mantêm o mesmo)</w:t>
      </w:r>
    </w:p>
    <w:p w:rsidR="00000000" w:rsidDel="00000000" w:rsidP="00000000" w:rsidRDefault="00000000" w:rsidRPr="00000000" w14:paraId="000000D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w:t>
      </w:r>
      <w:r w:rsidDel="00000000" w:rsidR="00000000" w:rsidRPr="00000000">
        <w:rPr>
          <w:rFonts w:ascii="Calibri" w:cs="Calibri" w:eastAsia="Calibri" w:hAnsi="Calibri"/>
          <w:b w:val="1"/>
          <w:sz w:val="24"/>
          <w:szCs w:val="24"/>
          <w:rtl w:val="0"/>
        </w:rPr>
        <w:t xml:space="preserve">t</w:t>
      </w:r>
      <w:r w:rsidDel="00000000" w:rsidR="00000000" w:rsidRPr="00000000">
        <w:rPr>
          <w:rFonts w:ascii="Calibri" w:cs="Calibri" w:eastAsia="Calibri" w:hAnsi="Calibri"/>
          <w:sz w:val="24"/>
          <w:szCs w:val="24"/>
          <w:rtl w:val="0"/>
        </w:rPr>
        <w:t xml:space="preserve">: PosicaoInicial = [(1, 2), (2, 1), (2, 2), (3, 2)];</w:t>
      </w:r>
    </w:p>
    <w:p w:rsidR="00000000" w:rsidDel="00000000" w:rsidP="00000000" w:rsidRDefault="00000000" w:rsidRPr="00000000" w14:paraId="000000D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Observações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DC">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Aplicando outras rotações (2x, 3x, 4x, …, nx), a posição final da peça pode ser facilmente achada a partir das imagens de demonstração acima, basta rodar o ecrã na mesma proporção para ver o resultado.</w:t>
      </w:r>
    </w:p>
    <w:p w:rsidR="00000000" w:rsidDel="00000000" w:rsidP="00000000" w:rsidRDefault="00000000" w:rsidRPr="00000000" w14:paraId="000000DD">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aplicação do deslocamento de </w:t>
      </w:r>
      <w:r w:rsidDel="00000000" w:rsidR="00000000" w:rsidRPr="00000000">
        <w:rPr>
          <w:rFonts w:ascii="Calibri" w:cs="Calibri" w:eastAsia="Calibri" w:hAnsi="Calibri"/>
          <w:b w:val="1"/>
          <w:sz w:val="24"/>
          <w:szCs w:val="24"/>
          <w:rtl w:val="0"/>
        </w:rPr>
        <w:t xml:space="preserve">NDIR</w:t>
      </w:r>
      <w:r w:rsidDel="00000000" w:rsidR="00000000" w:rsidRPr="00000000">
        <w:rPr>
          <w:rFonts w:ascii="Calibri" w:cs="Calibri" w:eastAsia="Calibri" w:hAnsi="Calibri"/>
          <w:sz w:val="24"/>
          <w:szCs w:val="24"/>
          <w:rtl w:val="0"/>
        </w:rPr>
        <w:t xml:space="preserve"> unidades para a direita consiste no acréscimo de </w:t>
      </w:r>
      <w:r w:rsidDel="00000000" w:rsidR="00000000" w:rsidRPr="00000000">
        <w:rPr>
          <w:rFonts w:ascii="Calibri" w:cs="Calibri" w:eastAsia="Calibri" w:hAnsi="Calibri"/>
          <w:b w:val="1"/>
          <w:sz w:val="24"/>
          <w:szCs w:val="24"/>
          <w:rtl w:val="0"/>
        </w:rPr>
        <w:t xml:space="preserve">NDIR </w:t>
      </w:r>
      <w:r w:rsidDel="00000000" w:rsidR="00000000" w:rsidRPr="00000000">
        <w:rPr>
          <w:rFonts w:ascii="Calibri" w:cs="Calibri" w:eastAsia="Calibri" w:hAnsi="Calibri"/>
          <w:sz w:val="24"/>
          <w:szCs w:val="24"/>
          <w:rtl w:val="0"/>
        </w:rPr>
        <w:t xml:space="preserve">unidades na componente coluna das coordenadas de cada uma das células que a peça ocupa. Por exemplo se uma peça ocupa inicialmente a posição [(1, 1), (2, 1), (3, 1), (4, 1)], após a aplicação do deslocamento de 2 unidades, a nova posição fica [(1,  3), (2, 3), (3, 3), (4, 3)].</w:t>
      </w:r>
    </w:p>
    <w:p w:rsidR="00000000" w:rsidDel="00000000" w:rsidP="00000000" w:rsidRDefault="00000000" w:rsidRPr="00000000" w14:paraId="000000DE">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ordem de aplicação das operações é: Rotação primeiro, depois translação (ou deslocamento) para a direita.</w:t>
      </w:r>
    </w:p>
    <w:p w:rsidR="00000000" w:rsidDel="00000000" w:rsidP="00000000" w:rsidRDefault="00000000" w:rsidRPr="00000000" w14:paraId="000000D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código prolog, a posição inicial de uma peça é representada pelo predicado:</w:t>
      </w:r>
    </w:p>
    <w:p w:rsidR="00000000" w:rsidDel="00000000" w:rsidP="00000000" w:rsidRDefault="00000000" w:rsidRPr="00000000" w14:paraId="000000E1">
      <w:pPr>
        <w:spacing w:before="200" w:lineRule="auto"/>
        <w:ind w:lef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posicao_peca(DesignacaoDaPeca, NROT, Posicao).</w:t>
      </w:r>
    </w:p>
    <w:p w:rsidR="00000000" w:rsidDel="00000000" w:rsidP="00000000" w:rsidRDefault="00000000" w:rsidRPr="00000000" w14:paraId="000000E2">
      <w:pPr>
        <w:spacing w:before="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Onde:</w:t>
      </w:r>
    </w:p>
    <w:p w:rsidR="00000000" w:rsidDel="00000000" w:rsidP="00000000" w:rsidRDefault="00000000" w:rsidRPr="00000000" w14:paraId="000000E3">
      <w:pPr>
        <w:numPr>
          <w:ilvl w:val="0"/>
          <w:numId w:val="6"/>
        </w:numPr>
        <w:spacing w:after="0" w:afterAutospacing="0" w:before="20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DesignacaoDaPeca - átomo que indica a designação da peça (i, s, o, t).</w:t>
      </w:r>
    </w:p>
    <w:p w:rsidR="00000000" w:rsidDel="00000000" w:rsidP="00000000" w:rsidRDefault="00000000" w:rsidRPr="00000000" w14:paraId="000000E4">
      <w:pPr>
        <w:numPr>
          <w:ilvl w:val="0"/>
          <w:numId w:val="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NROT - número inteiro que indica o número de vezes que se aplica rotação de 90 graus sobre a peça.</w:t>
      </w:r>
    </w:p>
    <w:p w:rsidR="00000000" w:rsidDel="00000000" w:rsidP="00000000" w:rsidRDefault="00000000" w:rsidRPr="00000000" w14:paraId="000000E5">
      <w:pPr>
        <w:numPr>
          <w:ilvl w:val="0"/>
          <w:numId w:val="6"/>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Posicao - posição da peça.</w:t>
      </w:r>
    </w:p>
    <w:p w:rsidR="00000000" w:rsidDel="00000000" w:rsidP="00000000" w:rsidRDefault="00000000" w:rsidRPr="00000000" w14:paraId="000000E6">
      <w:pPr>
        <w:spacing w:before="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Portanto, a posição da peça retornada depende do número de rotações aplicadas. </w:t>
      </w:r>
      <w:r w:rsidDel="00000000" w:rsidR="00000000" w:rsidRPr="00000000">
        <w:rPr>
          <w:rFonts w:ascii="Calibri" w:cs="Calibri" w:eastAsia="Calibri" w:hAnsi="Calibri"/>
          <w:b w:val="1"/>
          <w:i w:val="1"/>
          <w:sz w:val="24"/>
          <w:szCs w:val="24"/>
          <w:rtl w:val="0"/>
        </w:rPr>
        <w:t xml:space="preserve">Linhas de código: 19-36</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7">
      <w:pPr>
        <w:spacing w:before="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predicado </w:t>
      </w:r>
    </w:p>
    <w:p w:rsidR="00000000" w:rsidDel="00000000" w:rsidP="00000000" w:rsidRDefault="00000000" w:rsidRPr="00000000" w14:paraId="000000E8">
      <w:pPr>
        <w:spacing w:before="20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translacao_coluna(Posicao, NDIR, NovaPosicao)</w:t>
      </w:r>
    </w:p>
    <w:p w:rsidR="00000000" w:rsidDel="00000000" w:rsidP="00000000" w:rsidRDefault="00000000" w:rsidRPr="00000000" w14:paraId="000000E9">
      <w:pPr>
        <w:spacing w:before="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Permite a aplicação da translação de </w:t>
      </w:r>
      <w:r w:rsidDel="00000000" w:rsidR="00000000" w:rsidRPr="00000000">
        <w:rPr>
          <w:rFonts w:ascii="Calibri" w:cs="Calibri" w:eastAsia="Calibri" w:hAnsi="Calibri"/>
          <w:b w:val="1"/>
          <w:sz w:val="24"/>
          <w:szCs w:val="24"/>
          <w:rtl w:val="0"/>
        </w:rPr>
        <w:t xml:space="preserve">NDIR</w:t>
      </w:r>
      <w:r w:rsidDel="00000000" w:rsidR="00000000" w:rsidRPr="00000000">
        <w:rPr>
          <w:rFonts w:ascii="Calibri" w:cs="Calibri" w:eastAsia="Calibri" w:hAnsi="Calibri"/>
          <w:sz w:val="24"/>
          <w:szCs w:val="24"/>
          <w:rtl w:val="0"/>
        </w:rPr>
        <w:t xml:space="preserve"> unidades para a direita da posição de uma peça. A variável </w:t>
      </w:r>
      <w:r w:rsidDel="00000000" w:rsidR="00000000" w:rsidRPr="00000000">
        <w:rPr>
          <w:rFonts w:ascii="Courier New" w:cs="Courier New" w:eastAsia="Courier New" w:hAnsi="Courier New"/>
          <w:sz w:val="20"/>
          <w:szCs w:val="20"/>
          <w:rtl w:val="0"/>
        </w:rPr>
        <w:t xml:space="preserve">NovaPosicao</w:t>
      </w:r>
      <w:r w:rsidDel="00000000" w:rsidR="00000000" w:rsidRPr="00000000">
        <w:rPr>
          <w:rFonts w:ascii="Calibri" w:cs="Calibri" w:eastAsia="Calibri" w:hAnsi="Calibri"/>
          <w:sz w:val="24"/>
          <w:szCs w:val="24"/>
          <w:rtl w:val="0"/>
        </w:rPr>
        <w:t xml:space="preserve"> conterá o valor da nova posição após o deslocamento. </w:t>
      </w:r>
      <w:r w:rsidDel="00000000" w:rsidR="00000000" w:rsidRPr="00000000">
        <w:rPr>
          <w:rFonts w:ascii="Calibri" w:cs="Calibri" w:eastAsia="Calibri" w:hAnsi="Calibri"/>
          <w:b w:val="1"/>
          <w:i w:val="1"/>
          <w:sz w:val="24"/>
          <w:szCs w:val="24"/>
          <w:rtl w:val="0"/>
        </w:rPr>
        <w:t xml:space="preserve">Linhas de código: 49-54</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A">
      <w:pPr>
        <w:spacing w:befor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spacing w:before="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2.3. Condições para validade das jogadas</w:t>
      </w:r>
      <w:r w:rsidDel="00000000" w:rsidR="00000000" w:rsidRPr="00000000">
        <w:rPr>
          <w:rtl w:val="0"/>
        </w:rPr>
      </w:r>
    </w:p>
    <w:p w:rsidR="00000000" w:rsidDel="00000000" w:rsidP="00000000" w:rsidRDefault="00000000" w:rsidRPr="00000000" w14:paraId="000000EC">
      <w:pPr>
        <w:spacing w:before="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validade das jogadas, uma série de condições devem ser verificadas de modo a aprová-las, caso todas passem pelas condições, e reprová-las caso alguma  das jogadas não passe em pelo menos uma das condições.</w:t>
      </w:r>
    </w:p>
    <w:p w:rsidR="00000000" w:rsidDel="00000000" w:rsidP="00000000" w:rsidRDefault="00000000" w:rsidRPr="00000000" w14:paraId="000000ED">
      <w:pPr>
        <w:spacing w:before="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Nota:</w:t>
      </w:r>
      <w:r w:rsidDel="00000000" w:rsidR="00000000" w:rsidRPr="00000000">
        <w:rPr>
          <w:rFonts w:ascii="Calibri" w:cs="Calibri" w:eastAsia="Calibri" w:hAnsi="Calibri"/>
          <w:sz w:val="24"/>
          <w:szCs w:val="24"/>
          <w:rtl w:val="0"/>
        </w:rPr>
        <w:t xml:space="preserve"> Antes da verificação das condições de validade de uma jogada, primeiro são aplicadas as operações de rotação e translação para a direita de forma a encontrar a </w:t>
      </w:r>
      <w:r w:rsidDel="00000000" w:rsidR="00000000" w:rsidRPr="00000000">
        <w:rPr>
          <w:rFonts w:ascii="Calibri" w:cs="Calibri" w:eastAsia="Calibri" w:hAnsi="Calibri"/>
          <w:b w:val="1"/>
          <w:sz w:val="24"/>
          <w:szCs w:val="24"/>
          <w:rtl w:val="0"/>
        </w:rPr>
        <w:t xml:space="preserve">posição de partida / posição inicial</w:t>
      </w:r>
      <w:r w:rsidDel="00000000" w:rsidR="00000000" w:rsidRPr="00000000">
        <w:rPr>
          <w:rFonts w:ascii="Calibri" w:cs="Calibri" w:eastAsia="Calibri" w:hAnsi="Calibri"/>
          <w:sz w:val="24"/>
          <w:szCs w:val="24"/>
          <w:rtl w:val="0"/>
        </w:rPr>
        <w:t xml:space="preserve"> para queda.</w:t>
      </w:r>
    </w:p>
    <w:p w:rsidR="00000000" w:rsidDel="00000000" w:rsidP="00000000" w:rsidRDefault="00000000" w:rsidRPr="00000000" w14:paraId="000000EE">
      <w:pPr>
        <w:spacing w:before="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validade de uma jogada são aplicadas as seguintes operações:</w:t>
      </w:r>
    </w:p>
    <w:p w:rsidR="00000000" w:rsidDel="00000000" w:rsidP="00000000" w:rsidRDefault="00000000" w:rsidRPr="00000000" w14:paraId="000000EF">
      <w:pPr>
        <w:numPr>
          <w:ilvl w:val="0"/>
          <w:numId w:val="2"/>
        </w:numPr>
        <w:spacing w:after="0" w:afterAutospacing="0" w:before="20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Verificar se a posição atual da peça  é válida, ou seja, se não excede os limites do tabuleiro.</w:t>
      </w:r>
    </w:p>
    <w:p w:rsidR="00000000" w:rsidDel="00000000" w:rsidP="00000000" w:rsidRDefault="00000000" w:rsidRPr="00000000" w14:paraId="000000F0">
      <w:pPr>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Verificar se a posição atual da peça não tem sequer uma das células ocupadas, ou seja, se todas as posições que a peça ocupa inicialmente estão vazias.</w:t>
      </w:r>
    </w:p>
    <w:p w:rsidR="00000000" w:rsidDel="00000000" w:rsidP="00000000" w:rsidRDefault="00000000" w:rsidRPr="00000000" w14:paraId="000000F1">
      <w:pPr>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Baixar a peça (deslocar em linha para baixo) uma unidade a uma, até bater com outra peça ou chegar no fundo do tabuleiro.</w:t>
      </w:r>
    </w:p>
    <w:p w:rsidR="00000000" w:rsidDel="00000000" w:rsidP="00000000" w:rsidRDefault="00000000" w:rsidRPr="00000000" w14:paraId="000000F2">
      <w:pPr>
        <w:numPr>
          <w:ilvl w:val="1"/>
          <w:numId w:val="2"/>
        </w:numPr>
        <w:spacing w:after="0" w:afterAutospacing="0" w:before="0" w:beforeAutospacing="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 cada queda de uma (1) unidade as verificações 1 e 2 são efetuadas.</w:t>
      </w:r>
    </w:p>
    <w:p w:rsidR="00000000" w:rsidDel="00000000" w:rsidP="00000000" w:rsidRDefault="00000000" w:rsidRPr="00000000" w14:paraId="000000F3">
      <w:pPr>
        <w:numPr>
          <w:ilvl w:val="1"/>
          <w:numId w:val="2"/>
        </w:numPr>
        <w:spacing w:after="0" w:afterAutospacing="0" w:before="0" w:beforeAutospacing="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queda só termina se uma das verificações 1 ou 2 falhar.</w:t>
      </w:r>
    </w:p>
    <w:p w:rsidR="00000000" w:rsidDel="00000000" w:rsidP="00000000" w:rsidRDefault="00000000" w:rsidRPr="00000000" w14:paraId="000000F4">
      <w:pPr>
        <w:numPr>
          <w:ilvl w:val="1"/>
          <w:numId w:val="2"/>
        </w:numPr>
        <w:spacing w:after="0" w:afterAutospacing="0" w:before="0" w:beforeAutospacing="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falha da verificação 1 mostra que a peça chegou no fundo do tabuleiro ou não tem espaço vazio no tabuleiro.</w:t>
      </w:r>
    </w:p>
    <w:p w:rsidR="00000000" w:rsidDel="00000000" w:rsidP="00000000" w:rsidRDefault="00000000" w:rsidRPr="00000000" w14:paraId="000000F5">
      <w:pPr>
        <w:numPr>
          <w:ilvl w:val="1"/>
          <w:numId w:val="2"/>
        </w:numPr>
        <w:spacing w:before="0" w:beforeAutospacing="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falha da verificação 2 mostra que a peça colidiu com outra peça.</w:t>
      </w:r>
    </w:p>
    <w:p w:rsidR="00000000" w:rsidDel="00000000" w:rsidP="00000000" w:rsidRDefault="00000000" w:rsidRPr="00000000" w14:paraId="000000F6">
      <w:pPr>
        <w:spacing w:before="20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código prolog, o predicado </w:t>
      </w:r>
    </w:p>
    <w:p w:rsidR="00000000" w:rsidDel="00000000" w:rsidP="00000000" w:rsidRDefault="00000000" w:rsidRPr="00000000" w14:paraId="000000F7">
      <w:pPr>
        <w:spacing w:before="200" w:lineRule="auto"/>
        <w:ind w:lef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posicao_valida_na_matriz(Posicao)</w:t>
      </w:r>
    </w:p>
    <w:p w:rsidR="00000000" w:rsidDel="00000000" w:rsidP="00000000" w:rsidRDefault="00000000" w:rsidRPr="00000000" w14:paraId="000000F8">
      <w:pPr>
        <w:spacing w:before="20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 se uma posição de uma peça é válida na matriz (</w:t>
      </w:r>
      <w:r w:rsidDel="00000000" w:rsidR="00000000" w:rsidRPr="00000000">
        <w:rPr>
          <w:rFonts w:ascii="Calibri" w:cs="Calibri" w:eastAsia="Calibri" w:hAnsi="Calibri"/>
          <w:b w:val="1"/>
          <w:i w:val="1"/>
          <w:sz w:val="24"/>
          <w:szCs w:val="24"/>
          <w:rtl w:val="0"/>
        </w:rPr>
        <w:t xml:space="preserve">Linhas de código: 191-195</w:t>
      </w:r>
      <w:r w:rsidDel="00000000" w:rsidR="00000000" w:rsidRPr="00000000">
        <w:rPr>
          <w:rFonts w:ascii="Calibri" w:cs="Calibri" w:eastAsia="Calibri" w:hAnsi="Calibri"/>
          <w:sz w:val="24"/>
          <w:szCs w:val="24"/>
          <w:rtl w:val="0"/>
        </w:rPr>
        <w:t xml:space="preserve">), e o predicado</w:t>
      </w:r>
    </w:p>
    <w:p w:rsidR="00000000" w:rsidDel="00000000" w:rsidP="00000000" w:rsidRDefault="00000000" w:rsidRPr="00000000" w14:paraId="000000F9">
      <w:pPr>
        <w:spacing w:before="200" w:lineRule="auto"/>
        <w:ind w:lef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determinar_posicao_de_pouso_da_peca(Matriz, PosicaoInicial, PosicaoFinal)</w:t>
      </w:r>
    </w:p>
    <w:p w:rsidR="00000000" w:rsidDel="00000000" w:rsidP="00000000" w:rsidRDefault="00000000" w:rsidRPr="00000000" w14:paraId="000000FA">
      <w:pPr>
        <w:spacing w:before="20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Determina a posição de pouso de uma peça que é a posição da matriz onde a peça termina de cair (o fundo do tabuleiro ou o ponto onde bate com outra peça). No processo de determinar a posição, o predicado realiza todas as operações anteriormente apresentadas, retornando como posição final uma posição inválida caso as verificações 1 e 2 falhem. </w:t>
      </w:r>
      <w:r w:rsidDel="00000000" w:rsidR="00000000" w:rsidRPr="00000000">
        <w:rPr>
          <w:rFonts w:ascii="Calibri" w:cs="Calibri" w:eastAsia="Calibri" w:hAnsi="Calibri"/>
          <w:b w:val="1"/>
          <w:i w:val="1"/>
          <w:sz w:val="24"/>
          <w:szCs w:val="24"/>
          <w:rtl w:val="0"/>
        </w:rPr>
        <w:t xml:space="preserve">Linhas de código: 209-257</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FB">
      <w:pPr>
        <w:spacing w:before="20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predicado prolog</w:t>
      </w:r>
    </w:p>
    <w:p w:rsidR="00000000" w:rsidDel="00000000" w:rsidP="00000000" w:rsidRDefault="00000000" w:rsidRPr="00000000" w14:paraId="000000FC">
      <w:pPr>
        <w:spacing w:before="200" w:lineRule="auto"/>
        <w:ind w:lef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inserir_peca_na_matriz(MatrizAtual, PosicaoPeca, Peca, NovaMatriz)</w:t>
      </w:r>
    </w:p>
    <w:p w:rsidR="00000000" w:rsidDel="00000000" w:rsidP="00000000" w:rsidRDefault="00000000" w:rsidRPr="00000000" w14:paraId="000000FD">
      <w:pPr>
        <w:spacing w:before="20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Insere a peça Peca que se encontra na posição PosicaoPeca na Matriz. A variável NovaMatriz contém o estado da matriz depois de inserida a peça. O que este predicado faz é atualizar o estado da matriz inserindo a peça Peca. </w:t>
      </w:r>
      <w:r w:rsidDel="00000000" w:rsidR="00000000" w:rsidRPr="00000000">
        <w:rPr>
          <w:rFonts w:ascii="Calibri" w:cs="Calibri" w:eastAsia="Calibri" w:hAnsi="Calibri"/>
          <w:b w:val="1"/>
          <w:i w:val="1"/>
          <w:sz w:val="24"/>
          <w:szCs w:val="24"/>
          <w:rtl w:val="0"/>
        </w:rPr>
        <w:t xml:space="preserve">Linhas de código: 262-281</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FE">
      <w:pPr>
        <w:spacing w:before="20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predicado prolog</w:t>
      </w:r>
    </w:p>
    <w:p w:rsidR="00000000" w:rsidDel="00000000" w:rsidP="00000000" w:rsidRDefault="00000000" w:rsidRPr="00000000" w14:paraId="000000FF">
      <w:pPr>
        <w:spacing w:before="200" w:lineRule="auto"/>
        <w:ind w:lef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imprimir_matriz(Matriz)</w:t>
      </w:r>
    </w:p>
    <w:p w:rsidR="00000000" w:rsidDel="00000000" w:rsidP="00000000" w:rsidRDefault="00000000" w:rsidRPr="00000000" w14:paraId="00000100">
      <w:pPr>
        <w:spacing w:before="20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Imprime a matriz do tabuleiro na forma de uma tabela para facilitar a visualização dos resultados. </w:t>
      </w:r>
      <w:r w:rsidDel="00000000" w:rsidR="00000000" w:rsidRPr="00000000">
        <w:rPr>
          <w:rFonts w:ascii="Calibri" w:cs="Calibri" w:eastAsia="Calibri" w:hAnsi="Calibri"/>
          <w:b w:val="1"/>
          <w:i w:val="1"/>
          <w:sz w:val="24"/>
          <w:szCs w:val="24"/>
          <w:rtl w:val="0"/>
        </w:rPr>
        <w:t xml:space="preserve">Linhas de código: 107-150</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1">
      <w:pPr>
        <w:spacing w:before="20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2">
      <w:pPr>
        <w:spacing w:before="200" w:lineRule="auto"/>
        <w:ind w:lef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Testes</w:t>
      </w:r>
      <w:r w:rsidDel="00000000" w:rsidR="00000000" w:rsidRPr="00000000">
        <w:rPr>
          <w:rtl w:val="0"/>
        </w:rPr>
      </w:r>
    </w:p>
    <w:p w:rsidR="00000000" w:rsidDel="00000000" w:rsidP="00000000" w:rsidRDefault="00000000" w:rsidRPr="00000000" w14:paraId="00000103">
      <w:pPr>
        <w:spacing w:before="20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 predicados </w:t>
      </w:r>
      <w:r w:rsidDel="00000000" w:rsidR="00000000" w:rsidRPr="00000000">
        <w:rPr>
          <w:rFonts w:ascii="Courier New" w:cs="Courier New" w:eastAsia="Courier New" w:hAnsi="Courier New"/>
          <w:sz w:val="20"/>
          <w:szCs w:val="20"/>
          <w:rtl w:val="0"/>
        </w:rPr>
        <w:t xml:space="preserve">teste1/0 </w:t>
      </w:r>
      <w:r w:rsidDel="00000000" w:rsidR="00000000" w:rsidRPr="00000000">
        <w:rPr>
          <w:rFonts w:ascii="Calibri" w:cs="Calibri" w:eastAsia="Calibri" w:hAnsi="Calibri"/>
          <w:sz w:val="24"/>
          <w:szCs w:val="24"/>
          <w:rtl w:val="0"/>
        </w:rPr>
        <w:t xml:space="preserve">e </w:t>
      </w:r>
      <w:r w:rsidDel="00000000" w:rsidR="00000000" w:rsidRPr="00000000">
        <w:rPr>
          <w:rFonts w:ascii="Courier New" w:cs="Courier New" w:eastAsia="Courier New" w:hAnsi="Courier New"/>
          <w:sz w:val="20"/>
          <w:szCs w:val="20"/>
          <w:rtl w:val="0"/>
        </w:rPr>
        <w:t xml:space="preserve">teste2/0 </w:t>
      </w:r>
      <w:r w:rsidDel="00000000" w:rsidR="00000000" w:rsidRPr="00000000">
        <w:rPr>
          <w:rFonts w:ascii="Calibri" w:cs="Calibri" w:eastAsia="Calibri" w:hAnsi="Calibri"/>
          <w:sz w:val="24"/>
          <w:szCs w:val="24"/>
          <w:rtl w:val="0"/>
        </w:rPr>
        <w:t xml:space="preserve">podem ser usados para testar o programa usando os exemplos apresentados no enunciado. Eis os resultados dos testes:</w:t>
      </w:r>
    </w:p>
    <w:p w:rsidR="00000000" w:rsidDel="00000000" w:rsidP="00000000" w:rsidRDefault="00000000" w:rsidRPr="00000000" w14:paraId="00000104">
      <w:pPr>
        <w:spacing w:before="20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5">
      <w:pPr>
        <w:spacing w:before="20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Exemplo 1:</w:t>
      </w:r>
    </w:p>
    <w:tbl>
      <w:tblPr>
        <w:tblStyle w:val="Table9"/>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rPr>
          <w:cantSplit w:val="0"/>
          <w:trHeight w:val="3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731676" cy="1681032"/>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31676" cy="168103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724150" cy="25019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24150" cy="250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8">
      <w:pPr>
        <w:spacing w:before="20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Exemplo 2:</w:t>
      </w:r>
    </w:p>
    <w:tbl>
      <w:tblPr>
        <w:tblStyle w:val="Table10"/>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724150" cy="1714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24150" cy="1714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724150" cy="28829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24150" cy="2882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B">
      <w:pPr>
        <w:spacing w:before="200" w:lineRule="auto"/>
        <w:ind w:left="0" w:firstLine="0"/>
        <w:jc w:val="left"/>
        <w:rPr>
          <w:rFonts w:ascii="Calibri" w:cs="Calibri" w:eastAsia="Calibri" w:hAnsi="Calibri"/>
          <w:sz w:val="24"/>
          <w:szCs w:val="24"/>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