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928BC" w14:textId="067D4C6D" w:rsidR="00CF21B7" w:rsidRDefault="00C122B6">
      <w:pPr>
        <w:rPr>
          <w:rFonts w:ascii="Times New Roman" w:hAnsi="Times New Roman"/>
          <w:b/>
          <w:sz w:val="32"/>
        </w:rPr>
      </w:pPr>
      <w:r>
        <w:rPr>
          <w:rFonts w:ascii="Times New Roman" w:hAnsi="Times New Roman"/>
          <w:b/>
          <w:sz w:val="32"/>
        </w:rPr>
        <w:tab/>
      </w:r>
    </w:p>
    <w:p w14:paraId="79EC7675" w14:textId="32E4CA66" w:rsidR="00CF21B7" w:rsidRDefault="00CF21B7">
      <w:pPr>
        <w:rPr>
          <w:rFonts w:ascii="Times New Roman" w:hAnsi="Times New Roman"/>
          <w:b/>
          <w:sz w:val="32"/>
        </w:rPr>
      </w:pPr>
    </w:p>
    <w:p w14:paraId="7F894F40" w14:textId="309D61B5" w:rsidR="00CF21B7" w:rsidRDefault="00CF21B7">
      <w:pPr>
        <w:rPr>
          <w:rFonts w:ascii="Times New Roman" w:hAnsi="Times New Roman"/>
          <w:b/>
          <w:sz w:val="32"/>
        </w:rPr>
      </w:pPr>
    </w:p>
    <w:p w14:paraId="51B2480E" w14:textId="06786FA4" w:rsidR="00CF21B7" w:rsidRDefault="00CF21B7">
      <w:pPr>
        <w:rPr>
          <w:rFonts w:ascii="Times New Roman" w:hAnsi="Times New Roman"/>
          <w:b/>
          <w:sz w:val="32"/>
        </w:rPr>
      </w:pPr>
    </w:p>
    <w:p w14:paraId="3F831A07" w14:textId="06A57388" w:rsidR="00CF21B7" w:rsidRDefault="00CF21B7">
      <w:pPr>
        <w:rPr>
          <w:rFonts w:ascii="Times New Roman" w:hAnsi="Times New Roman"/>
          <w:b/>
          <w:sz w:val="32"/>
        </w:rPr>
      </w:pPr>
    </w:p>
    <w:p w14:paraId="238A4953" w14:textId="6A0A34E9" w:rsidR="00CF21B7" w:rsidRDefault="00C13ACE">
      <w:pPr>
        <w:rPr>
          <w:rFonts w:ascii="Times New Roman" w:hAnsi="Times New Roman"/>
          <w:b/>
          <w:sz w:val="32"/>
        </w:rPr>
      </w:pPr>
      <w:r>
        <w:rPr>
          <w:rStyle w:val="Policepardfaut1"/>
          <w:rFonts w:ascii="Times New Roman" w:hAnsi="Times New Roman"/>
          <w:b/>
          <w:noProof/>
          <w:sz w:val="36"/>
          <w:lang w:eastAsia="fr-CA"/>
        </w:rPr>
        <mc:AlternateContent>
          <mc:Choice Requires="wps">
            <w:drawing>
              <wp:anchor distT="0" distB="0" distL="114300" distR="114300" simplePos="0" relativeHeight="251659264" behindDoc="1" locked="0" layoutInCell="1" allowOverlap="1" wp14:anchorId="2427AA7C" wp14:editId="4DDE6F1E">
                <wp:simplePos x="0" y="0"/>
                <wp:positionH relativeFrom="column">
                  <wp:posOffset>678180</wp:posOffset>
                </wp:positionH>
                <wp:positionV relativeFrom="paragraph">
                  <wp:posOffset>394970</wp:posOffset>
                </wp:positionV>
                <wp:extent cx="5647691" cy="1114425"/>
                <wp:effectExtent l="0" t="0" r="10160" b="28575"/>
                <wp:wrapNone/>
                <wp:docPr id="1" name="Rectangle à coins arrondis 1"/>
                <wp:cNvGraphicFramePr/>
                <a:graphic xmlns:a="http://schemas.openxmlformats.org/drawingml/2006/main">
                  <a:graphicData uri="http://schemas.microsoft.com/office/word/2010/wordprocessingShape">
                    <wps:wsp>
                      <wps:cNvSpPr/>
                      <wps:spPr>
                        <a:xfrm>
                          <a:off x="0" y="0"/>
                          <a:ext cx="5647691" cy="1114425"/>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C6D9F1"/>
                        </a:solidFill>
                        <a:ln w="25402" cap="flat">
                          <a:solidFill>
                            <a:srgbClr val="385D8A"/>
                          </a:solidFill>
                          <a:prstDash val="solid"/>
                          <a:miter/>
                        </a:ln>
                      </wps:spPr>
                      <wps:txbx>
                        <w:txbxContent>
                          <w:p w14:paraId="6959A3B8" w14:textId="77777777" w:rsidR="00C13ACE" w:rsidRDefault="00C13ACE" w:rsidP="00C13ACE">
                            <w:pPr>
                              <w:pStyle w:val="Sansinterligne1"/>
                            </w:pPr>
                            <w:r>
                              <w:rPr>
                                <w:rStyle w:val="Policepardfaut1"/>
                                <w:rFonts w:ascii="Times New Roman" w:hAnsi="Times New Roman"/>
                                <w:b/>
                                <w:sz w:val="36"/>
                              </w:rPr>
                              <w:t>Cahier des charges</w:t>
                            </w:r>
                          </w:p>
                          <w:p w14:paraId="2EEAB12C" w14:textId="77777777" w:rsidR="00C13ACE" w:rsidRDefault="00C13ACE" w:rsidP="00C13ACE">
                            <w:pPr>
                              <w:pStyle w:val="Sansinterligne1"/>
                              <w:ind w:firstLine="708"/>
                              <w:rPr>
                                <w:rFonts w:ascii="Times New Roman" w:hAnsi="Times New Roman"/>
                                <w:b/>
                                <w:color w:val="FF0000"/>
                                <w:sz w:val="28"/>
                              </w:rPr>
                            </w:pPr>
                            <w:r>
                              <w:rPr>
                                <w:rFonts w:ascii="Times New Roman" w:hAnsi="Times New Roman"/>
                                <w:b/>
                                <w:color w:val="FF0000"/>
                                <w:sz w:val="28"/>
                              </w:rPr>
                              <w:t xml:space="preserve">Développement de la plate-forme C&amp;A textile  </w:t>
                            </w:r>
                          </w:p>
                          <w:p w14:paraId="7C9BAAF7" w14:textId="77777777" w:rsidR="00C13ACE" w:rsidRDefault="00C13ACE" w:rsidP="00C13ACE">
                            <w:pPr>
                              <w:pStyle w:val="Sansinterligne1"/>
                              <w:ind w:firstLine="708"/>
                            </w:pPr>
                            <w:r>
                              <w:rPr>
                                <w:rStyle w:val="Policepardfaut1"/>
                                <w:rFonts w:ascii="Times New Roman" w:hAnsi="Times New Roman"/>
                                <w:b/>
                                <w:color w:val="FF0000"/>
                                <w:sz w:val="28"/>
                              </w:rPr>
                              <w:tab/>
                            </w:r>
                            <w:r>
                              <w:rPr>
                                <w:rStyle w:val="Policepardfaut1"/>
                                <w:rFonts w:ascii="Times New Roman" w:hAnsi="Times New Roman"/>
                                <w:b/>
                                <w:color w:val="FF0000"/>
                                <w:sz w:val="28"/>
                              </w:rPr>
                              <w:tab/>
                            </w:r>
                            <w:r>
                              <w:rPr>
                                <w:rStyle w:val="Policepardfaut1"/>
                                <w:rFonts w:ascii="Berlin Sans FB" w:hAnsi="Berlin Sans FB"/>
                                <w:color w:val="FF0000"/>
                                <w:sz w:val="56"/>
                              </w:rPr>
                              <w:tab/>
                              <w:t xml:space="preserve">C&amp;A textile  </w:t>
                            </w:r>
                          </w:p>
                          <w:p w14:paraId="18339D7A" w14:textId="77777777" w:rsidR="00C13ACE" w:rsidRDefault="00C13ACE" w:rsidP="00C13ACE">
                            <w:pPr>
                              <w:jc w:val="center"/>
                            </w:pPr>
                          </w:p>
                        </w:txbxContent>
                      </wps:txbx>
                      <wps:bodyPr lIns="0" tIns="0" rIns="0" bIns="0"/>
                    </wps:wsp>
                  </a:graphicData>
                </a:graphic>
              </wp:anchor>
            </w:drawing>
          </mc:Choice>
          <mc:Fallback>
            <w:pict>
              <v:shape w14:anchorId="2427AA7C" id="Rectangle à coins arrondis 1" o:spid="_x0000_s1026" style="position:absolute;margin-left:53.4pt;margin-top:31.1pt;width:444.7pt;height:87.75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5647691,11144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" adj="-11796480,,5400" path="m185738,at,,371476,371476,185738,,,185738l,928688at,742950,371476,1114426,,928688,185738,1114426l5461954,1114425at5276216,742949,5647692,1114425,5461954,1114425,5647692,928687l5647691,185738at5276215,,5647691,371476,5647691,185738,5461953,l185738,xe" fillcolor="#c6d9f1" strokecolor="#385d8a" strokeweight=".70561mm">
                <v:stroke joinstyle="miter"/>
                <v:formulas/>
                <v:path arrowok="t" o:connecttype="custom" o:connectlocs="2823846,0;5647691,557213;2823846,1114425;0,557213" o:connectangles="270,0,90,180" textboxrect="54402,54402,5593289,1060023"/>
                <v:textbox inset="0,0,0,0">
                  <w:txbxContent>
                    <w:p w14:paraId="6959A3B8" w14:textId="77777777" w:rsidR="00C13ACE" w:rsidRDefault="00C13ACE" w:rsidP="00C13ACE">
                      <w:pPr>
                        <w:pStyle w:val="Sansinterligne1"/>
                      </w:pPr>
                      <w:r>
                        <w:rPr>
                          <w:rStyle w:val="Policepardfaut1"/>
                          <w:rFonts w:ascii="Times New Roman" w:hAnsi="Times New Roman"/>
                          <w:b/>
                          <w:sz w:val="36"/>
                        </w:rPr>
                        <w:t>Cahier des charges</w:t>
                      </w:r>
                    </w:p>
                    <w:p w14:paraId="2EEAB12C" w14:textId="77777777" w:rsidR="00C13ACE" w:rsidRDefault="00C13ACE" w:rsidP="00C13ACE">
                      <w:pPr>
                        <w:pStyle w:val="Sansinterligne1"/>
                        <w:ind w:firstLine="708"/>
                        <w:rPr>
                          <w:rFonts w:ascii="Times New Roman" w:hAnsi="Times New Roman"/>
                          <w:b/>
                          <w:color w:val="FF0000"/>
                          <w:sz w:val="28"/>
                        </w:rPr>
                      </w:pPr>
                      <w:r>
                        <w:rPr>
                          <w:rFonts w:ascii="Times New Roman" w:hAnsi="Times New Roman"/>
                          <w:b/>
                          <w:color w:val="FF0000"/>
                          <w:sz w:val="28"/>
                        </w:rPr>
                        <w:t xml:space="preserve">Développement de la plate-forme C&amp;A textile  </w:t>
                      </w:r>
                    </w:p>
                    <w:p w14:paraId="7C9BAAF7" w14:textId="77777777" w:rsidR="00C13ACE" w:rsidRDefault="00C13ACE" w:rsidP="00C13ACE">
                      <w:pPr>
                        <w:pStyle w:val="Sansinterligne1"/>
                        <w:ind w:firstLine="708"/>
                      </w:pPr>
                      <w:r>
                        <w:rPr>
                          <w:rStyle w:val="Policepardfaut1"/>
                          <w:rFonts w:ascii="Times New Roman" w:hAnsi="Times New Roman"/>
                          <w:b/>
                          <w:color w:val="FF0000"/>
                          <w:sz w:val="28"/>
                        </w:rPr>
                        <w:tab/>
                      </w:r>
                      <w:r>
                        <w:rPr>
                          <w:rStyle w:val="Policepardfaut1"/>
                          <w:rFonts w:ascii="Times New Roman" w:hAnsi="Times New Roman"/>
                          <w:b/>
                          <w:color w:val="FF0000"/>
                          <w:sz w:val="28"/>
                        </w:rPr>
                        <w:tab/>
                      </w:r>
                      <w:r>
                        <w:rPr>
                          <w:rStyle w:val="Policepardfaut1"/>
                          <w:rFonts w:ascii="Berlin Sans FB" w:hAnsi="Berlin Sans FB"/>
                          <w:color w:val="FF0000"/>
                          <w:sz w:val="56"/>
                        </w:rPr>
                        <w:tab/>
                        <w:t xml:space="preserve">C&amp;A textile  </w:t>
                      </w:r>
                    </w:p>
                    <w:p w14:paraId="18339D7A" w14:textId="77777777" w:rsidR="00C13ACE" w:rsidRDefault="00C13ACE" w:rsidP="00C13ACE">
                      <w:pPr>
                        <w:jc w:val="center"/>
                      </w:pPr>
                    </w:p>
                  </w:txbxContent>
                </v:textbox>
              </v:shape>
            </w:pict>
          </mc:Fallback>
        </mc:AlternateContent>
      </w:r>
    </w:p>
    <w:p w14:paraId="0B2BB345" w14:textId="77777777" w:rsidR="00CF21B7" w:rsidRDefault="00CF21B7">
      <w:pPr>
        <w:rPr>
          <w:rFonts w:ascii="Times New Roman" w:hAnsi="Times New Roman"/>
          <w:b/>
          <w:sz w:val="32"/>
        </w:rPr>
      </w:pPr>
    </w:p>
    <w:p w14:paraId="268927CC" w14:textId="2FDCDD17" w:rsidR="00CF21B7" w:rsidRDefault="00C13ACE" w:rsidP="00C13ACE">
      <w:pPr>
        <w:tabs>
          <w:tab w:val="left" w:pos="4320"/>
        </w:tabs>
        <w:rPr>
          <w:rFonts w:ascii="Times New Roman" w:hAnsi="Times New Roman"/>
          <w:b/>
          <w:sz w:val="32"/>
        </w:rPr>
      </w:pPr>
      <w:r>
        <w:rPr>
          <w:rFonts w:ascii="Times New Roman" w:hAnsi="Times New Roman"/>
          <w:b/>
          <w:sz w:val="32"/>
        </w:rPr>
        <w:tab/>
      </w:r>
    </w:p>
    <w:p w14:paraId="76C88CC1" w14:textId="77777777" w:rsidR="00CF21B7" w:rsidRDefault="00CF21B7">
      <w:pPr>
        <w:rPr>
          <w:rFonts w:ascii="Times New Roman" w:hAnsi="Times New Roman"/>
          <w:b/>
          <w:sz w:val="32"/>
        </w:rPr>
      </w:pPr>
    </w:p>
    <w:p w14:paraId="06CCCB8B" w14:textId="77777777" w:rsidR="00CF21B7" w:rsidRDefault="00CF21B7">
      <w:pPr>
        <w:rPr>
          <w:rFonts w:ascii="Times New Roman" w:hAnsi="Times New Roman"/>
          <w:b/>
          <w:sz w:val="32"/>
        </w:rPr>
      </w:pPr>
    </w:p>
    <w:p w14:paraId="79A937AF" w14:textId="77777777" w:rsidR="00CF21B7" w:rsidRDefault="00CF21B7">
      <w:pPr>
        <w:rPr>
          <w:rFonts w:ascii="Times New Roman" w:hAnsi="Times New Roman"/>
          <w:b/>
          <w:sz w:val="32"/>
        </w:rPr>
      </w:pPr>
    </w:p>
    <w:p w14:paraId="6BCA2A82" w14:textId="77777777" w:rsidR="00CF21B7" w:rsidRDefault="00CF21B7">
      <w:pPr>
        <w:rPr>
          <w:rFonts w:ascii="Times New Roman" w:hAnsi="Times New Roman"/>
          <w:b/>
          <w:sz w:val="32"/>
        </w:rPr>
      </w:pPr>
    </w:p>
    <w:p w14:paraId="45CDB9D5" w14:textId="77777777" w:rsidR="00CF21B7" w:rsidRDefault="00CF21B7">
      <w:pPr>
        <w:rPr>
          <w:rFonts w:ascii="Times New Roman" w:hAnsi="Times New Roman"/>
          <w:b/>
          <w:sz w:val="32"/>
        </w:rPr>
      </w:pPr>
    </w:p>
    <w:p w14:paraId="005EFCEB" w14:textId="77777777" w:rsidR="00CF21B7" w:rsidRDefault="00CF21B7">
      <w:pPr>
        <w:rPr>
          <w:rFonts w:ascii="Times New Roman" w:hAnsi="Times New Roman"/>
          <w:b/>
          <w:sz w:val="32"/>
        </w:rPr>
      </w:pPr>
    </w:p>
    <w:p w14:paraId="5719835C" w14:textId="77777777" w:rsidR="00CF21B7" w:rsidRDefault="00CF21B7">
      <w:pPr>
        <w:rPr>
          <w:rFonts w:ascii="Times New Roman" w:hAnsi="Times New Roman"/>
          <w:b/>
          <w:sz w:val="32"/>
        </w:rPr>
      </w:pPr>
    </w:p>
    <w:p w14:paraId="08D13EE9" w14:textId="77777777" w:rsidR="00CF21B7" w:rsidRDefault="00CF21B7">
      <w:pPr>
        <w:rPr>
          <w:rFonts w:ascii="Times New Roman" w:hAnsi="Times New Roman"/>
          <w:b/>
          <w:sz w:val="32"/>
        </w:rPr>
      </w:pPr>
    </w:p>
    <w:p w14:paraId="5E673461" w14:textId="77777777" w:rsidR="00CF21B7" w:rsidRDefault="00CF21B7">
      <w:pPr>
        <w:rPr>
          <w:rFonts w:ascii="Times New Roman" w:hAnsi="Times New Roman"/>
          <w:b/>
          <w:sz w:val="32"/>
        </w:rPr>
      </w:pPr>
    </w:p>
    <w:p w14:paraId="38514EDF" w14:textId="77777777" w:rsidR="00CF21B7" w:rsidRDefault="00CF21B7">
      <w:pPr>
        <w:rPr>
          <w:rFonts w:ascii="Times New Roman" w:hAnsi="Times New Roman"/>
          <w:b/>
          <w:sz w:val="32"/>
        </w:rPr>
      </w:pPr>
    </w:p>
    <w:p w14:paraId="224B8E7D" w14:textId="77777777" w:rsidR="00CF21B7" w:rsidRDefault="00CF21B7">
      <w:pPr>
        <w:rPr>
          <w:rFonts w:ascii="Times New Roman" w:hAnsi="Times New Roman"/>
          <w:b/>
          <w:sz w:val="32"/>
        </w:rPr>
      </w:pPr>
    </w:p>
    <w:p w14:paraId="4BC7D414" w14:textId="6A233CDB" w:rsidR="00CF21B7" w:rsidRPr="00F46023" w:rsidRDefault="00B72A0C">
      <w:pPr>
        <w:jc w:val="center"/>
        <w:rPr>
          <w:rFonts w:asciiTheme="majorHAnsi" w:hAnsiTheme="majorHAnsi" w:cstheme="majorHAnsi"/>
          <w:b/>
          <w:color w:val="2F5496" w:themeColor="accent1" w:themeShade="BF"/>
          <w:sz w:val="40"/>
          <w:szCs w:val="28"/>
        </w:rPr>
      </w:pPr>
      <w:r w:rsidRPr="00F46023">
        <w:rPr>
          <w:rFonts w:asciiTheme="majorHAnsi" w:hAnsiTheme="majorHAnsi" w:cstheme="majorHAnsi"/>
          <w:b/>
          <w:color w:val="2F5496" w:themeColor="accent1" w:themeShade="BF"/>
          <w:sz w:val="40"/>
          <w:szCs w:val="28"/>
        </w:rPr>
        <w:t xml:space="preserve">C&amp;A textile  </w:t>
      </w:r>
    </w:p>
    <w:p w14:paraId="64E28CE6" w14:textId="77777777" w:rsidR="00C13ACE" w:rsidRDefault="00C13ACE">
      <w:pPr>
        <w:jc w:val="center"/>
        <w:rPr>
          <w:rFonts w:ascii="Times New Roman" w:hAnsi="Times New Roman"/>
          <w:b/>
          <w:sz w:val="40"/>
          <w:szCs w:val="36"/>
        </w:rPr>
      </w:pPr>
    </w:p>
    <w:p w14:paraId="3BCCCFC7" w14:textId="77777777" w:rsidR="00C13ACE" w:rsidRDefault="00C13ACE">
      <w:pPr>
        <w:jc w:val="center"/>
        <w:rPr>
          <w:rFonts w:ascii="Times New Roman" w:hAnsi="Times New Roman"/>
          <w:b/>
          <w:sz w:val="40"/>
          <w:szCs w:val="36"/>
        </w:rPr>
      </w:pPr>
    </w:p>
    <w:p w14:paraId="4C1FE067" w14:textId="77777777" w:rsidR="00CF21B7" w:rsidRPr="00B07A98" w:rsidRDefault="00CF21B7" w:rsidP="00B07A98">
      <w:pPr>
        <w:jc w:val="center"/>
        <w:rPr>
          <w:rFonts w:ascii="Times New Roman" w:hAnsi="Times New Roman"/>
          <w:b/>
          <w:sz w:val="36"/>
        </w:rPr>
      </w:pPr>
    </w:p>
    <w:p w14:paraId="7DF0A0C9" w14:textId="77777777" w:rsidR="00CF21B7" w:rsidRPr="00B07A98" w:rsidRDefault="00B72A0C" w:rsidP="00B07A98">
      <w:pPr>
        <w:pStyle w:val="Sansinterligne1"/>
        <w:jc w:val="center"/>
        <w:rPr>
          <w:rFonts w:asciiTheme="majorHAnsi" w:hAnsiTheme="majorHAnsi" w:cstheme="majorHAnsi"/>
          <w:b/>
          <w:color w:val="2F5496" w:themeColor="accent1" w:themeShade="BF"/>
          <w:sz w:val="40"/>
          <w:szCs w:val="28"/>
        </w:rPr>
      </w:pPr>
      <w:r w:rsidRPr="00B07A98">
        <w:rPr>
          <w:rFonts w:asciiTheme="majorHAnsi" w:hAnsiTheme="majorHAnsi" w:cstheme="majorHAnsi"/>
          <w:b/>
          <w:color w:val="2F5496" w:themeColor="accent1" w:themeShade="BF"/>
          <w:sz w:val="40"/>
          <w:szCs w:val="28"/>
        </w:rPr>
        <w:t>TABLE DES MATIERES</w:t>
      </w:r>
    </w:p>
    <w:p w14:paraId="13554944" w14:textId="77777777" w:rsidR="00CF21B7" w:rsidRDefault="00CF21B7">
      <w:pPr>
        <w:rPr>
          <w:rFonts w:ascii="Times New Roman" w:hAnsi="Times New Roman"/>
          <w:b/>
        </w:rPr>
      </w:pPr>
    </w:p>
    <w:sdt>
      <w:sdtPr>
        <w:rPr>
          <w:rFonts w:ascii="Calibri" w:eastAsia="Calibri" w:hAnsi="Calibri" w:cs="Times New Roman"/>
          <w:b w:val="0"/>
          <w:bCs w:val="0"/>
          <w:color w:val="auto"/>
          <w:sz w:val="22"/>
          <w:szCs w:val="22"/>
          <w:lang w:val="fr-FR" w:eastAsia="en-US"/>
        </w:rPr>
        <w:id w:val="-523791456"/>
        <w:docPartObj>
          <w:docPartGallery w:val="Table of Contents"/>
          <w:docPartUnique/>
        </w:docPartObj>
      </w:sdtPr>
      <w:sdtEndPr/>
      <w:sdtContent>
        <w:p w14:paraId="32F7D04A" w14:textId="5E00E33F" w:rsidR="00B07A98" w:rsidRDefault="00B07A98">
          <w:pPr>
            <w:pStyle w:val="TOCHeading"/>
          </w:pPr>
          <w:r>
            <w:rPr>
              <w:lang w:val="fr-FR"/>
            </w:rPr>
            <w:t>Contenu</w:t>
          </w:r>
        </w:p>
        <w:p w14:paraId="384BE8F2" w14:textId="77777777" w:rsidR="00B07A98" w:rsidRDefault="00B07A98">
          <w:pPr>
            <w:pStyle w:val="TOC1"/>
            <w:tabs>
              <w:tab w:val="left" w:pos="440"/>
              <w:tab w:val="right" w:leader="dot" w:pos="10790"/>
            </w:tabs>
            <w:rPr>
              <w:noProof/>
            </w:rPr>
          </w:pPr>
          <w:r>
            <w:fldChar w:fldCharType="begin"/>
          </w:r>
          <w:r>
            <w:instrText xml:space="preserve"> TOC \o "1-3" \h \z \u </w:instrText>
          </w:r>
          <w:r>
            <w:fldChar w:fldCharType="separate"/>
          </w:r>
          <w:hyperlink w:anchor="_Toc63106569" w:history="1">
            <w:r w:rsidRPr="00D4728D">
              <w:rPr>
                <w:rStyle w:val="Hyperlink"/>
                <w:noProof/>
              </w:rPr>
              <w:t>1</w:t>
            </w:r>
            <w:r>
              <w:rPr>
                <w:noProof/>
              </w:rPr>
              <w:tab/>
            </w:r>
            <w:r w:rsidRPr="00D4728D">
              <w:rPr>
                <w:rStyle w:val="Hyperlink"/>
                <w:noProof/>
              </w:rPr>
              <w:t>Présentation de l’entreprise</w:t>
            </w:r>
            <w:r>
              <w:rPr>
                <w:noProof/>
                <w:webHidden/>
              </w:rPr>
              <w:tab/>
            </w:r>
            <w:r>
              <w:rPr>
                <w:noProof/>
                <w:webHidden/>
              </w:rPr>
              <w:fldChar w:fldCharType="begin"/>
            </w:r>
            <w:r>
              <w:rPr>
                <w:noProof/>
                <w:webHidden/>
              </w:rPr>
              <w:instrText xml:space="preserve"> PAGEREF _Toc63106569 \h </w:instrText>
            </w:r>
            <w:r>
              <w:rPr>
                <w:noProof/>
                <w:webHidden/>
              </w:rPr>
            </w:r>
            <w:r>
              <w:rPr>
                <w:noProof/>
                <w:webHidden/>
              </w:rPr>
              <w:fldChar w:fldCharType="separate"/>
            </w:r>
            <w:r>
              <w:rPr>
                <w:noProof/>
                <w:webHidden/>
              </w:rPr>
              <w:t>3</w:t>
            </w:r>
            <w:r>
              <w:rPr>
                <w:noProof/>
                <w:webHidden/>
              </w:rPr>
              <w:fldChar w:fldCharType="end"/>
            </w:r>
          </w:hyperlink>
        </w:p>
        <w:p w14:paraId="53344EAD" w14:textId="77777777" w:rsidR="00B07A98" w:rsidRDefault="002F2DCB">
          <w:pPr>
            <w:pStyle w:val="TOC1"/>
            <w:tabs>
              <w:tab w:val="left" w:pos="440"/>
              <w:tab w:val="right" w:leader="dot" w:pos="10790"/>
            </w:tabs>
            <w:rPr>
              <w:noProof/>
            </w:rPr>
          </w:pPr>
          <w:hyperlink w:anchor="_Toc63106570" w:history="1">
            <w:r w:rsidR="00B07A98" w:rsidRPr="00D4728D">
              <w:rPr>
                <w:rStyle w:val="Hyperlink"/>
                <w:noProof/>
              </w:rPr>
              <w:t>2</w:t>
            </w:r>
            <w:r w:rsidR="00B07A98">
              <w:rPr>
                <w:noProof/>
              </w:rPr>
              <w:tab/>
            </w:r>
            <w:r w:rsidR="00B07A98" w:rsidRPr="00D4728D">
              <w:rPr>
                <w:rStyle w:val="Hyperlink"/>
                <w:noProof/>
              </w:rPr>
              <w:t>Fonctionnement général</w:t>
            </w:r>
            <w:r w:rsidR="00B07A98">
              <w:rPr>
                <w:noProof/>
                <w:webHidden/>
              </w:rPr>
              <w:tab/>
            </w:r>
            <w:r w:rsidR="00B07A98">
              <w:rPr>
                <w:noProof/>
                <w:webHidden/>
              </w:rPr>
              <w:fldChar w:fldCharType="begin"/>
            </w:r>
            <w:r w:rsidR="00B07A98">
              <w:rPr>
                <w:noProof/>
                <w:webHidden/>
              </w:rPr>
              <w:instrText xml:space="preserve"> PAGEREF _Toc63106570 \h </w:instrText>
            </w:r>
            <w:r w:rsidR="00B07A98">
              <w:rPr>
                <w:noProof/>
                <w:webHidden/>
              </w:rPr>
            </w:r>
            <w:r w:rsidR="00B07A98">
              <w:rPr>
                <w:noProof/>
                <w:webHidden/>
              </w:rPr>
              <w:fldChar w:fldCharType="separate"/>
            </w:r>
            <w:r w:rsidR="00B07A98">
              <w:rPr>
                <w:noProof/>
                <w:webHidden/>
              </w:rPr>
              <w:t>4</w:t>
            </w:r>
            <w:r w:rsidR="00B07A98">
              <w:rPr>
                <w:noProof/>
                <w:webHidden/>
              </w:rPr>
              <w:fldChar w:fldCharType="end"/>
            </w:r>
          </w:hyperlink>
        </w:p>
        <w:p w14:paraId="18BB169F" w14:textId="77777777" w:rsidR="00B07A98" w:rsidRDefault="002F2DCB">
          <w:pPr>
            <w:pStyle w:val="TOC1"/>
            <w:tabs>
              <w:tab w:val="left" w:pos="440"/>
              <w:tab w:val="right" w:leader="dot" w:pos="10790"/>
            </w:tabs>
            <w:rPr>
              <w:noProof/>
            </w:rPr>
          </w:pPr>
          <w:hyperlink w:anchor="_Toc63106571" w:history="1">
            <w:r w:rsidR="00B07A98" w:rsidRPr="00D4728D">
              <w:rPr>
                <w:rStyle w:val="Hyperlink"/>
                <w:noProof/>
              </w:rPr>
              <w:t>3</w:t>
            </w:r>
            <w:r w:rsidR="00B07A98">
              <w:rPr>
                <w:noProof/>
              </w:rPr>
              <w:tab/>
            </w:r>
            <w:r w:rsidR="00B07A98" w:rsidRPr="00D4728D">
              <w:rPr>
                <w:rStyle w:val="Hyperlink"/>
                <w:noProof/>
              </w:rPr>
              <w:t>Environnement et utilisateurs</w:t>
            </w:r>
            <w:r w:rsidR="00B07A98">
              <w:rPr>
                <w:noProof/>
                <w:webHidden/>
              </w:rPr>
              <w:tab/>
            </w:r>
            <w:r w:rsidR="00B07A98">
              <w:rPr>
                <w:noProof/>
                <w:webHidden/>
              </w:rPr>
              <w:fldChar w:fldCharType="begin"/>
            </w:r>
            <w:r w:rsidR="00B07A98">
              <w:rPr>
                <w:noProof/>
                <w:webHidden/>
              </w:rPr>
              <w:instrText xml:space="preserve"> PAGEREF _Toc63106571 \h </w:instrText>
            </w:r>
            <w:r w:rsidR="00B07A98">
              <w:rPr>
                <w:noProof/>
                <w:webHidden/>
              </w:rPr>
            </w:r>
            <w:r w:rsidR="00B07A98">
              <w:rPr>
                <w:noProof/>
                <w:webHidden/>
              </w:rPr>
              <w:fldChar w:fldCharType="separate"/>
            </w:r>
            <w:r w:rsidR="00B07A98">
              <w:rPr>
                <w:noProof/>
                <w:webHidden/>
              </w:rPr>
              <w:t>4</w:t>
            </w:r>
            <w:r w:rsidR="00B07A98">
              <w:rPr>
                <w:noProof/>
                <w:webHidden/>
              </w:rPr>
              <w:fldChar w:fldCharType="end"/>
            </w:r>
          </w:hyperlink>
        </w:p>
        <w:p w14:paraId="5C5F8815" w14:textId="77777777" w:rsidR="00B07A98" w:rsidRDefault="002F2DCB">
          <w:pPr>
            <w:pStyle w:val="TOC1"/>
            <w:tabs>
              <w:tab w:val="left" w:pos="440"/>
              <w:tab w:val="right" w:leader="dot" w:pos="10790"/>
            </w:tabs>
            <w:rPr>
              <w:noProof/>
            </w:rPr>
          </w:pPr>
          <w:hyperlink w:anchor="_Toc63106572" w:history="1">
            <w:r w:rsidR="00B07A98" w:rsidRPr="00D4728D">
              <w:rPr>
                <w:rStyle w:val="Hyperlink"/>
                <w:noProof/>
              </w:rPr>
              <w:t>4</w:t>
            </w:r>
            <w:r w:rsidR="00B07A98">
              <w:rPr>
                <w:noProof/>
              </w:rPr>
              <w:tab/>
            </w:r>
            <w:r w:rsidR="00B07A98" w:rsidRPr="00D4728D">
              <w:rPr>
                <w:rStyle w:val="Hyperlink"/>
                <w:noProof/>
              </w:rPr>
              <w:t>Exigences fonctionnelles</w:t>
            </w:r>
            <w:r w:rsidR="00B07A98">
              <w:rPr>
                <w:noProof/>
                <w:webHidden/>
              </w:rPr>
              <w:tab/>
            </w:r>
            <w:r w:rsidR="00B07A98">
              <w:rPr>
                <w:noProof/>
                <w:webHidden/>
              </w:rPr>
              <w:fldChar w:fldCharType="begin"/>
            </w:r>
            <w:r w:rsidR="00B07A98">
              <w:rPr>
                <w:noProof/>
                <w:webHidden/>
              </w:rPr>
              <w:instrText xml:space="preserve"> PAGEREF _Toc63106572 \h </w:instrText>
            </w:r>
            <w:r w:rsidR="00B07A98">
              <w:rPr>
                <w:noProof/>
                <w:webHidden/>
              </w:rPr>
            </w:r>
            <w:r w:rsidR="00B07A98">
              <w:rPr>
                <w:noProof/>
                <w:webHidden/>
              </w:rPr>
              <w:fldChar w:fldCharType="separate"/>
            </w:r>
            <w:r w:rsidR="00B07A98">
              <w:rPr>
                <w:noProof/>
                <w:webHidden/>
              </w:rPr>
              <w:t>4</w:t>
            </w:r>
            <w:r w:rsidR="00B07A98">
              <w:rPr>
                <w:noProof/>
                <w:webHidden/>
              </w:rPr>
              <w:fldChar w:fldCharType="end"/>
            </w:r>
          </w:hyperlink>
        </w:p>
        <w:p w14:paraId="57F481EB" w14:textId="77777777" w:rsidR="00B07A98" w:rsidRDefault="002F2DCB">
          <w:pPr>
            <w:pStyle w:val="TOC1"/>
            <w:tabs>
              <w:tab w:val="left" w:pos="440"/>
              <w:tab w:val="right" w:leader="dot" w:pos="10790"/>
            </w:tabs>
            <w:rPr>
              <w:noProof/>
            </w:rPr>
          </w:pPr>
          <w:hyperlink w:anchor="_Toc63106573" w:history="1">
            <w:r w:rsidR="00B07A98" w:rsidRPr="00D4728D">
              <w:rPr>
                <w:rStyle w:val="Hyperlink"/>
                <w:noProof/>
              </w:rPr>
              <w:t>5</w:t>
            </w:r>
            <w:r w:rsidR="00B07A98">
              <w:rPr>
                <w:noProof/>
              </w:rPr>
              <w:tab/>
            </w:r>
            <w:r w:rsidR="00B07A98" w:rsidRPr="00D4728D">
              <w:rPr>
                <w:rStyle w:val="Hyperlink"/>
                <w:noProof/>
              </w:rPr>
              <w:t>Exigences structurelles</w:t>
            </w:r>
            <w:r w:rsidR="00B07A98">
              <w:rPr>
                <w:noProof/>
                <w:webHidden/>
              </w:rPr>
              <w:tab/>
            </w:r>
            <w:r w:rsidR="00B07A98">
              <w:rPr>
                <w:noProof/>
                <w:webHidden/>
              </w:rPr>
              <w:fldChar w:fldCharType="begin"/>
            </w:r>
            <w:r w:rsidR="00B07A98">
              <w:rPr>
                <w:noProof/>
                <w:webHidden/>
              </w:rPr>
              <w:instrText xml:space="preserve"> PAGEREF _Toc63106573 \h </w:instrText>
            </w:r>
            <w:r w:rsidR="00B07A98">
              <w:rPr>
                <w:noProof/>
                <w:webHidden/>
              </w:rPr>
            </w:r>
            <w:r w:rsidR="00B07A98">
              <w:rPr>
                <w:noProof/>
                <w:webHidden/>
              </w:rPr>
              <w:fldChar w:fldCharType="separate"/>
            </w:r>
            <w:r w:rsidR="00B07A98">
              <w:rPr>
                <w:noProof/>
                <w:webHidden/>
              </w:rPr>
              <w:t>4</w:t>
            </w:r>
            <w:r w:rsidR="00B07A98">
              <w:rPr>
                <w:noProof/>
                <w:webHidden/>
              </w:rPr>
              <w:fldChar w:fldCharType="end"/>
            </w:r>
          </w:hyperlink>
        </w:p>
        <w:p w14:paraId="5A28EA9D" w14:textId="77777777" w:rsidR="00B07A98" w:rsidRDefault="002F2DCB">
          <w:pPr>
            <w:pStyle w:val="TOC1"/>
            <w:tabs>
              <w:tab w:val="left" w:pos="440"/>
              <w:tab w:val="right" w:leader="dot" w:pos="10790"/>
            </w:tabs>
            <w:rPr>
              <w:noProof/>
            </w:rPr>
          </w:pPr>
          <w:hyperlink w:anchor="_Toc63106574" w:history="1">
            <w:r w:rsidR="00B07A98" w:rsidRPr="00D4728D">
              <w:rPr>
                <w:rStyle w:val="Hyperlink"/>
                <w:noProof/>
              </w:rPr>
              <w:t>6</w:t>
            </w:r>
            <w:r w:rsidR="00B07A98">
              <w:rPr>
                <w:noProof/>
              </w:rPr>
              <w:tab/>
            </w:r>
            <w:r w:rsidR="00B07A98" w:rsidRPr="00D4728D">
              <w:rPr>
                <w:rStyle w:val="Hyperlink"/>
                <w:noProof/>
              </w:rPr>
              <w:t>Niveau de priorité</w:t>
            </w:r>
            <w:r w:rsidR="00B07A98">
              <w:rPr>
                <w:noProof/>
                <w:webHidden/>
              </w:rPr>
              <w:tab/>
            </w:r>
            <w:r w:rsidR="00B07A98">
              <w:rPr>
                <w:noProof/>
                <w:webHidden/>
              </w:rPr>
              <w:fldChar w:fldCharType="begin"/>
            </w:r>
            <w:r w:rsidR="00B07A98">
              <w:rPr>
                <w:noProof/>
                <w:webHidden/>
              </w:rPr>
              <w:instrText xml:space="preserve"> PAGEREF _Toc63106574 \h </w:instrText>
            </w:r>
            <w:r w:rsidR="00B07A98">
              <w:rPr>
                <w:noProof/>
                <w:webHidden/>
              </w:rPr>
            </w:r>
            <w:r w:rsidR="00B07A98">
              <w:rPr>
                <w:noProof/>
                <w:webHidden/>
              </w:rPr>
              <w:fldChar w:fldCharType="separate"/>
            </w:r>
            <w:r w:rsidR="00B07A98">
              <w:rPr>
                <w:noProof/>
                <w:webHidden/>
              </w:rPr>
              <w:t>5</w:t>
            </w:r>
            <w:r w:rsidR="00B07A98">
              <w:rPr>
                <w:noProof/>
                <w:webHidden/>
              </w:rPr>
              <w:fldChar w:fldCharType="end"/>
            </w:r>
          </w:hyperlink>
        </w:p>
        <w:p w14:paraId="6EBD657F" w14:textId="77777777" w:rsidR="00B07A98" w:rsidRDefault="002F2DCB">
          <w:pPr>
            <w:pStyle w:val="TOC1"/>
            <w:tabs>
              <w:tab w:val="left" w:pos="440"/>
              <w:tab w:val="right" w:leader="dot" w:pos="10790"/>
            </w:tabs>
            <w:rPr>
              <w:noProof/>
            </w:rPr>
          </w:pPr>
          <w:hyperlink w:anchor="_Toc63106575" w:history="1">
            <w:r w:rsidR="00B07A98" w:rsidRPr="00D4728D">
              <w:rPr>
                <w:rStyle w:val="Hyperlink"/>
                <w:noProof/>
              </w:rPr>
              <w:t>7</w:t>
            </w:r>
            <w:r w:rsidR="00B07A98">
              <w:rPr>
                <w:noProof/>
              </w:rPr>
              <w:tab/>
            </w:r>
            <w:r w:rsidR="00B07A98" w:rsidRPr="00D4728D">
              <w:rPr>
                <w:rStyle w:val="Hyperlink"/>
                <w:noProof/>
              </w:rPr>
              <w:t>Fonctions à informatiser</w:t>
            </w:r>
            <w:r w:rsidR="00B07A98">
              <w:rPr>
                <w:noProof/>
                <w:webHidden/>
              </w:rPr>
              <w:tab/>
            </w:r>
            <w:r w:rsidR="00B07A98">
              <w:rPr>
                <w:noProof/>
                <w:webHidden/>
              </w:rPr>
              <w:fldChar w:fldCharType="begin"/>
            </w:r>
            <w:r w:rsidR="00B07A98">
              <w:rPr>
                <w:noProof/>
                <w:webHidden/>
              </w:rPr>
              <w:instrText xml:space="preserve"> PAGEREF _Toc63106575 \h </w:instrText>
            </w:r>
            <w:r w:rsidR="00B07A98">
              <w:rPr>
                <w:noProof/>
                <w:webHidden/>
              </w:rPr>
            </w:r>
            <w:r w:rsidR="00B07A98">
              <w:rPr>
                <w:noProof/>
                <w:webHidden/>
              </w:rPr>
              <w:fldChar w:fldCharType="separate"/>
            </w:r>
            <w:r w:rsidR="00B07A98">
              <w:rPr>
                <w:noProof/>
                <w:webHidden/>
              </w:rPr>
              <w:t>5</w:t>
            </w:r>
            <w:r w:rsidR="00B07A98">
              <w:rPr>
                <w:noProof/>
                <w:webHidden/>
              </w:rPr>
              <w:fldChar w:fldCharType="end"/>
            </w:r>
          </w:hyperlink>
        </w:p>
        <w:p w14:paraId="72EB9885" w14:textId="77777777" w:rsidR="00B07A98" w:rsidRDefault="002F2DCB">
          <w:pPr>
            <w:pStyle w:val="TOC1"/>
            <w:tabs>
              <w:tab w:val="left" w:pos="440"/>
              <w:tab w:val="right" w:leader="dot" w:pos="10790"/>
            </w:tabs>
            <w:rPr>
              <w:noProof/>
            </w:rPr>
          </w:pPr>
          <w:hyperlink w:anchor="_Toc63106576" w:history="1">
            <w:r w:rsidR="00B07A98" w:rsidRPr="00D4728D">
              <w:rPr>
                <w:rStyle w:val="Hyperlink"/>
                <w:noProof/>
              </w:rPr>
              <w:t>8</w:t>
            </w:r>
            <w:r w:rsidR="00B07A98">
              <w:rPr>
                <w:noProof/>
              </w:rPr>
              <w:tab/>
            </w:r>
            <w:r w:rsidR="00B07A98" w:rsidRPr="00D4728D">
              <w:rPr>
                <w:rStyle w:val="Hyperlink"/>
                <w:noProof/>
              </w:rPr>
              <w:t>Plan et calendrier des livrables</w:t>
            </w:r>
            <w:r w:rsidR="00B07A98">
              <w:rPr>
                <w:noProof/>
                <w:webHidden/>
              </w:rPr>
              <w:tab/>
            </w:r>
            <w:r w:rsidR="00B07A98">
              <w:rPr>
                <w:noProof/>
                <w:webHidden/>
              </w:rPr>
              <w:fldChar w:fldCharType="begin"/>
            </w:r>
            <w:r w:rsidR="00B07A98">
              <w:rPr>
                <w:noProof/>
                <w:webHidden/>
              </w:rPr>
              <w:instrText xml:space="preserve"> PAGEREF _Toc63106576 \h </w:instrText>
            </w:r>
            <w:r w:rsidR="00B07A98">
              <w:rPr>
                <w:noProof/>
                <w:webHidden/>
              </w:rPr>
            </w:r>
            <w:r w:rsidR="00B07A98">
              <w:rPr>
                <w:noProof/>
                <w:webHidden/>
              </w:rPr>
              <w:fldChar w:fldCharType="separate"/>
            </w:r>
            <w:r w:rsidR="00B07A98">
              <w:rPr>
                <w:noProof/>
                <w:webHidden/>
              </w:rPr>
              <w:t>7</w:t>
            </w:r>
            <w:r w:rsidR="00B07A98">
              <w:rPr>
                <w:noProof/>
                <w:webHidden/>
              </w:rPr>
              <w:fldChar w:fldCharType="end"/>
            </w:r>
          </w:hyperlink>
        </w:p>
        <w:p w14:paraId="534708FF" w14:textId="77777777" w:rsidR="00B07A98" w:rsidRDefault="002F2DCB">
          <w:pPr>
            <w:pStyle w:val="TOC1"/>
            <w:tabs>
              <w:tab w:val="left" w:pos="440"/>
              <w:tab w:val="right" w:leader="dot" w:pos="10790"/>
            </w:tabs>
            <w:rPr>
              <w:noProof/>
            </w:rPr>
          </w:pPr>
          <w:hyperlink w:anchor="_Toc63106577" w:history="1">
            <w:r w:rsidR="00B07A98" w:rsidRPr="00D4728D">
              <w:rPr>
                <w:rStyle w:val="Hyperlink"/>
                <w:noProof/>
              </w:rPr>
              <w:t>9</w:t>
            </w:r>
            <w:r w:rsidR="00B07A98">
              <w:rPr>
                <w:noProof/>
              </w:rPr>
              <w:tab/>
            </w:r>
            <w:r w:rsidR="00B07A98" w:rsidRPr="00D4728D">
              <w:rPr>
                <w:rStyle w:val="Hyperlink"/>
                <w:noProof/>
              </w:rPr>
              <w:t>Structures des pages</w:t>
            </w:r>
            <w:r w:rsidR="00B07A98">
              <w:rPr>
                <w:noProof/>
                <w:webHidden/>
              </w:rPr>
              <w:tab/>
            </w:r>
            <w:r w:rsidR="00B07A98">
              <w:rPr>
                <w:noProof/>
                <w:webHidden/>
              </w:rPr>
              <w:fldChar w:fldCharType="begin"/>
            </w:r>
            <w:r w:rsidR="00B07A98">
              <w:rPr>
                <w:noProof/>
                <w:webHidden/>
              </w:rPr>
              <w:instrText xml:space="preserve"> PAGEREF _Toc63106577 \h </w:instrText>
            </w:r>
            <w:r w:rsidR="00B07A98">
              <w:rPr>
                <w:noProof/>
                <w:webHidden/>
              </w:rPr>
            </w:r>
            <w:r w:rsidR="00B07A98">
              <w:rPr>
                <w:noProof/>
                <w:webHidden/>
              </w:rPr>
              <w:fldChar w:fldCharType="separate"/>
            </w:r>
            <w:r w:rsidR="00B07A98">
              <w:rPr>
                <w:noProof/>
                <w:webHidden/>
              </w:rPr>
              <w:t>8</w:t>
            </w:r>
            <w:r w:rsidR="00B07A98">
              <w:rPr>
                <w:noProof/>
                <w:webHidden/>
              </w:rPr>
              <w:fldChar w:fldCharType="end"/>
            </w:r>
          </w:hyperlink>
        </w:p>
        <w:p w14:paraId="67FE872A" w14:textId="67310104" w:rsidR="00B07A98" w:rsidRDefault="00B07A98">
          <w:r>
            <w:rPr>
              <w:b/>
              <w:bCs/>
              <w:lang w:val="fr-FR"/>
            </w:rPr>
            <w:fldChar w:fldCharType="end"/>
          </w:r>
        </w:p>
      </w:sdtContent>
    </w:sdt>
    <w:p w14:paraId="74D592D8" w14:textId="77777777" w:rsidR="00CF21B7" w:rsidRDefault="00CF21B7">
      <w:pPr>
        <w:rPr>
          <w:rFonts w:ascii="Times New Roman" w:hAnsi="Times New Roman"/>
          <w:b/>
        </w:rPr>
      </w:pPr>
    </w:p>
    <w:p w14:paraId="406F64C6" w14:textId="77777777" w:rsidR="00CF21B7" w:rsidRDefault="00CF21B7">
      <w:pPr>
        <w:rPr>
          <w:rFonts w:ascii="Times New Roman" w:hAnsi="Times New Roman"/>
          <w:b/>
        </w:rPr>
      </w:pPr>
    </w:p>
    <w:p w14:paraId="0C79E6F6" w14:textId="77777777" w:rsidR="00CF21B7" w:rsidRDefault="00CF21B7">
      <w:pPr>
        <w:rPr>
          <w:rFonts w:ascii="Times New Roman" w:hAnsi="Times New Roman"/>
          <w:b/>
        </w:rPr>
      </w:pPr>
    </w:p>
    <w:p w14:paraId="3B9E157A" w14:textId="77777777" w:rsidR="00CF21B7" w:rsidRDefault="00CF21B7">
      <w:pPr>
        <w:rPr>
          <w:rFonts w:ascii="Times New Roman" w:hAnsi="Times New Roman"/>
          <w:b/>
        </w:rPr>
      </w:pPr>
    </w:p>
    <w:p w14:paraId="3AAAC64F" w14:textId="77777777" w:rsidR="00CF21B7" w:rsidRDefault="00CF21B7">
      <w:pPr>
        <w:rPr>
          <w:rFonts w:ascii="Times New Roman" w:hAnsi="Times New Roman"/>
          <w:b/>
        </w:rPr>
      </w:pPr>
    </w:p>
    <w:p w14:paraId="44868822" w14:textId="77777777" w:rsidR="00CF21B7" w:rsidRDefault="00CF21B7">
      <w:pPr>
        <w:rPr>
          <w:rFonts w:ascii="Times New Roman" w:hAnsi="Times New Roman"/>
          <w:b/>
        </w:rPr>
      </w:pPr>
    </w:p>
    <w:p w14:paraId="78216C78" w14:textId="77777777" w:rsidR="00CF21B7" w:rsidRDefault="00CF21B7">
      <w:pPr>
        <w:rPr>
          <w:rFonts w:ascii="Times New Roman" w:hAnsi="Times New Roman"/>
          <w:b/>
        </w:rPr>
      </w:pPr>
    </w:p>
    <w:p w14:paraId="354B3BEB" w14:textId="77777777" w:rsidR="00CF21B7" w:rsidRDefault="00CF21B7">
      <w:pPr>
        <w:rPr>
          <w:rFonts w:ascii="Times New Roman" w:hAnsi="Times New Roman"/>
          <w:b/>
        </w:rPr>
      </w:pPr>
    </w:p>
    <w:p w14:paraId="224677D2" w14:textId="77777777" w:rsidR="00CF21B7" w:rsidRDefault="00CF21B7">
      <w:pPr>
        <w:rPr>
          <w:rFonts w:ascii="Times New Roman" w:hAnsi="Times New Roman"/>
          <w:b/>
        </w:rPr>
      </w:pPr>
    </w:p>
    <w:p w14:paraId="046F77C7" w14:textId="77777777" w:rsidR="00CF21B7" w:rsidRDefault="00CF21B7">
      <w:pPr>
        <w:rPr>
          <w:rFonts w:ascii="Times New Roman" w:hAnsi="Times New Roman"/>
          <w:b/>
        </w:rPr>
      </w:pPr>
    </w:p>
    <w:p w14:paraId="4352C185" w14:textId="77777777" w:rsidR="00CF21B7" w:rsidRDefault="00CF21B7">
      <w:pPr>
        <w:rPr>
          <w:rFonts w:ascii="Times New Roman" w:hAnsi="Times New Roman"/>
          <w:b/>
        </w:rPr>
      </w:pPr>
    </w:p>
    <w:p w14:paraId="58D6D5F2" w14:textId="77777777" w:rsidR="00CF21B7" w:rsidRDefault="00CF21B7">
      <w:pPr>
        <w:rPr>
          <w:rFonts w:ascii="Times New Roman" w:hAnsi="Times New Roman"/>
          <w:b/>
        </w:rPr>
      </w:pPr>
    </w:p>
    <w:p w14:paraId="44DA7B75" w14:textId="77777777" w:rsidR="00CF21B7" w:rsidRDefault="00CF21B7">
      <w:pPr>
        <w:rPr>
          <w:rFonts w:ascii="Times New Roman" w:hAnsi="Times New Roman"/>
          <w:b/>
        </w:rPr>
      </w:pPr>
    </w:p>
    <w:p w14:paraId="0CBF097B" w14:textId="77777777" w:rsidR="00CF21B7" w:rsidRDefault="00CF21B7">
      <w:pPr>
        <w:rPr>
          <w:rFonts w:ascii="Times New Roman" w:hAnsi="Times New Roman"/>
          <w:b/>
        </w:rPr>
      </w:pPr>
    </w:p>
    <w:p w14:paraId="17DB5C39" w14:textId="77777777" w:rsidR="00CF21B7" w:rsidRDefault="00CF21B7">
      <w:pPr>
        <w:rPr>
          <w:rFonts w:ascii="Times New Roman" w:hAnsi="Times New Roman"/>
          <w:b/>
        </w:rPr>
      </w:pPr>
    </w:p>
    <w:p w14:paraId="60F30C24" w14:textId="77777777" w:rsidR="00CF21B7" w:rsidRDefault="00CF21B7">
      <w:pPr>
        <w:rPr>
          <w:rFonts w:cs="Calibri"/>
          <w:b/>
          <w:sz w:val="28"/>
        </w:rPr>
      </w:pPr>
    </w:p>
    <w:p w14:paraId="6725B13E" w14:textId="09447B6E" w:rsidR="00CF21B7" w:rsidRPr="00B13601" w:rsidRDefault="00B13601" w:rsidP="00B13601">
      <w:pPr>
        <w:pStyle w:val="Heading1"/>
        <w:rPr>
          <w:sz w:val="28"/>
          <w:szCs w:val="28"/>
        </w:rPr>
      </w:pPr>
      <w:bookmarkStart w:id="0" w:name="_Toc63106569"/>
      <w:r w:rsidRPr="00B13601">
        <w:rPr>
          <w:sz w:val="28"/>
          <w:szCs w:val="28"/>
        </w:rPr>
        <w:t>Présentation de l’entreprise</w:t>
      </w:r>
      <w:bookmarkEnd w:id="0"/>
    </w:p>
    <w:p w14:paraId="2C0D9481" w14:textId="77777777" w:rsidR="00CF21B7" w:rsidRDefault="00CF21B7">
      <w:pPr>
        <w:pStyle w:val="Paragraphedeliste1"/>
        <w:rPr>
          <w:rFonts w:ascii="Times New Roman" w:hAnsi="Times New Roman"/>
          <w:b/>
        </w:rPr>
      </w:pPr>
    </w:p>
    <w:p w14:paraId="2006F1CE" w14:textId="6DDDAB2D" w:rsidR="00CF21B7" w:rsidRDefault="00B72A0C">
      <w:pPr>
        <w:pStyle w:val="Sansinterligne1"/>
        <w:ind w:left="345"/>
        <w:jc w:val="both"/>
        <w:rPr>
          <w:sz w:val="24"/>
        </w:rPr>
      </w:pPr>
      <w:r>
        <w:rPr>
          <w:sz w:val="24"/>
        </w:rPr>
        <w:t xml:space="preserve">Fondée en </w:t>
      </w:r>
      <w:r w:rsidRPr="00C13ACE">
        <w:rPr>
          <w:sz w:val="24"/>
        </w:rPr>
        <w:t xml:space="preserve">2017, </w:t>
      </w:r>
      <w:r w:rsidR="00991578" w:rsidRPr="00C13ACE">
        <w:rPr>
          <w:sz w:val="24"/>
        </w:rPr>
        <w:t>C&amp;A textile</w:t>
      </w:r>
      <w:r w:rsidRPr="00C13ACE">
        <w:rPr>
          <w:sz w:val="24"/>
        </w:rPr>
        <w:t xml:space="preserve"> offre</w:t>
      </w:r>
      <w:r>
        <w:rPr>
          <w:sz w:val="24"/>
        </w:rPr>
        <w:t xml:space="preserve"> depuis son inauguration des vêtements et accoutrements d’une qualité supérieure aux rayons de grande surface, car nous tenons à développer nos produits de façon artisanale. Acheter </w:t>
      </w:r>
      <w:r w:rsidRPr="00C13ACE">
        <w:rPr>
          <w:sz w:val="24"/>
        </w:rPr>
        <w:t xml:space="preserve">chez </w:t>
      </w:r>
      <w:r w:rsidR="00991578" w:rsidRPr="00C13ACE">
        <w:rPr>
          <w:sz w:val="24"/>
        </w:rPr>
        <w:t>C&amp;A textile</w:t>
      </w:r>
      <w:r w:rsidRPr="00C13ACE">
        <w:rPr>
          <w:sz w:val="24"/>
        </w:rPr>
        <w:t>, c’</w:t>
      </w:r>
      <w:proofErr w:type="spellStart"/>
      <w:r w:rsidRPr="00C13ACE">
        <w:rPr>
          <w:sz w:val="24"/>
        </w:rPr>
        <w:t>est</w:t>
      </w:r>
      <w:proofErr w:type="spellEnd"/>
      <w:r w:rsidRPr="00C13ACE">
        <w:rPr>
          <w:sz w:val="24"/>
        </w:rPr>
        <w:t xml:space="preserve"> s’assurer d’avoir du textile de qualité et des produits témoignant d’un grand savoir-faire qui a fini par nous</w:t>
      </w:r>
      <w:r>
        <w:rPr>
          <w:sz w:val="24"/>
        </w:rPr>
        <w:t xml:space="preserve"> faire reconnaître. </w:t>
      </w:r>
    </w:p>
    <w:p w14:paraId="4577369D" w14:textId="77777777" w:rsidR="00CF21B7" w:rsidRDefault="00CF21B7">
      <w:pPr>
        <w:pStyle w:val="Sansinterligne1"/>
        <w:ind w:left="345"/>
        <w:jc w:val="both"/>
        <w:rPr>
          <w:sz w:val="24"/>
        </w:rPr>
      </w:pPr>
    </w:p>
    <w:p w14:paraId="09770985" w14:textId="77777777" w:rsidR="00CF21B7" w:rsidRPr="006E3607" w:rsidRDefault="00B72A0C" w:rsidP="006E3607">
      <w:pPr>
        <w:pStyle w:val="Sansinterligne1"/>
        <w:ind w:left="345"/>
        <w:jc w:val="both"/>
        <w:rPr>
          <w:sz w:val="24"/>
        </w:rPr>
      </w:pPr>
      <w:r w:rsidRPr="006E3607">
        <w:rPr>
          <w:sz w:val="24"/>
        </w:rPr>
        <w:t>Depuis toujours, nous nous faisons un point d’honneur à préserver confiance, respect et sérieux envers notre clientèle. C’est ce qui nous a permis de prospérer malgré notre capacité de production limité avec nos moyens.</w:t>
      </w:r>
    </w:p>
    <w:p w14:paraId="36B4D6AF" w14:textId="77777777" w:rsidR="00CF21B7" w:rsidRDefault="00CF21B7">
      <w:pPr>
        <w:pStyle w:val="Paragraphedeliste1"/>
        <w:rPr>
          <w:rFonts w:ascii="Times New Roman" w:hAnsi="Times New Roman"/>
          <w:b/>
        </w:rPr>
      </w:pPr>
    </w:p>
    <w:p w14:paraId="529CC739" w14:textId="77777777" w:rsidR="00CF21B7" w:rsidRDefault="00B72A0C">
      <w:pPr>
        <w:pStyle w:val="Sansinterligne1"/>
        <w:ind w:left="360"/>
        <w:rPr>
          <w:b/>
        </w:rPr>
      </w:pPr>
      <w:r>
        <w:rPr>
          <w:b/>
        </w:rPr>
        <w:t>Didier Deschamps</w:t>
      </w:r>
    </w:p>
    <w:p w14:paraId="6393B2C4" w14:textId="77777777" w:rsidR="00CF21B7" w:rsidRDefault="00B72A0C">
      <w:pPr>
        <w:pStyle w:val="Sansinterligne1"/>
        <w:ind w:left="360"/>
        <w:rPr>
          <w:color w:val="F79646"/>
        </w:rPr>
      </w:pPr>
      <w:r>
        <w:rPr>
          <w:color w:val="F79646"/>
        </w:rPr>
        <w:t xml:space="preserve">Team leader </w:t>
      </w:r>
    </w:p>
    <w:p w14:paraId="343DF9F9" w14:textId="77777777" w:rsidR="00CF21B7" w:rsidRDefault="00CF21B7">
      <w:pPr>
        <w:pStyle w:val="Sansinterligne1"/>
        <w:rPr>
          <w:color w:val="F79646"/>
        </w:rPr>
      </w:pPr>
    </w:p>
    <w:p w14:paraId="48AB8718" w14:textId="13B9033A" w:rsidR="00CF21B7" w:rsidRPr="006E3607" w:rsidRDefault="00B72A0C" w:rsidP="006E3607">
      <w:pPr>
        <w:pStyle w:val="Sansinterligne1"/>
        <w:ind w:left="345"/>
        <w:jc w:val="both"/>
        <w:rPr>
          <w:sz w:val="24"/>
        </w:rPr>
      </w:pPr>
      <w:r w:rsidRPr="006E3607">
        <w:rPr>
          <w:sz w:val="24"/>
        </w:rPr>
        <w:t xml:space="preserve">Didier est un artisan textile également diplômé en technique de design industrielle. Coordonnateur de l’entreprise, c’est grâce à son savoir-faire et ses idées de conception ambitieuses sur nos produits que </w:t>
      </w:r>
      <w:r w:rsidR="00991578" w:rsidRPr="006E3607">
        <w:rPr>
          <w:sz w:val="24"/>
        </w:rPr>
        <w:t>C&amp;A textile</w:t>
      </w:r>
      <w:r w:rsidRPr="006E3607">
        <w:rPr>
          <w:sz w:val="24"/>
        </w:rPr>
        <w:t xml:space="preserve"> est parvenu à se propulser localement.</w:t>
      </w:r>
    </w:p>
    <w:p w14:paraId="776A820D" w14:textId="77777777" w:rsidR="00CF21B7" w:rsidRDefault="00CF21B7">
      <w:pPr>
        <w:pStyle w:val="Sansinterligne1"/>
        <w:rPr>
          <w:color w:val="F79646"/>
        </w:rPr>
      </w:pPr>
    </w:p>
    <w:p w14:paraId="4C0C20DC" w14:textId="77777777" w:rsidR="00CF21B7" w:rsidRDefault="00B72A0C">
      <w:pPr>
        <w:pStyle w:val="Sansinterligne1"/>
        <w:ind w:left="360"/>
        <w:rPr>
          <w:b/>
        </w:rPr>
      </w:pPr>
      <w:r>
        <w:rPr>
          <w:b/>
        </w:rPr>
        <w:t>Jean Dumoulin</w:t>
      </w:r>
    </w:p>
    <w:p w14:paraId="085586BF" w14:textId="77777777" w:rsidR="00CF21B7" w:rsidRDefault="00B72A0C">
      <w:pPr>
        <w:pStyle w:val="Sansinterligne1"/>
        <w:ind w:left="360"/>
        <w:rPr>
          <w:color w:val="F79646"/>
        </w:rPr>
      </w:pPr>
      <w:r>
        <w:rPr>
          <w:color w:val="F79646"/>
        </w:rPr>
        <w:t>Artisan</w:t>
      </w:r>
    </w:p>
    <w:p w14:paraId="541EF34D" w14:textId="77777777" w:rsidR="00CF21B7" w:rsidRPr="006E3607" w:rsidRDefault="00CF21B7" w:rsidP="006E3607">
      <w:pPr>
        <w:pStyle w:val="Sansinterligne1"/>
        <w:ind w:left="345"/>
        <w:jc w:val="both"/>
        <w:rPr>
          <w:sz w:val="24"/>
        </w:rPr>
      </w:pPr>
    </w:p>
    <w:p w14:paraId="4268A75D" w14:textId="77777777" w:rsidR="00CF21B7" w:rsidRPr="006E3607" w:rsidRDefault="00B72A0C" w:rsidP="006E3607">
      <w:pPr>
        <w:pStyle w:val="Sansinterligne1"/>
        <w:ind w:left="345"/>
        <w:jc w:val="both"/>
        <w:rPr>
          <w:sz w:val="24"/>
        </w:rPr>
      </w:pPr>
      <w:r w:rsidRPr="006E3607">
        <w:rPr>
          <w:sz w:val="24"/>
        </w:rPr>
        <w:t>Avec plus d’une dizaine d’années d’expérience dans le développement de produit textile de manière industrielle ou artisanale, Jean est notre meilleur atout quand il est question de se montrer garants pour la qualité de nos produits.</w:t>
      </w:r>
    </w:p>
    <w:p w14:paraId="43E9852F" w14:textId="77777777" w:rsidR="00CF21B7" w:rsidRDefault="00CF21B7">
      <w:pPr>
        <w:pStyle w:val="Sansinterligne1"/>
        <w:ind w:left="360"/>
      </w:pPr>
    </w:p>
    <w:p w14:paraId="70A73337" w14:textId="77777777" w:rsidR="00CF21B7" w:rsidRDefault="00B72A0C">
      <w:pPr>
        <w:pStyle w:val="Sansinterligne1"/>
        <w:ind w:left="360"/>
        <w:rPr>
          <w:b/>
        </w:rPr>
      </w:pPr>
      <w:r>
        <w:rPr>
          <w:b/>
        </w:rPr>
        <w:t>Sylvie Gauthier</w:t>
      </w:r>
    </w:p>
    <w:p w14:paraId="5964A856" w14:textId="77777777" w:rsidR="00CF21B7" w:rsidRDefault="00B72A0C">
      <w:pPr>
        <w:pStyle w:val="Sansinterligne1"/>
        <w:ind w:left="360"/>
        <w:rPr>
          <w:color w:val="F79646"/>
        </w:rPr>
      </w:pPr>
      <w:r>
        <w:rPr>
          <w:color w:val="F79646"/>
        </w:rPr>
        <w:t>Réceptionniste</w:t>
      </w:r>
    </w:p>
    <w:p w14:paraId="059ABFB1" w14:textId="77777777" w:rsidR="00CF21B7" w:rsidRPr="006E3607" w:rsidRDefault="00CF21B7" w:rsidP="006E3607">
      <w:pPr>
        <w:pStyle w:val="Sansinterligne1"/>
        <w:ind w:left="345"/>
        <w:jc w:val="both"/>
        <w:rPr>
          <w:sz w:val="24"/>
        </w:rPr>
      </w:pPr>
    </w:p>
    <w:p w14:paraId="1CB8919D" w14:textId="77777777" w:rsidR="00CF21B7" w:rsidRPr="006E3607" w:rsidRDefault="00B72A0C" w:rsidP="006E3607">
      <w:pPr>
        <w:pStyle w:val="Sansinterligne1"/>
        <w:ind w:left="345"/>
        <w:jc w:val="both"/>
        <w:rPr>
          <w:sz w:val="24"/>
        </w:rPr>
      </w:pPr>
      <w:r w:rsidRPr="006E3607">
        <w:rPr>
          <w:sz w:val="24"/>
        </w:rPr>
        <w:t>Dotée d’excellentes compétences en relations sociales pour accueillir la clientèle à merveille, dans le professionnalisme et dans le respect, Sylvie est la personne idéale pour se charger de la réception de nos clients.</w:t>
      </w:r>
    </w:p>
    <w:p w14:paraId="6FB7033B" w14:textId="5F570822" w:rsidR="00CF21B7" w:rsidRDefault="00CF21B7">
      <w:pPr>
        <w:pStyle w:val="Sansinterligne1"/>
        <w:ind w:left="360"/>
      </w:pPr>
    </w:p>
    <w:p w14:paraId="28DFF145" w14:textId="3237B3A4" w:rsidR="000D2D31" w:rsidRDefault="000D2D31">
      <w:pPr>
        <w:pStyle w:val="Sansinterligne1"/>
        <w:ind w:left="360"/>
      </w:pPr>
    </w:p>
    <w:p w14:paraId="1DF370AC" w14:textId="1F364503" w:rsidR="000D2D31" w:rsidRDefault="000D2D31">
      <w:pPr>
        <w:pStyle w:val="Sansinterligne1"/>
        <w:ind w:left="360"/>
      </w:pPr>
    </w:p>
    <w:p w14:paraId="0002455B" w14:textId="722B6F8D" w:rsidR="000D2D31" w:rsidRDefault="000D2D31">
      <w:pPr>
        <w:pStyle w:val="Sansinterligne1"/>
        <w:ind w:left="360"/>
      </w:pPr>
    </w:p>
    <w:p w14:paraId="0763569C" w14:textId="7691BB68" w:rsidR="000D2D31" w:rsidRDefault="000D2D31">
      <w:pPr>
        <w:pStyle w:val="Sansinterligne1"/>
        <w:ind w:left="360"/>
      </w:pPr>
    </w:p>
    <w:p w14:paraId="4FCF867B" w14:textId="77777777" w:rsidR="00B13601" w:rsidRDefault="00B13601">
      <w:pPr>
        <w:pStyle w:val="Sansinterligne1"/>
        <w:ind w:left="360"/>
      </w:pPr>
    </w:p>
    <w:p w14:paraId="1ECD970D" w14:textId="50287ECD" w:rsidR="000D2D31" w:rsidRDefault="000D2D31">
      <w:pPr>
        <w:pStyle w:val="Sansinterligne1"/>
        <w:ind w:left="360"/>
      </w:pPr>
    </w:p>
    <w:p w14:paraId="3C955757" w14:textId="4844686A" w:rsidR="000D2D31" w:rsidRDefault="000D2D31">
      <w:pPr>
        <w:pStyle w:val="Sansinterligne1"/>
        <w:ind w:left="360"/>
      </w:pPr>
    </w:p>
    <w:p w14:paraId="0366931D" w14:textId="11266288" w:rsidR="000D2D31" w:rsidRDefault="000D2D31">
      <w:pPr>
        <w:pStyle w:val="Sansinterligne1"/>
        <w:ind w:left="360"/>
      </w:pPr>
    </w:p>
    <w:p w14:paraId="089EA838" w14:textId="77777777" w:rsidR="000D2D31" w:rsidRDefault="000D2D31">
      <w:pPr>
        <w:pStyle w:val="Sansinterligne1"/>
        <w:ind w:left="360"/>
      </w:pPr>
    </w:p>
    <w:p w14:paraId="5485657E" w14:textId="1C93698B" w:rsidR="00991578" w:rsidRDefault="00991578">
      <w:pPr>
        <w:pStyle w:val="Sansinterligne1"/>
        <w:ind w:left="360"/>
        <w:rPr>
          <w:color w:val="F79646"/>
        </w:rPr>
      </w:pPr>
    </w:p>
    <w:p w14:paraId="5E44BA02" w14:textId="77777777" w:rsidR="00991578" w:rsidRDefault="00991578">
      <w:pPr>
        <w:pStyle w:val="Sansinterligne1"/>
        <w:ind w:left="360"/>
        <w:rPr>
          <w:color w:val="F79646"/>
        </w:rPr>
      </w:pPr>
    </w:p>
    <w:p w14:paraId="40DE1546" w14:textId="1C71BA00" w:rsidR="00CF21B7" w:rsidRPr="00B13601" w:rsidRDefault="00B72A0C" w:rsidP="00B13601">
      <w:pPr>
        <w:pStyle w:val="Heading1"/>
        <w:rPr>
          <w:sz w:val="28"/>
          <w:szCs w:val="28"/>
        </w:rPr>
      </w:pPr>
      <w:bookmarkStart w:id="1" w:name="_Toc63106570"/>
      <w:r w:rsidRPr="00B13601">
        <w:rPr>
          <w:sz w:val="28"/>
          <w:szCs w:val="28"/>
        </w:rPr>
        <w:lastRenderedPageBreak/>
        <w:t>Fonctionnement général</w:t>
      </w:r>
      <w:bookmarkEnd w:id="1"/>
      <w:r w:rsidRPr="00B13601">
        <w:rPr>
          <w:sz w:val="28"/>
          <w:szCs w:val="28"/>
        </w:rPr>
        <w:t xml:space="preserve"> </w:t>
      </w:r>
    </w:p>
    <w:p w14:paraId="22E3042F" w14:textId="77777777" w:rsidR="00CF21B7" w:rsidRPr="00991578" w:rsidRDefault="00CF21B7">
      <w:pPr>
        <w:pStyle w:val="Sansinterligne1"/>
        <w:ind w:left="720"/>
        <w:rPr>
          <w:b/>
          <w:sz w:val="28"/>
          <w:highlight w:val="yellow"/>
        </w:rPr>
      </w:pPr>
    </w:p>
    <w:p w14:paraId="5D8B30AA" w14:textId="4B1545D0" w:rsidR="00CF21B7" w:rsidRPr="009308DA" w:rsidRDefault="009308DA" w:rsidP="009308DA">
      <w:pPr>
        <w:pStyle w:val="Sansinterligne1"/>
        <w:ind w:left="345"/>
        <w:jc w:val="both"/>
        <w:rPr>
          <w:sz w:val="24"/>
        </w:rPr>
      </w:pPr>
      <w:r w:rsidRPr="009308DA">
        <w:rPr>
          <w:sz w:val="24"/>
        </w:rPr>
        <w:t>Présentement, on dispose de deux magasins</w:t>
      </w:r>
      <w:r w:rsidR="00576919">
        <w:rPr>
          <w:sz w:val="24"/>
        </w:rPr>
        <w:t>. Notre</w:t>
      </w:r>
      <w:r w:rsidRPr="009308DA">
        <w:rPr>
          <w:sz w:val="24"/>
        </w:rPr>
        <w:t xml:space="preserve"> seul moyen de faire exposer nos produits c'est par la production des circulaires fabriqué par une compagnie</w:t>
      </w:r>
      <w:r w:rsidR="00576919">
        <w:rPr>
          <w:sz w:val="24"/>
        </w:rPr>
        <w:t xml:space="preserve">. </w:t>
      </w:r>
      <w:r w:rsidRPr="009308DA">
        <w:rPr>
          <w:sz w:val="24"/>
        </w:rPr>
        <w:t>Par la suit, j'engage du monde pour aller distribuer ces circulaires dans les rues du quartier. Donc, pour faire face à cette problématique, j'ai besoin d'un site qui va nous permet de toucher plus de monde et d'une façon plus pratique et commode comme c'est le cas des sites web en ligne.</w:t>
      </w:r>
    </w:p>
    <w:p w14:paraId="7942A006" w14:textId="778401A2" w:rsidR="00A52BEB" w:rsidRPr="00B13601" w:rsidRDefault="00A52BEB" w:rsidP="00B13601">
      <w:pPr>
        <w:pStyle w:val="Heading1"/>
        <w:rPr>
          <w:sz w:val="28"/>
          <w:szCs w:val="28"/>
        </w:rPr>
      </w:pPr>
      <w:bookmarkStart w:id="2" w:name="_Toc63106571"/>
      <w:r w:rsidRPr="00B13601">
        <w:rPr>
          <w:sz w:val="28"/>
          <w:szCs w:val="28"/>
        </w:rPr>
        <w:t>Environnement et utilisateurs</w:t>
      </w:r>
      <w:bookmarkEnd w:id="2"/>
    </w:p>
    <w:p w14:paraId="1E3FA22F" w14:textId="258D23EA" w:rsidR="00A52BEB" w:rsidRDefault="00A52BEB">
      <w:pPr>
        <w:pStyle w:val="Sansinterligne1"/>
        <w:rPr>
          <w:rFonts w:ascii="Arial" w:hAnsi="Arial" w:cs="Arial"/>
          <w:sz w:val="23"/>
          <w:szCs w:val="23"/>
          <w:shd w:val="clear" w:color="auto" w:fill="FAF9F8"/>
        </w:rPr>
      </w:pPr>
    </w:p>
    <w:p w14:paraId="32A79975" w14:textId="3AB0AA56" w:rsidR="00A52BEB" w:rsidRPr="006B2D3F" w:rsidRDefault="006611EA" w:rsidP="00D51DEF">
      <w:pPr>
        <w:pStyle w:val="Sansinterligne1"/>
        <w:ind w:left="345"/>
        <w:jc w:val="both"/>
        <w:rPr>
          <w:rStyle w:val="Policepardfaut1"/>
          <w:bCs/>
          <w:sz w:val="24"/>
        </w:rPr>
      </w:pPr>
      <w:r w:rsidRPr="006B2D3F">
        <w:rPr>
          <w:rStyle w:val="Policepardfaut1"/>
          <w:bCs/>
          <w:sz w:val="24"/>
        </w:rPr>
        <w:t>N</w:t>
      </w:r>
      <w:r w:rsidR="00A52BEB" w:rsidRPr="006B2D3F">
        <w:rPr>
          <w:rStyle w:val="Policepardfaut1"/>
          <w:bCs/>
          <w:sz w:val="24"/>
        </w:rPr>
        <w:t xml:space="preserve">otre objectif est </w:t>
      </w:r>
      <w:r w:rsidR="004C4FBF" w:rsidRPr="006B2D3F">
        <w:rPr>
          <w:rStyle w:val="Policepardfaut1"/>
          <w:bCs/>
          <w:sz w:val="24"/>
        </w:rPr>
        <w:t>d’avoir un</w:t>
      </w:r>
      <w:r w:rsidRPr="006B2D3F">
        <w:rPr>
          <w:rStyle w:val="Policepardfaut1"/>
          <w:bCs/>
          <w:sz w:val="24"/>
        </w:rPr>
        <w:t xml:space="preserve"> site</w:t>
      </w:r>
      <w:r w:rsidR="00A52BEB" w:rsidRPr="006B2D3F">
        <w:rPr>
          <w:rStyle w:val="Policepardfaut1"/>
          <w:bCs/>
          <w:sz w:val="24"/>
        </w:rPr>
        <w:t xml:space="preserve"> en ligne qui permettra à notre clientèle d’accéder facilement à notre catalogue de produits dans une interface fluide et intuitive. Le client aura également la possibilité de commander un produit en ligne.</w:t>
      </w:r>
    </w:p>
    <w:p w14:paraId="1D088180" w14:textId="77777777" w:rsidR="00A52BEB" w:rsidRDefault="00A52BEB" w:rsidP="00D51DEF">
      <w:pPr>
        <w:pStyle w:val="Sansinterligne1"/>
        <w:rPr>
          <w:rFonts w:ascii="Arial" w:hAnsi="Arial" w:cs="Arial"/>
          <w:sz w:val="23"/>
          <w:szCs w:val="23"/>
          <w:shd w:val="clear" w:color="auto" w:fill="FAF9F8"/>
        </w:rPr>
      </w:pPr>
    </w:p>
    <w:p w14:paraId="5CFBEAE2" w14:textId="77777777" w:rsidR="006611EA" w:rsidRPr="006E3607" w:rsidRDefault="006611EA" w:rsidP="00D51DEF">
      <w:pPr>
        <w:pStyle w:val="Sansinterligne1"/>
        <w:ind w:left="357"/>
        <w:rPr>
          <w:sz w:val="24"/>
          <w:szCs w:val="24"/>
        </w:rPr>
      </w:pPr>
      <w:r w:rsidRPr="006E3607">
        <w:rPr>
          <w:sz w:val="24"/>
          <w:szCs w:val="24"/>
        </w:rPr>
        <w:t>La plate-forme devra comporter les fonctionnalités suivantes :</w:t>
      </w:r>
    </w:p>
    <w:p w14:paraId="24F70C1C" w14:textId="77777777" w:rsidR="006611EA" w:rsidRDefault="006611EA" w:rsidP="00D51DEF">
      <w:pPr>
        <w:pStyle w:val="Sansinterligne1"/>
      </w:pPr>
    </w:p>
    <w:p w14:paraId="3498514F" w14:textId="77777777" w:rsidR="006611EA" w:rsidRPr="006E3607" w:rsidRDefault="006611EA" w:rsidP="00D51DEF">
      <w:pPr>
        <w:pStyle w:val="Sansinterligne1"/>
        <w:ind w:left="345"/>
        <w:jc w:val="both"/>
        <w:rPr>
          <w:rStyle w:val="Policepardfaut1"/>
          <w:bCs/>
          <w:sz w:val="24"/>
        </w:rPr>
      </w:pPr>
      <w:r w:rsidRPr="006E3607">
        <w:rPr>
          <w:rStyle w:val="Policepardfaut1"/>
          <w:b/>
          <w:sz w:val="24"/>
        </w:rPr>
        <w:t>Administrateur</w:t>
      </w:r>
      <w:r w:rsidRPr="006E3607">
        <w:rPr>
          <w:rStyle w:val="Policepardfaut1"/>
          <w:bCs/>
          <w:sz w:val="24"/>
        </w:rPr>
        <w:t> : Ces derniers doivent être les seuls en mesure de se charger de la gestion de l’inventaire du site. Comme nous n’avons personne de très qualifié en informatique, nous souhaitons que l’administration du site et de l’inventaire soit réalisable par n’importe qui, même sans grande expérience dans le domaine informatique.</w:t>
      </w:r>
    </w:p>
    <w:p w14:paraId="527413F2" w14:textId="77777777" w:rsidR="006611EA" w:rsidRDefault="006611EA" w:rsidP="00D51DEF">
      <w:pPr>
        <w:pStyle w:val="Sansinterligne1"/>
        <w:ind w:left="345"/>
        <w:jc w:val="both"/>
      </w:pPr>
    </w:p>
    <w:p w14:paraId="4A2E195C" w14:textId="77777777" w:rsidR="006611EA" w:rsidRPr="006E3607" w:rsidRDefault="006611EA" w:rsidP="00D51DEF">
      <w:pPr>
        <w:pStyle w:val="Sansinterligne1"/>
        <w:ind w:left="345"/>
        <w:jc w:val="both"/>
        <w:rPr>
          <w:rStyle w:val="Policepardfaut1"/>
          <w:bCs/>
          <w:sz w:val="24"/>
        </w:rPr>
      </w:pPr>
      <w:r w:rsidRPr="006E3607">
        <w:rPr>
          <w:rStyle w:val="Policepardfaut1"/>
          <w:b/>
          <w:sz w:val="24"/>
        </w:rPr>
        <w:t>Membres</w:t>
      </w:r>
      <w:r w:rsidRPr="006E3607">
        <w:rPr>
          <w:rStyle w:val="Policepardfaut1"/>
          <w:bCs/>
          <w:sz w:val="24"/>
        </w:rPr>
        <w:t> : Ces individus sont nos clients qui peuvent accéder à notre catalogue, en plus de pouvoir accéder aux informations de leur transaction personnel afin d’avoir un suivi de tous leurs achats chez nous. Ils pourront également faire des commandes en ligne via notre site web.</w:t>
      </w:r>
    </w:p>
    <w:p w14:paraId="658FAE38" w14:textId="77777777" w:rsidR="006611EA" w:rsidRDefault="006611EA" w:rsidP="00D51DEF">
      <w:pPr>
        <w:pStyle w:val="Sansinterligne1"/>
        <w:ind w:left="345"/>
        <w:jc w:val="both"/>
        <w:rPr>
          <w:sz w:val="24"/>
        </w:rPr>
      </w:pPr>
    </w:p>
    <w:p w14:paraId="541B8557" w14:textId="77777777" w:rsidR="006611EA" w:rsidRDefault="006611EA" w:rsidP="00D51DEF">
      <w:pPr>
        <w:pStyle w:val="Sansinterligne1"/>
        <w:ind w:left="345"/>
        <w:jc w:val="both"/>
      </w:pPr>
      <w:r>
        <w:rPr>
          <w:rStyle w:val="Policepardfaut1"/>
          <w:b/>
          <w:sz w:val="24"/>
        </w:rPr>
        <w:t xml:space="preserve">Visiteurs : </w:t>
      </w:r>
      <w:r>
        <w:rPr>
          <w:rStyle w:val="Policepardfaut1"/>
          <w:sz w:val="24"/>
        </w:rPr>
        <w:t xml:space="preserve">Les visiteurs ont la possibilité de circuler librement sur notre site web, mais ne pourrons pas faire d’achat avant d’être authentifié. </w:t>
      </w:r>
    </w:p>
    <w:p w14:paraId="79821A56" w14:textId="3ED74321" w:rsidR="00A52BEB" w:rsidRDefault="00A52BEB">
      <w:pPr>
        <w:pStyle w:val="Sansinterligne1"/>
        <w:rPr>
          <w:color w:val="F79646"/>
        </w:rPr>
      </w:pPr>
    </w:p>
    <w:p w14:paraId="31F252A1" w14:textId="4B9CD9EC" w:rsidR="00CF21B7" w:rsidRPr="00B13601" w:rsidRDefault="00B13601" w:rsidP="00B13601">
      <w:pPr>
        <w:pStyle w:val="Heading1"/>
        <w:rPr>
          <w:sz w:val="28"/>
          <w:szCs w:val="28"/>
        </w:rPr>
      </w:pPr>
      <w:bookmarkStart w:id="3" w:name="_Toc63106572"/>
      <w:r w:rsidRPr="00B13601">
        <w:rPr>
          <w:sz w:val="28"/>
          <w:szCs w:val="28"/>
        </w:rPr>
        <w:t>Exigences fonctionnelles</w:t>
      </w:r>
      <w:bookmarkEnd w:id="3"/>
      <w:r w:rsidRPr="00B13601">
        <w:rPr>
          <w:sz w:val="28"/>
          <w:szCs w:val="28"/>
        </w:rPr>
        <w:t xml:space="preserve"> </w:t>
      </w:r>
    </w:p>
    <w:p w14:paraId="3858C1A1" w14:textId="77777777" w:rsidR="00CF21B7" w:rsidRDefault="00CF21B7">
      <w:pPr>
        <w:pStyle w:val="Sansinterligne1"/>
        <w:ind w:left="720"/>
        <w:rPr>
          <w:b/>
        </w:rPr>
      </w:pPr>
    </w:p>
    <w:p w14:paraId="400920D8" w14:textId="77777777" w:rsidR="00CF21B7" w:rsidRDefault="00B72A0C" w:rsidP="00D51DEF">
      <w:pPr>
        <w:pStyle w:val="Sansinterligne1"/>
        <w:ind w:left="360"/>
        <w:rPr>
          <w:rFonts w:cs="Calibri"/>
          <w:sz w:val="24"/>
          <w:szCs w:val="24"/>
        </w:rPr>
      </w:pPr>
      <w:r>
        <w:rPr>
          <w:rFonts w:cs="Calibri"/>
          <w:sz w:val="24"/>
          <w:szCs w:val="24"/>
        </w:rPr>
        <w:t xml:space="preserve">Nous souhaiterions un rapport hebdomadaire de l’évolution du projet afin de garder un suivi constant. Il sera ainsi possible de rectifier une mauvaise direction au besoin. </w:t>
      </w:r>
    </w:p>
    <w:p w14:paraId="13CB69F2" w14:textId="77777777" w:rsidR="00CF21B7" w:rsidRDefault="00CF21B7">
      <w:pPr>
        <w:pStyle w:val="Sansinterligne1"/>
        <w:ind w:left="360"/>
        <w:rPr>
          <w:b/>
        </w:rPr>
      </w:pPr>
    </w:p>
    <w:p w14:paraId="0071A29B" w14:textId="28C999C6" w:rsidR="00CF21B7" w:rsidRPr="00B13601" w:rsidRDefault="00B13601" w:rsidP="00B13601">
      <w:pPr>
        <w:pStyle w:val="Heading1"/>
        <w:rPr>
          <w:sz w:val="28"/>
          <w:szCs w:val="28"/>
        </w:rPr>
      </w:pPr>
      <w:bookmarkStart w:id="4" w:name="_Toc63106573"/>
      <w:r w:rsidRPr="00B13601">
        <w:rPr>
          <w:sz w:val="28"/>
          <w:szCs w:val="28"/>
        </w:rPr>
        <w:t>Exigences structurelles</w:t>
      </w:r>
      <w:bookmarkEnd w:id="4"/>
    </w:p>
    <w:p w14:paraId="2277D2F3" w14:textId="39222B16" w:rsidR="00CF21B7" w:rsidRPr="006611EA" w:rsidRDefault="00CF21B7" w:rsidP="00D51DEF">
      <w:pPr>
        <w:pStyle w:val="Sansinterligne1"/>
        <w:ind w:left="348"/>
      </w:pPr>
    </w:p>
    <w:p w14:paraId="69E4886C" w14:textId="396F6570" w:rsidR="00CF21B7" w:rsidRPr="006E3607" w:rsidRDefault="006611EA" w:rsidP="00D51DEF">
      <w:pPr>
        <w:pStyle w:val="Sansinterligne1"/>
        <w:ind w:left="348"/>
        <w:jc w:val="both"/>
        <w:rPr>
          <w:rStyle w:val="Policepardfaut1"/>
          <w:bCs/>
          <w:sz w:val="24"/>
        </w:rPr>
      </w:pPr>
      <w:r w:rsidRPr="006E3607">
        <w:rPr>
          <w:rStyle w:val="Policepardfaut1"/>
          <w:bCs/>
          <w:sz w:val="24"/>
        </w:rPr>
        <w:t xml:space="preserve">Pour ce qui concerne les contraintes techniques, nous n’avons pas de restrictions particulières. Cependant, le système devra fonctionner </w:t>
      </w:r>
      <w:r w:rsidR="00305950">
        <w:rPr>
          <w:rStyle w:val="Policepardfaut1"/>
          <w:bCs/>
          <w:sz w:val="24"/>
        </w:rPr>
        <w:t xml:space="preserve">sur le navigateur les plus populaire. </w:t>
      </w:r>
      <w:r w:rsidR="00B72A0C" w:rsidRPr="006E3607">
        <w:rPr>
          <w:rStyle w:val="Policepardfaut1"/>
          <w:bCs/>
          <w:sz w:val="24"/>
        </w:rPr>
        <w:t>Naturellement, nous souhaitons que notre application dispose d’une base de données pour garder un suivi de nos membres, de leurs achats, de nos produits et toute autre information pertinente.</w:t>
      </w:r>
    </w:p>
    <w:p w14:paraId="25F4B10F" w14:textId="77777777" w:rsidR="00CF21B7" w:rsidRPr="006E3607" w:rsidRDefault="00CF21B7" w:rsidP="00D51DEF">
      <w:pPr>
        <w:pStyle w:val="Sansinterligne1"/>
        <w:jc w:val="both"/>
        <w:rPr>
          <w:rStyle w:val="Policepardfaut1"/>
          <w:bCs/>
          <w:sz w:val="24"/>
        </w:rPr>
      </w:pPr>
    </w:p>
    <w:p w14:paraId="37395954" w14:textId="77777777" w:rsidR="00CF21B7" w:rsidRPr="006E3607" w:rsidRDefault="00B72A0C" w:rsidP="00D51DEF">
      <w:pPr>
        <w:pStyle w:val="Sansinterligne1"/>
        <w:ind w:left="348"/>
        <w:jc w:val="both"/>
        <w:rPr>
          <w:rStyle w:val="Policepardfaut1"/>
          <w:bCs/>
          <w:sz w:val="24"/>
        </w:rPr>
      </w:pPr>
      <w:r w:rsidRPr="006E3607">
        <w:rPr>
          <w:rStyle w:val="Policepardfaut1"/>
          <w:bCs/>
          <w:sz w:val="24"/>
        </w:rPr>
        <w:t xml:space="preserve">Veillez également à ce que le formatage des champs de saisi soit réglementé et puisse facilement aiguiller le client vers la bonne approche en cas d’erreur. </w:t>
      </w:r>
    </w:p>
    <w:p w14:paraId="2E24ACEE" w14:textId="719AB6CF" w:rsidR="00CF21B7" w:rsidRDefault="00B72A0C" w:rsidP="00D51DEF">
      <w:pPr>
        <w:pStyle w:val="Sansinterligne1"/>
        <w:ind w:left="348"/>
        <w:rPr>
          <w:b/>
        </w:rPr>
      </w:pPr>
      <w:r>
        <w:rPr>
          <w:b/>
        </w:rPr>
        <w:tab/>
      </w:r>
    </w:p>
    <w:p w14:paraId="72F42F88" w14:textId="69664325" w:rsidR="001A50FA" w:rsidRPr="00B13601" w:rsidRDefault="00305950" w:rsidP="00B13601">
      <w:pPr>
        <w:pStyle w:val="Heading1"/>
        <w:rPr>
          <w:sz w:val="28"/>
          <w:szCs w:val="28"/>
        </w:rPr>
      </w:pPr>
      <w:bookmarkStart w:id="5" w:name="_Toc63106574"/>
      <w:r w:rsidRPr="00B13601">
        <w:rPr>
          <w:sz w:val="28"/>
          <w:szCs w:val="28"/>
        </w:rPr>
        <w:lastRenderedPageBreak/>
        <w:t xml:space="preserve">Niveau de </w:t>
      </w:r>
      <w:r w:rsidR="00E25E3F">
        <w:rPr>
          <w:sz w:val="28"/>
          <w:szCs w:val="28"/>
        </w:rPr>
        <w:t>p</w:t>
      </w:r>
      <w:r w:rsidR="001A50FA" w:rsidRPr="00B13601">
        <w:rPr>
          <w:sz w:val="28"/>
          <w:szCs w:val="28"/>
        </w:rPr>
        <w:t>riorité</w:t>
      </w:r>
      <w:bookmarkEnd w:id="5"/>
    </w:p>
    <w:p w14:paraId="1C993F95" w14:textId="77777777" w:rsidR="001A50FA" w:rsidRDefault="001A50FA" w:rsidP="001A50FA">
      <w:pPr>
        <w:pStyle w:val="Sansinterligne1"/>
        <w:ind w:left="720"/>
        <w:jc w:val="both"/>
        <w:rPr>
          <w:b/>
          <w:sz w:val="32"/>
          <w:szCs w:val="32"/>
        </w:rPr>
      </w:pPr>
    </w:p>
    <w:p w14:paraId="22F64AC1" w14:textId="164520B2" w:rsidR="00CF21B7" w:rsidRPr="001A50FA" w:rsidRDefault="00B72A0C" w:rsidP="00D51DEF">
      <w:pPr>
        <w:pStyle w:val="Sansinterligne1"/>
        <w:ind w:left="348"/>
        <w:jc w:val="both"/>
        <w:rPr>
          <w:sz w:val="24"/>
          <w:szCs w:val="24"/>
        </w:rPr>
      </w:pPr>
      <w:r w:rsidRPr="001A50FA">
        <w:rPr>
          <w:sz w:val="24"/>
          <w:szCs w:val="24"/>
        </w:rPr>
        <w:t xml:space="preserve">Dans cette section, les fonctionnalités recherchées pour la création de notre plate-forme en ligne seront </w:t>
      </w:r>
      <w:r w:rsidR="006B2D3F" w:rsidRPr="001A50FA">
        <w:rPr>
          <w:sz w:val="24"/>
          <w:szCs w:val="24"/>
        </w:rPr>
        <w:t>attitrées</w:t>
      </w:r>
      <w:r w:rsidRPr="001A50FA">
        <w:rPr>
          <w:sz w:val="24"/>
          <w:szCs w:val="24"/>
        </w:rPr>
        <w:t xml:space="preserve"> selon la légende suivante :</w:t>
      </w:r>
    </w:p>
    <w:p w14:paraId="5D9E8BC7" w14:textId="77777777" w:rsidR="00CF21B7" w:rsidRPr="001A50FA" w:rsidRDefault="00CF21B7" w:rsidP="00D51DEF">
      <w:pPr>
        <w:pStyle w:val="Sansinterligne1"/>
        <w:ind w:left="336"/>
        <w:rPr>
          <w:sz w:val="24"/>
          <w:szCs w:val="24"/>
        </w:rPr>
      </w:pPr>
    </w:p>
    <w:p w14:paraId="26653DF1" w14:textId="0A15EA9C" w:rsidR="00CF21B7" w:rsidRPr="001A50FA" w:rsidRDefault="00B72A0C" w:rsidP="00D51DEF">
      <w:pPr>
        <w:pStyle w:val="Sansinterligne1"/>
        <w:numPr>
          <w:ilvl w:val="0"/>
          <w:numId w:val="3"/>
        </w:numPr>
        <w:ind w:left="1056"/>
        <w:rPr>
          <w:sz w:val="24"/>
          <w:szCs w:val="24"/>
        </w:rPr>
      </w:pPr>
      <w:r w:rsidRPr="001A50FA">
        <w:rPr>
          <w:sz w:val="24"/>
          <w:szCs w:val="24"/>
        </w:rPr>
        <w:t>Obligatoire</w:t>
      </w:r>
      <w:r w:rsidR="001A50FA" w:rsidRPr="001A50FA">
        <w:rPr>
          <w:sz w:val="24"/>
          <w:szCs w:val="24"/>
        </w:rPr>
        <w:t xml:space="preserve"> </w:t>
      </w:r>
      <w:r w:rsidR="001A50FA" w:rsidRPr="001A50FA">
        <w:rPr>
          <w:b/>
          <w:bCs/>
          <w:sz w:val="24"/>
          <w:szCs w:val="24"/>
        </w:rPr>
        <w:t>(O*)</w:t>
      </w:r>
    </w:p>
    <w:p w14:paraId="15060891" w14:textId="77777777" w:rsidR="00CF21B7" w:rsidRPr="001A50FA" w:rsidRDefault="00B72A0C" w:rsidP="00D51DEF">
      <w:pPr>
        <w:pStyle w:val="Sansinterligne1"/>
        <w:ind w:left="1056"/>
        <w:rPr>
          <w:sz w:val="24"/>
          <w:szCs w:val="24"/>
        </w:rPr>
      </w:pPr>
      <w:r w:rsidRPr="001A50FA">
        <w:rPr>
          <w:sz w:val="24"/>
          <w:szCs w:val="24"/>
        </w:rPr>
        <w:t>Cette fonction doit impérativement faire partie du produit lors de la remise.</w:t>
      </w:r>
    </w:p>
    <w:p w14:paraId="23835721" w14:textId="77777777" w:rsidR="00CF21B7" w:rsidRPr="001A50FA" w:rsidRDefault="00CF21B7" w:rsidP="00D51DEF">
      <w:pPr>
        <w:pStyle w:val="Sansinterligne1"/>
        <w:ind w:left="1056"/>
        <w:rPr>
          <w:sz w:val="24"/>
          <w:szCs w:val="24"/>
        </w:rPr>
      </w:pPr>
    </w:p>
    <w:p w14:paraId="00B2462A" w14:textId="05AC2D84" w:rsidR="00CF21B7" w:rsidRPr="001A50FA" w:rsidRDefault="00B72A0C" w:rsidP="00D51DEF">
      <w:pPr>
        <w:pStyle w:val="Sansinterligne1"/>
        <w:numPr>
          <w:ilvl w:val="0"/>
          <w:numId w:val="3"/>
        </w:numPr>
        <w:ind w:left="1056"/>
        <w:rPr>
          <w:sz w:val="24"/>
          <w:szCs w:val="24"/>
        </w:rPr>
      </w:pPr>
      <w:r w:rsidRPr="001A50FA">
        <w:rPr>
          <w:sz w:val="24"/>
          <w:szCs w:val="24"/>
        </w:rPr>
        <w:t>Souhaitable</w:t>
      </w:r>
      <w:r w:rsidR="001A50FA" w:rsidRPr="001A50FA">
        <w:rPr>
          <w:sz w:val="24"/>
          <w:szCs w:val="24"/>
        </w:rPr>
        <w:t xml:space="preserve"> </w:t>
      </w:r>
      <w:r w:rsidR="001A50FA" w:rsidRPr="001A50FA">
        <w:rPr>
          <w:b/>
          <w:bCs/>
          <w:sz w:val="24"/>
          <w:szCs w:val="24"/>
        </w:rPr>
        <w:t>(S*)</w:t>
      </w:r>
    </w:p>
    <w:p w14:paraId="523A5D13" w14:textId="77777777" w:rsidR="00CF21B7" w:rsidRPr="001A50FA" w:rsidRDefault="00B72A0C" w:rsidP="00D51DEF">
      <w:pPr>
        <w:pStyle w:val="Sansinterligne1"/>
        <w:ind w:left="1056"/>
        <w:rPr>
          <w:sz w:val="24"/>
          <w:szCs w:val="24"/>
        </w:rPr>
      </w:pPr>
      <w:r w:rsidRPr="001A50FA">
        <w:rPr>
          <w:sz w:val="24"/>
          <w:szCs w:val="24"/>
        </w:rPr>
        <w:t>Cette fonction serait appréciée pour le déploiement en ligne mais ce n’est pas nécessaire.</w:t>
      </w:r>
    </w:p>
    <w:p w14:paraId="24117500" w14:textId="77777777" w:rsidR="00CF21B7" w:rsidRPr="001A50FA" w:rsidRDefault="00CF21B7" w:rsidP="00D51DEF">
      <w:pPr>
        <w:pStyle w:val="Sansinterligne1"/>
        <w:ind w:left="1056"/>
        <w:rPr>
          <w:sz w:val="24"/>
          <w:szCs w:val="24"/>
        </w:rPr>
      </w:pPr>
    </w:p>
    <w:p w14:paraId="4CC250CC" w14:textId="40728D86" w:rsidR="00CF21B7" w:rsidRPr="001A50FA" w:rsidRDefault="00B72A0C" w:rsidP="00D51DEF">
      <w:pPr>
        <w:pStyle w:val="Sansinterligne1"/>
        <w:numPr>
          <w:ilvl w:val="0"/>
          <w:numId w:val="3"/>
        </w:numPr>
        <w:ind w:left="1056"/>
        <w:rPr>
          <w:sz w:val="24"/>
          <w:szCs w:val="24"/>
        </w:rPr>
      </w:pPr>
      <w:r w:rsidRPr="001A50FA">
        <w:rPr>
          <w:sz w:val="24"/>
          <w:szCs w:val="24"/>
        </w:rPr>
        <w:t>Facultatif</w:t>
      </w:r>
      <w:r w:rsidR="001A50FA" w:rsidRPr="001A50FA">
        <w:rPr>
          <w:sz w:val="24"/>
          <w:szCs w:val="24"/>
        </w:rPr>
        <w:t xml:space="preserve"> </w:t>
      </w:r>
      <w:r w:rsidR="001A50FA" w:rsidRPr="001A50FA">
        <w:rPr>
          <w:b/>
          <w:bCs/>
          <w:sz w:val="24"/>
          <w:szCs w:val="24"/>
        </w:rPr>
        <w:t>(F*)</w:t>
      </w:r>
    </w:p>
    <w:p w14:paraId="55A28D1B" w14:textId="77777777" w:rsidR="00CF21B7" w:rsidRPr="001A50FA" w:rsidRDefault="00B72A0C" w:rsidP="00D51DEF">
      <w:pPr>
        <w:pStyle w:val="Sansinterligne1"/>
        <w:ind w:left="1056"/>
        <w:rPr>
          <w:sz w:val="24"/>
          <w:szCs w:val="24"/>
        </w:rPr>
      </w:pPr>
      <w:r w:rsidRPr="001A50FA">
        <w:rPr>
          <w:sz w:val="24"/>
          <w:szCs w:val="24"/>
        </w:rPr>
        <w:t>Cette fonction s’agit d’un extra qui pourra être implémentée en fonction des contraintes du temps. Ce sont les dernières fonctionnalités à ajouter.</w:t>
      </w:r>
    </w:p>
    <w:p w14:paraId="580C2D55" w14:textId="75040575" w:rsidR="00CF21B7" w:rsidRDefault="00CF21B7" w:rsidP="00D51DEF">
      <w:pPr>
        <w:pStyle w:val="Sansinterligne1"/>
        <w:ind w:left="1056"/>
      </w:pPr>
    </w:p>
    <w:p w14:paraId="36524D92" w14:textId="456D4DF8" w:rsidR="001A50FA" w:rsidRPr="001A50FA" w:rsidRDefault="001A50FA" w:rsidP="00D51DEF">
      <w:pPr>
        <w:pStyle w:val="Sansinterligne1"/>
        <w:ind w:left="1056"/>
        <w:rPr>
          <w:i/>
          <w:iCs/>
        </w:rPr>
      </w:pPr>
      <w:r w:rsidRPr="001A50FA">
        <w:rPr>
          <w:i/>
          <w:iCs/>
        </w:rPr>
        <w:t>*</w:t>
      </w:r>
      <w:r w:rsidRPr="001A50FA">
        <w:rPr>
          <w:bCs/>
          <w:i/>
          <w:iCs/>
          <w:sz w:val="24"/>
          <w:szCs w:val="24"/>
        </w:rPr>
        <w:t xml:space="preserve"> Indique la priorité qui doit être attribuée à la fonctionnalité.</w:t>
      </w:r>
    </w:p>
    <w:p w14:paraId="26989692" w14:textId="092E2F5C" w:rsidR="00B24F14" w:rsidRDefault="00B24F14">
      <w:pPr>
        <w:pStyle w:val="Sansinterligne1"/>
        <w:ind w:left="1428"/>
      </w:pPr>
    </w:p>
    <w:p w14:paraId="4BDB7F6A" w14:textId="77777777" w:rsidR="005D628D" w:rsidRDefault="005D628D">
      <w:pPr>
        <w:pStyle w:val="Sansinterligne1"/>
        <w:ind w:left="1428"/>
      </w:pPr>
    </w:p>
    <w:p w14:paraId="6633FEA0" w14:textId="306A694A" w:rsidR="00CF21B7" w:rsidRPr="00B13601" w:rsidRDefault="006B2D3F" w:rsidP="00B13601">
      <w:pPr>
        <w:pStyle w:val="Heading1"/>
        <w:rPr>
          <w:sz w:val="28"/>
          <w:szCs w:val="28"/>
        </w:rPr>
      </w:pPr>
      <w:bookmarkStart w:id="6" w:name="_Toc63106575"/>
      <w:r w:rsidRPr="00B13601">
        <w:rPr>
          <w:sz w:val="28"/>
          <w:szCs w:val="28"/>
        </w:rPr>
        <w:t>Fonctions à informatiser</w:t>
      </w:r>
      <w:bookmarkEnd w:id="6"/>
    </w:p>
    <w:p w14:paraId="042A3703" w14:textId="628D0E02" w:rsidR="006B2D3F" w:rsidRPr="006B2D3F" w:rsidRDefault="006B2D3F" w:rsidP="006B2D3F">
      <w:pPr>
        <w:pStyle w:val="Sansinterligne1"/>
        <w:ind w:left="360"/>
      </w:pPr>
    </w:p>
    <w:p w14:paraId="585F4B1A" w14:textId="72580EB4" w:rsidR="006B2D3F" w:rsidRPr="006E3607" w:rsidRDefault="006B2D3F" w:rsidP="00B24F14">
      <w:pPr>
        <w:pStyle w:val="Sansinterligne1"/>
        <w:ind w:left="360"/>
        <w:jc w:val="both"/>
        <w:rPr>
          <w:sz w:val="24"/>
          <w:szCs w:val="24"/>
        </w:rPr>
      </w:pPr>
      <w:r w:rsidRPr="006E3607">
        <w:rPr>
          <w:sz w:val="24"/>
          <w:szCs w:val="24"/>
        </w:rPr>
        <w:t>Cette section, présentée sou forme de tableaux, décrit l’ensemble des fonctionnalités recherchées pour la création de la plate-forme en ligne.</w:t>
      </w:r>
    </w:p>
    <w:p w14:paraId="3739136A" w14:textId="77777777" w:rsidR="00B24F14" w:rsidRDefault="00B24F14" w:rsidP="00B24F14">
      <w:pPr>
        <w:pStyle w:val="Sansinterligne1"/>
        <w:ind w:left="360"/>
        <w:jc w:val="both"/>
      </w:pPr>
    </w:p>
    <w:p w14:paraId="4F88E26F" w14:textId="28319068" w:rsidR="00B24F14" w:rsidRPr="00096ED7" w:rsidRDefault="00B24F14" w:rsidP="00096ED7">
      <w:pPr>
        <w:pStyle w:val="Sansinterligne1"/>
        <w:jc w:val="center"/>
        <w:rPr>
          <w:b/>
          <w:sz w:val="28"/>
          <w:szCs w:val="28"/>
        </w:rPr>
      </w:pPr>
      <w:r w:rsidRPr="00096ED7">
        <w:rPr>
          <w:b/>
          <w:sz w:val="28"/>
          <w:szCs w:val="28"/>
        </w:rPr>
        <w:t xml:space="preserve">Site </w:t>
      </w:r>
      <w:r w:rsidR="00890490" w:rsidRPr="00096ED7">
        <w:rPr>
          <w:b/>
          <w:sz w:val="28"/>
          <w:szCs w:val="28"/>
        </w:rPr>
        <w:t>W</w:t>
      </w:r>
      <w:r w:rsidRPr="00096ED7">
        <w:rPr>
          <w:b/>
          <w:sz w:val="28"/>
          <w:szCs w:val="28"/>
        </w:rPr>
        <w:t>eb</w:t>
      </w:r>
    </w:p>
    <w:tbl>
      <w:tblPr>
        <w:tblStyle w:val="TableGrid"/>
        <w:tblW w:w="10314" w:type="dxa"/>
        <w:jc w:val="center"/>
        <w:tblLook w:val="04A0" w:firstRow="1" w:lastRow="0" w:firstColumn="1" w:lastColumn="0" w:noHBand="0" w:noVBand="1"/>
      </w:tblPr>
      <w:tblGrid>
        <w:gridCol w:w="834"/>
        <w:gridCol w:w="2535"/>
        <w:gridCol w:w="5528"/>
        <w:gridCol w:w="1417"/>
      </w:tblGrid>
      <w:tr w:rsidR="0022173A" w:rsidRPr="006E3607" w14:paraId="7F278507" w14:textId="072039FC" w:rsidTr="0022173A">
        <w:trPr>
          <w:trHeight w:val="316"/>
          <w:jc w:val="center"/>
        </w:trPr>
        <w:tc>
          <w:tcPr>
            <w:tcW w:w="834" w:type="dxa"/>
            <w:shd w:val="clear" w:color="auto" w:fill="D9D9D9" w:themeFill="background1" w:themeFillShade="D9"/>
          </w:tcPr>
          <w:p w14:paraId="1D930516" w14:textId="610A82B4" w:rsidR="0022173A" w:rsidRPr="006E3607" w:rsidRDefault="0022173A" w:rsidP="00B24F14">
            <w:pPr>
              <w:pStyle w:val="Sansinterligne1"/>
              <w:rPr>
                <w:bCs/>
              </w:rPr>
            </w:pPr>
            <w:r w:rsidRPr="006E3607">
              <w:rPr>
                <w:bCs/>
              </w:rPr>
              <w:t>Code</w:t>
            </w:r>
          </w:p>
        </w:tc>
        <w:tc>
          <w:tcPr>
            <w:tcW w:w="8063" w:type="dxa"/>
            <w:gridSpan w:val="2"/>
            <w:shd w:val="clear" w:color="auto" w:fill="D9D9D9" w:themeFill="background1" w:themeFillShade="D9"/>
          </w:tcPr>
          <w:p w14:paraId="2C36EEAA" w14:textId="7E21BD6E" w:rsidR="0022173A" w:rsidRPr="006E3607" w:rsidRDefault="0022173A" w:rsidP="00B24F14">
            <w:pPr>
              <w:pStyle w:val="Sansinterligne1"/>
              <w:jc w:val="center"/>
              <w:rPr>
                <w:bCs/>
              </w:rPr>
            </w:pPr>
            <w:r w:rsidRPr="006E3607">
              <w:rPr>
                <w:bCs/>
              </w:rPr>
              <w:t>Fonctionnalité demandée</w:t>
            </w:r>
          </w:p>
        </w:tc>
        <w:tc>
          <w:tcPr>
            <w:tcW w:w="1417" w:type="dxa"/>
            <w:shd w:val="clear" w:color="auto" w:fill="D9D9D9" w:themeFill="background1" w:themeFillShade="D9"/>
          </w:tcPr>
          <w:p w14:paraId="526EC925" w14:textId="45B3D68F" w:rsidR="0022173A" w:rsidRPr="006E3607" w:rsidRDefault="0022173A" w:rsidP="00B24F14">
            <w:pPr>
              <w:pStyle w:val="Sansinterligne1"/>
              <w:jc w:val="center"/>
              <w:rPr>
                <w:bCs/>
              </w:rPr>
            </w:pPr>
            <w:r w:rsidRPr="006E3607">
              <w:rPr>
                <w:bCs/>
              </w:rPr>
              <w:t>Complétée</w:t>
            </w:r>
          </w:p>
        </w:tc>
      </w:tr>
      <w:tr w:rsidR="0022173A" w:rsidRPr="006E3607" w14:paraId="59C5BB4C" w14:textId="60E51114" w:rsidTr="0022173A">
        <w:trPr>
          <w:trHeight w:val="434"/>
          <w:jc w:val="center"/>
        </w:trPr>
        <w:tc>
          <w:tcPr>
            <w:tcW w:w="834" w:type="dxa"/>
          </w:tcPr>
          <w:p w14:paraId="3F8D7378" w14:textId="597EC9B3" w:rsidR="0022173A" w:rsidRPr="006E3607" w:rsidRDefault="0022173A" w:rsidP="00B24F14">
            <w:pPr>
              <w:pStyle w:val="Sansinterligne1"/>
              <w:rPr>
                <w:bCs/>
              </w:rPr>
            </w:pPr>
            <w:r w:rsidRPr="006E3607">
              <w:rPr>
                <w:bCs/>
              </w:rPr>
              <w:t>SW.1</w:t>
            </w:r>
          </w:p>
        </w:tc>
        <w:tc>
          <w:tcPr>
            <w:tcW w:w="2535" w:type="dxa"/>
          </w:tcPr>
          <w:p w14:paraId="07BA98B3" w14:textId="3F05E051" w:rsidR="0022173A" w:rsidRPr="006E3607" w:rsidRDefault="0022173A" w:rsidP="00BB182C">
            <w:pPr>
              <w:pStyle w:val="Sansinterligne1"/>
              <w:jc w:val="center"/>
            </w:pPr>
          </w:p>
          <w:p w14:paraId="30939FF5" w14:textId="5F7B56F8" w:rsidR="0022173A" w:rsidRPr="006E3607" w:rsidRDefault="0022173A" w:rsidP="00BB182C">
            <w:pPr>
              <w:pStyle w:val="Sansinterligne1"/>
              <w:jc w:val="center"/>
              <w:rPr>
                <w:b/>
              </w:rPr>
            </w:pPr>
            <w:r w:rsidRPr="006E3607">
              <w:t>Site responsive</w:t>
            </w:r>
          </w:p>
        </w:tc>
        <w:tc>
          <w:tcPr>
            <w:tcW w:w="5528" w:type="dxa"/>
          </w:tcPr>
          <w:p w14:paraId="2A6C39EB" w14:textId="68796DBD" w:rsidR="0022173A" w:rsidRPr="006E3607" w:rsidRDefault="0022173A" w:rsidP="00B24F14">
            <w:pPr>
              <w:pStyle w:val="Sansinterligne1"/>
              <w:numPr>
                <w:ilvl w:val="0"/>
                <w:numId w:val="11"/>
              </w:numPr>
              <w:rPr>
                <w:b/>
              </w:rPr>
            </w:pPr>
            <w:r w:rsidRPr="006E3607">
              <w:t xml:space="preserve">Conception réactive afin de s’adapter aux différentes tailles d’écrans et mobile. </w:t>
            </w:r>
            <w:r w:rsidRPr="0022173A">
              <w:rPr>
                <w:sz w:val="20"/>
                <w:szCs w:val="20"/>
              </w:rPr>
              <w:t>(</w:t>
            </w:r>
            <w:r>
              <w:rPr>
                <w:sz w:val="20"/>
                <w:szCs w:val="20"/>
              </w:rPr>
              <w:t>O</w:t>
            </w:r>
            <w:r w:rsidRPr="0022173A">
              <w:rPr>
                <w:sz w:val="20"/>
                <w:szCs w:val="20"/>
              </w:rPr>
              <w:t>*)</w:t>
            </w:r>
          </w:p>
        </w:tc>
        <w:tc>
          <w:tcPr>
            <w:tcW w:w="1417" w:type="dxa"/>
          </w:tcPr>
          <w:p w14:paraId="14F6C3E4" w14:textId="562BCE84" w:rsidR="0022173A" w:rsidRPr="006E3607" w:rsidRDefault="0022173A" w:rsidP="00B24F14">
            <w:pPr>
              <w:pStyle w:val="Sansinterligne1"/>
              <w:rPr>
                <w:b/>
              </w:rPr>
            </w:pPr>
          </w:p>
        </w:tc>
      </w:tr>
      <w:tr w:rsidR="0022173A" w:rsidRPr="006E3607" w14:paraId="5382FEBB" w14:textId="2BF6F9E5" w:rsidTr="0022173A">
        <w:trPr>
          <w:trHeight w:val="949"/>
          <w:jc w:val="center"/>
        </w:trPr>
        <w:tc>
          <w:tcPr>
            <w:tcW w:w="834" w:type="dxa"/>
          </w:tcPr>
          <w:p w14:paraId="11AF38AA" w14:textId="6284E1DA" w:rsidR="0022173A" w:rsidRPr="006E3607" w:rsidRDefault="0022173A" w:rsidP="00B24F14">
            <w:pPr>
              <w:pStyle w:val="Sansinterligne1"/>
              <w:rPr>
                <w:b/>
              </w:rPr>
            </w:pPr>
            <w:r w:rsidRPr="006E3607">
              <w:rPr>
                <w:bCs/>
              </w:rPr>
              <w:t>SW.2</w:t>
            </w:r>
          </w:p>
        </w:tc>
        <w:tc>
          <w:tcPr>
            <w:tcW w:w="2535" w:type="dxa"/>
          </w:tcPr>
          <w:p w14:paraId="2A3FDB42" w14:textId="77777777" w:rsidR="0022173A" w:rsidRPr="006E3607" w:rsidRDefault="0022173A" w:rsidP="00BB182C">
            <w:pPr>
              <w:pStyle w:val="Sansinterligne1"/>
              <w:jc w:val="center"/>
            </w:pPr>
            <w:r w:rsidRPr="006E3607">
              <w:t xml:space="preserve">Politique </w:t>
            </w:r>
          </w:p>
          <w:p w14:paraId="0A1D945F" w14:textId="32BA2590" w:rsidR="0022173A" w:rsidRPr="006E3607" w:rsidRDefault="0022173A" w:rsidP="00BB182C">
            <w:pPr>
              <w:pStyle w:val="Sansinterligne1"/>
              <w:jc w:val="center"/>
              <w:rPr>
                <w:b/>
              </w:rPr>
            </w:pPr>
            <w:r w:rsidRPr="006E3607">
              <w:t>du magasin</w:t>
            </w:r>
          </w:p>
        </w:tc>
        <w:tc>
          <w:tcPr>
            <w:tcW w:w="5528" w:type="dxa"/>
          </w:tcPr>
          <w:p w14:paraId="2BD1C659" w14:textId="43783CCC" w:rsidR="0022173A" w:rsidRPr="006E3607" w:rsidRDefault="0022173A" w:rsidP="00BB182C">
            <w:pPr>
              <w:pStyle w:val="Sansinterligne1"/>
              <w:numPr>
                <w:ilvl w:val="0"/>
                <w:numId w:val="10"/>
              </w:numPr>
              <w:jc w:val="both"/>
              <w:rPr>
                <w:b/>
              </w:rPr>
            </w:pPr>
            <w:r w:rsidRPr="006E3607">
              <w:t>Écriture de la politique de confidentialité.</w:t>
            </w:r>
            <w:r w:rsidRPr="001A50FA">
              <w:rPr>
                <w:b/>
                <w:bCs/>
                <w:sz w:val="24"/>
                <w:szCs w:val="24"/>
              </w:rPr>
              <w:t xml:space="preserve"> </w:t>
            </w:r>
            <w:r w:rsidRPr="0022173A">
              <w:rPr>
                <w:sz w:val="20"/>
                <w:szCs w:val="20"/>
              </w:rPr>
              <w:t>(</w:t>
            </w:r>
            <w:r w:rsidR="00BF154C">
              <w:rPr>
                <w:sz w:val="20"/>
                <w:szCs w:val="20"/>
              </w:rPr>
              <w:t>S</w:t>
            </w:r>
            <w:r w:rsidRPr="0022173A">
              <w:rPr>
                <w:sz w:val="20"/>
                <w:szCs w:val="20"/>
              </w:rPr>
              <w:t>*)</w:t>
            </w:r>
          </w:p>
        </w:tc>
        <w:tc>
          <w:tcPr>
            <w:tcW w:w="1417" w:type="dxa"/>
          </w:tcPr>
          <w:p w14:paraId="29B302E6" w14:textId="77777777" w:rsidR="0022173A" w:rsidRPr="006E3607" w:rsidRDefault="0022173A" w:rsidP="00B24F14">
            <w:pPr>
              <w:pStyle w:val="Sansinterligne1"/>
              <w:rPr>
                <w:b/>
              </w:rPr>
            </w:pPr>
          </w:p>
        </w:tc>
      </w:tr>
      <w:tr w:rsidR="0022173A" w:rsidRPr="006E3607" w14:paraId="7D4C7936" w14:textId="19BF0DB5" w:rsidTr="0022173A">
        <w:trPr>
          <w:trHeight w:val="949"/>
          <w:jc w:val="center"/>
        </w:trPr>
        <w:tc>
          <w:tcPr>
            <w:tcW w:w="834" w:type="dxa"/>
          </w:tcPr>
          <w:p w14:paraId="7B2F7847" w14:textId="15B85919" w:rsidR="0022173A" w:rsidRPr="006E3607" w:rsidRDefault="0022173A" w:rsidP="00B24F14">
            <w:pPr>
              <w:pStyle w:val="Sansinterligne1"/>
              <w:rPr>
                <w:bCs/>
              </w:rPr>
            </w:pPr>
            <w:r w:rsidRPr="006E3607">
              <w:rPr>
                <w:bCs/>
              </w:rPr>
              <w:t>SW.3</w:t>
            </w:r>
          </w:p>
        </w:tc>
        <w:tc>
          <w:tcPr>
            <w:tcW w:w="2535" w:type="dxa"/>
          </w:tcPr>
          <w:p w14:paraId="38010962" w14:textId="77777777" w:rsidR="0022173A" w:rsidRPr="006E3607" w:rsidRDefault="0022173A" w:rsidP="00BB182C">
            <w:pPr>
              <w:pStyle w:val="Sansinterligne1"/>
              <w:jc w:val="center"/>
              <w:rPr>
                <w:bCs/>
              </w:rPr>
            </w:pPr>
            <w:r w:rsidRPr="006E3607">
              <w:rPr>
                <w:bCs/>
              </w:rPr>
              <w:t xml:space="preserve">Interface </w:t>
            </w:r>
          </w:p>
          <w:p w14:paraId="67262A29" w14:textId="1253E83C" w:rsidR="0022173A" w:rsidRPr="006E3607" w:rsidRDefault="0022173A" w:rsidP="00BB182C">
            <w:pPr>
              <w:pStyle w:val="Sansinterligne1"/>
              <w:jc w:val="center"/>
              <w:rPr>
                <w:bCs/>
              </w:rPr>
            </w:pPr>
            <w:r w:rsidRPr="006E3607">
              <w:rPr>
                <w:bCs/>
              </w:rPr>
              <w:t>multilingue</w:t>
            </w:r>
          </w:p>
        </w:tc>
        <w:tc>
          <w:tcPr>
            <w:tcW w:w="5528" w:type="dxa"/>
          </w:tcPr>
          <w:p w14:paraId="3E2C562A" w14:textId="6959A310" w:rsidR="0022173A" w:rsidRPr="006E3607" w:rsidRDefault="0022173A" w:rsidP="00215583">
            <w:pPr>
              <w:pStyle w:val="Sansinterligne1"/>
              <w:numPr>
                <w:ilvl w:val="0"/>
                <w:numId w:val="10"/>
              </w:numPr>
            </w:pPr>
            <w:r w:rsidRPr="006E3607">
              <w:t>Le site web doit pouvoir être présenté en trois langues. Français par défaut, puis interchangeable en Français ou Portugais.</w:t>
            </w:r>
            <w:r w:rsidRPr="0022173A">
              <w:rPr>
                <w:sz w:val="20"/>
                <w:szCs w:val="20"/>
              </w:rPr>
              <w:t xml:space="preserve"> (</w:t>
            </w:r>
            <w:r>
              <w:rPr>
                <w:sz w:val="20"/>
                <w:szCs w:val="20"/>
              </w:rPr>
              <w:t>S</w:t>
            </w:r>
            <w:r w:rsidRPr="0022173A">
              <w:rPr>
                <w:sz w:val="20"/>
                <w:szCs w:val="20"/>
              </w:rPr>
              <w:t>*)</w:t>
            </w:r>
          </w:p>
        </w:tc>
        <w:tc>
          <w:tcPr>
            <w:tcW w:w="1417" w:type="dxa"/>
          </w:tcPr>
          <w:p w14:paraId="45F258FB" w14:textId="77777777" w:rsidR="0022173A" w:rsidRPr="006E3607" w:rsidRDefault="0022173A" w:rsidP="00B24F14">
            <w:pPr>
              <w:pStyle w:val="Sansinterligne1"/>
              <w:rPr>
                <w:b/>
              </w:rPr>
            </w:pPr>
          </w:p>
        </w:tc>
      </w:tr>
      <w:tr w:rsidR="0022173A" w:rsidRPr="006E3607" w14:paraId="6658FCDF" w14:textId="77777777" w:rsidTr="0022173A">
        <w:trPr>
          <w:trHeight w:val="949"/>
          <w:jc w:val="center"/>
        </w:trPr>
        <w:tc>
          <w:tcPr>
            <w:tcW w:w="834" w:type="dxa"/>
          </w:tcPr>
          <w:p w14:paraId="25B21272" w14:textId="67B5BC50" w:rsidR="0022173A" w:rsidRPr="006E3607" w:rsidRDefault="0022173A" w:rsidP="00B24F14">
            <w:pPr>
              <w:pStyle w:val="Sansinterligne1"/>
              <w:rPr>
                <w:bCs/>
              </w:rPr>
            </w:pPr>
            <w:r w:rsidRPr="006E3607">
              <w:rPr>
                <w:bCs/>
              </w:rPr>
              <w:t>SW.4</w:t>
            </w:r>
          </w:p>
        </w:tc>
        <w:tc>
          <w:tcPr>
            <w:tcW w:w="2535" w:type="dxa"/>
          </w:tcPr>
          <w:p w14:paraId="7CFDE153" w14:textId="77777777" w:rsidR="0022173A" w:rsidRPr="006E3607" w:rsidRDefault="0022173A" w:rsidP="00BB182C">
            <w:pPr>
              <w:pStyle w:val="Sansinterligne1"/>
              <w:jc w:val="center"/>
              <w:rPr>
                <w:bCs/>
              </w:rPr>
            </w:pPr>
            <w:r w:rsidRPr="006E3607">
              <w:rPr>
                <w:bCs/>
              </w:rPr>
              <w:t>Mode de</w:t>
            </w:r>
          </w:p>
          <w:p w14:paraId="3B7A652C" w14:textId="1AD1C84D" w:rsidR="0022173A" w:rsidRPr="006E3607" w:rsidRDefault="0022173A" w:rsidP="00BB182C">
            <w:pPr>
              <w:pStyle w:val="Sansinterligne1"/>
              <w:jc w:val="center"/>
              <w:rPr>
                <w:bCs/>
              </w:rPr>
            </w:pPr>
            <w:r w:rsidRPr="006E3607">
              <w:rPr>
                <w:bCs/>
              </w:rPr>
              <w:t xml:space="preserve"> paiement</w:t>
            </w:r>
          </w:p>
        </w:tc>
        <w:tc>
          <w:tcPr>
            <w:tcW w:w="5528" w:type="dxa"/>
          </w:tcPr>
          <w:p w14:paraId="6FDCCFC2" w14:textId="5CDD09C4" w:rsidR="0022173A" w:rsidRPr="006E3607" w:rsidRDefault="0022173A" w:rsidP="006B401F">
            <w:pPr>
              <w:pStyle w:val="Sansinterligne1"/>
              <w:numPr>
                <w:ilvl w:val="0"/>
                <w:numId w:val="10"/>
              </w:numPr>
            </w:pPr>
            <w:r w:rsidRPr="006E3607">
              <w:t>Procéder à un paiement en ligne (PayPal)</w:t>
            </w:r>
            <w:r w:rsidRPr="0022173A">
              <w:rPr>
                <w:sz w:val="20"/>
                <w:szCs w:val="20"/>
              </w:rPr>
              <w:t xml:space="preserve"> (</w:t>
            </w:r>
            <w:r>
              <w:rPr>
                <w:sz w:val="20"/>
                <w:szCs w:val="20"/>
              </w:rPr>
              <w:t>S</w:t>
            </w:r>
            <w:r w:rsidRPr="0022173A">
              <w:rPr>
                <w:sz w:val="20"/>
                <w:szCs w:val="20"/>
              </w:rPr>
              <w:t>*)</w:t>
            </w:r>
          </w:p>
          <w:p w14:paraId="051B2A69" w14:textId="0DA4C254" w:rsidR="0022173A" w:rsidRPr="006E3607" w:rsidRDefault="0022173A" w:rsidP="006B401F">
            <w:pPr>
              <w:pStyle w:val="Sansinterligne1"/>
              <w:numPr>
                <w:ilvl w:val="0"/>
                <w:numId w:val="10"/>
              </w:numPr>
            </w:pPr>
            <w:r w:rsidRPr="006E3607">
              <w:t>Enregistrer les paiements dans la DataBase</w:t>
            </w:r>
            <w:r>
              <w:t xml:space="preserve"> </w:t>
            </w:r>
            <w:r w:rsidRPr="0022173A">
              <w:rPr>
                <w:sz w:val="20"/>
                <w:szCs w:val="20"/>
              </w:rPr>
              <w:t>(O*)</w:t>
            </w:r>
          </w:p>
          <w:p w14:paraId="618826F1" w14:textId="53F818D0" w:rsidR="0022173A" w:rsidRPr="006E3607" w:rsidRDefault="0022173A" w:rsidP="006B401F">
            <w:pPr>
              <w:pStyle w:val="Sansinterligne1"/>
              <w:ind w:left="360"/>
            </w:pPr>
          </w:p>
        </w:tc>
        <w:tc>
          <w:tcPr>
            <w:tcW w:w="1417" w:type="dxa"/>
          </w:tcPr>
          <w:p w14:paraId="3F4AE336" w14:textId="77777777" w:rsidR="0022173A" w:rsidRPr="006E3607" w:rsidRDefault="0022173A" w:rsidP="00B24F14">
            <w:pPr>
              <w:pStyle w:val="Sansinterligne1"/>
              <w:rPr>
                <w:b/>
              </w:rPr>
            </w:pPr>
          </w:p>
        </w:tc>
      </w:tr>
      <w:tr w:rsidR="0022173A" w:rsidRPr="006E3607" w14:paraId="48CCEA49" w14:textId="77777777" w:rsidTr="0022173A">
        <w:trPr>
          <w:trHeight w:val="949"/>
          <w:jc w:val="center"/>
        </w:trPr>
        <w:tc>
          <w:tcPr>
            <w:tcW w:w="834" w:type="dxa"/>
          </w:tcPr>
          <w:p w14:paraId="37B7CB3A" w14:textId="7CBDB713" w:rsidR="0022173A" w:rsidRPr="006E3607" w:rsidRDefault="00B4396F" w:rsidP="00B24F14">
            <w:pPr>
              <w:pStyle w:val="Sansinterligne1"/>
              <w:rPr>
                <w:bCs/>
              </w:rPr>
            </w:pPr>
            <w:r>
              <w:rPr>
                <w:bCs/>
              </w:rPr>
              <w:t>SW.5</w:t>
            </w:r>
          </w:p>
        </w:tc>
        <w:tc>
          <w:tcPr>
            <w:tcW w:w="2535" w:type="dxa"/>
          </w:tcPr>
          <w:p w14:paraId="20FC3BFA" w14:textId="67854853" w:rsidR="0022173A" w:rsidRPr="006E3607" w:rsidRDefault="009261A5" w:rsidP="00BB182C">
            <w:pPr>
              <w:pStyle w:val="Sansinterligne1"/>
              <w:jc w:val="center"/>
              <w:rPr>
                <w:bCs/>
              </w:rPr>
            </w:pPr>
            <w:r>
              <w:rPr>
                <w:bCs/>
              </w:rPr>
              <w:t>Validation</w:t>
            </w:r>
          </w:p>
        </w:tc>
        <w:tc>
          <w:tcPr>
            <w:tcW w:w="5528" w:type="dxa"/>
          </w:tcPr>
          <w:p w14:paraId="07959960" w14:textId="303EB57C" w:rsidR="0022173A" w:rsidRPr="006E3607" w:rsidRDefault="009261A5" w:rsidP="009261A5">
            <w:pPr>
              <w:pStyle w:val="Sansinterligne1"/>
              <w:numPr>
                <w:ilvl w:val="0"/>
                <w:numId w:val="10"/>
              </w:numPr>
              <w:jc w:val="both"/>
            </w:pPr>
            <w:r w:rsidRPr="009261A5">
              <w:t>Valider toutes les  saisies  possibles  dans  le  système.  Lors d’entrées invalides donner un message</w:t>
            </w:r>
            <w:r>
              <w:t xml:space="preserve"> </w:t>
            </w:r>
            <w:r w:rsidRPr="009261A5">
              <w:t xml:space="preserve">clair  expliquant  la raison de l’erreur. </w:t>
            </w:r>
            <w:r w:rsidR="0022173A" w:rsidRPr="009261A5">
              <w:t>(</w:t>
            </w:r>
            <w:r>
              <w:t>O</w:t>
            </w:r>
            <w:r w:rsidR="0022173A" w:rsidRPr="009261A5">
              <w:t>*)</w:t>
            </w:r>
          </w:p>
        </w:tc>
        <w:tc>
          <w:tcPr>
            <w:tcW w:w="1417" w:type="dxa"/>
          </w:tcPr>
          <w:p w14:paraId="3AA350F4" w14:textId="77777777" w:rsidR="0022173A" w:rsidRDefault="0022173A" w:rsidP="00B24F14">
            <w:pPr>
              <w:pStyle w:val="Sansinterligne1"/>
              <w:rPr>
                <w:b/>
              </w:rPr>
            </w:pPr>
          </w:p>
          <w:p w14:paraId="1129AA28" w14:textId="2652340B" w:rsidR="00B4396F" w:rsidRPr="006E3607" w:rsidRDefault="00B4396F" w:rsidP="00B24F14">
            <w:pPr>
              <w:pStyle w:val="Sansinterligne1"/>
              <w:rPr>
                <w:b/>
              </w:rPr>
            </w:pPr>
          </w:p>
        </w:tc>
      </w:tr>
      <w:tr w:rsidR="00B4396F" w:rsidRPr="006E3607" w14:paraId="5781DC5D" w14:textId="77777777" w:rsidTr="0022173A">
        <w:trPr>
          <w:trHeight w:val="949"/>
          <w:jc w:val="center"/>
        </w:trPr>
        <w:tc>
          <w:tcPr>
            <w:tcW w:w="834" w:type="dxa"/>
          </w:tcPr>
          <w:p w14:paraId="10BAADB4" w14:textId="074673D4" w:rsidR="00B4396F" w:rsidRPr="006E3607" w:rsidRDefault="00B4396F" w:rsidP="00B24F14">
            <w:pPr>
              <w:pStyle w:val="Sansinterligne1"/>
              <w:rPr>
                <w:bCs/>
              </w:rPr>
            </w:pPr>
            <w:r>
              <w:rPr>
                <w:bCs/>
              </w:rPr>
              <w:t>SW.6</w:t>
            </w:r>
          </w:p>
        </w:tc>
        <w:tc>
          <w:tcPr>
            <w:tcW w:w="2535" w:type="dxa"/>
          </w:tcPr>
          <w:p w14:paraId="033AD977" w14:textId="6210EA4D" w:rsidR="00B4396F" w:rsidRDefault="00B4396F" w:rsidP="00B4396F">
            <w:pPr>
              <w:pStyle w:val="Sansinterligne1"/>
              <w:jc w:val="center"/>
              <w:rPr>
                <w:bCs/>
              </w:rPr>
            </w:pPr>
            <w:r>
              <w:rPr>
                <w:bCs/>
              </w:rPr>
              <w:t xml:space="preserve">Persistances </w:t>
            </w:r>
          </w:p>
          <w:p w14:paraId="64A68138" w14:textId="5E613B04" w:rsidR="00B4396F" w:rsidRPr="006E3607" w:rsidRDefault="00571B9B" w:rsidP="00B4396F">
            <w:pPr>
              <w:pStyle w:val="Sansinterligne1"/>
              <w:jc w:val="center"/>
              <w:rPr>
                <w:bCs/>
              </w:rPr>
            </w:pPr>
            <w:r>
              <w:rPr>
                <w:bCs/>
              </w:rPr>
              <w:t>d</w:t>
            </w:r>
            <w:r w:rsidR="00B4396F">
              <w:rPr>
                <w:bCs/>
              </w:rPr>
              <w:t>e données</w:t>
            </w:r>
          </w:p>
        </w:tc>
        <w:tc>
          <w:tcPr>
            <w:tcW w:w="5528" w:type="dxa"/>
          </w:tcPr>
          <w:p w14:paraId="62B82F56" w14:textId="331F24FB" w:rsidR="00B4396F" w:rsidRPr="006E3607" w:rsidRDefault="00B4396F" w:rsidP="00B4396F">
            <w:pPr>
              <w:pStyle w:val="Sansinterligne1"/>
              <w:numPr>
                <w:ilvl w:val="0"/>
                <w:numId w:val="10"/>
              </w:numPr>
              <w:jc w:val="both"/>
            </w:pPr>
            <w:r w:rsidRPr="00B4396F">
              <w:t>Le système doit être centralisé dans une seule base de données.  Tout changement via le système local ou le  site Web doit se répercuter dans la même base de données afin d’éviter les problèmes de mise à jour.</w:t>
            </w:r>
          </w:p>
        </w:tc>
        <w:tc>
          <w:tcPr>
            <w:tcW w:w="1417" w:type="dxa"/>
          </w:tcPr>
          <w:p w14:paraId="4EFCE8F5" w14:textId="77777777" w:rsidR="00B4396F" w:rsidRDefault="00B4396F" w:rsidP="00B24F14">
            <w:pPr>
              <w:pStyle w:val="Sansinterligne1"/>
              <w:rPr>
                <w:b/>
              </w:rPr>
            </w:pPr>
          </w:p>
        </w:tc>
      </w:tr>
      <w:tr w:rsidR="00C122B6" w:rsidRPr="006E3607" w14:paraId="5DE61B4F" w14:textId="77777777" w:rsidTr="0022173A">
        <w:trPr>
          <w:trHeight w:val="949"/>
          <w:jc w:val="center"/>
        </w:trPr>
        <w:tc>
          <w:tcPr>
            <w:tcW w:w="834" w:type="dxa"/>
          </w:tcPr>
          <w:p w14:paraId="34CFC370" w14:textId="4FFE198E" w:rsidR="00C122B6" w:rsidRDefault="00C122B6" w:rsidP="00B24F14">
            <w:pPr>
              <w:pStyle w:val="Sansinterligne1"/>
              <w:rPr>
                <w:bCs/>
              </w:rPr>
            </w:pPr>
            <w:r>
              <w:rPr>
                <w:bCs/>
              </w:rPr>
              <w:lastRenderedPageBreak/>
              <w:t>SW.7</w:t>
            </w:r>
          </w:p>
        </w:tc>
        <w:tc>
          <w:tcPr>
            <w:tcW w:w="2535" w:type="dxa"/>
          </w:tcPr>
          <w:p w14:paraId="218970B0" w14:textId="16AFB4C4" w:rsidR="00C122B6" w:rsidRDefault="00C122B6" w:rsidP="00B4396F">
            <w:pPr>
              <w:pStyle w:val="Sansinterligne1"/>
              <w:jc w:val="center"/>
              <w:rPr>
                <w:bCs/>
              </w:rPr>
            </w:pPr>
            <w:r>
              <w:t>A</w:t>
            </w:r>
            <w:r w:rsidRPr="00C122B6">
              <w:t>ide en ligne</w:t>
            </w:r>
          </w:p>
        </w:tc>
        <w:tc>
          <w:tcPr>
            <w:tcW w:w="5528" w:type="dxa"/>
          </w:tcPr>
          <w:p w14:paraId="30B4D0FA" w14:textId="4926D1F5" w:rsidR="00C122B6" w:rsidRPr="00B4396F" w:rsidRDefault="00C122B6" w:rsidP="00B4396F">
            <w:pPr>
              <w:pStyle w:val="Sansinterligne1"/>
              <w:numPr>
                <w:ilvl w:val="0"/>
                <w:numId w:val="10"/>
              </w:numPr>
              <w:jc w:val="both"/>
            </w:pPr>
            <w:r w:rsidRPr="00C122B6">
              <w:t>L’aide en ligne doit être disponible</w:t>
            </w:r>
            <w:r>
              <w:t>,</w:t>
            </w:r>
            <w:r w:rsidRPr="00C122B6">
              <w:t xml:space="preserve"> </w:t>
            </w:r>
            <w:r>
              <w:t>mais pas sur le site</w:t>
            </w:r>
            <w:r w:rsidRPr="00C122B6">
              <w:t>.</w:t>
            </w:r>
            <w:r w:rsidRPr="009261A5">
              <w:t xml:space="preserve"> (</w:t>
            </w:r>
            <w:r>
              <w:t>O</w:t>
            </w:r>
            <w:r w:rsidRPr="009261A5">
              <w:t>*)</w:t>
            </w:r>
          </w:p>
        </w:tc>
        <w:tc>
          <w:tcPr>
            <w:tcW w:w="1417" w:type="dxa"/>
          </w:tcPr>
          <w:p w14:paraId="23C1D3C6" w14:textId="77777777" w:rsidR="00C122B6" w:rsidRDefault="00C122B6" w:rsidP="00B24F14">
            <w:pPr>
              <w:pStyle w:val="Sansinterligne1"/>
              <w:rPr>
                <w:b/>
              </w:rPr>
            </w:pPr>
          </w:p>
        </w:tc>
      </w:tr>
      <w:tr w:rsidR="00BF154C" w:rsidRPr="006E3607" w14:paraId="4CD70A77" w14:textId="77777777" w:rsidTr="0022173A">
        <w:trPr>
          <w:trHeight w:val="949"/>
          <w:jc w:val="center"/>
        </w:trPr>
        <w:tc>
          <w:tcPr>
            <w:tcW w:w="834" w:type="dxa"/>
          </w:tcPr>
          <w:p w14:paraId="2A0BFDE4" w14:textId="42CAD21E" w:rsidR="00BF154C" w:rsidRDefault="00BF154C" w:rsidP="00B24F14">
            <w:pPr>
              <w:pStyle w:val="Sansinterligne1"/>
              <w:rPr>
                <w:bCs/>
              </w:rPr>
            </w:pPr>
            <w:r>
              <w:rPr>
                <w:bCs/>
              </w:rPr>
              <w:t>SW.8</w:t>
            </w:r>
          </w:p>
        </w:tc>
        <w:tc>
          <w:tcPr>
            <w:tcW w:w="2535" w:type="dxa"/>
          </w:tcPr>
          <w:p w14:paraId="2917CB20" w14:textId="299FEB7F" w:rsidR="00BF154C" w:rsidRDefault="00BF154C" w:rsidP="00B4396F">
            <w:pPr>
              <w:pStyle w:val="Sansinterligne1"/>
              <w:jc w:val="center"/>
            </w:pPr>
            <w:r>
              <w:t xml:space="preserve">Confidentialité </w:t>
            </w:r>
          </w:p>
        </w:tc>
        <w:tc>
          <w:tcPr>
            <w:tcW w:w="5528" w:type="dxa"/>
          </w:tcPr>
          <w:p w14:paraId="10D8666A" w14:textId="44446E46" w:rsidR="00BF154C" w:rsidRPr="00C122B6" w:rsidRDefault="00BF154C" w:rsidP="00B4396F">
            <w:pPr>
              <w:pStyle w:val="Sansinterligne1"/>
              <w:numPr>
                <w:ilvl w:val="0"/>
                <w:numId w:val="10"/>
              </w:numPr>
              <w:jc w:val="both"/>
            </w:pPr>
            <w:r>
              <w:t>L</w:t>
            </w:r>
            <w:r w:rsidRPr="00BF154C">
              <w:t xml:space="preserve">es informations relatives aux clients ou aux factures doivent rester   confidentielles.   Le   niveau   de   sécurité   de   ces informations  doit  </w:t>
            </w:r>
            <w:r w:rsidR="00354677" w:rsidRPr="00BF154C">
              <w:t>être le</w:t>
            </w:r>
            <w:r w:rsidRPr="00BF154C">
              <w:t xml:space="preserve">  plus  élevé  possible.  (Ex.:  mots de passe pour accéder au système)</w:t>
            </w:r>
            <w:r>
              <w:t xml:space="preserve">. </w:t>
            </w:r>
            <w:r w:rsidRPr="009261A5">
              <w:t>(</w:t>
            </w:r>
            <w:r>
              <w:t>O</w:t>
            </w:r>
            <w:r w:rsidRPr="009261A5">
              <w:t>*)</w:t>
            </w:r>
          </w:p>
        </w:tc>
        <w:tc>
          <w:tcPr>
            <w:tcW w:w="1417" w:type="dxa"/>
          </w:tcPr>
          <w:p w14:paraId="58DDB78A" w14:textId="77777777" w:rsidR="00BF154C" w:rsidRDefault="00BF154C" w:rsidP="00B24F14">
            <w:pPr>
              <w:pStyle w:val="Sansinterligne1"/>
              <w:rPr>
                <w:b/>
              </w:rPr>
            </w:pPr>
          </w:p>
        </w:tc>
      </w:tr>
      <w:tr w:rsidR="00A94454" w:rsidRPr="006E3607" w14:paraId="19E9DC29" w14:textId="77777777" w:rsidTr="0022173A">
        <w:trPr>
          <w:trHeight w:val="949"/>
          <w:jc w:val="center"/>
        </w:trPr>
        <w:tc>
          <w:tcPr>
            <w:tcW w:w="834" w:type="dxa"/>
          </w:tcPr>
          <w:p w14:paraId="412E7EA6" w14:textId="0690FFBF" w:rsidR="00A94454" w:rsidRDefault="00A94454" w:rsidP="00B24F14">
            <w:pPr>
              <w:pStyle w:val="Sansinterligne1"/>
              <w:rPr>
                <w:bCs/>
              </w:rPr>
            </w:pPr>
            <w:r>
              <w:rPr>
                <w:bCs/>
              </w:rPr>
              <w:t>SW.9</w:t>
            </w:r>
          </w:p>
        </w:tc>
        <w:tc>
          <w:tcPr>
            <w:tcW w:w="2535" w:type="dxa"/>
          </w:tcPr>
          <w:p w14:paraId="61D17A47" w14:textId="77777777" w:rsidR="00305950" w:rsidRDefault="00305950" w:rsidP="00B4396F">
            <w:pPr>
              <w:pStyle w:val="Sansinterligne1"/>
              <w:jc w:val="center"/>
            </w:pPr>
            <w:r>
              <w:t xml:space="preserve"> </w:t>
            </w:r>
          </w:p>
          <w:p w14:paraId="69DA6A9E" w14:textId="77777777" w:rsidR="00305950" w:rsidRDefault="00305950" w:rsidP="00B4396F">
            <w:pPr>
              <w:pStyle w:val="Sansinterligne1"/>
              <w:jc w:val="center"/>
            </w:pPr>
          </w:p>
          <w:p w14:paraId="14D2B0FE" w14:textId="3C4CD028" w:rsidR="00305950" w:rsidRDefault="00A94454" w:rsidP="00B4396F">
            <w:pPr>
              <w:pStyle w:val="Sansinterligne1"/>
              <w:jc w:val="center"/>
            </w:pPr>
            <w:r w:rsidRPr="00305950">
              <w:t xml:space="preserve">Le panier </w:t>
            </w:r>
          </w:p>
          <w:p w14:paraId="2FBD6B64" w14:textId="1ADC69C7" w:rsidR="00A94454" w:rsidRDefault="00A94454" w:rsidP="00B4396F">
            <w:pPr>
              <w:pStyle w:val="Sansinterligne1"/>
              <w:jc w:val="center"/>
            </w:pPr>
            <w:r w:rsidRPr="00305950">
              <w:t>d’achats</w:t>
            </w:r>
          </w:p>
        </w:tc>
        <w:tc>
          <w:tcPr>
            <w:tcW w:w="5528" w:type="dxa"/>
          </w:tcPr>
          <w:p w14:paraId="7B248116" w14:textId="7D4678AC" w:rsidR="00A94454" w:rsidRDefault="00A94454" w:rsidP="00305950">
            <w:pPr>
              <w:pStyle w:val="Sansinterligne1"/>
              <w:jc w:val="both"/>
            </w:pPr>
            <w:r w:rsidRPr="00A94454">
              <w:t xml:space="preserve">La visualisation du contenu du panier d’achats doit présenter, pour chaque article du panier </w:t>
            </w:r>
          </w:p>
          <w:p w14:paraId="139052A0" w14:textId="77777777" w:rsidR="00A94454" w:rsidRDefault="00A94454" w:rsidP="00A94454">
            <w:pPr>
              <w:pStyle w:val="Sansinterligne1"/>
              <w:ind w:left="360"/>
              <w:jc w:val="both"/>
            </w:pPr>
          </w:p>
          <w:p w14:paraId="67E37280" w14:textId="77777777" w:rsidR="00A94454" w:rsidRDefault="00A94454" w:rsidP="00A94454">
            <w:pPr>
              <w:pStyle w:val="Sansinterligne1"/>
              <w:ind w:left="360"/>
              <w:jc w:val="both"/>
            </w:pPr>
            <w:r w:rsidRPr="00A94454">
              <w:sym w:font="Symbol" w:char="F0B7"/>
            </w:r>
            <w:r w:rsidRPr="00A94454">
              <w:t>Le nom de l’article;</w:t>
            </w:r>
          </w:p>
          <w:p w14:paraId="3FE8EC18" w14:textId="77777777" w:rsidR="00A94454" w:rsidRDefault="00A94454" w:rsidP="00A94454">
            <w:pPr>
              <w:pStyle w:val="Sansinterligne1"/>
              <w:ind w:left="360"/>
              <w:jc w:val="both"/>
            </w:pPr>
            <w:r w:rsidRPr="00A94454">
              <w:sym w:font="Symbol" w:char="F0B7"/>
            </w:r>
            <w:r w:rsidRPr="00A94454">
              <w:t>Le prix de chaque article dans le panier;</w:t>
            </w:r>
          </w:p>
          <w:p w14:paraId="16D4D044" w14:textId="77777777" w:rsidR="00A94454" w:rsidRPr="00354677" w:rsidRDefault="00A94454" w:rsidP="00A94454">
            <w:pPr>
              <w:pStyle w:val="Sansinterligne1"/>
              <w:ind w:left="360"/>
              <w:jc w:val="both"/>
            </w:pPr>
            <w:r w:rsidRPr="00A94454">
              <w:sym w:font="Symbol" w:char="F0B7"/>
            </w:r>
            <w:r w:rsidRPr="00A94454">
              <w:t>La quantité achetée de</w:t>
            </w:r>
            <w:r w:rsidRPr="00354677">
              <w:t xml:space="preserve"> chaque article;</w:t>
            </w:r>
          </w:p>
          <w:p w14:paraId="10CDA0F1" w14:textId="65B61F1F" w:rsidR="00A94454" w:rsidRDefault="00A94454" w:rsidP="00A94454">
            <w:pPr>
              <w:pStyle w:val="Sansinterligne1"/>
              <w:ind w:left="360"/>
              <w:jc w:val="both"/>
            </w:pPr>
            <w:r w:rsidRPr="00354677">
              <w:sym w:font="Symbol" w:char="F0B7"/>
            </w:r>
            <w:r w:rsidRPr="00354677">
              <w:t>Le montant total de la facture du panier (avant taxes).</w:t>
            </w:r>
          </w:p>
        </w:tc>
        <w:tc>
          <w:tcPr>
            <w:tcW w:w="1417" w:type="dxa"/>
          </w:tcPr>
          <w:p w14:paraId="3BA3E736" w14:textId="77777777" w:rsidR="00A94454" w:rsidRDefault="00A94454" w:rsidP="00B24F14">
            <w:pPr>
              <w:pStyle w:val="Sansinterligne1"/>
              <w:rPr>
                <w:b/>
              </w:rPr>
            </w:pPr>
          </w:p>
        </w:tc>
      </w:tr>
    </w:tbl>
    <w:p w14:paraId="7683C6A0" w14:textId="4D4F0437" w:rsidR="006B2D3F" w:rsidRDefault="006B2D3F" w:rsidP="00890490">
      <w:pPr>
        <w:pStyle w:val="Sansinterligne1"/>
        <w:rPr>
          <w:b/>
          <w:sz w:val="32"/>
          <w:szCs w:val="32"/>
        </w:rPr>
      </w:pPr>
    </w:p>
    <w:p w14:paraId="6B6199C1" w14:textId="1A5470E9" w:rsidR="00571B9B" w:rsidRDefault="00571B9B" w:rsidP="00890490">
      <w:pPr>
        <w:pStyle w:val="Sansinterligne1"/>
        <w:rPr>
          <w:b/>
          <w:sz w:val="32"/>
          <w:szCs w:val="32"/>
        </w:rPr>
      </w:pPr>
    </w:p>
    <w:p w14:paraId="347C4E6C" w14:textId="77777777" w:rsidR="00571B9B" w:rsidRDefault="00571B9B" w:rsidP="00890490">
      <w:pPr>
        <w:pStyle w:val="Sansinterligne1"/>
        <w:rPr>
          <w:b/>
          <w:sz w:val="32"/>
          <w:szCs w:val="32"/>
        </w:rPr>
      </w:pPr>
    </w:p>
    <w:p w14:paraId="37E286BC" w14:textId="2FBD2628" w:rsidR="00BD198A" w:rsidRPr="00096ED7" w:rsidRDefault="00BD198A" w:rsidP="00096ED7">
      <w:pPr>
        <w:pStyle w:val="Sansinterligne1"/>
        <w:jc w:val="center"/>
        <w:rPr>
          <w:b/>
          <w:sz w:val="28"/>
          <w:szCs w:val="28"/>
        </w:rPr>
      </w:pPr>
      <w:r w:rsidRPr="00096ED7">
        <w:rPr>
          <w:b/>
          <w:sz w:val="28"/>
          <w:szCs w:val="28"/>
        </w:rPr>
        <w:t>Visiteur</w:t>
      </w:r>
    </w:p>
    <w:tbl>
      <w:tblPr>
        <w:tblStyle w:val="TableGrid"/>
        <w:tblW w:w="9431" w:type="dxa"/>
        <w:jc w:val="center"/>
        <w:tblLook w:val="04A0" w:firstRow="1" w:lastRow="0" w:firstColumn="1" w:lastColumn="0" w:noHBand="0" w:noVBand="1"/>
      </w:tblPr>
      <w:tblGrid>
        <w:gridCol w:w="834"/>
        <w:gridCol w:w="2393"/>
        <w:gridCol w:w="4678"/>
        <w:gridCol w:w="1526"/>
      </w:tblGrid>
      <w:tr w:rsidR="0022173A" w:rsidRPr="006E3607" w14:paraId="7A64ECA1" w14:textId="05500DE6" w:rsidTr="0022173A">
        <w:trPr>
          <w:trHeight w:val="316"/>
          <w:jc w:val="center"/>
        </w:trPr>
        <w:tc>
          <w:tcPr>
            <w:tcW w:w="834" w:type="dxa"/>
            <w:shd w:val="clear" w:color="auto" w:fill="D9D9D9" w:themeFill="background1" w:themeFillShade="D9"/>
          </w:tcPr>
          <w:p w14:paraId="10A96B22" w14:textId="77777777" w:rsidR="0022173A" w:rsidRPr="006E3607" w:rsidRDefault="0022173A" w:rsidP="00CC50EF">
            <w:pPr>
              <w:pStyle w:val="Sansinterligne1"/>
              <w:rPr>
                <w:bCs/>
              </w:rPr>
            </w:pPr>
            <w:r w:rsidRPr="006E3607">
              <w:rPr>
                <w:bCs/>
              </w:rPr>
              <w:t>Code</w:t>
            </w:r>
          </w:p>
        </w:tc>
        <w:tc>
          <w:tcPr>
            <w:tcW w:w="7071" w:type="dxa"/>
            <w:gridSpan w:val="2"/>
            <w:shd w:val="clear" w:color="auto" w:fill="D9D9D9" w:themeFill="background1" w:themeFillShade="D9"/>
          </w:tcPr>
          <w:p w14:paraId="4E7FB7A4" w14:textId="77777777" w:rsidR="0022173A" w:rsidRPr="006E3607" w:rsidRDefault="0022173A" w:rsidP="00CC50EF">
            <w:pPr>
              <w:pStyle w:val="Sansinterligne1"/>
              <w:jc w:val="center"/>
              <w:rPr>
                <w:bCs/>
              </w:rPr>
            </w:pPr>
            <w:r w:rsidRPr="006E3607">
              <w:rPr>
                <w:bCs/>
              </w:rPr>
              <w:t>Fonctionnalité demandée</w:t>
            </w:r>
          </w:p>
        </w:tc>
        <w:tc>
          <w:tcPr>
            <w:tcW w:w="1526" w:type="dxa"/>
            <w:shd w:val="clear" w:color="auto" w:fill="D9D9D9" w:themeFill="background1" w:themeFillShade="D9"/>
          </w:tcPr>
          <w:p w14:paraId="14B4E293" w14:textId="77777777" w:rsidR="0022173A" w:rsidRPr="006E3607" w:rsidRDefault="0022173A" w:rsidP="00CC50EF">
            <w:pPr>
              <w:pStyle w:val="Sansinterligne1"/>
              <w:jc w:val="center"/>
              <w:rPr>
                <w:bCs/>
              </w:rPr>
            </w:pPr>
            <w:r w:rsidRPr="006E3607">
              <w:rPr>
                <w:bCs/>
              </w:rPr>
              <w:t>Complétée</w:t>
            </w:r>
          </w:p>
        </w:tc>
      </w:tr>
      <w:tr w:rsidR="0022173A" w:rsidRPr="006E3607" w14:paraId="7219077A" w14:textId="72708ACF" w:rsidTr="0022173A">
        <w:trPr>
          <w:trHeight w:val="434"/>
          <w:jc w:val="center"/>
        </w:trPr>
        <w:tc>
          <w:tcPr>
            <w:tcW w:w="834" w:type="dxa"/>
          </w:tcPr>
          <w:p w14:paraId="74747173" w14:textId="77777777" w:rsidR="0022173A" w:rsidRPr="006E3607" w:rsidRDefault="0022173A" w:rsidP="00CC50EF">
            <w:pPr>
              <w:pStyle w:val="Sansinterligne1"/>
              <w:rPr>
                <w:bCs/>
              </w:rPr>
            </w:pPr>
            <w:r w:rsidRPr="006E3607">
              <w:rPr>
                <w:bCs/>
              </w:rPr>
              <w:t xml:space="preserve"> </w:t>
            </w:r>
          </w:p>
          <w:p w14:paraId="0CD6C46B" w14:textId="39B8752F" w:rsidR="0022173A" w:rsidRPr="006E3607" w:rsidRDefault="0022173A" w:rsidP="00CC50EF">
            <w:pPr>
              <w:pStyle w:val="Sansinterligne1"/>
              <w:rPr>
                <w:bCs/>
              </w:rPr>
            </w:pPr>
            <w:r w:rsidRPr="006E3607">
              <w:rPr>
                <w:bCs/>
              </w:rPr>
              <w:t>VS.1</w:t>
            </w:r>
          </w:p>
        </w:tc>
        <w:tc>
          <w:tcPr>
            <w:tcW w:w="2393" w:type="dxa"/>
          </w:tcPr>
          <w:p w14:paraId="2639EDF3" w14:textId="77777777" w:rsidR="0022173A" w:rsidRPr="006E3607" w:rsidRDefault="0022173A" w:rsidP="00CC50EF">
            <w:pPr>
              <w:pStyle w:val="Sansinterligne1"/>
            </w:pPr>
            <w:r w:rsidRPr="006E3607">
              <w:t xml:space="preserve">  </w:t>
            </w:r>
          </w:p>
          <w:p w14:paraId="34E56EDA" w14:textId="2B3EFF40" w:rsidR="0022173A" w:rsidRPr="006E3607" w:rsidRDefault="0022173A" w:rsidP="00BD198A">
            <w:pPr>
              <w:pStyle w:val="Sansinterligne1"/>
              <w:rPr>
                <w:b/>
              </w:rPr>
            </w:pPr>
            <w:r w:rsidRPr="006E3607">
              <w:t xml:space="preserve">      Visiteur</w:t>
            </w:r>
          </w:p>
        </w:tc>
        <w:tc>
          <w:tcPr>
            <w:tcW w:w="4678" w:type="dxa"/>
          </w:tcPr>
          <w:p w14:paraId="575D086F" w14:textId="69F9BDCA" w:rsidR="0022173A" w:rsidRPr="006E3607" w:rsidRDefault="0022173A" w:rsidP="00BD198A">
            <w:pPr>
              <w:pStyle w:val="Sansinterligne1"/>
              <w:numPr>
                <w:ilvl w:val="0"/>
                <w:numId w:val="12"/>
              </w:numPr>
            </w:pPr>
            <w:r w:rsidRPr="006E3607">
              <w:t>Pourvoir créer son compte</w:t>
            </w:r>
            <w:r w:rsidRPr="0022173A">
              <w:rPr>
                <w:sz w:val="20"/>
                <w:szCs w:val="20"/>
              </w:rPr>
              <w:t>(O*)</w:t>
            </w:r>
          </w:p>
          <w:p w14:paraId="019E2AB6" w14:textId="2CF2E8F8" w:rsidR="0022173A" w:rsidRPr="006E3607" w:rsidRDefault="0022173A" w:rsidP="00BD198A">
            <w:pPr>
              <w:pStyle w:val="Sansinterligne1"/>
              <w:numPr>
                <w:ilvl w:val="0"/>
                <w:numId w:val="12"/>
              </w:numPr>
            </w:pPr>
            <w:r w:rsidRPr="006E3607">
              <w:t>Lister tous les produits</w:t>
            </w:r>
            <w:r w:rsidRPr="0022173A">
              <w:rPr>
                <w:sz w:val="20"/>
                <w:szCs w:val="20"/>
              </w:rPr>
              <w:t>(O*)</w:t>
            </w:r>
          </w:p>
          <w:p w14:paraId="43A9E401" w14:textId="1BFF98DA" w:rsidR="0022173A" w:rsidRPr="006E3607" w:rsidRDefault="0022173A" w:rsidP="00BD198A">
            <w:pPr>
              <w:pStyle w:val="Sansinterligne1"/>
              <w:numPr>
                <w:ilvl w:val="0"/>
                <w:numId w:val="12"/>
              </w:numPr>
            </w:pPr>
            <w:r w:rsidRPr="006E3607">
              <w:t>Lister les produits par catégorie</w:t>
            </w:r>
            <w:r w:rsidRPr="0022173A">
              <w:rPr>
                <w:sz w:val="20"/>
                <w:szCs w:val="20"/>
              </w:rPr>
              <w:t>(O*)</w:t>
            </w:r>
          </w:p>
          <w:p w14:paraId="2BDB7110" w14:textId="7DE02BDC" w:rsidR="0022173A" w:rsidRPr="006E3607" w:rsidRDefault="0022173A" w:rsidP="00096ED7">
            <w:pPr>
              <w:pStyle w:val="Sansinterligne1"/>
              <w:numPr>
                <w:ilvl w:val="0"/>
                <w:numId w:val="12"/>
              </w:numPr>
            </w:pPr>
            <w:r w:rsidRPr="006E3607">
              <w:t>Voir les détails d’un produit</w:t>
            </w:r>
            <w:r w:rsidRPr="0022173A">
              <w:rPr>
                <w:sz w:val="20"/>
                <w:szCs w:val="20"/>
              </w:rPr>
              <w:t>(O*)</w:t>
            </w:r>
          </w:p>
        </w:tc>
        <w:tc>
          <w:tcPr>
            <w:tcW w:w="1526" w:type="dxa"/>
          </w:tcPr>
          <w:p w14:paraId="1C8D4191" w14:textId="77777777" w:rsidR="0022173A" w:rsidRPr="006E3607" w:rsidRDefault="0022173A" w:rsidP="00CC50EF">
            <w:pPr>
              <w:pStyle w:val="Sansinterligne1"/>
              <w:rPr>
                <w:b/>
              </w:rPr>
            </w:pPr>
          </w:p>
        </w:tc>
      </w:tr>
    </w:tbl>
    <w:p w14:paraId="11425CD2" w14:textId="2751E906" w:rsidR="006E3607" w:rsidRDefault="006E3607" w:rsidP="00096ED7">
      <w:pPr>
        <w:pStyle w:val="Sansinterligne1"/>
        <w:jc w:val="center"/>
        <w:rPr>
          <w:b/>
          <w:sz w:val="28"/>
          <w:szCs w:val="28"/>
        </w:rPr>
      </w:pPr>
    </w:p>
    <w:p w14:paraId="0BAE22D9" w14:textId="05A531E3" w:rsidR="000774C9" w:rsidRPr="00890490" w:rsidRDefault="00890490" w:rsidP="00096ED7">
      <w:pPr>
        <w:pStyle w:val="Sansinterligne1"/>
        <w:jc w:val="center"/>
        <w:rPr>
          <w:b/>
          <w:sz w:val="28"/>
          <w:szCs w:val="28"/>
        </w:rPr>
      </w:pPr>
      <w:r>
        <w:rPr>
          <w:b/>
          <w:sz w:val="28"/>
          <w:szCs w:val="28"/>
        </w:rPr>
        <w:t>U</w:t>
      </w:r>
      <w:r w:rsidRPr="00890490">
        <w:rPr>
          <w:b/>
          <w:sz w:val="28"/>
          <w:szCs w:val="28"/>
        </w:rPr>
        <w:t>tilisateur</w:t>
      </w:r>
    </w:p>
    <w:tbl>
      <w:tblPr>
        <w:tblStyle w:val="TableGrid"/>
        <w:tblW w:w="9431" w:type="dxa"/>
        <w:jc w:val="center"/>
        <w:tblLook w:val="04A0" w:firstRow="1" w:lastRow="0" w:firstColumn="1" w:lastColumn="0" w:noHBand="0" w:noVBand="1"/>
      </w:tblPr>
      <w:tblGrid>
        <w:gridCol w:w="829"/>
        <w:gridCol w:w="1804"/>
        <w:gridCol w:w="5604"/>
        <w:gridCol w:w="1194"/>
      </w:tblGrid>
      <w:tr w:rsidR="0022173A" w:rsidRPr="006E3607" w14:paraId="1DF8EF20" w14:textId="07EA5F07" w:rsidTr="0022173A">
        <w:trPr>
          <w:trHeight w:val="316"/>
          <w:jc w:val="center"/>
        </w:trPr>
        <w:tc>
          <w:tcPr>
            <w:tcW w:w="834" w:type="dxa"/>
            <w:shd w:val="clear" w:color="auto" w:fill="D9D9D9" w:themeFill="background1" w:themeFillShade="D9"/>
          </w:tcPr>
          <w:p w14:paraId="1F9AB01C" w14:textId="77777777" w:rsidR="0022173A" w:rsidRPr="006E3607" w:rsidRDefault="0022173A" w:rsidP="00CC50EF">
            <w:pPr>
              <w:pStyle w:val="Sansinterligne1"/>
              <w:rPr>
                <w:bCs/>
              </w:rPr>
            </w:pPr>
            <w:r w:rsidRPr="006E3607">
              <w:rPr>
                <w:bCs/>
              </w:rPr>
              <w:t>Code</w:t>
            </w:r>
          </w:p>
        </w:tc>
        <w:tc>
          <w:tcPr>
            <w:tcW w:w="7525" w:type="dxa"/>
            <w:gridSpan w:val="2"/>
            <w:shd w:val="clear" w:color="auto" w:fill="D9D9D9" w:themeFill="background1" w:themeFillShade="D9"/>
          </w:tcPr>
          <w:p w14:paraId="0C62DFFE" w14:textId="77777777" w:rsidR="0022173A" w:rsidRPr="006E3607" w:rsidRDefault="0022173A" w:rsidP="00CC50EF">
            <w:pPr>
              <w:pStyle w:val="Sansinterligne1"/>
              <w:jc w:val="center"/>
              <w:rPr>
                <w:bCs/>
              </w:rPr>
            </w:pPr>
            <w:r w:rsidRPr="006E3607">
              <w:rPr>
                <w:bCs/>
              </w:rPr>
              <w:t>Fonctionnalité demandée</w:t>
            </w:r>
          </w:p>
        </w:tc>
        <w:tc>
          <w:tcPr>
            <w:tcW w:w="1072" w:type="dxa"/>
            <w:shd w:val="clear" w:color="auto" w:fill="D9D9D9" w:themeFill="background1" w:themeFillShade="D9"/>
          </w:tcPr>
          <w:p w14:paraId="4837C121" w14:textId="77777777" w:rsidR="0022173A" w:rsidRPr="006E3607" w:rsidRDefault="0022173A" w:rsidP="00CC50EF">
            <w:pPr>
              <w:pStyle w:val="Sansinterligne1"/>
              <w:jc w:val="center"/>
              <w:rPr>
                <w:bCs/>
              </w:rPr>
            </w:pPr>
            <w:r w:rsidRPr="006E3607">
              <w:rPr>
                <w:bCs/>
              </w:rPr>
              <w:t>Complétée</w:t>
            </w:r>
          </w:p>
        </w:tc>
      </w:tr>
      <w:tr w:rsidR="0022173A" w:rsidRPr="006E3607" w14:paraId="228D6221" w14:textId="1871F6FA" w:rsidTr="0022173A">
        <w:trPr>
          <w:trHeight w:val="434"/>
          <w:jc w:val="center"/>
        </w:trPr>
        <w:tc>
          <w:tcPr>
            <w:tcW w:w="834" w:type="dxa"/>
          </w:tcPr>
          <w:p w14:paraId="69F5A203" w14:textId="77777777" w:rsidR="0022173A" w:rsidRPr="006E3607" w:rsidRDefault="0022173A" w:rsidP="00CC50EF">
            <w:pPr>
              <w:pStyle w:val="Sansinterligne1"/>
              <w:rPr>
                <w:bCs/>
              </w:rPr>
            </w:pPr>
            <w:r w:rsidRPr="006E3607">
              <w:rPr>
                <w:bCs/>
              </w:rPr>
              <w:t xml:space="preserve"> </w:t>
            </w:r>
          </w:p>
          <w:p w14:paraId="529A7B74" w14:textId="77777777" w:rsidR="0022173A" w:rsidRPr="006E3607" w:rsidRDefault="0022173A" w:rsidP="00CC50EF">
            <w:pPr>
              <w:pStyle w:val="Sansinterligne1"/>
              <w:rPr>
                <w:bCs/>
              </w:rPr>
            </w:pPr>
          </w:p>
          <w:p w14:paraId="1F570D5E" w14:textId="77777777" w:rsidR="0022173A" w:rsidRPr="006E3607" w:rsidRDefault="0022173A" w:rsidP="00CC50EF">
            <w:pPr>
              <w:pStyle w:val="Sansinterligne1"/>
              <w:rPr>
                <w:bCs/>
              </w:rPr>
            </w:pPr>
          </w:p>
          <w:p w14:paraId="01295FFB" w14:textId="77777777" w:rsidR="0022173A" w:rsidRPr="006E3607" w:rsidRDefault="0022173A" w:rsidP="00CC50EF">
            <w:pPr>
              <w:pStyle w:val="Sansinterligne1"/>
              <w:rPr>
                <w:bCs/>
              </w:rPr>
            </w:pPr>
          </w:p>
          <w:p w14:paraId="4ACEE1DA" w14:textId="77777777" w:rsidR="0022173A" w:rsidRPr="006E3607" w:rsidRDefault="0022173A" w:rsidP="00CC50EF">
            <w:pPr>
              <w:pStyle w:val="Sansinterligne1"/>
              <w:rPr>
                <w:bCs/>
              </w:rPr>
            </w:pPr>
          </w:p>
          <w:p w14:paraId="71FA53D2" w14:textId="2B53D995" w:rsidR="0022173A" w:rsidRPr="006E3607" w:rsidRDefault="0022173A" w:rsidP="00CC50EF">
            <w:pPr>
              <w:pStyle w:val="Sansinterligne1"/>
              <w:rPr>
                <w:bCs/>
              </w:rPr>
            </w:pPr>
            <w:r w:rsidRPr="006E3607">
              <w:rPr>
                <w:bCs/>
              </w:rPr>
              <w:t>U.1</w:t>
            </w:r>
          </w:p>
        </w:tc>
        <w:tc>
          <w:tcPr>
            <w:tcW w:w="1826" w:type="dxa"/>
          </w:tcPr>
          <w:p w14:paraId="2B6E9E25" w14:textId="7DBB3A6D" w:rsidR="0022173A" w:rsidRPr="006E3607" w:rsidRDefault="0022173A" w:rsidP="00CC50EF">
            <w:pPr>
              <w:pStyle w:val="Sansinterligne1"/>
            </w:pPr>
            <w:r w:rsidRPr="006E3607">
              <w:t xml:space="preserve">  </w:t>
            </w:r>
          </w:p>
          <w:p w14:paraId="12BD6209" w14:textId="06669F42" w:rsidR="0022173A" w:rsidRPr="006E3607" w:rsidRDefault="0022173A" w:rsidP="00CC50EF">
            <w:pPr>
              <w:pStyle w:val="Sansinterligne1"/>
            </w:pPr>
          </w:p>
          <w:p w14:paraId="29F84BFE" w14:textId="35881EC6" w:rsidR="0022173A" w:rsidRPr="006E3607" w:rsidRDefault="0022173A" w:rsidP="00CC50EF">
            <w:pPr>
              <w:pStyle w:val="Sansinterligne1"/>
            </w:pPr>
          </w:p>
          <w:p w14:paraId="3512EEE6" w14:textId="3263AE72" w:rsidR="0022173A" w:rsidRPr="006E3607" w:rsidRDefault="0022173A" w:rsidP="00CC50EF">
            <w:pPr>
              <w:pStyle w:val="Sansinterligne1"/>
            </w:pPr>
          </w:p>
          <w:p w14:paraId="35280A6E" w14:textId="77777777" w:rsidR="0022173A" w:rsidRPr="006E3607" w:rsidRDefault="0022173A" w:rsidP="00CC50EF">
            <w:pPr>
              <w:pStyle w:val="Sansinterligne1"/>
            </w:pPr>
          </w:p>
          <w:p w14:paraId="4DB5B8D9" w14:textId="354FC1AB" w:rsidR="0022173A" w:rsidRPr="006E3607" w:rsidRDefault="0022173A" w:rsidP="00CC50EF">
            <w:pPr>
              <w:pStyle w:val="Sansinterligne1"/>
              <w:rPr>
                <w:b/>
              </w:rPr>
            </w:pPr>
            <w:r w:rsidRPr="006E3607">
              <w:t xml:space="preserve">       Utilisateur</w:t>
            </w:r>
          </w:p>
        </w:tc>
        <w:tc>
          <w:tcPr>
            <w:tcW w:w="5699" w:type="dxa"/>
          </w:tcPr>
          <w:p w14:paraId="5AE22955" w14:textId="0D312A2D" w:rsidR="0022173A" w:rsidRPr="006E3607" w:rsidRDefault="0022173A" w:rsidP="006B401F">
            <w:pPr>
              <w:pStyle w:val="Sansinterligne1"/>
              <w:numPr>
                <w:ilvl w:val="0"/>
                <w:numId w:val="14"/>
              </w:numPr>
            </w:pPr>
            <w:r w:rsidRPr="006E3607">
              <w:t>Faire sa connexion</w:t>
            </w:r>
            <w:r>
              <w:t xml:space="preserve"> </w:t>
            </w:r>
            <w:r w:rsidRPr="0022173A">
              <w:rPr>
                <w:sz w:val="20"/>
                <w:szCs w:val="20"/>
              </w:rPr>
              <w:t>(O*)</w:t>
            </w:r>
          </w:p>
          <w:p w14:paraId="0E582369" w14:textId="322BBBEB" w:rsidR="0022173A" w:rsidRPr="006E3607" w:rsidRDefault="0022173A" w:rsidP="006B401F">
            <w:pPr>
              <w:pStyle w:val="Sansinterligne1"/>
              <w:numPr>
                <w:ilvl w:val="0"/>
                <w:numId w:val="14"/>
              </w:numPr>
            </w:pPr>
            <w:r w:rsidRPr="006E3607">
              <w:t>Voir son profil</w:t>
            </w:r>
            <w:r w:rsidRPr="0022173A">
              <w:rPr>
                <w:sz w:val="20"/>
                <w:szCs w:val="20"/>
              </w:rPr>
              <w:t>(O*)</w:t>
            </w:r>
          </w:p>
          <w:p w14:paraId="2ED570C7" w14:textId="52D4E95B" w:rsidR="0022173A" w:rsidRPr="006E3607" w:rsidRDefault="0022173A" w:rsidP="006B401F">
            <w:pPr>
              <w:pStyle w:val="Sansinterligne1"/>
              <w:numPr>
                <w:ilvl w:val="0"/>
                <w:numId w:val="14"/>
              </w:numPr>
            </w:pPr>
            <w:r w:rsidRPr="006E3607">
              <w:t>Éditer son profil</w:t>
            </w:r>
            <w:r w:rsidRPr="0022173A">
              <w:rPr>
                <w:sz w:val="20"/>
                <w:szCs w:val="20"/>
              </w:rPr>
              <w:t>(O*)</w:t>
            </w:r>
          </w:p>
          <w:p w14:paraId="1D75C45F" w14:textId="4D0930BC" w:rsidR="0022173A" w:rsidRPr="006E3607" w:rsidRDefault="0022173A" w:rsidP="006B401F">
            <w:pPr>
              <w:pStyle w:val="Sansinterligne1"/>
              <w:numPr>
                <w:ilvl w:val="0"/>
                <w:numId w:val="14"/>
              </w:numPr>
            </w:pPr>
            <w:r w:rsidRPr="006E3607">
              <w:t>Supprimer son compte</w:t>
            </w:r>
            <w:r w:rsidRPr="0022173A">
              <w:rPr>
                <w:sz w:val="20"/>
                <w:szCs w:val="20"/>
              </w:rPr>
              <w:t>(O*)</w:t>
            </w:r>
          </w:p>
          <w:p w14:paraId="085856BC" w14:textId="749F6C9E" w:rsidR="0022173A" w:rsidRPr="006E3607" w:rsidRDefault="0022173A" w:rsidP="006B401F">
            <w:pPr>
              <w:pStyle w:val="Sansinterligne1"/>
              <w:numPr>
                <w:ilvl w:val="0"/>
                <w:numId w:val="14"/>
              </w:numPr>
            </w:pPr>
            <w:r w:rsidRPr="006E3607">
              <w:t>Déconnexion</w:t>
            </w:r>
            <w:r w:rsidRPr="0022173A">
              <w:rPr>
                <w:sz w:val="20"/>
                <w:szCs w:val="20"/>
              </w:rPr>
              <w:t>(O*)</w:t>
            </w:r>
          </w:p>
          <w:p w14:paraId="5E290B01" w14:textId="2316DED0" w:rsidR="0022173A" w:rsidRPr="006E3607" w:rsidRDefault="0022173A" w:rsidP="006B401F">
            <w:pPr>
              <w:pStyle w:val="Sansinterligne1"/>
              <w:numPr>
                <w:ilvl w:val="0"/>
                <w:numId w:val="14"/>
              </w:numPr>
            </w:pPr>
            <w:r w:rsidRPr="006E3607">
              <w:t>Lister tous les produits</w:t>
            </w:r>
            <w:r w:rsidRPr="0022173A">
              <w:rPr>
                <w:sz w:val="20"/>
                <w:szCs w:val="20"/>
              </w:rPr>
              <w:t>(O*)</w:t>
            </w:r>
          </w:p>
          <w:p w14:paraId="699780A0" w14:textId="3F6E9D51" w:rsidR="0022173A" w:rsidRPr="006E3607" w:rsidRDefault="0022173A" w:rsidP="006B401F">
            <w:pPr>
              <w:pStyle w:val="Sansinterligne1"/>
              <w:numPr>
                <w:ilvl w:val="0"/>
                <w:numId w:val="14"/>
              </w:numPr>
            </w:pPr>
            <w:r w:rsidRPr="006E3607">
              <w:t>Lister les produits par catégorie</w:t>
            </w:r>
            <w:r w:rsidRPr="0022173A">
              <w:rPr>
                <w:sz w:val="20"/>
                <w:szCs w:val="20"/>
              </w:rPr>
              <w:t>(O*)</w:t>
            </w:r>
          </w:p>
          <w:p w14:paraId="41FF3184" w14:textId="4167684D" w:rsidR="0022173A" w:rsidRPr="006E3607" w:rsidRDefault="0022173A" w:rsidP="006B401F">
            <w:pPr>
              <w:pStyle w:val="Sansinterligne1"/>
              <w:numPr>
                <w:ilvl w:val="0"/>
                <w:numId w:val="14"/>
              </w:numPr>
            </w:pPr>
            <w:r w:rsidRPr="006E3607">
              <w:t>Ajouter des produits dans son panier</w:t>
            </w:r>
            <w:r w:rsidRPr="0022173A">
              <w:rPr>
                <w:sz w:val="20"/>
                <w:szCs w:val="20"/>
              </w:rPr>
              <w:t>(O*)</w:t>
            </w:r>
          </w:p>
          <w:p w14:paraId="1C8432BF" w14:textId="1195F868" w:rsidR="0022173A" w:rsidRPr="006E3607" w:rsidRDefault="0022173A" w:rsidP="006B401F">
            <w:pPr>
              <w:pStyle w:val="Sansinterligne1"/>
              <w:numPr>
                <w:ilvl w:val="0"/>
                <w:numId w:val="14"/>
              </w:numPr>
            </w:pPr>
            <w:r w:rsidRPr="006E3607">
              <w:t>Vider son panier</w:t>
            </w:r>
            <w:r w:rsidRPr="0022173A">
              <w:rPr>
                <w:sz w:val="20"/>
                <w:szCs w:val="20"/>
              </w:rPr>
              <w:t>(O*)</w:t>
            </w:r>
          </w:p>
          <w:p w14:paraId="2FF334B1" w14:textId="73B66505" w:rsidR="0022173A" w:rsidRPr="006E3607" w:rsidRDefault="0022173A" w:rsidP="006B401F">
            <w:pPr>
              <w:pStyle w:val="Sansinterligne1"/>
              <w:numPr>
                <w:ilvl w:val="0"/>
                <w:numId w:val="14"/>
              </w:numPr>
            </w:pPr>
            <w:r w:rsidRPr="006E3607">
              <w:t>Modifier les produits présents dans le panier</w:t>
            </w:r>
            <w:r w:rsidRPr="0022173A">
              <w:rPr>
                <w:sz w:val="20"/>
                <w:szCs w:val="20"/>
              </w:rPr>
              <w:t>(</w:t>
            </w:r>
            <w:r w:rsidR="005924A5">
              <w:rPr>
                <w:sz w:val="20"/>
                <w:szCs w:val="20"/>
              </w:rPr>
              <w:t>F</w:t>
            </w:r>
            <w:r w:rsidRPr="0022173A">
              <w:rPr>
                <w:sz w:val="20"/>
                <w:szCs w:val="20"/>
              </w:rPr>
              <w:t>*)</w:t>
            </w:r>
          </w:p>
          <w:p w14:paraId="17DF9C89" w14:textId="3719267E" w:rsidR="0022173A" w:rsidRPr="006E3607" w:rsidRDefault="0022173A" w:rsidP="006B401F">
            <w:pPr>
              <w:pStyle w:val="Sansinterligne1"/>
              <w:numPr>
                <w:ilvl w:val="0"/>
                <w:numId w:val="14"/>
              </w:numPr>
            </w:pPr>
            <w:r w:rsidRPr="006E3607">
              <w:t>Supprimer un item dans son panier</w:t>
            </w:r>
            <w:r w:rsidRPr="0022173A">
              <w:rPr>
                <w:sz w:val="20"/>
                <w:szCs w:val="20"/>
              </w:rPr>
              <w:t>(O*)</w:t>
            </w:r>
          </w:p>
          <w:p w14:paraId="70BA557C" w14:textId="6B328BFC" w:rsidR="0022173A" w:rsidRPr="006E3607" w:rsidRDefault="0022173A" w:rsidP="006B401F">
            <w:pPr>
              <w:pStyle w:val="Sansinterligne1"/>
              <w:numPr>
                <w:ilvl w:val="0"/>
                <w:numId w:val="14"/>
              </w:numPr>
            </w:pPr>
            <w:r w:rsidRPr="006E3607">
              <w:t>Voir les détails d’un produit</w:t>
            </w:r>
            <w:r w:rsidRPr="0022173A">
              <w:rPr>
                <w:sz w:val="20"/>
                <w:szCs w:val="20"/>
              </w:rPr>
              <w:t>(O*)</w:t>
            </w:r>
          </w:p>
          <w:p w14:paraId="6EE858C0" w14:textId="6C393EFE" w:rsidR="0022173A" w:rsidRPr="006E3607" w:rsidRDefault="0022173A" w:rsidP="006B401F">
            <w:pPr>
              <w:pStyle w:val="Sansinterligne1"/>
              <w:numPr>
                <w:ilvl w:val="0"/>
                <w:numId w:val="14"/>
              </w:numPr>
            </w:pPr>
            <w:r w:rsidRPr="006E3607">
              <w:t xml:space="preserve">Rechercher un produit </w:t>
            </w:r>
            <w:r w:rsidRPr="0022173A">
              <w:rPr>
                <w:sz w:val="20"/>
                <w:szCs w:val="20"/>
              </w:rPr>
              <w:t>(O*)</w:t>
            </w:r>
          </w:p>
          <w:p w14:paraId="4F813AA4" w14:textId="1E91EB5C" w:rsidR="0022173A" w:rsidRPr="006E3607" w:rsidRDefault="0022173A" w:rsidP="006B401F">
            <w:pPr>
              <w:pStyle w:val="Sansinterligne1"/>
              <w:numPr>
                <w:ilvl w:val="0"/>
                <w:numId w:val="14"/>
              </w:numPr>
            </w:pPr>
            <w:r w:rsidRPr="006E3607">
              <w:t>Possibilité pour un utilisateur de changer d’adresse courriel.</w:t>
            </w:r>
            <w:r w:rsidRPr="0022173A">
              <w:rPr>
                <w:sz w:val="20"/>
                <w:szCs w:val="20"/>
              </w:rPr>
              <w:t xml:space="preserve"> (</w:t>
            </w:r>
            <w:r>
              <w:rPr>
                <w:sz w:val="20"/>
                <w:szCs w:val="20"/>
              </w:rPr>
              <w:t>F</w:t>
            </w:r>
            <w:r w:rsidRPr="0022173A">
              <w:rPr>
                <w:sz w:val="20"/>
                <w:szCs w:val="20"/>
              </w:rPr>
              <w:t>*)</w:t>
            </w:r>
          </w:p>
        </w:tc>
        <w:tc>
          <w:tcPr>
            <w:tcW w:w="1072" w:type="dxa"/>
          </w:tcPr>
          <w:p w14:paraId="2BB38F4E" w14:textId="77777777" w:rsidR="0022173A" w:rsidRPr="006E3607" w:rsidRDefault="0022173A" w:rsidP="00CC50EF">
            <w:pPr>
              <w:pStyle w:val="Sansinterligne1"/>
              <w:rPr>
                <w:b/>
              </w:rPr>
            </w:pPr>
          </w:p>
        </w:tc>
      </w:tr>
    </w:tbl>
    <w:p w14:paraId="0FF64DAA" w14:textId="2B535663" w:rsidR="006B2D3F" w:rsidRDefault="006B2D3F" w:rsidP="00890490">
      <w:pPr>
        <w:pStyle w:val="Sansinterligne1"/>
        <w:rPr>
          <w:b/>
          <w:sz w:val="32"/>
          <w:szCs w:val="32"/>
        </w:rPr>
      </w:pPr>
    </w:p>
    <w:p w14:paraId="3725DC46" w14:textId="428027C5" w:rsidR="00354677" w:rsidRDefault="00354677" w:rsidP="00890490">
      <w:pPr>
        <w:pStyle w:val="Sansinterligne1"/>
        <w:rPr>
          <w:b/>
          <w:sz w:val="32"/>
          <w:szCs w:val="32"/>
        </w:rPr>
      </w:pPr>
    </w:p>
    <w:p w14:paraId="49828F33" w14:textId="233FD081" w:rsidR="00354677" w:rsidRDefault="00354677" w:rsidP="00890490">
      <w:pPr>
        <w:pStyle w:val="Sansinterligne1"/>
        <w:rPr>
          <w:b/>
          <w:sz w:val="32"/>
          <w:szCs w:val="32"/>
        </w:rPr>
      </w:pPr>
    </w:p>
    <w:p w14:paraId="4AB47988" w14:textId="77777777" w:rsidR="00354677" w:rsidRDefault="00354677" w:rsidP="00890490">
      <w:pPr>
        <w:pStyle w:val="Sansinterligne1"/>
        <w:rPr>
          <w:b/>
          <w:sz w:val="32"/>
          <w:szCs w:val="32"/>
        </w:rPr>
      </w:pPr>
    </w:p>
    <w:p w14:paraId="3C2DD210" w14:textId="4CBF2ECE" w:rsidR="002E0A67" w:rsidRPr="00096ED7" w:rsidRDefault="00096ED7" w:rsidP="00096ED7">
      <w:pPr>
        <w:pStyle w:val="Sansinterligne1"/>
        <w:jc w:val="center"/>
        <w:rPr>
          <w:b/>
          <w:sz w:val="28"/>
          <w:szCs w:val="28"/>
        </w:rPr>
      </w:pPr>
      <w:r w:rsidRPr="00096ED7">
        <w:rPr>
          <w:b/>
          <w:sz w:val="28"/>
          <w:szCs w:val="28"/>
        </w:rPr>
        <w:t>Administrateur (Admin)</w:t>
      </w:r>
    </w:p>
    <w:tbl>
      <w:tblPr>
        <w:tblStyle w:val="TableGrid"/>
        <w:tblW w:w="9431" w:type="dxa"/>
        <w:jc w:val="center"/>
        <w:tblLook w:val="04A0" w:firstRow="1" w:lastRow="0" w:firstColumn="1" w:lastColumn="0" w:noHBand="0" w:noVBand="1"/>
      </w:tblPr>
      <w:tblGrid>
        <w:gridCol w:w="834"/>
        <w:gridCol w:w="1968"/>
        <w:gridCol w:w="5103"/>
        <w:gridCol w:w="1526"/>
      </w:tblGrid>
      <w:tr w:rsidR="0022173A" w:rsidRPr="006E3607" w14:paraId="133539F9" w14:textId="527BEAEE" w:rsidTr="0022173A">
        <w:trPr>
          <w:trHeight w:val="316"/>
          <w:jc w:val="center"/>
        </w:trPr>
        <w:tc>
          <w:tcPr>
            <w:tcW w:w="834" w:type="dxa"/>
            <w:shd w:val="clear" w:color="auto" w:fill="D9D9D9" w:themeFill="background1" w:themeFillShade="D9"/>
          </w:tcPr>
          <w:p w14:paraId="3210D0BA" w14:textId="77777777" w:rsidR="0022173A" w:rsidRPr="006E3607" w:rsidRDefault="0022173A" w:rsidP="005D628D">
            <w:pPr>
              <w:pStyle w:val="Sansinterligne1"/>
              <w:rPr>
                <w:bCs/>
              </w:rPr>
            </w:pPr>
            <w:r w:rsidRPr="006E3607">
              <w:rPr>
                <w:bCs/>
              </w:rPr>
              <w:t>Code</w:t>
            </w:r>
          </w:p>
        </w:tc>
        <w:tc>
          <w:tcPr>
            <w:tcW w:w="7071" w:type="dxa"/>
            <w:gridSpan w:val="2"/>
            <w:shd w:val="clear" w:color="auto" w:fill="D9D9D9" w:themeFill="background1" w:themeFillShade="D9"/>
          </w:tcPr>
          <w:p w14:paraId="4A2448F6" w14:textId="77777777" w:rsidR="0022173A" w:rsidRPr="006E3607" w:rsidRDefault="0022173A" w:rsidP="005D628D">
            <w:pPr>
              <w:pStyle w:val="Sansinterligne1"/>
              <w:jc w:val="center"/>
              <w:rPr>
                <w:bCs/>
              </w:rPr>
            </w:pPr>
            <w:r w:rsidRPr="006E3607">
              <w:rPr>
                <w:bCs/>
              </w:rPr>
              <w:t>Fonctionnalité demandée</w:t>
            </w:r>
          </w:p>
        </w:tc>
        <w:tc>
          <w:tcPr>
            <w:tcW w:w="1526" w:type="dxa"/>
            <w:shd w:val="clear" w:color="auto" w:fill="D9D9D9" w:themeFill="background1" w:themeFillShade="D9"/>
          </w:tcPr>
          <w:p w14:paraId="6D0FD397" w14:textId="77777777" w:rsidR="0022173A" w:rsidRPr="006E3607" w:rsidRDefault="0022173A" w:rsidP="005D628D">
            <w:pPr>
              <w:pStyle w:val="Sansinterligne1"/>
              <w:jc w:val="center"/>
              <w:rPr>
                <w:bCs/>
              </w:rPr>
            </w:pPr>
            <w:r w:rsidRPr="006E3607">
              <w:rPr>
                <w:bCs/>
              </w:rPr>
              <w:t>Complétée</w:t>
            </w:r>
          </w:p>
        </w:tc>
      </w:tr>
      <w:tr w:rsidR="0022173A" w:rsidRPr="006E3607" w14:paraId="69FE2516" w14:textId="77777777" w:rsidTr="0022173A">
        <w:trPr>
          <w:trHeight w:val="434"/>
          <w:jc w:val="center"/>
        </w:trPr>
        <w:tc>
          <w:tcPr>
            <w:tcW w:w="834" w:type="dxa"/>
          </w:tcPr>
          <w:p w14:paraId="466F6D01" w14:textId="77777777" w:rsidR="0022173A" w:rsidRPr="006E3607" w:rsidRDefault="0022173A" w:rsidP="005D628D">
            <w:pPr>
              <w:pStyle w:val="Sansinterligne1"/>
              <w:rPr>
                <w:bCs/>
              </w:rPr>
            </w:pPr>
            <w:r w:rsidRPr="006E3607">
              <w:rPr>
                <w:bCs/>
              </w:rPr>
              <w:t xml:space="preserve"> </w:t>
            </w:r>
          </w:p>
          <w:p w14:paraId="1F512CF5" w14:textId="77777777" w:rsidR="0022173A" w:rsidRPr="006E3607" w:rsidRDefault="0022173A" w:rsidP="005D628D">
            <w:pPr>
              <w:pStyle w:val="Sansinterligne1"/>
              <w:rPr>
                <w:bCs/>
              </w:rPr>
            </w:pPr>
          </w:p>
          <w:p w14:paraId="7BFDD182" w14:textId="07782C8C" w:rsidR="0022173A" w:rsidRPr="006E3607" w:rsidRDefault="00C57815" w:rsidP="005D628D">
            <w:pPr>
              <w:pStyle w:val="Sansinterligne1"/>
              <w:rPr>
                <w:bCs/>
              </w:rPr>
            </w:pPr>
            <w:r>
              <w:rPr>
                <w:bCs/>
              </w:rPr>
              <w:t>AD</w:t>
            </w:r>
            <w:r w:rsidR="0022173A" w:rsidRPr="006E3607">
              <w:rPr>
                <w:bCs/>
              </w:rPr>
              <w:t>.1</w:t>
            </w:r>
          </w:p>
        </w:tc>
        <w:tc>
          <w:tcPr>
            <w:tcW w:w="1968" w:type="dxa"/>
          </w:tcPr>
          <w:p w14:paraId="1B292FC0" w14:textId="6B131FA1" w:rsidR="0022173A" w:rsidRPr="006E3607" w:rsidRDefault="0022173A" w:rsidP="005D628D">
            <w:pPr>
              <w:pStyle w:val="Sansinterligne1"/>
            </w:pPr>
            <w:r w:rsidRPr="006E3607">
              <w:t xml:space="preserve">  </w:t>
            </w:r>
          </w:p>
          <w:p w14:paraId="556D365E" w14:textId="70CB17D0" w:rsidR="0022173A" w:rsidRPr="006E3607" w:rsidRDefault="0022173A" w:rsidP="005D628D">
            <w:pPr>
              <w:pStyle w:val="Sansinterligne1"/>
              <w:jc w:val="center"/>
            </w:pPr>
            <w:r w:rsidRPr="006E3607">
              <w:t>Gestion</w:t>
            </w:r>
          </w:p>
          <w:p w14:paraId="60C545F6" w14:textId="2F83269E" w:rsidR="0022173A" w:rsidRPr="006E3607" w:rsidRDefault="0022173A" w:rsidP="005D628D">
            <w:pPr>
              <w:pStyle w:val="Sansinterligne1"/>
              <w:jc w:val="center"/>
            </w:pPr>
            <w:r w:rsidRPr="006E3607">
              <w:t xml:space="preserve"> Produits</w:t>
            </w:r>
          </w:p>
          <w:p w14:paraId="47E137C8" w14:textId="5A67F23F" w:rsidR="0022173A" w:rsidRPr="006E3607" w:rsidRDefault="0022173A" w:rsidP="005D628D">
            <w:pPr>
              <w:pStyle w:val="Sansinterligne1"/>
              <w:rPr>
                <w:b/>
              </w:rPr>
            </w:pPr>
          </w:p>
        </w:tc>
        <w:tc>
          <w:tcPr>
            <w:tcW w:w="5103" w:type="dxa"/>
          </w:tcPr>
          <w:p w14:paraId="2F7BB218" w14:textId="21951572" w:rsidR="0022173A" w:rsidRPr="006E3607" w:rsidRDefault="0022173A" w:rsidP="00851643">
            <w:pPr>
              <w:pStyle w:val="Sansinterligne1"/>
              <w:numPr>
                <w:ilvl w:val="0"/>
                <w:numId w:val="15"/>
              </w:numPr>
            </w:pPr>
            <w:r w:rsidRPr="006E3607">
              <w:t xml:space="preserve">Possibilité de créer, modifier, supprimer ou ajouter une </w:t>
            </w:r>
            <w:r w:rsidRPr="006E3607">
              <w:rPr>
                <w:b/>
                <w:bCs/>
              </w:rPr>
              <w:t>catégorie</w:t>
            </w:r>
            <w:r w:rsidRPr="006E3607">
              <w:t xml:space="preserve"> de vêtement.</w:t>
            </w:r>
            <w:r w:rsidRPr="0022173A">
              <w:rPr>
                <w:sz w:val="20"/>
                <w:szCs w:val="20"/>
              </w:rPr>
              <w:t xml:space="preserve"> (O*)</w:t>
            </w:r>
          </w:p>
          <w:p w14:paraId="376C0315" w14:textId="2E742C4D" w:rsidR="0022173A" w:rsidRPr="006E3607" w:rsidRDefault="0022173A" w:rsidP="00851643">
            <w:pPr>
              <w:pStyle w:val="Sansinterligne1"/>
              <w:numPr>
                <w:ilvl w:val="0"/>
                <w:numId w:val="15"/>
              </w:numPr>
            </w:pPr>
            <w:r w:rsidRPr="006E3607">
              <w:t xml:space="preserve">Possibilité de créer, lister, modifier, rechercher ou supprimer un </w:t>
            </w:r>
            <w:r w:rsidRPr="006E3607">
              <w:rPr>
                <w:b/>
                <w:bCs/>
              </w:rPr>
              <w:t>produit</w:t>
            </w:r>
            <w:r w:rsidRPr="006E3607">
              <w:t xml:space="preserve"> du catalogue en ligne.</w:t>
            </w:r>
            <w:r w:rsidRPr="0022173A">
              <w:rPr>
                <w:sz w:val="20"/>
                <w:szCs w:val="20"/>
              </w:rPr>
              <w:t xml:space="preserve"> (O*)</w:t>
            </w:r>
          </w:p>
          <w:p w14:paraId="76F6E143" w14:textId="280DAB91" w:rsidR="0022173A" w:rsidRPr="006E3607" w:rsidRDefault="0022173A" w:rsidP="00B30E23">
            <w:pPr>
              <w:pStyle w:val="Sansinterligne1"/>
            </w:pPr>
          </w:p>
        </w:tc>
        <w:tc>
          <w:tcPr>
            <w:tcW w:w="1526" w:type="dxa"/>
          </w:tcPr>
          <w:p w14:paraId="7629D28D" w14:textId="405B0F4C" w:rsidR="0022173A" w:rsidRPr="006E3607" w:rsidRDefault="0022173A" w:rsidP="005D628D">
            <w:pPr>
              <w:pStyle w:val="Sansinterligne1"/>
              <w:rPr>
                <w:b/>
              </w:rPr>
            </w:pPr>
          </w:p>
        </w:tc>
      </w:tr>
      <w:tr w:rsidR="0022173A" w:rsidRPr="006E3607" w14:paraId="16655B68" w14:textId="77777777" w:rsidTr="0022173A">
        <w:trPr>
          <w:trHeight w:val="434"/>
          <w:jc w:val="center"/>
        </w:trPr>
        <w:tc>
          <w:tcPr>
            <w:tcW w:w="834" w:type="dxa"/>
          </w:tcPr>
          <w:p w14:paraId="11C6A438" w14:textId="0A2A08C6" w:rsidR="0022173A" w:rsidRPr="006E3607" w:rsidRDefault="00C57815" w:rsidP="005D628D">
            <w:pPr>
              <w:pStyle w:val="Sansinterligne1"/>
              <w:rPr>
                <w:bCs/>
              </w:rPr>
            </w:pPr>
            <w:r>
              <w:rPr>
                <w:bCs/>
              </w:rPr>
              <w:t>AD</w:t>
            </w:r>
            <w:r w:rsidR="0022173A" w:rsidRPr="006E3607">
              <w:rPr>
                <w:bCs/>
              </w:rPr>
              <w:t>.2</w:t>
            </w:r>
          </w:p>
        </w:tc>
        <w:tc>
          <w:tcPr>
            <w:tcW w:w="1968" w:type="dxa"/>
          </w:tcPr>
          <w:p w14:paraId="41ABCD25" w14:textId="77777777" w:rsidR="0022173A" w:rsidRPr="006E3607" w:rsidRDefault="0022173A" w:rsidP="005D628D">
            <w:pPr>
              <w:pStyle w:val="Sansinterligne1"/>
              <w:jc w:val="center"/>
            </w:pPr>
          </w:p>
          <w:p w14:paraId="695598C9" w14:textId="77777777" w:rsidR="0022173A" w:rsidRPr="006E3607" w:rsidRDefault="0022173A" w:rsidP="00851643">
            <w:pPr>
              <w:pStyle w:val="Sansinterligne1"/>
              <w:jc w:val="center"/>
            </w:pPr>
            <w:r w:rsidRPr="006E3607">
              <w:t>Gestion</w:t>
            </w:r>
          </w:p>
          <w:p w14:paraId="7E96A301" w14:textId="3A5D7A41" w:rsidR="0022173A" w:rsidRPr="006E3607" w:rsidRDefault="0022173A" w:rsidP="005D628D">
            <w:pPr>
              <w:pStyle w:val="Sansinterligne1"/>
              <w:jc w:val="center"/>
            </w:pPr>
            <w:r w:rsidRPr="006E3607">
              <w:t>Utilisateur</w:t>
            </w:r>
          </w:p>
          <w:p w14:paraId="0C96B963" w14:textId="77777777" w:rsidR="0022173A" w:rsidRPr="006E3607" w:rsidRDefault="0022173A" w:rsidP="005D628D">
            <w:pPr>
              <w:pStyle w:val="Sansinterligne1"/>
            </w:pPr>
          </w:p>
        </w:tc>
        <w:tc>
          <w:tcPr>
            <w:tcW w:w="5103" w:type="dxa"/>
          </w:tcPr>
          <w:p w14:paraId="4C44B91A" w14:textId="628FC74E" w:rsidR="0022173A" w:rsidRPr="006E3607" w:rsidRDefault="0022173A" w:rsidP="005D628D">
            <w:pPr>
              <w:pStyle w:val="Sansinterligne1"/>
              <w:numPr>
                <w:ilvl w:val="0"/>
                <w:numId w:val="16"/>
              </w:numPr>
            </w:pPr>
            <w:r w:rsidRPr="006E3607">
              <w:t>Lister les clients</w:t>
            </w:r>
            <w:r w:rsidRPr="0022173A">
              <w:rPr>
                <w:sz w:val="20"/>
                <w:szCs w:val="20"/>
              </w:rPr>
              <w:t>(O*)</w:t>
            </w:r>
          </w:p>
          <w:p w14:paraId="5C0BF03B" w14:textId="40DDE090" w:rsidR="0022173A" w:rsidRPr="006E3607" w:rsidRDefault="0022173A" w:rsidP="005D628D">
            <w:pPr>
              <w:pStyle w:val="Sansinterligne1"/>
              <w:numPr>
                <w:ilvl w:val="0"/>
                <w:numId w:val="16"/>
              </w:numPr>
            </w:pPr>
            <w:r w:rsidRPr="006E3607">
              <w:t>Supprimer un client</w:t>
            </w:r>
            <w:r w:rsidRPr="0022173A">
              <w:rPr>
                <w:sz w:val="20"/>
                <w:szCs w:val="20"/>
              </w:rPr>
              <w:t>(O*)</w:t>
            </w:r>
          </w:p>
          <w:p w14:paraId="33086C73" w14:textId="2A85CC42" w:rsidR="0022173A" w:rsidRPr="006E3607" w:rsidRDefault="0022173A" w:rsidP="005D628D">
            <w:pPr>
              <w:pStyle w:val="Sansinterligne1"/>
              <w:numPr>
                <w:ilvl w:val="0"/>
                <w:numId w:val="16"/>
              </w:numPr>
            </w:pPr>
            <w:r w:rsidRPr="006E3607">
              <w:t>Désactiver un client</w:t>
            </w:r>
            <w:r w:rsidRPr="0022173A">
              <w:rPr>
                <w:sz w:val="20"/>
                <w:szCs w:val="20"/>
              </w:rPr>
              <w:t>(</w:t>
            </w:r>
            <w:r>
              <w:rPr>
                <w:sz w:val="20"/>
                <w:szCs w:val="20"/>
              </w:rPr>
              <w:t>S</w:t>
            </w:r>
            <w:r w:rsidRPr="0022173A">
              <w:rPr>
                <w:sz w:val="20"/>
                <w:szCs w:val="20"/>
              </w:rPr>
              <w:t>*)</w:t>
            </w:r>
          </w:p>
          <w:p w14:paraId="0D52B18E" w14:textId="67DA0BED" w:rsidR="0022173A" w:rsidRPr="006E3607" w:rsidRDefault="0022173A" w:rsidP="005D628D">
            <w:pPr>
              <w:pStyle w:val="Sansinterligne1"/>
              <w:ind w:left="720"/>
            </w:pPr>
          </w:p>
        </w:tc>
        <w:tc>
          <w:tcPr>
            <w:tcW w:w="1526" w:type="dxa"/>
          </w:tcPr>
          <w:p w14:paraId="583B551B" w14:textId="77777777" w:rsidR="0022173A" w:rsidRPr="006E3607" w:rsidRDefault="0022173A" w:rsidP="005D628D">
            <w:pPr>
              <w:pStyle w:val="Sansinterligne1"/>
              <w:rPr>
                <w:b/>
              </w:rPr>
            </w:pPr>
          </w:p>
        </w:tc>
      </w:tr>
      <w:tr w:rsidR="0022173A" w:rsidRPr="006E3607" w14:paraId="26B2F6CA" w14:textId="77777777" w:rsidTr="0022173A">
        <w:trPr>
          <w:trHeight w:val="434"/>
          <w:jc w:val="center"/>
        </w:trPr>
        <w:tc>
          <w:tcPr>
            <w:tcW w:w="834" w:type="dxa"/>
          </w:tcPr>
          <w:p w14:paraId="41875658" w14:textId="133B86FF" w:rsidR="0022173A" w:rsidRPr="006E3607" w:rsidRDefault="00C57815" w:rsidP="005D628D">
            <w:pPr>
              <w:pStyle w:val="Sansinterligne1"/>
              <w:rPr>
                <w:bCs/>
              </w:rPr>
            </w:pPr>
            <w:r>
              <w:rPr>
                <w:bCs/>
              </w:rPr>
              <w:t>AD.3</w:t>
            </w:r>
          </w:p>
        </w:tc>
        <w:tc>
          <w:tcPr>
            <w:tcW w:w="1968" w:type="dxa"/>
          </w:tcPr>
          <w:p w14:paraId="2793285A" w14:textId="77777777" w:rsidR="0022173A" w:rsidRPr="006E3607" w:rsidRDefault="0022173A" w:rsidP="005D628D">
            <w:pPr>
              <w:pStyle w:val="Sansinterligne1"/>
              <w:jc w:val="center"/>
            </w:pPr>
            <w:r w:rsidRPr="006E3607">
              <w:t>Gestion</w:t>
            </w:r>
          </w:p>
          <w:p w14:paraId="00084BC8" w14:textId="2E053489" w:rsidR="0022173A" w:rsidRPr="006E3607" w:rsidRDefault="0022173A" w:rsidP="005D628D">
            <w:pPr>
              <w:pStyle w:val="Sansinterligne1"/>
              <w:jc w:val="center"/>
            </w:pPr>
            <w:r w:rsidRPr="006E3607">
              <w:t xml:space="preserve"> Profil</w:t>
            </w:r>
          </w:p>
        </w:tc>
        <w:tc>
          <w:tcPr>
            <w:tcW w:w="5103" w:type="dxa"/>
          </w:tcPr>
          <w:p w14:paraId="6B587270" w14:textId="23D71455" w:rsidR="0022173A" w:rsidRPr="00C57815" w:rsidRDefault="00C57815" w:rsidP="00851643">
            <w:pPr>
              <w:pStyle w:val="Sansinterligne1"/>
              <w:numPr>
                <w:ilvl w:val="0"/>
                <w:numId w:val="18"/>
              </w:numPr>
            </w:pPr>
            <w:r>
              <w:t>C</w:t>
            </w:r>
            <w:r w:rsidR="0022173A" w:rsidRPr="006E3607">
              <w:t>onnexion</w:t>
            </w:r>
            <w:r w:rsidR="0022173A" w:rsidRPr="0022173A">
              <w:rPr>
                <w:sz w:val="20"/>
                <w:szCs w:val="20"/>
              </w:rPr>
              <w:t>(O*)</w:t>
            </w:r>
          </w:p>
          <w:p w14:paraId="2E13DCE6" w14:textId="59CD666F" w:rsidR="00C57815" w:rsidRPr="00C57815" w:rsidRDefault="00C57815" w:rsidP="00C57815">
            <w:pPr>
              <w:pStyle w:val="Sansinterligne1"/>
              <w:numPr>
                <w:ilvl w:val="0"/>
                <w:numId w:val="18"/>
              </w:numPr>
            </w:pPr>
            <w:r>
              <w:t>Déc</w:t>
            </w:r>
            <w:r w:rsidRPr="006E3607">
              <w:t>onnexion</w:t>
            </w:r>
            <w:r w:rsidRPr="0022173A">
              <w:rPr>
                <w:sz w:val="20"/>
                <w:szCs w:val="20"/>
              </w:rPr>
              <w:t>(O*)</w:t>
            </w:r>
          </w:p>
          <w:p w14:paraId="28C090B9" w14:textId="77777777" w:rsidR="00C57815" w:rsidRPr="006E3607" w:rsidRDefault="00C57815" w:rsidP="00C57815">
            <w:pPr>
              <w:pStyle w:val="Sansinterligne1"/>
              <w:ind w:left="360"/>
            </w:pPr>
          </w:p>
          <w:p w14:paraId="594FFB04" w14:textId="77777777" w:rsidR="0022173A" w:rsidRPr="006E3607" w:rsidRDefault="0022173A" w:rsidP="00851643">
            <w:pPr>
              <w:pStyle w:val="Sansinterligne1"/>
              <w:ind w:left="720"/>
            </w:pPr>
          </w:p>
        </w:tc>
        <w:tc>
          <w:tcPr>
            <w:tcW w:w="1526" w:type="dxa"/>
          </w:tcPr>
          <w:p w14:paraId="6C5DAD9B" w14:textId="77777777" w:rsidR="0022173A" w:rsidRPr="006E3607" w:rsidRDefault="0022173A" w:rsidP="005D628D">
            <w:pPr>
              <w:pStyle w:val="Sansinterligne1"/>
              <w:rPr>
                <w:b/>
              </w:rPr>
            </w:pPr>
          </w:p>
        </w:tc>
      </w:tr>
    </w:tbl>
    <w:p w14:paraId="38CB375C" w14:textId="14DFC424" w:rsidR="00CF21B7" w:rsidRDefault="00B72A0C">
      <w:pPr>
        <w:pStyle w:val="Sansinterligne1"/>
      </w:pPr>
      <w:r>
        <w:tab/>
      </w:r>
      <w:r>
        <w:tab/>
      </w:r>
      <w:r>
        <w:tab/>
      </w:r>
      <w:r>
        <w:tab/>
      </w:r>
    </w:p>
    <w:p w14:paraId="138CCDE6" w14:textId="77777777" w:rsidR="00CF21B7" w:rsidRDefault="00CF21B7">
      <w:pPr>
        <w:pStyle w:val="Sansinterligne1"/>
      </w:pPr>
    </w:p>
    <w:p w14:paraId="5D6FC6BA" w14:textId="03C44AD5" w:rsidR="00CF21B7" w:rsidRPr="00E25E3F" w:rsidRDefault="00B13601" w:rsidP="00B13601">
      <w:pPr>
        <w:pStyle w:val="Heading1"/>
        <w:rPr>
          <w:sz w:val="28"/>
          <w:szCs w:val="28"/>
        </w:rPr>
      </w:pPr>
      <w:bookmarkStart w:id="7" w:name="_Toc63106576"/>
      <w:r w:rsidRPr="00E25E3F">
        <w:rPr>
          <w:sz w:val="28"/>
          <w:szCs w:val="28"/>
        </w:rPr>
        <w:t>Plan et calendrier des livrables</w:t>
      </w:r>
      <w:bookmarkEnd w:id="7"/>
    </w:p>
    <w:p w14:paraId="36FE93AC" w14:textId="5F73FDA8" w:rsidR="006576FD" w:rsidRDefault="006576FD" w:rsidP="006576FD">
      <w:pPr>
        <w:pStyle w:val="Sansinterligne1"/>
        <w:rPr>
          <w:rFonts w:ascii="Arial" w:hAnsi="Arial" w:cs="Arial"/>
          <w:b/>
          <w:bCs/>
          <w:shd w:val="clear" w:color="auto" w:fill="FAF9F8"/>
        </w:rPr>
      </w:pPr>
    </w:p>
    <w:tbl>
      <w:tblPr>
        <w:tblStyle w:val="TableGrid"/>
        <w:tblW w:w="0" w:type="auto"/>
        <w:tblLook w:val="04A0" w:firstRow="1" w:lastRow="0" w:firstColumn="1" w:lastColumn="0" w:noHBand="0" w:noVBand="1"/>
      </w:tblPr>
      <w:tblGrid>
        <w:gridCol w:w="3596"/>
        <w:gridCol w:w="3597"/>
        <w:gridCol w:w="3597"/>
      </w:tblGrid>
      <w:tr w:rsidR="006576FD" w:rsidRPr="006576FD" w14:paraId="69E21D77" w14:textId="77777777" w:rsidTr="006576FD">
        <w:tc>
          <w:tcPr>
            <w:tcW w:w="3596" w:type="dxa"/>
            <w:shd w:val="clear" w:color="auto" w:fill="D9D9D9" w:themeFill="background1" w:themeFillShade="D9"/>
          </w:tcPr>
          <w:p w14:paraId="26F6EDB2" w14:textId="325EE75B" w:rsidR="006576FD" w:rsidRPr="006576FD" w:rsidRDefault="006576FD" w:rsidP="006576FD">
            <w:pPr>
              <w:pStyle w:val="Sansinterligne1"/>
              <w:jc w:val="center"/>
              <w:rPr>
                <w:b/>
                <w:bCs/>
                <w:sz w:val="24"/>
                <w:szCs w:val="24"/>
              </w:rPr>
            </w:pPr>
            <w:r w:rsidRPr="006576FD">
              <w:rPr>
                <w:b/>
                <w:bCs/>
                <w:sz w:val="24"/>
                <w:szCs w:val="24"/>
              </w:rPr>
              <w:t>L</w:t>
            </w:r>
            <w:r w:rsidRPr="006576FD">
              <w:rPr>
                <w:b/>
                <w:sz w:val="24"/>
                <w:szCs w:val="24"/>
              </w:rPr>
              <w:t>IVRABLE</w:t>
            </w:r>
          </w:p>
        </w:tc>
        <w:tc>
          <w:tcPr>
            <w:tcW w:w="3597" w:type="dxa"/>
            <w:shd w:val="clear" w:color="auto" w:fill="D9D9D9" w:themeFill="background1" w:themeFillShade="D9"/>
          </w:tcPr>
          <w:p w14:paraId="6A099503" w14:textId="25F68DC2" w:rsidR="006576FD" w:rsidRPr="006576FD" w:rsidRDefault="006576FD" w:rsidP="006576FD">
            <w:pPr>
              <w:pStyle w:val="Sansinterligne1"/>
              <w:jc w:val="center"/>
              <w:rPr>
                <w:b/>
                <w:bCs/>
                <w:sz w:val="24"/>
                <w:szCs w:val="24"/>
              </w:rPr>
            </w:pPr>
            <w:r w:rsidRPr="006576FD">
              <w:rPr>
                <w:b/>
                <w:bCs/>
                <w:sz w:val="24"/>
                <w:szCs w:val="24"/>
              </w:rPr>
              <w:t>DÉBUT</w:t>
            </w:r>
          </w:p>
        </w:tc>
        <w:tc>
          <w:tcPr>
            <w:tcW w:w="3597" w:type="dxa"/>
            <w:shd w:val="clear" w:color="auto" w:fill="D9D9D9" w:themeFill="background1" w:themeFillShade="D9"/>
          </w:tcPr>
          <w:p w14:paraId="0CA67BA5" w14:textId="33F8B81C" w:rsidR="006576FD" w:rsidRPr="006576FD" w:rsidRDefault="006576FD" w:rsidP="006576FD">
            <w:pPr>
              <w:pStyle w:val="Sansinterligne1"/>
              <w:jc w:val="center"/>
              <w:rPr>
                <w:b/>
                <w:bCs/>
                <w:sz w:val="24"/>
                <w:szCs w:val="24"/>
              </w:rPr>
            </w:pPr>
            <w:r w:rsidRPr="006576FD">
              <w:rPr>
                <w:b/>
                <w:bCs/>
                <w:sz w:val="24"/>
                <w:szCs w:val="24"/>
              </w:rPr>
              <w:t>FIN</w:t>
            </w:r>
          </w:p>
        </w:tc>
      </w:tr>
      <w:tr w:rsidR="006576FD" w:rsidRPr="006576FD" w14:paraId="33085638" w14:textId="77777777" w:rsidTr="006576FD">
        <w:trPr>
          <w:trHeight w:val="424"/>
        </w:trPr>
        <w:tc>
          <w:tcPr>
            <w:tcW w:w="3596" w:type="dxa"/>
          </w:tcPr>
          <w:p w14:paraId="229144BC" w14:textId="03D2F7E9" w:rsidR="006576FD" w:rsidRPr="006576FD" w:rsidRDefault="006576FD" w:rsidP="006576FD">
            <w:pPr>
              <w:pStyle w:val="Sansinterligne1"/>
              <w:rPr>
                <w:b/>
                <w:bCs/>
                <w:sz w:val="24"/>
                <w:szCs w:val="24"/>
              </w:rPr>
            </w:pPr>
            <w:r w:rsidRPr="006576FD">
              <w:rPr>
                <w:rFonts w:ascii="Arial" w:hAnsi="Arial" w:cs="Arial"/>
                <w:sz w:val="24"/>
                <w:szCs w:val="24"/>
                <w:shd w:val="clear" w:color="auto" w:fill="FAF9F8"/>
              </w:rPr>
              <w:t>Étape 1 </w:t>
            </w:r>
            <w:r w:rsidRPr="006576FD">
              <w:rPr>
                <w:sz w:val="24"/>
                <w:szCs w:val="24"/>
              </w:rPr>
              <w:t>: Analyse</w:t>
            </w:r>
          </w:p>
        </w:tc>
        <w:tc>
          <w:tcPr>
            <w:tcW w:w="3597" w:type="dxa"/>
          </w:tcPr>
          <w:p w14:paraId="3A06A65B" w14:textId="7070AA4B" w:rsidR="006576FD" w:rsidRPr="006576FD" w:rsidRDefault="006576FD" w:rsidP="006576FD">
            <w:pPr>
              <w:pStyle w:val="Sansinterligne1"/>
              <w:rPr>
                <w:b/>
                <w:bCs/>
                <w:sz w:val="24"/>
                <w:szCs w:val="24"/>
              </w:rPr>
            </w:pPr>
            <w:r w:rsidRPr="006576FD">
              <w:rPr>
                <w:sz w:val="24"/>
                <w:szCs w:val="24"/>
              </w:rPr>
              <w:t>Début du contrat</w:t>
            </w:r>
          </w:p>
        </w:tc>
        <w:tc>
          <w:tcPr>
            <w:tcW w:w="3597" w:type="dxa"/>
          </w:tcPr>
          <w:p w14:paraId="2C28C488" w14:textId="18459058" w:rsidR="006576FD" w:rsidRPr="006576FD" w:rsidRDefault="006576FD" w:rsidP="006576FD">
            <w:pPr>
              <w:pStyle w:val="Sansinterligne1"/>
              <w:ind w:left="720"/>
              <w:rPr>
                <w:b/>
                <w:bCs/>
                <w:sz w:val="24"/>
                <w:szCs w:val="24"/>
              </w:rPr>
            </w:pPr>
            <w:r>
              <w:rPr>
                <w:sz w:val="24"/>
                <w:szCs w:val="24"/>
              </w:rPr>
              <w:t>S</w:t>
            </w:r>
            <w:r w:rsidRPr="006576FD">
              <w:rPr>
                <w:sz w:val="24"/>
                <w:szCs w:val="24"/>
              </w:rPr>
              <w:t xml:space="preserve">emaine </w:t>
            </w:r>
            <w:r>
              <w:rPr>
                <w:sz w:val="24"/>
                <w:szCs w:val="24"/>
              </w:rPr>
              <w:t>2</w:t>
            </w:r>
          </w:p>
        </w:tc>
      </w:tr>
      <w:tr w:rsidR="006576FD" w:rsidRPr="006576FD" w14:paraId="78807D09" w14:textId="77777777" w:rsidTr="006576FD">
        <w:trPr>
          <w:trHeight w:val="1267"/>
        </w:trPr>
        <w:tc>
          <w:tcPr>
            <w:tcW w:w="3596" w:type="dxa"/>
          </w:tcPr>
          <w:p w14:paraId="1D3A66B6" w14:textId="77777777" w:rsidR="006576FD" w:rsidRPr="006576FD" w:rsidRDefault="006576FD" w:rsidP="006576FD">
            <w:pPr>
              <w:pStyle w:val="Sansinterligne1"/>
              <w:rPr>
                <w:rFonts w:ascii="Arial" w:hAnsi="Arial" w:cs="Arial"/>
                <w:sz w:val="24"/>
                <w:szCs w:val="24"/>
                <w:shd w:val="clear" w:color="auto" w:fill="FAF9F8"/>
              </w:rPr>
            </w:pPr>
            <w:r w:rsidRPr="006576FD">
              <w:rPr>
                <w:rFonts w:ascii="Arial" w:hAnsi="Arial" w:cs="Arial"/>
                <w:sz w:val="24"/>
                <w:szCs w:val="24"/>
                <w:shd w:val="clear" w:color="auto" w:fill="FAF9F8"/>
              </w:rPr>
              <w:t xml:space="preserve">Étape 2 : </w:t>
            </w:r>
          </w:p>
          <w:p w14:paraId="7485D4F3" w14:textId="4D475A2C" w:rsidR="006576FD" w:rsidRPr="006576FD" w:rsidRDefault="006576FD" w:rsidP="006576FD">
            <w:pPr>
              <w:pStyle w:val="Sansinterligne1"/>
              <w:numPr>
                <w:ilvl w:val="0"/>
                <w:numId w:val="20"/>
              </w:numPr>
              <w:rPr>
                <w:sz w:val="24"/>
                <w:szCs w:val="24"/>
              </w:rPr>
            </w:pPr>
            <w:r w:rsidRPr="006576FD">
              <w:rPr>
                <w:sz w:val="24"/>
                <w:szCs w:val="24"/>
              </w:rPr>
              <w:t>Prototype</w:t>
            </w:r>
          </w:p>
          <w:p w14:paraId="2D6F00F9" w14:textId="77777777" w:rsidR="006576FD" w:rsidRPr="006576FD" w:rsidRDefault="006576FD" w:rsidP="006576FD">
            <w:pPr>
              <w:pStyle w:val="Sansinterligne1"/>
              <w:numPr>
                <w:ilvl w:val="0"/>
                <w:numId w:val="20"/>
              </w:numPr>
              <w:rPr>
                <w:sz w:val="24"/>
                <w:szCs w:val="24"/>
              </w:rPr>
            </w:pPr>
            <w:r w:rsidRPr="006576FD">
              <w:rPr>
                <w:sz w:val="24"/>
                <w:szCs w:val="24"/>
              </w:rPr>
              <w:t>Développement</w:t>
            </w:r>
          </w:p>
          <w:p w14:paraId="61E080C0" w14:textId="55F16E14" w:rsidR="006576FD" w:rsidRPr="006576FD" w:rsidRDefault="006576FD" w:rsidP="006576FD">
            <w:pPr>
              <w:pStyle w:val="Sansinterligne1"/>
              <w:numPr>
                <w:ilvl w:val="0"/>
                <w:numId w:val="20"/>
              </w:numPr>
              <w:rPr>
                <w:sz w:val="24"/>
                <w:szCs w:val="24"/>
              </w:rPr>
            </w:pPr>
            <w:r w:rsidRPr="006576FD">
              <w:rPr>
                <w:sz w:val="24"/>
                <w:szCs w:val="24"/>
              </w:rPr>
              <w:t>Test</w:t>
            </w:r>
          </w:p>
        </w:tc>
        <w:tc>
          <w:tcPr>
            <w:tcW w:w="3597" w:type="dxa"/>
          </w:tcPr>
          <w:p w14:paraId="2BB44534" w14:textId="77777777" w:rsidR="006576FD" w:rsidRPr="006576FD" w:rsidRDefault="006576FD" w:rsidP="006576FD">
            <w:pPr>
              <w:pStyle w:val="Sansinterligne1"/>
              <w:numPr>
                <w:ilvl w:val="0"/>
                <w:numId w:val="21"/>
              </w:numPr>
              <w:rPr>
                <w:b/>
                <w:bCs/>
                <w:sz w:val="24"/>
                <w:szCs w:val="24"/>
              </w:rPr>
            </w:pPr>
            <w:r>
              <w:rPr>
                <w:sz w:val="24"/>
                <w:szCs w:val="24"/>
              </w:rPr>
              <w:t>S</w:t>
            </w:r>
            <w:r w:rsidRPr="006576FD">
              <w:rPr>
                <w:sz w:val="24"/>
                <w:szCs w:val="24"/>
              </w:rPr>
              <w:t xml:space="preserve">emaine </w:t>
            </w:r>
            <w:r>
              <w:rPr>
                <w:sz w:val="24"/>
                <w:szCs w:val="24"/>
              </w:rPr>
              <w:t>1</w:t>
            </w:r>
          </w:p>
          <w:p w14:paraId="3751D86C" w14:textId="77777777" w:rsidR="006576FD" w:rsidRPr="006576FD" w:rsidRDefault="006576FD" w:rsidP="006576FD">
            <w:pPr>
              <w:pStyle w:val="Sansinterligne1"/>
              <w:numPr>
                <w:ilvl w:val="0"/>
                <w:numId w:val="21"/>
              </w:numPr>
              <w:rPr>
                <w:b/>
                <w:bCs/>
                <w:sz w:val="24"/>
                <w:szCs w:val="24"/>
              </w:rPr>
            </w:pPr>
            <w:r>
              <w:rPr>
                <w:sz w:val="24"/>
                <w:szCs w:val="24"/>
              </w:rPr>
              <w:t>S</w:t>
            </w:r>
            <w:r w:rsidRPr="006576FD">
              <w:rPr>
                <w:sz w:val="24"/>
                <w:szCs w:val="24"/>
              </w:rPr>
              <w:t>emaine 2</w:t>
            </w:r>
          </w:p>
          <w:p w14:paraId="7CB840DB" w14:textId="59E88797" w:rsidR="006576FD" w:rsidRPr="006576FD" w:rsidRDefault="006576FD" w:rsidP="006576FD">
            <w:pPr>
              <w:pStyle w:val="Sansinterligne1"/>
              <w:numPr>
                <w:ilvl w:val="0"/>
                <w:numId w:val="21"/>
              </w:numPr>
              <w:rPr>
                <w:b/>
                <w:bCs/>
                <w:sz w:val="24"/>
                <w:szCs w:val="24"/>
              </w:rPr>
            </w:pPr>
            <w:r>
              <w:rPr>
                <w:sz w:val="24"/>
                <w:szCs w:val="24"/>
              </w:rPr>
              <w:t>S</w:t>
            </w:r>
            <w:r w:rsidRPr="006576FD">
              <w:rPr>
                <w:sz w:val="24"/>
                <w:szCs w:val="24"/>
              </w:rPr>
              <w:t>emaine 2</w:t>
            </w:r>
          </w:p>
        </w:tc>
        <w:tc>
          <w:tcPr>
            <w:tcW w:w="3597" w:type="dxa"/>
          </w:tcPr>
          <w:p w14:paraId="10AB6547" w14:textId="77777777" w:rsidR="006576FD" w:rsidRDefault="006576FD" w:rsidP="006576FD">
            <w:pPr>
              <w:pStyle w:val="Sansinterligne1"/>
              <w:numPr>
                <w:ilvl w:val="0"/>
                <w:numId w:val="21"/>
              </w:numPr>
              <w:rPr>
                <w:sz w:val="24"/>
                <w:szCs w:val="24"/>
              </w:rPr>
            </w:pPr>
            <w:r>
              <w:rPr>
                <w:sz w:val="24"/>
                <w:szCs w:val="24"/>
              </w:rPr>
              <w:t>S</w:t>
            </w:r>
            <w:r w:rsidRPr="006576FD">
              <w:rPr>
                <w:sz w:val="24"/>
                <w:szCs w:val="24"/>
              </w:rPr>
              <w:t>emaine 2</w:t>
            </w:r>
          </w:p>
          <w:p w14:paraId="58636159" w14:textId="7AE8453D" w:rsidR="006576FD" w:rsidRDefault="006576FD" w:rsidP="006576FD">
            <w:pPr>
              <w:pStyle w:val="Sansinterligne1"/>
              <w:numPr>
                <w:ilvl w:val="0"/>
                <w:numId w:val="21"/>
              </w:numPr>
              <w:rPr>
                <w:sz w:val="24"/>
                <w:szCs w:val="24"/>
              </w:rPr>
            </w:pPr>
            <w:r>
              <w:rPr>
                <w:sz w:val="24"/>
                <w:szCs w:val="24"/>
              </w:rPr>
              <w:t>S</w:t>
            </w:r>
            <w:r w:rsidRPr="006576FD">
              <w:rPr>
                <w:sz w:val="24"/>
                <w:szCs w:val="24"/>
              </w:rPr>
              <w:t xml:space="preserve">emaine </w:t>
            </w:r>
            <w:r>
              <w:rPr>
                <w:sz w:val="24"/>
                <w:szCs w:val="24"/>
              </w:rPr>
              <w:t>5</w:t>
            </w:r>
          </w:p>
          <w:p w14:paraId="439CFC1B" w14:textId="33AFECCE" w:rsidR="006576FD" w:rsidRPr="006576FD" w:rsidRDefault="006576FD" w:rsidP="006576FD">
            <w:pPr>
              <w:pStyle w:val="Sansinterligne1"/>
              <w:numPr>
                <w:ilvl w:val="0"/>
                <w:numId w:val="21"/>
              </w:numPr>
              <w:rPr>
                <w:b/>
                <w:bCs/>
                <w:sz w:val="24"/>
                <w:szCs w:val="24"/>
              </w:rPr>
            </w:pPr>
            <w:r>
              <w:rPr>
                <w:sz w:val="24"/>
                <w:szCs w:val="24"/>
              </w:rPr>
              <w:t>S</w:t>
            </w:r>
            <w:r w:rsidRPr="006576FD">
              <w:rPr>
                <w:sz w:val="24"/>
                <w:szCs w:val="24"/>
              </w:rPr>
              <w:t xml:space="preserve">emaine </w:t>
            </w:r>
            <w:r>
              <w:rPr>
                <w:sz w:val="24"/>
                <w:szCs w:val="24"/>
              </w:rPr>
              <w:t>5</w:t>
            </w:r>
          </w:p>
        </w:tc>
      </w:tr>
      <w:tr w:rsidR="006576FD" w:rsidRPr="006576FD" w14:paraId="12BA74F7" w14:textId="77777777" w:rsidTr="006576FD">
        <w:trPr>
          <w:trHeight w:val="390"/>
        </w:trPr>
        <w:tc>
          <w:tcPr>
            <w:tcW w:w="3596" w:type="dxa"/>
          </w:tcPr>
          <w:p w14:paraId="7449AB51" w14:textId="1FAAD92D" w:rsidR="006576FD" w:rsidRPr="006576FD" w:rsidRDefault="006576FD" w:rsidP="006576FD">
            <w:pPr>
              <w:pStyle w:val="Sansinterligne1"/>
              <w:rPr>
                <w:b/>
                <w:bCs/>
                <w:sz w:val="24"/>
                <w:szCs w:val="24"/>
              </w:rPr>
            </w:pPr>
            <w:r w:rsidRPr="006576FD">
              <w:rPr>
                <w:rFonts w:ascii="Arial" w:hAnsi="Arial" w:cs="Arial"/>
                <w:sz w:val="24"/>
                <w:szCs w:val="24"/>
                <w:shd w:val="clear" w:color="auto" w:fill="FAF9F8"/>
              </w:rPr>
              <w:t xml:space="preserve">Étape </w:t>
            </w:r>
            <w:r>
              <w:rPr>
                <w:rFonts w:ascii="Arial" w:hAnsi="Arial" w:cs="Arial"/>
                <w:sz w:val="24"/>
                <w:szCs w:val="24"/>
                <w:shd w:val="clear" w:color="auto" w:fill="FAF9F8"/>
              </w:rPr>
              <w:t>3</w:t>
            </w:r>
            <w:r w:rsidRPr="006576FD">
              <w:rPr>
                <w:rFonts w:ascii="Arial" w:hAnsi="Arial" w:cs="Arial"/>
                <w:sz w:val="24"/>
                <w:szCs w:val="24"/>
                <w:shd w:val="clear" w:color="auto" w:fill="FAF9F8"/>
              </w:rPr>
              <w:t xml:space="preserve"> : </w:t>
            </w:r>
            <w:r w:rsidRPr="006576FD">
              <w:rPr>
                <w:sz w:val="24"/>
                <w:szCs w:val="24"/>
              </w:rPr>
              <w:t>Documentation</w:t>
            </w:r>
          </w:p>
        </w:tc>
        <w:tc>
          <w:tcPr>
            <w:tcW w:w="3597" w:type="dxa"/>
          </w:tcPr>
          <w:p w14:paraId="493E35BD" w14:textId="7F1C7964" w:rsidR="006576FD" w:rsidRPr="006576FD" w:rsidRDefault="006576FD" w:rsidP="006576FD">
            <w:pPr>
              <w:pStyle w:val="Sansinterligne1"/>
              <w:numPr>
                <w:ilvl w:val="0"/>
                <w:numId w:val="22"/>
              </w:numPr>
              <w:rPr>
                <w:b/>
                <w:bCs/>
                <w:sz w:val="24"/>
                <w:szCs w:val="24"/>
              </w:rPr>
            </w:pPr>
            <w:r>
              <w:rPr>
                <w:sz w:val="24"/>
                <w:szCs w:val="24"/>
              </w:rPr>
              <w:t>S</w:t>
            </w:r>
            <w:r w:rsidRPr="006576FD">
              <w:rPr>
                <w:sz w:val="24"/>
                <w:szCs w:val="24"/>
              </w:rPr>
              <w:t>emaine 2</w:t>
            </w:r>
          </w:p>
        </w:tc>
        <w:tc>
          <w:tcPr>
            <w:tcW w:w="3597" w:type="dxa"/>
          </w:tcPr>
          <w:p w14:paraId="72A0827A" w14:textId="6615ADF6" w:rsidR="006576FD" w:rsidRPr="006576FD" w:rsidRDefault="006576FD" w:rsidP="006576FD">
            <w:pPr>
              <w:pStyle w:val="Sansinterligne1"/>
              <w:numPr>
                <w:ilvl w:val="0"/>
                <w:numId w:val="22"/>
              </w:numPr>
              <w:rPr>
                <w:b/>
                <w:bCs/>
                <w:sz w:val="24"/>
                <w:szCs w:val="24"/>
              </w:rPr>
            </w:pPr>
            <w:r>
              <w:rPr>
                <w:sz w:val="24"/>
                <w:szCs w:val="24"/>
              </w:rPr>
              <w:t>S</w:t>
            </w:r>
            <w:r w:rsidRPr="006576FD">
              <w:rPr>
                <w:sz w:val="24"/>
                <w:szCs w:val="24"/>
              </w:rPr>
              <w:t xml:space="preserve">emaine </w:t>
            </w:r>
            <w:r>
              <w:rPr>
                <w:sz w:val="24"/>
                <w:szCs w:val="24"/>
              </w:rPr>
              <w:t>5</w:t>
            </w:r>
          </w:p>
        </w:tc>
      </w:tr>
      <w:tr w:rsidR="006576FD" w:rsidRPr="006576FD" w14:paraId="6FBD22B6" w14:textId="77777777" w:rsidTr="006576FD">
        <w:tc>
          <w:tcPr>
            <w:tcW w:w="3596" w:type="dxa"/>
          </w:tcPr>
          <w:p w14:paraId="1625D7EA" w14:textId="77777777" w:rsidR="006576FD" w:rsidRPr="006576FD" w:rsidRDefault="006576FD" w:rsidP="006576FD">
            <w:pPr>
              <w:pStyle w:val="Sansinterligne1"/>
              <w:rPr>
                <w:b/>
                <w:bCs/>
                <w:sz w:val="24"/>
                <w:szCs w:val="24"/>
              </w:rPr>
            </w:pPr>
          </w:p>
        </w:tc>
        <w:tc>
          <w:tcPr>
            <w:tcW w:w="3597" w:type="dxa"/>
          </w:tcPr>
          <w:p w14:paraId="44D8D79E" w14:textId="77777777" w:rsidR="006576FD" w:rsidRPr="006576FD" w:rsidRDefault="006576FD" w:rsidP="006576FD">
            <w:pPr>
              <w:pStyle w:val="Sansinterligne1"/>
              <w:rPr>
                <w:b/>
                <w:bCs/>
                <w:sz w:val="24"/>
                <w:szCs w:val="24"/>
              </w:rPr>
            </w:pPr>
          </w:p>
        </w:tc>
        <w:tc>
          <w:tcPr>
            <w:tcW w:w="3597" w:type="dxa"/>
          </w:tcPr>
          <w:p w14:paraId="4DD4974C" w14:textId="77777777" w:rsidR="006576FD" w:rsidRPr="006576FD" w:rsidRDefault="006576FD" w:rsidP="006576FD">
            <w:pPr>
              <w:pStyle w:val="Sansinterligne1"/>
              <w:rPr>
                <w:b/>
                <w:bCs/>
                <w:sz w:val="24"/>
                <w:szCs w:val="24"/>
              </w:rPr>
            </w:pPr>
          </w:p>
        </w:tc>
      </w:tr>
    </w:tbl>
    <w:p w14:paraId="7FD6FD81" w14:textId="3FBF2D4D" w:rsidR="006576FD" w:rsidRDefault="006576FD" w:rsidP="006576FD">
      <w:pPr>
        <w:pStyle w:val="Sansinterligne1"/>
        <w:rPr>
          <w:b/>
          <w:bCs/>
        </w:rPr>
      </w:pPr>
    </w:p>
    <w:p w14:paraId="2439B8B1" w14:textId="5DA11630" w:rsidR="006576FD" w:rsidRPr="00D51DEF" w:rsidRDefault="006576FD" w:rsidP="006576FD">
      <w:pPr>
        <w:pStyle w:val="Sansinterligne1"/>
        <w:rPr>
          <w:b/>
          <w:sz w:val="28"/>
          <w:szCs w:val="28"/>
        </w:rPr>
      </w:pPr>
      <w:r w:rsidRPr="00D51DEF">
        <w:rPr>
          <w:b/>
          <w:sz w:val="28"/>
          <w:szCs w:val="28"/>
        </w:rPr>
        <w:t xml:space="preserve"> Analyse</w:t>
      </w:r>
    </w:p>
    <w:p w14:paraId="7B221816" w14:textId="66030CCF" w:rsidR="006576FD" w:rsidRDefault="006576FD" w:rsidP="006576FD">
      <w:pPr>
        <w:pStyle w:val="Sansinterligne1"/>
        <w:rPr>
          <w:sz w:val="24"/>
          <w:szCs w:val="24"/>
        </w:rPr>
      </w:pPr>
    </w:p>
    <w:p w14:paraId="5DCE4F32" w14:textId="353E7D38" w:rsidR="006576FD" w:rsidRDefault="006576FD" w:rsidP="006576FD">
      <w:pPr>
        <w:pStyle w:val="Sansinterligne1"/>
        <w:ind w:left="720"/>
        <w:rPr>
          <w:sz w:val="24"/>
          <w:szCs w:val="24"/>
        </w:rPr>
      </w:pPr>
      <w:r w:rsidRPr="006576FD">
        <w:rPr>
          <w:sz w:val="24"/>
          <w:szCs w:val="24"/>
        </w:rPr>
        <w:t>Production de diagrammes modélisant l’application</w:t>
      </w:r>
      <w:r>
        <w:rPr>
          <w:sz w:val="24"/>
          <w:szCs w:val="24"/>
        </w:rPr>
        <w:t xml:space="preserve"> </w:t>
      </w:r>
      <w:r w:rsidRPr="006576FD">
        <w:rPr>
          <w:sz w:val="24"/>
          <w:szCs w:val="24"/>
        </w:rPr>
        <w:t>locale et l’application Web :</w:t>
      </w:r>
    </w:p>
    <w:p w14:paraId="615999CE" w14:textId="550F8DA7" w:rsidR="006576FD" w:rsidRDefault="006576FD" w:rsidP="001F4B45">
      <w:pPr>
        <w:pStyle w:val="Sansinterligne1"/>
        <w:numPr>
          <w:ilvl w:val="0"/>
          <w:numId w:val="23"/>
        </w:numPr>
        <w:rPr>
          <w:sz w:val="24"/>
          <w:szCs w:val="24"/>
        </w:rPr>
      </w:pPr>
      <w:r w:rsidRPr="006576FD">
        <w:rPr>
          <w:sz w:val="24"/>
          <w:szCs w:val="24"/>
        </w:rPr>
        <w:t>Diagramme de classe</w:t>
      </w:r>
    </w:p>
    <w:p w14:paraId="37BD0872" w14:textId="0D1E0E19" w:rsidR="006576FD" w:rsidRDefault="006576FD" w:rsidP="001F4B45">
      <w:pPr>
        <w:pStyle w:val="Sansinterligne1"/>
        <w:numPr>
          <w:ilvl w:val="0"/>
          <w:numId w:val="23"/>
        </w:numPr>
        <w:rPr>
          <w:sz w:val="24"/>
          <w:szCs w:val="24"/>
        </w:rPr>
      </w:pPr>
      <w:r w:rsidRPr="006576FD">
        <w:rPr>
          <w:sz w:val="24"/>
          <w:szCs w:val="24"/>
        </w:rPr>
        <w:t>Diagramme de séquence</w:t>
      </w:r>
    </w:p>
    <w:p w14:paraId="4F820C1C" w14:textId="1BD405A7" w:rsidR="006576FD" w:rsidRPr="001F4B45" w:rsidRDefault="006576FD" w:rsidP="001F4B45">
      <w:pPr>
        <w:pStyle w:val="Sansinterligne1"/>
        <w:numPr>
          <w:ilvl w:val="0"/>
          <w:numId w:val="23"/>
        </w:numPr>
        <w:rPr>
          <w:sz w:val="24"/>
          <w:szCs w:val="24"/>
        </w:rPr>
      </w:pPr>
      <w:r w:rsidRPr="006576FD">
        <w:rPr>
          <w:sz w:val="24"/>
          <w:szCs w:val="24"/>
        </w:rPr>
        <w:t>Diagramme d’état</w:t>
      </w:r>
    </w:p>
    <w:p w14:paraId="305A7BC8" w14:textId="0F194426" w:rsidR="001F4B45" w:rsidRDefault="001F4B45" w:rsidP="006576FD">
      <w:pPr>
        <w:pStyle w:val="Sansinterligne1"/>
        <w:ind w:left="720"/>
        <w:rPr>
          <w:sz w:val="24"/>
          <w:szCs w:val="24"/>
        </w:rPr>
      </w:pPr>
      <w:r w:rsidRPr="006576FD">
        <w:rPr>
          <w:sz w:val="24"/>
          <w:szCs w:val="24"/>
        </w:rPr>
        <w:t>Ces diagrammes</w:t>
      </w:r>
      <w:r w:rsidR="006576FD" w:rsidRPr="006576FD">
        <w:rPr>
          <w:sz w:val="24"/>
          <w:szCs w:val="24"/>
        </w:rPr>
        <w:t xml:space="preserve"> sont développés à l’aide des diagrammes de cas d’utilisation.</w:t>
      </w:r>
      <w:r>
        <w:rPr>
          <w:sz w:val="24"/>
          <w:szCs w:val="24"/>
        </w:rPr>
        <w:t xml:space="preserve"> </w:t>
      </w:r>
    </w:p>
    <w:p w14:paraId="1E0F551E" w14:textId="0851E4C1" w:rsidR="006576FD" w:rsidRDefault="006576FD" w:rsidP="006576FD">
      <w:pPr>
        <w:pStyle w:val="Sansinterligne1"/>
        <w:ind w:left="720"/>
        <w:rPr>
          <w:sz w:val="24"/>
          <w:szCs w:val="24"/>
        </w:rPr>
      </w:pPr>
      <w:r w:rsidRPr="006576FD">
        <w:rPr>
          <w:sz w:val="24"/>
          <w:szCs w:val="24"/>
        </w:rPr>
        <w:t xml:space="preserve">Production d’un échéancier de travail </w:t>
      </w:r>
      <w:r w:rsidR="001F4B45">
        <w:rPr>
          <w:sz w:val="24"/>
          <w:szCs w:val="24"/>
        </w:rPr>
        <w:t xml:space="preserve">sur la plateforme Trello, </w:t>
      </w:r>
      <w:r w:rsidRPr="006576FD">
        <w:rPr>
          <w:sz w:val="24"/>
          <w:szCs w:val="24"/>
        </w:rPr>
        <w:t xml:space="preserve">comprenant </w:t>
      </w:r>
      <w:r w:rsidR="001F4B45" w:rsidRPr="006576FD">
        <w:rPr>
          <w:sz w:val="24"/>
          <w:szCs w:val="24"/>
        </w:rPr>
        <w:t>toutes les</w:t>
      </w:r>
      <w:r w:rsidR="001F4B45">
        <w:rPr>
          <w:sz w:val="24"/>
          <w:szCs w:val="24"/>
        </w:rPr>
        <w:t xml:space="preserve"> </w:t>
      </w:r>
      <w:r w:rsidR="001F4B45" w:rsidRPr="006576FD">
        <w:rPr>
          <w:sz w:val="24"/>
          <w:szCs w:val="24"/>
        </w:rPr>
        <w:t>étapes</w:t>
      </w:r>
      <w:r w:rsidR="001F4B45">
        <w:rPr>
          <w:sz w:val="24"/>
          <w:szCs w:val="24"/>
        </w:rPr>
        <w:t xml:space="preserve"> </w:t>
      </w:r>
      <w:r w:rsidR="001F4B45" w:rsidRPr="006576FD">
        <w:rPr>
          <w:sz w:val="24"/>
          <w:szCs w:val="24"/>
        </w:rPr>
        <w:t>détaillées</w:t>
      </w:r>
      <w:r w:rsidR="001F4B45">
        <w:rPr>
          <w:sz w:val="24"/>
          <w:szCs w:val="24"/>
        </w:rPr>
        <w:t xml:space="preserve"> </w:t>
      </w:r>
      <w:r w:rsidRPr="006576FD">
        <w:rPr>
          <w:sz w:val="24"/>
          <w:szCs w:val="24"/>
        </w:rPr>
        <w:t>avec des dates précises ainsi que</w:t>
      </w:r>
      <w:r w:rsidR="001F4B45">
        <w:rPr>
          <w:sz w:val="24"/>
          <w:szCs w:val="24"/>
        </w:rPr>
        <w:t xml:space="preserve"> </w:t>
      </w:r>
      <w:r w:rsidRPr="006576FD">
        <w:rPr>
          <w:sz w:val="24"/>
          <w:szCs w:val="24"/>
        </w:rPr>
        <w:t>le rôle de chacun à l’intérieur du projet.</w:t>
      </w:r>
    </w:p>
    <w:p w14:paraId="48C17982" w14:textId="415F4F50" w:rsidR="005C112C" w:rsidRDefault="005C112C" w:rsidP="006576FD">
      <w:pPr>
        <w:pStyle w:val="Sansinterligne1"/>
        <w:ind w:left="720"/>
        <w:rPr>
          <w:sz w:val="24"/>
          <w:szCs w:val="24"/>
        </w:rPr>
      </w:pPr>
    </w:p>
    <w:p w14:paraId="007276CD" w14:textId="50CC834C" w:rsidR="005C112C" w:rsidRPr="00D51DEF" w:rsidRDefault="005C112C" w:rsidP="005C112C">
      <w:pPr>
        <w:pStyle w:val="Sansinterligne1"/>
        <w:rPr>
          <w:b/>
          <w:sz w:val="28"/>
          <w:szCs w:val="28"/>
        </w:rPr>
      </w:pPr>
      <w:r w:rsidRPr="00D51DEF">
        <w:rPr>
          <w:b/>
          <w:sz w:val="28"/>
          <w:szCs w:val="28"/>
        </w:rPr>
        <w:t>Prototypage</w:t>
      </w:r>
    </w:p>
    <w:p w14:paraId="6627FC9C" w14:textId="77777777" w:rsidR="005C112C" w:rsidRDefault="005C112C" w:rsidP="005C112C">
      <w:pPr>
        <w:pStyle w:val="Sansinterligne1"/>
        <w:rPr>
          <w:sz w:val="24"/>
          <w:szCs w:val="24"/>
        </w:rPr>
      </w:pPr>
    </w:p>
    <w:p w14:paraId="3FD95B51" w14:textId="5225EEAD" w:rsidR="005C112C" w:rsidRDefault="005C112C" w:rsidP="005C112C">
      <w:pPr>
        <w:pStyle w:val="Sansinterligne1"/>
        <w:ind w:left="720"/>
        <w:rPr>
          <w:sz w:val="24"/>
          <w:szCs w:val="24"/>
        </w:rPr>
      </w:pPr>
      <w:r w:rsidRPr="005C112C">
        <w:rPr>
          <w:sz w:val="24"/>
          <w:szCs w:val="24"/>
        </w:rPr>
        <w:t>Production d’un</w:t>
      </w:r>
      <w:r>
        <w:rPr>
          <w:sz w:val="24"/>
          <w:szCs w:val="24"/>
        </w:rPr>
        <w:t xml:space="preserve"> </w:t>
      </w:r>
      <w:r w:rsidRPr="005C112C">
        <w:rPr>
          <w:sz w:val="24"/>
          <w:szCs w:val="24"/>
        </w:rPr>
        <w:t>prototype de l’interface graphique de l’application</w:t>
      </w:r>
      <w:r>
        <w:rPr>
          <w:sz w:val="24"/>
          <w:szCs w:val="24"/>
        </w:rPr>
        <w:t xml:space="preserve"> </w:t>
      </w:r>
      <w:r w:rsidRPr="005C112C">
        <w:rPr>
          <w:sz w:val="24"/>
          <w:szCs w:val="24"/>
        </w:rPr>
        <w:t>Web incluant quelques fonctionnalités de base.</w:t>
      </w:r>
    </w:p>
    <w:p w14:paraId="1442562A" w14:textId="4FF051A3" w:rsidR="005C112C" w:rsidRDefault="005C112C" w:rsidP="005C112C">
      <w:pPr>
        <w:pStyle w:val="Sansinterligne1"/>
        <w:ind w:left="720"/>
        <w:rPr>
          <w:sz w:val="24"/>
          <w:szCs w:val="24"/>
        </w:rPr>
      </w:pPr>
    </w:p>
    <w:p w14:paraId="5178C5E3" w14:textId="214C6FFB" w:rsidR="005C112C" w:rsidRDefault="005C112C" w:rsidP="005C112C">
      <w:pPr>
        <w:pStyle w:val="Sansinterligne1"/>
        <w:ind w:left="720"/>
        <w:rPr>
          <w:sz w:val="24"/>
          <w:szCs w:val="24"/>
        </w:rPr>
      </w:pPr>
    </w:p>
    <w:p w14:paraId="43B836B6" w14:textId="39569E1E" w:rsidR="005C112C" w:rsidRPr="00D51DEF" w:rsidRDefault="005C112C" w:rsidP="005C112C">
      <w:pPr>
        <w:pStyle w:val="Sansinterligne1"/>
        <w:rPr>
          <w:b/>
          <w:sz w:val="28"/>
          <w:szCs w:val="28"/>
        </w:rPr>
      </w:pPr>
      <w:r w:rsidRPr="00D51DEF">
        <w:rPr>
          <w:b/>
          <w:sz w:val="28"/>
          <w:szCs w:val="28"/>
        </w:rPr>
        <w:t xml:space="preserve">Développement </w:t>
      </w:r>
    </w:p>
    <w:p w14:paraId="0D17B292" w14:textId="77777777" w:rsidR="005C112C" w:rsidRDefault="005C112C" w:rsidP="005C112C">
      <w:pPr>
        <w:pStyle w:val="Sansinterligne1"/>
        <w:rPr>
          <w:sz w:val="24"/>
          <w:szCs w:val="24"/>
        </w:rPr>
      </w:pPr>
    </w:p>
    <w:p w14:paraId="0C70B3D9" w14:textId="0E419F3D" w:rsidR="005C112C" w:rsidRDefault="005C112C" w:rsidP="005C112C">
      <w:pPr>
        <w:pStyle w:val="Sansinterligne1"/>
        <w:ind w:left="720"/>
        <w:rPr>
          <w:sz w:val="24"/>
          <w:szCs w:val="24"/>
        </w:rPr>
      </w:pPr>
      <w:r w:rsidRPr="005C112C">
        <w:rPr>
          <w:sz w:val="24"/>
          <w:szCs w:val="24"/>
        </w:rPr>
        <w:t>Développement d’un</w:t>
      </w:r>
      <w:r>
        <w:rPr>
          <w:sz w:val="24"/>
          <w:szCs w:val="24"/>
        </w:rPr>
        <w:t xml:space="preserve"> </w:t>
      </w:r>
      <w:r w:rsidRPr="005C112C">
        <w:rPr>
          <w:sz w:val="24"/>
          <w:szCs w:val="24"/>
        </w:rPr>
        <w:t>système</w:t>
      </w:r>
      <w:r>
        <w:rPr>
          <w:sz w:val="24"/>
          <w:szCs w:val="24"/>
        </w:rPr>
        <w:t xml:space="preserve"> </w:t>
      </w:r>
      <w:r w:rsidRPr="005C112C">
        <w:rPr>
          <w:sz w:val="24"/>
          <w:szCs w:val="24"/>
        </w:rPr>
        <w:t>contenant s’exécutant sur le Web.</w:t>
      </w:r>
      <w:r>
        <w:rPr>
          <w:sz w:val="24"/>
          <w:szCs w:val="24"/>
        </w:rPr>
        <w:t xml:space="preserve"> </w:t>
      </w:r>
      <w:r w:rsidRPr="005C112C">
        <w:rPr>
          <w:sz w:val="24"/>
          <w:szCs w:val="24"/>
        </w:rPr>
        <w:t>Toutes les fonctionnalités demandées doivent être efficaces.</w:t>
      </w:r>
    </w:p>
    <w:p w14:paraId="06869C96" w14:textId="77777777" w:rsidR="005C112C" w:rsidRDefault="005C112C" w:rsidP="005C112C">
      <w:pPr>
        <w:pStyle w:val="Sansinterligne1"/>
        <w:ind w:left="720"/>
        <w:rPr>
          <w:sz w:val="24"/>
          <w:szCs w:val="24"/>
        </w:rPr>
      </w:pPr>
    </w:p>
    <w:p w14:paraId="4FDF2D19" w14:textId="4AFCB765" w:rsidR="005C112C" w:rsidRPr="00D51DEF" w:rsidRDefault="005C112C" w:rsidP="005C112C">
      <w:pPr>
        <w:pStyle w:val="Sansinterligne1"/>
        <w:rPr>
          <w:b/>
          <w:sz w:val="28"/>
          <w:szCs w:val="28"/>
        </w:rPr>
      </w:pPr>
      <w:r w:rsidRPr="00D51DEF">
        <w:rPr>
          <w:b/>
          <w:sz w:val="28"/>
          <w:szCs w:val="28"/>
        </w:rPr>
        <w:t xml:space="preserve">Test </w:t>
      </w:r>
    </w:p>
    <w:p w14:paraId="3FD1F49E" w14:textId="77777777" w:rsidR="005C112C" w:rsidRDefault="005C112C" w:rsidP="005C112C">
      <w:pPr>
        <w:pStyle w:val="Sansinterligne1"/>
        <w:rPr>
          <w:sz w:val="24"/>
          <w:szCs w:val="24"/>
        </w:rPr>
      </w:pPr>
    </w:p>
    <w:p w14:paraId="3B5A797D" w14:textId="5083C692" w:rsidR="005C112C" w:rsidRDefault="005C112C" w:rsidP="005C112C">
      <w:pPr>
        <w:pStyle w:val="Sansinterligne1"/>
        <w:ind w:left="720"/>
        <w:rPr>
          <w:sz w:val="24"/>
          <w:szCs w:val="24"/>
        </w:rPr>
      </w:pPr>
      <w:r w:rsidRPr="005C112C">
        <w:rPr>
          <w:sz w:val="24"/>
          <w:szCs w:val="24"/>
        </w:rPr>
        <w:t>Élaboration et   application d’une série de tests complets, détaillés et documentés</w:t>
      </w:r>
      <w:r>
        <w:rPr>
          <w:sz w:val="24"/>
          <w:szCs w:val="24"/>
        </w:rPr>
        <w:t xml:space="preserve"> </w:t>
      </w:r>
      <w:r w:rsidRPr="005C112C">
        <w:rPr>
          <w:sz w:val="24"/>
          <w:szCs w:val="24"/>
        </w:rPr>
        <w:t>sur le système.</w:t>
      </w:r>
    </w:p>
    <w:p w14:paraId="0ECF9EC6" w14:textId="4E0AC46E" w:rsidR="005C112C" w:rsidRDefault="005C112C" w:rsidP="005C112C">
      <w:pPr>
        <w:pStyle w:val="Sansinterligne1"/>
        <w:ind w:left="720"/>
        <w:rPr>
          <w:sz w:val="24"/>
          <w:szCs w:val="24"/>
        </w:rPr>
      </w:pPr>
    </w:p>
    <w:p w14:paraId="470BF2F4" w14:textId="5C147701" w:rsidR="005C112C" w:rsidRPr="00D51DEF" w:rsidRDefault="005C112C" w:rsidP="005C112C">
      <w:pPr>
        <w:pStyle w:val="Sansinterligne1"/>
        <w:rPr>
          <w:b/>
          <w:sz w:val="28"/>
          <w:szCs w:val="28"/>
        </w:rPr>
      </w:pPr>
      <w:r w:rsidRPr="00D51DEF">
        <w:rPr>
          <w:b/>
          <w:sz w:val="28"/>
          <w:szCs w:val="28"/>
        </w:rPr>
        <w:t>Documentation</w:t>
      </w:r>
    </w:p>
    <w:p w14:paraId="307443FF" w14:textId="77777777" w:rsidR="005C112C" w:rsidRDefault="005C112C" w:rsidP="005C112C">
      <w:pPr>
        <w:pStyle w:val="Sansinterligne1"/>
        <w:rPr>
          <w:sz w:val="24"/>
          <w:szCs w:val="24"/>
        </w:rPr>
      </w:pPr>
    </w:p>
    <w:p w14:paraId="66E873C8" w14:textId="0721808A" w:rsidR="005C112C" w:rsidRDefault="005C112C" w:rsidP="005C112C">
      <w:pPr>
        <w:pStyle w:val="Sansinterligne1"/>
        <w:ind w:left="720"/>
        <w:rPr>
          <w:sz w:val="24"/>
          <w:szCs w:val="24"/>
        </w:rPr>
      </w:pPr>
      <w:r w:rsidRPr="005C112C">
        <w:rPr>
          <w:sz w:val="24"/>
          <w:szCs w:val="24"/>
        </w:rPr>
        <w:t>Production de documentation complète</w:t>
      </w:r>
      <w:r>
        <w:rPr>
          <w:sz w:val="24"/>
          <w:szCs w:val="24"/>
        </w:rPr>
        <w:t xml:space="preserve"> </w:t>
      </w:r>
      <w:r w:rsidRPr="005C112C">
        <w:rPr>
          <w:sz w:val="24"/>
          <w:szCs w:val="24"/>
        </w:rPr>
        <w:t>de l’application:</w:t>
      </w:r>
    </w:p>
    <w:p w14:paraId="2B4CD8B2" w14:textId="77777777" w:rsidR="005C112C" w:rsidRDefault="005C112C" w:rsidP="005C112C">
      <w:pPr>
        <w:pStyle w:val="Sansinterligne1"/>
        <w:ind w:left="720"/>
        <w:rPr>
          <w:sz w:val="24"/>
          <w:szCs w:val="24"/>
        </w:rPr>
      </w:pPr>
    </w:p>
    <w:p w14:paraId="0E400C69" w14:textId="0697513A" w:rsidR="005C112C" w:rsidRDefault="005C112C" w:rsidP="005C112C">
      <w:pPr>
        <w:pStyle w:val="Sansinterligne1"/>
        <w:ind w:left="720"/>
        <w:rPr>
          <w:sz w:val="24"/>
          <w:szCs w:val="24"/>
        </w:rPr>
      </w:pPr>
      <w:r w:rsidRPr="005C112C">
        <w:rPr>
          <w:sz w:val="24"/>
          <w:szCs w:val="24"/>
        </w:rPr>
        <w:t>1.Aide en ligne (Guide de l’utilisateur).</w:t>
      </w:r>
    </w:p>
    <w:p w14:paraId="1C79C905" w14:textId="1E851B18" w:rsidR="005C112C" w:rsidRDefault="005C112C" w:rsidP="005C112C">
      <w:pPr>
        <w:pStyle w:val="Sansinterligne1"/>
        <w:ind w:left="720"/>
        <w:rPr>
          <w:sz w:val="24"/>
          <w:szCs w:val="24"/>
        </w:rPr>
      </w:pPr>
      <w:r w:rsidRPr="005C112C">
        <w:rPr>
          <w:sz w:val="24"/>
          <w:szCs w:val="24"/>
        </w:rPr>
        <w:t>2.Documentation technique composée du code, des classes et des tests.</w:t>
      </w:r>
    </w:p>
    <w:p w14:paraId="736D199E" w14:textId="3B7CC18D" w:rsidR="00B558DA" w:rsidRDefault="00B558DA" w:rsidP="005C112C">
      <w:pPr>
        <w:pStyle w:val="Sansinterligne1"/>
        <w:ind w:left="720"/>
        <w:rPr>
          <w:sz w:val="24"/>
          <w:szCs w:val="24"/>
        </w:rPr>
      </w:pPr>
    </w:p>
    <w:p w14:paraId="54AD5FA9" w14:textId="1CCC9B89" w:rsidR="00B558DA" w:rsidRDefault="00B558DA" w:rsidP="005C112C">
      <w:pPr>
        <w:pStyle w:val="Sansinterligne1"/>
        <w:ind w:left="720"/>
        <w:rPr>
          <w:sz w:val="24"/>
          <w:szCs w:val="24"/>
        </w:rPr>
      </w:pPr>
    </w:p>
    <w:p w14:paraId="3864EA08" w14:textId="5F8306BD" w:rsidR="00B558DA" w:rsidRPr="00E25E3F" w:rsidRDefault="00B13601" w:rsidP="00B13601">
      <w:pPr>
        <w:pStyle w:val="Heading1"/>
        <w:rPr>
          <w:sz w:val="28"/>
          <w:szCs w:val="28"/>
        </w:rPr>
      </w:pPr>
      <w:bookmarkStart w:id="8" w:name="_Toc63106577"/>
      <w:r w:rsidRPr="00E25E3F">
        <w:rPr>
          <w:sz w:val="28"/>
          <w:szCs w:val="28"/>
        </w:rPr>
        <w:t>Structures des pages</w:t>
      </w:r>
      <w:bookmarkEnd w:id="8"/>
    </w:p>
    <w:p w14:paraId="6D9D27A4" w14:textId="77777777" w:rsidR="00CC2DAA" w:rsidRDefault="00CC2DAA" w:rsidP="00B558DA">
      <w:pPr>
        <w:pStyle w:val="Sansinterligne1"/>
        <w:jc w:val="center"/>
        <w:rPr>
          <w:rFonts w:ascii="Arial" w:hAnsi="Arial" w:cs="Arial"/>
          <w:sz w:val="32"/>
          <w:szCs w:val="32"/>
          <w:shd w:val="clear" w:color="auto" w:fill="FAF9F8"/>
        </w:rPr>
      </w:pPr>
    </w:p>
    <w:p w14:paraId="1441EF1F" w14:textId="132AE32C" w:rsidR="00CC2DAA" w:rsidRPr="00F32EBE" w:rsidRDefault="00B558DA" w:rsidP="00B558DA">
      <w:pPr>
        <w:pStyle w:val="Sansinterligne1"/>
        <w:jc w:val="center"/>
        <w:rPr>
          <w:rFonts w:asciiTheme="majorHAnsi" w:eastAsiaTheme="majorEastAsia" w:hAnsiTheme="majorHAnsi" w:cstheme="majorBidi"/>
          <w:color w:val="2F5496" w:themeColor="accent1" w:themeShade="BF"/>
          <w:sz w:val="28"/>
          <w:szCs w:val="28"/>
        </w:rPr>
      </w:pPr>
      <w:r w:rsidRPr="00F32EBE">
        <w:rPr>
          <w:rFonts w:asciiTheme="majorHAnsi" w:eastAsiaTheme="majorEastAsia" w:hAnsiTheme="majorHAnsi" w:cstheme="majorBidi"/>
          <w:color w:val="2F5496" w:themeColor="accent1" w:themeShade="BF"/>
          <w:sz w:val="28"/>
          <w:szCs w:val="28"/>
        </w:rPr>
        <w:t xml:space="preserve">UTILISATEURS </w:t>
      </w:r>
    </w:p>
    <w:p w14:paraId="6B6FCFCD" w14:textId="68C5F740" w:rsidR="00CC2DAA" w:rsidRDefault="006A1D0E" w:rsidP="006A1D0E">
      <w:pPr>
        <w:pStyle w:val="Sansinterligne1"/>
        <w:jc w:val="center"/>
        <w:rPr>
          <w:rFonts w:ascii="Arial" w:hAnsi="Arial" w:cs="Arial"/>
          <w:sz w:val="24"/>
          <w:szCs w:val="24"/>
          <w:shd w:val="clear" w:color="auto" w:fill="FAF9F8"/>
        </w:rPr>
      </w:pPr>
      <w:r>
        <w:rPr>
          <w:noProof/>
          <w:lang w:eastAsia="fr-CA"/>
        </w:rPr>
        <w:drawing>
          <wp:inline distT="0" distB="0" distL="0" distR="0" wp14:anchorId="0DAB3409" wp14:editId="14E6B092">
            <wp:extent cx="4206240" cy="426958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3866" cy="4287478"/>
                    </a:xfrm>
                    <a:prstGeom prst="rect">
                      <a:avLst/>
                    </a:prstGeom>
                  </pic:spPr>
                </pic:pic>
              </a:graphicData>
            </a:graphic>
          </wp:inline>
        </w:drawing>
      </w:r>
    </w:p>
    <w:p w14:paraId="322C051F" w14:textId="77777777" w:rsidR="0077336E" w:rsidRDefault="0077336E" w:rsidP="00187BAF">
      <w:pPr>
        <w:pStyle w:val="Sansinterligne1"/>
        <w:jc w:val="center"/>
        <w:rPr>
          <w:rFonts w:ascii="Arial" w:hAnsi="Arial" w:cs="Arial"/>
          <w:sz w:val="24"/>
          <w:szCs w:val="24"/>
          <w:shd w:val="clear" w:color="auto" w:fill="FAF9F8"/>
        </w:rPr>
      </w:pPr>
    </w:p>
    <w:p w14:paraId="0EB07DFF" w14:textId="0E74CEBE" w:rsidR="00187BAF" w:rsidRDefault="00187BAF" w:rsidP="00187BAF">
      <w:pPr>
        <w:pStyle w:val="Sansinterligne1"/>
        <w:jc w:val="center"/>
        <w:rPr>
          <w:rFonts w:ascii="Arial" w:hAnsi="Arial" w:cs="Arial"/>
          <w:sz w:val="24"/>
          <w:szCs w:val="24"/>
          <w:shd w:val="clear" w:color="auto" w:fill="FAF9F8"/>
        </w:rPr>
      </w:pPr>
      <w:r w:rsidRPr="00F32EBE">
        <w:rPr>
          <w:rFonts w:asciiTheme="majorHAnsi" w:eastAsiaTheme="majorEastAsia" w:hAnsiTheme="majorHAnsi" w:cstheme="majorBidi"/>
          <w:color w:val="2F5496" w:themeColor="accent1" w:themeShade="BF"/>
          <w:sz w:val="28"/>
          <w:szCs w:val="28"/>
        </w:rPr>
        <w:t>VISITEUR</w:t>
      </w:r>
    </w:p>
    <w:p w14:paraId="0692BF03" w14:textId="4BA0D8DB" w:rsidR="00187BAF" w:rsidRDefault="00187BAF" w:rsidP="00B558DA">
      <w:pPr>
        <w:pStyle w:val="Sansinterligne1"/>
        <w:jc w:val="center"/>
        <w:rPr>
          <w:rFonts w:ascii="Arial" w:hAnsi="Arial" w:cs="Arial"/>
          <w:sz w:val="24"/>
          <w:szCs w:val="24"/>
          <w:shd w:val="clear" w:color="auto" w:fill="FAF9F8"/>
        </w:rPr>
      </w:pPr>
      <w:r>
        <w:rPr>
          <w:noProof/>
          <w:lang w:eastAsia="fr-CA"/>
        </w:rPr>
        <w:drawing>
          <wp:inline distT="0" distB="0" distL="0" distR="0" wp14:anchorId="74AC29FD" wp14:editId="0BD3C659">
            <wp:extent cx="4733925" cy="2657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2657475"/>
                    </a:xfrm>
                    <a:prstGeom prst="rect">
                      <a:avLst/>
                    </a:prstGeom>
                  </pic:spPr>
                </pic:pic>
              </a:graphicData>
            </a:graphic>
          </wp:inline>
        </w:drawing>
      </w:r>
    </w:p>
    <w:p w14:paraId="796556E8" w14:textId="2E606060" w:rsidR="00187BAF" w:rsidRDefault="00187BAF" w:rsidP="00B558DA">
      <w:pPr>
        <w:pStyle w:val="Sansinterligne1"/>
        <w:jc w:val="center"/>
        <w:rPr>
          <w:rFonts w:ascii="Arial" w:hAnsi="Arial" w:cs="Arial"/>
          <w:sz w:val="24"/>
          <w:szCs w:val="24"/>
          <w:shd w:val="clear" w:color="auto" w:fill="FAF9F8"/>
        </w:rPr>
      </w:pPr>
    </w:p>
    <w:p w14:paraId="12708F28" w14:textId="77777777" w:rsidR="00CC2DAA" w:rsidRDefault="00CC2DAA" w:rsidP="00B558DA">
      <w:pPr>
        <w:pStyle w:val="Sansinterligne1"/>
        <w:jc w:val="center"/>
        <w:rPr>
          <w:rFonts w:ascii="Arial" w:hAnsi="Arial" w:cs="Arial"/>
          <w:sz w:val="24"/>
          <w:szCs w:val="24"/>
          <w:shd w:val="clear" w:color="auto" w:fill="FAF9F8"/>
        </w:rPr>
      </w:pPr>
    </w:p>
    <w:p w14:paraId="636619A7" w14:textId="722B85D1" w:rsidR="00B558DA" w:rsidRDefault="00187BAF" w:rsidP="00B558DA">
      <w:pPr>
        <w:pStyle w:val="Sansinterligne1"/>
        <w:jc w:val="center"/>
        <w:rPr>
          <w:rFonts w:ascii="Arial" w:hAnsi="Arial" w:cs="Arial"/>
          <w:sz w:val="24"/>
          <w:szCs w:val="24"/>
          <w:shd w:val="clear" w:color="auto" w:fill="FAF9F8"/>
        </w:rPr>
      </w:pPr>
      <w:r w:rsidRPr="00F32EBE">
        <w:rPr>
          <w:rFonts w:asciiTheme="majorHAnsi" w:eastAsiaTheme="majorEastAsia" w:hAnsiTheme="majorHAnsi" w:cstheme="majorBidi"/>
          <w:color w:val="2F5496" w:themeColor="accent1" w:themeShade="BF"/>
          <w:sz w:val="28"/>
          <w:szCs w:val="28"/>
        </w:rPr>
        <w:t>ADMIN</w:t>
      </w:r>
    </w:p>
    <w:p w14:paraId="4CF4282C" w14:textId="784008DC" w:rsidR="00B558DA" w:rsidRDefault="00B558DA" w:rsidP="00B558DA">
      <w:pPr>
        <w:pStyle w:val="Sansinterligne1"/>
        <w:jc w:val="center"/>
        <w:rPr>
          <w:rFonts w:ascii="Arial" w:hAnsi="Arial" w:cs="Arial"/>
          <w:sz w:val="24"/>
          <w:szCs w:val="24"/>
          <w:shd w:val="clear" w:color="auto" w:fill="FAF9F8"/>
        </w:rPr>
      </w:pPr>
    </w:p>
    <w:p w14:paraId="02DDFF4A" w14:textId="425E1A04" w:rsidR="00B558DA" w:rsidRPr="00B558DA" w:rsidRDefault="00187BAF" w:rsidP="00B558DA">
      <w:pPr>
        <w:pStyle w:val="Sansinterligne1"/>
        <w:jc w:val="center"/>
        <w:rPr>
          <w:sz w:val="20"/>
          <w:szCs w:val="20"/>
        </w:rPr>
      </w:pPr>
      <w:r>
        <w:rPr>
          <w:noProof/>
          <w:lang w:eastAsia="fr-CA"/>
        </w:rPr>
        <w:drawing>
          <wp:inline distT="0" distB="0" distL="0" distR="0" wp14:anchorId="2F18EECF" wp14:editId="6A8E4F7E">
            <wp:extent cx="6334125" cy="4800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4125" cy="4800600"/>
                    </a:xfrm>
                    <a:prstGeom prst="rect">
                      <a:avLst/>
                    </a:prstGeom>
                  </pic:spPr>
                </pic:pic>
              </a:graphicData>
            </a:graphic>
          </wp:inline>
        </w:drawing>
      </w:r>
    </w:p>
    <w:sectPr w:rsidR="00B558DA" w:rsidRPr="00B558DA" w:rsidSect="00215583">
      <w:footerReference w:type="default" r:id="rId11"/>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F42AA" w14:textId="77777777" w:rsidR="002F2DCB" w:rsidRDefault="002F2DCB">
      <w:pPr>
        <w:spacing w:after="0" w:line="240" w:lineRule="auto"/>
      </w:pPr>
      <w:r>
        <w:separator/>
      </w:r>
    </w:p>
  </w:endnote>
  <w:endnote w:type="continuationSeparator" w:id="0">
    <w:p w14:paraId="698E54B4" w14:textId="77777777" w:rsidR="002F2DCB" w:rsidRDefault="002F2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0948204"/>
      <w:docPartObj>
        <w:docPartGallery w:val="Page Numbers (Bottom of Page)"/>
        <w:docPartUnique/>
      </w:docPartObj>
    </w:sdtPr>
    <w:sdtEndPr>
      <w:rPr>
        <w:color w:val="7F7F7F" w:themeColor="background1" w:themeShade="7F"/>
        <w:spacing w:val="60"/>
      </w:rPr>
    </w:sdtEndPr>
    <w:sdtContent>
      <w:p w14:paraId="7057ED8C" w14:textId="714A16F9" w:rsidR="00305950" w:rsidRDefault="0030595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07A98" w:rsidRPr="00B07A98">
          <w:rPr>
            <w:b/>
            <w:bCs/>
            <w:noProof/>
          </w:rPr>
          <w:t>2</w:t>
        </w:r>
        <w:r>
          <w:rPr>
            <w:b/>
            <w:bCs/>
            <w:noProof/>
          </w:rPr>
          <w:fldChar w:fldCharType="end"/>
        </w:r>
        <w:r>
          <w:rPr>
            <w:b/>
            <w:bCs/>
          </w:rPr>
          <w:t xml:space="preserve"> | </w:t>
        </w:r>
        <w:r>
          <w:rPr>
            <w:color w:val="7F7F7F" w:themeColor="background1" w:themeShade="7F"/>
            <w:spacing w:val="60"/>
          </w:rPr>
          <w:t>Page</w:t>
        </w:r>
      </w:p>
    </w:sdtContent>
  </w:sdt>
  <w:p w14:paraId="1CBA87B4" w14:textId="77777777" w:rsidR="00305950" w:rsidRDefault="003059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62BE5" w14:textId="77777777" w:rsidR="002F2DCB" w:rsidRDefault="002F2DCB">
      <w:pPr>
        <w:spacing w:after="0" w:line="240" w:lineRule="auto"/>
      </w:pPr>
      <w:r>
        <w:rPr>
          <w:color w:val="000000"/>
        </w:rPr>
        <w:separator/>
      </w:r>
    </w:p>
  </w:footnote>
  <w:footnote w:type="continuationSeparator" w:id="0">
    <w:p w14:paraId="3D3A2F93" w14:textId="77777777" w:rsidR="002F2DCB" w:rsidRDefault="002F2D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03F3F"/>
    <w:multiLevelType w:val="hybridMultilevel"/>
    <w:tmpl w:val="D5D2974E"/>
    <w:lvl w:ilvl="0" w:tplc="569292C4">
      <w:start w:val="1"/>
      <w:numFmt w:val="bullet"/>
      <w:lvlText w:val=""/>
      <w:lvlJc w:val="left"/>
      <w:pPr>
        <w:ind w:left="360" w:hanging="360"/>
      </w:pPr>
      <w:rPr>
        <w:rFonts w:ascii="Symbol" w:hAnsi="Symbol" w:hint="default"/>
        <w:sz w:val="24"/>
        <w:szCs w:val="24"/>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15:restartNumberingAfterBreak="0">
    <w:nsid w:val="10070886"/>
    <w:multiLevelType w:val="multilevel"/>
    <w:tmpl w:val="4F003130"/>
    <w:lvl w:ilvl="0">
      <w:numFmt w:val="bullet"/>
      <w:lvlText w:val=""/>
      <w:lvlJc w:val="left"/>
      <w:pPr>
        <w:ind w:left="2130" w:hanging="360"/>
      </w:pPr>
      <w:rPr>
        <w:rFonts w:ascii="Symbol" w:hAnsi="Symbol"/>
      </w:rPr>
    </w:lvl>
    <w:lvl w:ilvl="1">
      <w:numFmt w:val="bullet"/>
      <w:lvlText w:val="o"/>
      <w:lvlJc w:val="left"/>
      <w:pPr>
        <w:ind w:left="2850" w:hanging="360"/>
      </w:pPr>
      <w:rPr>
        <w:rFonts w:ascii="Courier New" w:hAnsi="Courier New" w:cs="Courier New"/>
      </w:rPr>
    </w:lvl>
    <w:lvl w:ilvl="2">
      <w:numFmt w:val="bullet"/>
      <w:lvlText w:val=""/>
      <w:lvlJc w:val="left"/>
      <w:pPr>
        <w:ind w:left="3570" w:hanging="360"/>
      </w:pPr>
      <w:rPr>
        <w:rFonts w:ascii="Wingdings" w:hAnsi="Wingdings"/>
      </w:rPr>
    </w:lvl>
    <w:lvl w:ilvl="3">
      <w:numFmt w:val="bullet"/>
      <w:lvlText w:val=""/>
      <w:lvlJc w:val="left"/>
      <w:pPr>
        <w:ind w:left="4290" w:hanging="360"/>
      </w:pPr>
      <w:rPr>
        <w:rFonts w:ascii="Symbol" w:hAnsi="Symbol"/>
      </w:rPr>
    </w:lvl>
    <w:lvl w:ilvl="4">
      <w:numFmt w:val="bullet"/>
      <w:lvlText w:val="o"/>
      <w:lvlJc w:val="left"/>
      <w:pPr>
        <w:ind w:left="5010" w:hanging="360"/>
      </w:pPr>
      <w:rPr>
        <w:rFonts w:ascii="Courier New" w:hAnsi="Courier New" w:cs="Courier New"/>
      </w:rPr>
    </w:lvl>
    <w:lvl w:ilvl="5">
      <w:numFmt w:val="bullet"/>
      <w:lvlText w:val=""/>
      <w:lvlJc w:val="left"/>
      <w:pPr>
        <w:ind w:left="5730" w:hanging="360"/>
      </w:pPr>
      <w:rPr>
        <w:rFonts w:ascii="Wingdings" w:hAnsi="Wingdings"/>
      </w:rPr>
    </w:lvl>
    <w:lvl w:ilvl="6">
      <w:numFmt w:val="bullet"/>
      <w:lvlText w:val=""/>
      <w:lvlJc w:val="left"/>
      <w:pPr>
        <w:ind w:left="6450" w:hanging="360"/>
      </w:pPr>
      <w:rPr>
        <w:rFonts w:ascii="Symbol" w:hAnsi="Symbol"/>
      </w:rPr>
    </w:lvl>
    <w:lvl w:ilvl="7">
      <w:numFmt w:val="bullet"/>
      <w:lvlText w:val="o"/>
      <w:lvlJc w:val="left"/>
      <w:pPr>
        <w:ind w:left="7170" w:hanging="360"/>
      </w:pPr>
      <w:rPr>
        <w:rFonts w:ascii="Courier New" w:hAnsi="Courier New" w:cs="Courier New"/>
      </w:rPr>
    </w:lvl>
    <w:lvl w:ilvl="8">
      <w:numFmt w:val="bullet"/>
      <w:lvlText w:val=""/>
      <w:lvlJc w:val="left"/>
      <w:pPr>
        <w:ind w:left="7890" w:hanging="360"/>
      </w:pPr>
      <w:rPr>
        <w:rFonts w:ascii="Wingdings" w:hAnsi="Wingdings"/>
      </w:rPr>
    </w:lvl>
  </w:abstractNum>
  <w:abstractNum w:abstractNumId="2" w15:restartNumberingAfterBreak="0">
    <w:nsid w:val="1BF0088E"/>
    <w:multiLevelType w:val="multilevel"/>
    <w:tmpl w:val="CB9CDBD6"/>
    <w:lvl w:ilvl="0">
      <w:numFmt w:val="bullet"/>
      <w:lvlText w:val=""/>
      <w:lvlJc w:val="left"/>
      <w:pPr>
        <w:ind w:left="2130" w:hanging="360"/>
      </w:pPr>
      <w:rPr>
        <w:rFonts w:ascii="Symbol" w:hAnsi="Symbol"/>
      </w:rPr>
    </w:lvl>
    <w:lvl w:ilvl="1">
      <w:numFmt w:val="bullet"/>
      <w:lvlText w:val="o"/>
      <w:lvlJc w:val="left"/>
      <w:pPr>
        <w:ind w:left="2850" w:hanging="360"/>
      </w:pPr>
      <w:rPr>
        <w:rFonts w:ascii="Courier New" w:hAnsi="Courier New" w:cs="Courier New"/>
      </w:rPr>
    </w:lvl>
    <w:lvl w:ilvl="2">
      <w:numFmt w:val="bullet"/>
      <w:lvlText w:val=""/>
      <w:lvlJc w:val="left"/>
      <w:pPr>
        <w:ind w:left="3570" w:hanging="360"/>
      </w:pPr>
      <w:rPr>
        <w:rFonts w:ascii="Wingdings" w:hAnsi="Wingdings"/>
      </w:rPr>
    </w:lvl>
    <w:lvl w:ilvl="3">
      <w:numFmt w:val="bullet"/>
      <w:lvlText w:val=""/>
      <w:lvlJc w:val="left"/>
      <w:pPr>
        <w:ind w:left="4290" w:hanging="360"/>
      </w:pPr>
      <w:rPr>
        <w:rFonts w:ascii="Symbol" w:hAnsi="Symbol"/>
      </w:rPr>
    </w:lvl>
    <w:lvl w:ilvl="4">
      <w:numFmt w:val="bullet"/>
      <w:lvlText w:val="o"/>
      <w:lvlJc w:val="left"/>
      <w:pPr>
        <w:ind w:left="5010" w:hanging="360"/>
      </w:pPr>
      <w:rPr>
        <w:rFonts w:ascii="Courier New" w:hAnsi="Courier New" w:cs="Courier New"/>
      </w:rPr>
    </w:lvl>
    <w:lvl w:ilvl="5">
      <w:numFmt w:val="bullet"/>
      <w:lvlText w:val=""/>
      <w:lvlJc w:val="left"/>
      <w:pPr>
        <w:ind w:left="5730" w:hanging="360"/>
      </w:pPr>
      <w:rPr>
        <w:rFonts w:ascii="Wingdings" w:hAnsi="Wingdings"/>
      </w:rPr>
    </w:lvl>
    <w:lvl w:ilvl="6">
      <w:numFmt w:val="bullet"/>
      <w:lvlText w:val=""/>
      <w:lvlJc w:val="left"/>
      <w:pPr>
        <w:ind w:left="6450" w:hanging="360"/>
      </w:pPr>
      <w:rPr>
        <w:rFonts w:ascii="Symbol" w:hAnsi="Symbol"/>
      </w:rPr>
    </w:lvl>
    <w:lvl w:ilvl="7">
      <w:numFmt w:val="bullet"/>
      <w:lvlText w:val="o"/>
      <w:lvlJc w:val="left"/>
      <w:pPr>
        <w:ind w:left="7170" w:hanging="360"/>
      </w:pPr>
      <w:rPr>
        <w:rFonts w:ascii="Courier New" w:hAnsi="Courier New" w:cs="Courier New"/>
      </w:rPr>
    </w:lvl>
    <w:lvl w:ilvl="8">
      <w:numFmt w:val="bullet"/>
      <w:lvlText w:val=""/>
      <w:lvlJc w:val="left"/>
      <w:pPr>
        <w:ind w:left="7890" w:hanging="360"/>
      </w:pPr>
      <w:rPr>
        <w:rFonts w:ascii="Wingdings" w:hAnsi="Wingdings"/>
      </w:rPr>
    </w:lvl>
  </w:abstractNum>
  <w:abstractNum w:abstractNumId="3" w15:restartNumberingAfterBreak="0">
    <w:nsid w:val="1E1D6735"/>
    <w:multiLevelType w:val="multilevel"/>
    <w:tmpl w:val="33140B26"/>
    <w:lvl w:ilvl="0">
      <w:numFmt w:val="bullet"/>
      <w:lvlText w:val=""/>
      <w:lvlJc w:val="left"/>
      <w:pPr>
        <w:ind w:left="2130" w:hanging="360"/>
      </w:pPr>
      <w:rPr>
        <w:rFonts w:ascii="Symbol" w:hAnsi="Symbol"/>
      </w:rPr>
    </w:lvl>
    <w:lvl w:ilvl="1">
      <w:numFmt w:val="bullet"/>
      <w:lvlText w:val="o"/>
      <w:lvlJc w:val="left"/>
      <w:pPr>
        <w:ind w:left="2850" w:hanging="360"/>
      </w:pPr>
      <w:rPr>
        <w:rFonts w:ascii="Courier New" w:hAnsi="Courier New" w:cs="Courier New"/>
      </w:rPr>
    </w:lvl>
    <w:lvl w:ilvl="2">
      <w:numFmt w:val="bullet"/>
      <w:lvlText w:val=""/>
      <w:lvlJc w:val="left"/>
      <w:pPr>
        <w:ind w:left="3570" w:hanging="360"/>
      </w:pPr>
      <w:rPr>
        <w:rFonts w:ascii="Wingdings" w:hAnsi="Wingdings"/>
      </w:rPr>
    </w:lvl>
    <w:lvl w:ilvl="3">
      <w:numFmt w:val="bullet"/>
      <w:lvlText w:val=""/>
      <w:lvlJc w:val="left"/>
      <w:pPr>
        <w:ind w:left="4290" w:hanging="360"/>
      </w:pPr>
      <w:rPr>
        <w:rFonts w:ascii="Symbol" w:hAnsi="Symbol"/>
      </w:rPr>
    </w:lvl>
    <w:lvl w:ilvl="4">
      <w:numFmt w:val="bullet"/>
      <w:lvlText w:val="o"/>
      <w:lvlJc w:val="left"/>
      <w:pPr>
        <w:ind w:left="5010" w:hanging="360"/>
      </w:pPr>
      <w:rPr>
        <w:rFonts w:ascii="Courier New" w:hAnsi="Courier New" w:cs="Courier New"/>
      </w:rPr>
    </w:lvl>
    <w:lvl w:ilvl="5">
      <w:numFmt w:val="bullet"/>
      <w:lvlText w:val=""/>
      <w:lvlJc w:val="left"/>
      <w:pPr>
        <w:ind w:left="5730" w:hanging="360"/>
      </w:pPr>
      <w:rPr>
        <w:rFonts w:ascii="Wingdings" w:hAnsi="Wingdings"/>
      </w:rPr>
    </w:lvl>
    <w:lvl w:ilvl="6">
      <w:numFmt w:val="bullet"/>
      <w:lvlText w:val=""/>
      <w:lvlJc w:val="left"/>
      <w:pPr>
        <w:ind w:left="6450" w:hanging="360"/>
      </w:pPr>
      <w:rPr>
        <w:rFonts w:ascii="Symbol" w:hAnsi="Symbol"/>
      </w:rPr>
    </w:lvl>
    <w:lvl w:ilvl="7">
      <w:numFmt w:val="bullet"/>
      <w:lvlText w:val="o"/>
      <w:lvlJc w:val="left"/>
      <w:pPr>
        <w:ind w:left="7170" w:hanging="360"/>
      </w:pPr>
      <w:rPr>
        <w:rFonts w:ascii="Courier New" w:hAnsi="Courier New" w:cs="Courier New"/>
      </w:rPr>
    </w:lvl>
    <w:lvl w:ilvl="8">
      <w:numFmt w:val="bullet"/>
      <w:lvlText w:val=""/>
      <w:lvlJc w:val="left"/>
      <w:pPr>
        <w:ind w:left="7890" w:hanging="360"/>
      </w:pPr>
      <w:rPr>
        <w:rFonts w:ascii="Wingdings" w:hAnsi="Wingdings"/>
      </w:rPr>
    </w:lvl>
  </w:abstractNum>
  <w:abstractNum w:abstractNumId="4" w15:restartNumberingAfterBreak="0">
    <w:nsid w:val="1FF956A6"/>
    <w:multiLevelType w:val="multilevel"/>
    <w:tmpl w:val="C41E5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8D6AFB"/>
    <w:multiLevelType w:val="multilevel"/>
    <w:tmpl w:val="C4CC5914"/>
    <w:lvl w:ilvl="0">
      <w:start w:val="1"/>
      <w:numFmt w:val="decimal"/>
      <w:lvlText w:val="%1."/>
      <w:lvlJc w:val="left"/>
      <w:pPr>
        <w:ind w:left="720" w:hanging="360"/>
      </w:pPr>
      <w:rPr>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110DAE"/>
    <w:multiLevelType w:val="multilevel"/>
    <w:tmpl w:val="19A2B47C"/>
    <w:lvl w:ilvl="0">
      <w:numFmt w:val="bullet"/>
      <w:lvlText w:val=""/>
      <w:lvlJc w:val="left"/>
      <w:pPr>
        <w:ind w:left="1428" w:hanging="360"/>
      </w:pPr>
      <w:rPr>
        <w:rFonts w:ascii="Symbol" w:hAnsi="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abstractNum w:abstractNumId="7" w15:restartNumberingAfterBreak="0">
    <w:nsid w:val="24BF66B4"/>
    <w:multiLevelType w:val="multilevel"/>
    <w:tmpl w:val="A6D024CE"/>
    <w:lvl w:ilvl="0">
      <w:numFmt w:val="bullet"/>
      <w:lvlText w:val=""/>
      <w:lvlJc w:val="left"/>
      <w:pPr>
        <w:ind w:left="2130" w:hanging="360"/>
      </w:pPr>
      <w:rPr>
        <w:rFonts w:ascii="Symbol" w:hAnsi="Symbol"/>
      </w:rPr>
    </w:lvl>
    <w:lvl w:ilvl="1">
      <w:numFmt w:val="bullet"/>
      <w:lvlText w:val="o"/>
      <w:lvlJc w:val="left"/>
      <w:pPr>
        <w:ind w:left="2850" w:hanging="360"/>
      </w:pPr>
      <w:rPr>
        <w:rFonts w:ascii="Courier New" w:hAnsi="Courier New" w:cs="Courier New"/>
      </w:rPr>
    </w:lvl>
    <w:lvl w:ilvl="2">
      <w:numFmt w:val="bullet"/>
      <w:lvlText w:val=""/>
      <w:lvlJc w:val="left"/>
      <w:pPr>
        <w:ind w:left="3570" w:hanging="360"/>
      </w:pPr>
      <w:rPr>
        <w:rFonts w:ascii="Wingdings" w:hAnsi="Wingdings"/>
      </w:rPr>
    </w:lvl>
    <w:lvl w:ilvl="3">
      <w:numFmt w:val="bullet"/>
      <w:lvlText w:val=""/>
      <w:lvlJc w:val="left"/>
      <w:pPr>
        <w:ind w:left="4290" w:hanging="360"/>
      </w:pPr>
      <w:rPr>
        <w:rFonts w:ascii="Symbol" w:hAnsi="Symbol"/>
      </w:rPr>
    </w:lvl>
    <w:lvl w:ilvl="4">
      <w:numFmt w:val="bullet"/>
      <w:lvlText w:val="o"/>
      <w:lvlJc w:val="left"/>
      <w:pPr>
        <w:ind w:left="5010" w:hanging="360"/>
      </w:pPr>
      <w:rPr>
        <w:rFonts w:ascii="Courier New" w:hAnsi="Courier New" w:cs="Courier New"/>
      </w:rPr>
    </w:lvl>
    <w:lvl w:ilvl="5">
      <w:numFmt w:val="bullet"/>
      <w:lvlText w:val=""/>
      <w:lvlJc w:val="left"/>
      <w:pPr>
        <w:ind w:left="5730" w:hanging="360"/>
      </w:pPr>
      <w:rPr>
        <w:rFonts w:ascii="Wingdings" w:hAnsi="Wingdings"/>
      </w:rPr>
    </w:lvl>
    <w:lvl w:ilvl="6">
      <w:numFmt w:val="bullet"/>
      <w:lvlText w:val=""/>
      <w:lvlJc w:val="left"/>
      <w:pPr>
        <w:ind w:left="6450" w:hanging="360"/>
      </w:pPr>
      <w:rPr>
        <w:rFonts w:ascii="Symbol" w:hAnsi="Symbol"/>
      </w:rPr>
    </w:lvl>
    <w:lvl w:ilvl="7">
      <w:numFmt w:val="bullet"/>
      <w:lvlText w:val="o"/>
      <w:lvlJc w:val="left"/>
      <w:pPr>
        <w:ind w:left="7170" w:hanging="360"/>
      </w:pPr>
      <w:rPr>
        <w:rFonts w:ascii="Courier New" w:hAnsi="Courier New" w:cs="Courier New"/>
      </w:rPr>
    </w:lvl>
    <w:lvl w:ilvl="8">
      <w:numFmt w:val="bullet"/>
      <w:lvlText w:val=""/>
      <w:lvlJc w:val="left"/>
      <w:pPr>
        <w:ind w:left="7890" w:hanging="360"/>
      </w:pPr>
      <w:rPr>
        <w:rFonts w:ascii="Wingdings" w:hAnsi="Wingdings"/>
      </w:rPr>
    </w:lvl>
  </w:abstractNum>
  <w:abstractNum w:abstractNumId="8" w15:restartNumberingAfterBreak="0">
    <w:nsid w:val="26030984"/>
    <w:multiLevelType w:val="hybridMultilevel"/>
    <w:tmpl w:val="563E199C"/>
    <w:lvl w:ilvl="0" w:tplc="569292C4">
      <w:start w:val="1"/>
      <w:numFmt w:val="bullet"/>
      <w:lvlText w:val=""/>
      <w:lvlJc w:val="left"/>
      <w:pPr>
        <w:ind w:left="1068" w:hanging="360"/>
      </w:pPr>
      <w:rPr>
        <w:rFonts w:ascii="Symbol" w:hAnsi="Symbol" w:hint="default"/>
        <w:sz w:val="24"/>
        <w:szCs w:val="24"/>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9" w15:restartNumberingAfterBreak="0">
    <w:nsid w:val="340905B3"/>
    <w:multiLevelType w:val="multilevel"/>
    <w:tmpl w:val="98927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725431A"/>
    <w:multiLevelType w:val="multilevel"/>
    <w:tmpl w:val="C41E5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97C130F"/>
    <w:multiLevelType w:val="hybridMultilevel"/>
    <w:tmpl w:val="B2DE8C52"/>
    <w:lvl w:ilvl="0" w:tplc="569292C4">
      <w:start w:val="1"/>
      <w:numFmt w:val="bullet"/>
      <w:lvlText w:val=""/>
      <w:lvlJc w:val="left"/>
      <w:pPr>
        <w:ind w:left="360" w:hanging="360"/>
      </w:pPr>
      <w:rPr>
        <w:rFonts w:ascii="Symbol" w:hAnsi="Symbol" w:hint="default"/>
        <w:sz w:val="24"/>
        <w:szCs w:val="24"/>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A6E43D9"/>
    <w:multiLevelType w:val="hybridMultilevel"/>
    <w:tmpl w:val="2AAC5DA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3B2A025D"/>
    <w:multiLevelType w:val="multilevel"/>
    <w:tmpl w:val="C4CC5914"/>
    <w:lvl w:ilvl="0">
      <w:start w:val="1"/>
      <w:numFmt w:val="decimal"/>
      <w:lvlText w:val="%1."/>
      <w:lvlJc w:val="left"/>
      <w:pPr>
        <w:ind w:left="720" w:hanging="360"/>
      </w:pPr>
      <w:rPr>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D035B8C"/>
    <w:multiLevelType w:val="hybridMultilevel"/>
    <w:tmpl w:val="8DD2420C"/>
    <w:lvl w:ilvl="0" w:tplc="569292C4">
      <w:start w:val="1"/>
      <w:numFmt w:val="bullet"/>
      <w:lvlText w:val=""/>
      <w:lvlJc w:val="left"/>
      <w:pPr>
        <w:ind w:left="1788" w:hanging="360"/>
      </w:pPr>
      <w:rPr>
        <w:rFonts w:ascii="Symbol" w:hAnsi="Symbol" w:hint="default"/>
        <w:sz w:val="24"/>
        <w:szCs w:val="24"/>
      </w:rPr>
    </w:lvl>
    <w:lvl w:ilvl="1" w:tplc="0C0C0003" w:tentative="1">
      <w:start w:val="1"/>
      <w:numFmt w:val="bullet"/>
      <w:lvlText w:val="o"/>
      <w:lvlJc w:val="left"/>
      <w:pPr>
        <w:ind w:left="2868" w:hanging="360"/>
      </w:pPr>
      <w:rPr>
        <w:rFonts w:ascii="Courier New" w:hAnsi="Courier New" w:cs="Courier New" w:hint="default"/>
      </w:rPr>
    </w:lvl>
    <w:lvl w:ilvl="2" w:tplc="0C0C0005" w:tentative="1">
      <w:start w:val="1"/>
      <w:numFmt w:val="bullet"/>
      <w:lvlText w:val=""/>
      <w:lvlJc w:val="left"/>
      <w:pPr>
        <w:ind w:left="3588" w:hanging="360"/>
      </w:pPr>
      <w:rPr>
        <w:rFonts w:ascii="Wingdings" w:hAnsi="Wingdings" w:hint="default"/>
      </w:rPr>
    </w:lvl>
    <w:lvl w:ilvl="3" w:tplc="0C0C0001" w:tentative="1">
      <w:start w:val="1"/>
      <w:numFmt w:val="bullet"/>
      <w:lvlText w:val=""/>
      <w:lvlJc w:val="left"/>
      <w:pPr>
        <w:ind w:left="4308" w:hanging="360"/>
      </w:pPr>
      <w:rPr>
        <w:rFonts w:ascii="Symbol" w:hAnsi="Symbol" w:hint="default"/>
      </w:rPr>
    </w:lvl>
    <w:lvl w:ilvl="4" w:tplc="0C0C0003" w:tentative="1">
      <w:start w:val="1"/>
      <w:numFmt w:val="bullet"/>
      <w:lvlText w:val="o"/>
      <w:lvlJc w:val="left"/>
      <w:pPr>
        <w:ind w:left="5028" w:hanging="360"/>
      </w:pPr>
      <w:rPr>
        <w:rFonts w:ascii="Courier New" w:hAnsi="Courier New" w:cs="Courier New" w:hint="default"/>
      </w:rPr>
    </w:lvl>
    <w:lvl w:ilvl="5" w:tplc="0C0C0005" w:tentative="1">
      <w:start w:val="1"/>
      <w:numFmt w:val="bullet"/>
      <w:lvlText w:val=""/>
      <w:lvlJc w:val="left"/>
      <w:pPr>
        <w:ind w:left="5748" w:hanging="360"/>
      </w:pPr>
      <w:rPr>
        <w:rFonts w:ascii="Wingdings" w:hAnsi="Wingdings" w:hint="default"/>
      </w:rPr>
    </w:lvl>
    <w:lvl w:ilvl="6" w:tplc="0C0C0001" w:tentative="1">
      <w:start w:val="1"/>
      <w:numFmt w:val="bullet"/>
      <w:lvlText w:val=""/>
      <w:lvlJc w:val="left"/>
      <w:pPr>
        <w:ind w:left="6468" w:hanging="360"/>
      </w:pPr>
      <w:rPr>
        <w:rFonts w:ascii="Symbol" w:hAnsi="Symbol" w:hint="default"/>
      </w:rPr>
    </w:lvl>
    <w:lvl w:ilvl="7" w:tplc="0C0C0003" w:tentative="1">
      <w:start w:val="1"/>
      <w:numFmt w:val="bullet"/>
      <w:lvlText w:val="o"/>
      <w:lvlJc w:val="left"/>
      <w:pPr>
        <w:ind w:left="7188" w:hanging="360"/>
      </w:pPr>
      <w:rPr>
        <w:rFonts w:ascii="Courier New" w:hAnsi="Courier New" w:cs="Courier New" w:hint="default"/>
      </w:rPr>
    </w:lvl>
    <w:lvl w:ilvl="8" w:tplc="0C0C0005" w:tentative="1">
      <w:start w:val="1"/>
      <w:numFmt w:val="bullet"/>
      <w:lvlText w:val=""/>
      <w:lvlJc w:val="left"/>
      <w:pPr>
        <w:ind w:left="7908" w:hanging="360"/>
      </w:pPr>
      <w:rPr>
        <w:rFonts w:ascii="Wingdings" w:hAnsi="Wingdings" w:hint="default"/>
      </w:rPr>
    </w:lvl>
  </w:abstractNum>
  <w:abstractNum w:abstractNumId="15" w15:restartNumberingAfterBreak="0">
    <w:nsid w:val="3D74508C"/>
    <w:multiLevelType w:val="hybridMultilevel"/>
    <w:tmpl w:val="143471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0B90F3D"/>
    <w:multiLevelType w:val="hybridMultilevel"/>
    <w:tmpl w:val="8898AC18"/>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7" w15:restartNumberingAfterBreak="0">
    <w:nsid w:val="52972365"/>
    <w:multiLevelType w:val="multilevel"/>
    <w:tmpl w:val="203E613E"/>
    <w:lvl w:ilvl="0">
      <w:numFmt w:val="bullet"/>
      <w:lvlText w:val=""/>
      <w:lvlJc w:val="left"/>
      <w:pPr>
        <w:ind w:left="2148" w:hanging="360"/>
      </w:pPr>
      <w:rPr>
        <w:rFonts w:ascii="Symbol" w:hAnsi="Symbol"/>
      </w:rPr>
    </w:lvl>
    <w:lvl w:ilvl="1">
      <w:numFmt w:val="bullet"/>
      <w:lvlText w:val="o"/>
      <w:lvlJc w:val="left"/>
      <w:pPr>
        <w:ind w:left="2868" w:hanging="360"/>
      </w:pPr>
      <w:rPr>
        <w:rFonts w:ascii="Courier New" w:hAnsi="Courier New" w:cs="Courier New"/>
      </w:rPr>
    </w:lvl>
    <w:lvl w:ilvl="2">
      <w:numFmt w:val="bullet"/>
      <w:lvlText w:val=""/>
      <w:lvlJc w:val="left"/>
      <w:pPr>
        <w:ind w:left="3588" w:hanging="360"/>
      </w:pPr>
      <w:rPr>
        <w:rFonts w:ascii="Wingdings" w:hAnsi="Wingdings"/>
      </w:rPr>
    </w:lvl>
    <w:lvl w:ilvl="3">
      <w:numFmt w:val="bullet"/>
      <w:lvlText w:val=""/>
      <w:lvlJc w:val="left"/>
      <w:pPr>
        <w:ind w:left="4308" w:hanging="360"/>
      </w:pPr>
      <w:rPr>
        <w:rFonts w:ascii="Symbol" w:hAnsi="Symbol"/>
      </w:rPr>
    </w:lvl>
    <w:lvl w:ilvl="4">
      <w:numFmt w:val="bullet"/>
      <w:lvlText w:val="o"/>
      <w:lvlJc w:val="left"/>
      <w:pPr>
        <w:ind w:left="5028" w:hanging="360"/>
      </w:pPr>
      <w:rPr>
        <w:rFonts w:ascii="Courier New" w:hAnsi="Courier New" w:cs="Courier New"/>
      </w:rPr>
    </w:lvl>
    <w:lvl w:ilvl="5">
      <w:numFmt w:val="bullet"/>
      <w:lvlText w:val=""/>
      <w:lvlJc w:val="left"/>
      <w:pPr>
        <w:ind w:left="5748" w:hanging="360"/>
      </w:pPr>
      <w:rPr>
        <w:rFonts w:ascii="Wingdings" w:hAnsi="Wingdings"/>
      </w:rPr>
    </w:lvl>
    <w:lvl w:ilvl="6">
      <w:numFmt w:val="bullet"/>
      <w:lvlText w:val=""/>
      <w:lvlJc w:val="left"/>
      <w:pPr>
        <w:ind w:left="6468" w:hanging="360"/>
      </w:pPr>
      <w:rPr>
        <w:rFonts w:ascii="Symbol" w:hAnsi="Symbol"/>
      </w:rPr>
    </w:lvl>
    <w:lvl w:ilvl="7">
      <w:numFmt w:val="bullet"/>
      <w:lvlText w:val="o"/>
      <w:lvlJc w:val="left"/>
      <w:pPr>
        <w:ind w:left="7188" w:hanging="360"/>
      </w:pPr>
      <w:rPr>
        <w:rFonts w:ascii="Courier New" w:hAnsi="Courier New" w:cs="Courier New"/>
      </w:rPr>
    </w:lvl>
    <w:lvl w:ilvl="8">
      <w:numFmt w:val="bullet"/>
      <w:lvlText w:val=""/>
      <w:lvlJc w:val="left"/>
      <w:pPr>
        <w:ind w:left="7908" w:hanging="360"/>
      </w:pPr>
      <w:rPr>
        <w:rFonts w:ascii="Wingdings" w:hAnsi="Wingdings"/>
      </w:rPr>
    </w:lvl>
  </w:abstractNum>
  <w:abstractNum w:abstractNumId="18" w15:restartNumberingAfterBreak="0">
    <w:nsid w:val="60AD0C4E"/>
    <w:multiLevelType w:val="multilevel"/>
    <w:tmpl w:val="C4CC5914"/>
    <w:lvl w:ilvl="0">
      <w:start w:val="1"/>
      <w:numFmt w:val="decimal"/>
      <w:lvlText w:val="%1."/>
      <w:lvlJc w:val="left"/>
      <w:pPr>
        <w:ind w:left="720" w:hanging="360"/>
      </w:pPr>
      <w:rPr>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1F54DA7"/>
    <w:multiLevelType w:val="multilevel"/>
    <w:tmpl w:val="C4CC5914"/>
    <w:lvl w:ilvl="0">
      <w:start w:val="1"/>
      <w:numFmt w:val="decimal"/>
      <w:lvlText w:val="%1."/>
      <w:lvlJc w:val="left"/>
      <w:pPr>
        <w:ind w:left="720" w:hanging="360"/>
      </w:pPr>
      <w:rPr>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3D65318"/>
    <w:multiLevelType w:val="multilevel"/>
    <w:tmpl w:val="C41E5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7667678"/>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A440DCD"/>
    <w:multiLevelType w:val="hybridMultilevel"/>
    <w:tmpl w:val="28D6102A"/>
    <w:lvl w:ilvl="0" w:tplc="1009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6FF568E0"/>
    <w:multiLevelType w:val="hybridMultilevel"/>
    <w:tmpl w:val="C4BABC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9"/>
  </w:num>
  <w:num w:numId="5">
    <w:abstractNumId w:val="17"/>
  </w:num>
  <w:num w:numId="6">
    <w:abstractNumId w:val="1"/>
  </w:num>
  <w:num w:numId="7">
    <w:abstractNumId w:val="7"/>
  </w:num>
  <w:num w:numId="8">
    <w:abstractNumId w:val="3"/>
  </w:num>
  <w:num w:numId="9">
    <w:abstractNumId w:val="12"/>
  </w:num>
  <w:num w:numId="10">
    <w:abstractNumId w:val="0"/>
  </w:num>
  <w:num w:numId="11">
    <w:abstractNumId w:val="11"/>
  </w:num>
  <w:num w:numId="12">
    <w:abstractNumId w:val="10"/>
  </w:num>
  <w:num w:numId="13">
    <w:abstractNumId w:val="20"/>
  </w:num>
  <w:num w:numId="14">
    <w:abstractNumId w:val="5"/>
  </w:num>
  <w:num w:numId="15">
    <w:abstractNumId w:val="18"/>
  </w:num>
  <w:num w:numId="16">
    <w:abstractNumId w:val="19"/>
  </w:num>
  <w:num w:numId="17">
    <w:abstractNumId w:val="14"/>
  </w:num>
  <w:num w:numId="18">
    <w:abstractNumId w:val="13"/>
  </w:num>
  <w:num w:numId="19">
    <w:abstractNumId w:val="8"/>
  </w:num>
  <w:num w:numId="20">
    <w:abstractNumId w:val="22"/>
  </w:num>
  <w:num w:numId="21">
    <w:abstractNumId w:val="23"/>
  </w:num>
  <w:num w:numId="22">
    <w:abstractNumId w:val="15"/>
  </w:num>
  <w:num w:numId="23">
    <w:abstractNumId w:val="16"/>
  </w:num>
  <w:num w:numId="24">
    <w:abstractNumId w:val="21"/>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21B7"/>
    <w:rsid w:val="000774C9"/>
    <w:rsid w:val="00096ED7"/>
    <w:rsid w:val="000D2D31"/>
    <w:rsid w:val="001067DD"/>
    <w:rsid w:val="00164E4F"/>
    <w:rsid w:val="00187BAF"/>
    <w:rsid w:val="001A50FA"/>
    <w:rsid w:val="001F4B45"/>
    <w:rsid w:val="00215583"/>
    <w:rsid w:val="0022173A"/>
    <w:rsid w:val="002D2038"/>
    <w:rsid w:val="002E0A67"/>
    <w:rsid w:val="002F2DCB"/>
    <w:rsid w:val="00305950"/>
    <w:rsid w:val="0033569C"/>
    <w:rsid w:val="00354677"/>
    <w:rsid w:val="004C4FBF"/>
    <w:rsid w:val="005018A3"/>
    <w:rsid w:val="00534246"/>
    <w:rsid w:val="00563F57"/>
    <w:rsid w:val="00571B9B"/>
    <w:rsid w:val="00576919"/>
    <w:rsid w:val="005924A5"/>
    <w:rsid w:val="005C112C"/>
    <w:rsid w:val="005D628D"/>
    <w:rsid w:val="006576FD"/>
    <w:rsid w:val="006611EA"/>
    <w:rsid w:val="00665D99"/>
    <w:rsid w:val="006A1D0E"/>
    <w:rsid w:val="006B2D3F"/>
    <w:rsid w:val="006B30F1"/>
    <w:rsid w:val="006B401F"/>
    <w:rsid w:val="006E3607"/>
    <w:rsid w:val="00743612"/>
    <w:rsid w:val="0077336E"/>
    <w:rsid w:val="007E2593"/>
    <w:rsid w:val="00810558"/>
    <w:rsid w:val="0084482B"/>
    <w:rsid w:val="00851643"/>
    <w:rsid w:val="00890490"/>
    <w:rsid w:val="00914C8F"/>
    <w:rsid w:val="009261A5"/>
    <w:rsid w:val="009308DA"/>
    <w:rsid w:val="0096423C"/>
    <w:rsid w:val="00991578"/>
    <w:rsid w:val="00A52BEB"/>
    <w:rsid w:val="00A94454"/>
    <w:rsid w:val="00B07A98"/>
    <w:rsid w:val="00B13601"/>
    <w:rsid w:val="00B2370C"/>
    <w:rsid w:val="00B24F14"/>
    <w:rsid w:val="00B30E23"/>
    <w:rsid w:val="00B4396F"/>
    <w:rsid w:val="00B558DA"/>
    <w:rsid w:val="00B72A0C"/>
    <w:rsid w:val="00BB182C"/>
    <w:rsid w:val="00BD198A"/>
    <w:rsid w:val="00BF154C"/>
    <w:rsid w:val="00C122B6"/>
    <w:rsid w:val="00C13ACE"/>
    <w:rsid w:val="00C57815"/>
    <w:rsid w:val="00CC2DAA"/>
    <w:rsid w:val="00CF21B7"/>
    <w:rsid w:val="00D51DEF"/>
    <w:rsid w:val="00DA4649"/>
    <w:rsid w:val="00E25E3F"/>
    <w:rsid w:val="00E4172D"/>
    <w:rsid w:val="00E97903"/>
    <w:rsid w:val="00EA747C"/>
    <w:rsid w:val="00F02AE2"/>
    <w:rsid w:val="00F03F60"/>
    <w:rsid w:val="00F32EBE"/>
    <w:rsid w:val="00F36906"/>
    <w:rsid w:val="00F4602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F87E"/>
  <w15:docId w15:val="{E94724EF-E01C-4AE3-8001-E3EE91B9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fr-CA"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rsid w:val="00F32EBE"/>
    <w:pPr>
      <w:keepNext/>
      <w:keepLines/>
      <w:numPr>
        <w:numId w:val="24"/>
      </w:numPr>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3601"/>
    <w:pPr>
      <w:keepNext/>
      <w:keepLines/>
      <w:numPr>
        <w:ilvl w:val="1"/>
        <w:numId w:val="2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3601"/>
    <w:pPr>
      <w:keepNext/>
      <w:keepLines/>
      <w:numPr>
        <w:ilvl w:val="2"/>
        <w:numId w:val="2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3601"/>
    <w:pPr>
      <w:keepNext/>
      <w:keepLines/>
      <w:numPr>
        <w:ilvl w:val="3"/>
        <w:numId w:val="2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3601"/>
    <w:pPr>
      <w:keepNext/>
      <w:keepLines/>
      <w:numPr>
        <w:ilvl w:val="4"/>
        <w:numId w:val="2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3601"/>
    <w:pPr>
      <w:keepNext/>
      <w:keepLines/>
      <w:numPr>
        <w:ilvl w:val="5"/>
        <w:numId w:val="2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3601"/>
    <w:pPr>
      <w:keepNext/>
      <w:keepLines/>
      <w:numPr>
        <w:ilvl w:val="6"/>
        <w:numId w:val="2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360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360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licepardfaut1">
    <w:name w:val="Police par défaut1"/>
  </w:style>
  <w:style w:type="paragraph" w:customStyle="1" w:styleId="Sansinterligne1">
    <w:name w:val="Sans interligne1"/>
    <w:pPr>
      <w:suppressAutoHyphens/>
      <w:spacing w:after="0" w:line="240" w:lineRule="auto"/>
    </w:pPr>
  </w:style>
  <w:style w:type="paragraph" w:customStyle="1" w:styleId="Paragraphedeliste1">
    <w:name w:val="Paragraphe de liste1"/>
    <w:basedOn w:val="Normal"/>
    <w:pPr>
      <w:ind w:left="720"/>
    </w:pPr>
  </w:style>
  <w:style w:type="character" w:customStyle="1" w:styleId="idb533c6af-1e92-45d0-b21d-e2a28dee9149-78">
    <w:name w:val="id_b533c6af-1e92-45d0-b21d-e2a28dee9149-78"/>
    <w:basedOn w:val="DefaultParagraphFont"/>
  </w:style>
  <w:style w:type="character" w:customStyle="1" w:styleId="idb533c6af-1e92-45d0-b21d-e2a28dee9149-80">
    <w:name w:val="id_b533c6af-1e92-45d0-b21d-e2a28dee9149-80"/>
    <w:basedOn w:val="DefaultParagraphFont"/>
  </w:style>
  <w:style w:type="character" w:customStyle="1" w:styleId="idb533c6af-1e92-45d0-b21d-e2a28dee9149-81">
    <w:name w:val="id_b533c6af-1e92-45d0-b21d-e2a28dee9149-81"/>
    <w:basedOn w:val="DefaultParagraphFont"/>
  </w:style>
  <w:style w:type="character" w:customStyle="1" w:styleId="carseparateur">
    <w:name w:val="carseparateur"/>
    <w:basedOn w:val="DefaultParagraphFont"/>
  </w:style>
  <w:style w:type="character" w:customStyle="1" w:styleId="ide1ea5d95-09d3-4562-849d-3d29407021c4-85">
    <w:name w:val="id_e1ea5d95-09d3-4562-849d-3d29407021c4-85"/>
    <w:basedOn w:val="DefaultParagraphFont"/>
  </w:style>
  <w:style w:type="character" w:customStyle="1" w:styleId="ide1ea5d95-09d3-4562-849d-3d29407021c4-88">
    <w:name w:val="id_e1ea5d95-09d3-4562-849d-3d29407021c4-88"/>
    <w:basedOn w:val="DefaultParagraphFont"/>
  </w:style>
  <w:style w:type="character" w:customStyle="1" w:styleId="ide1ea5d95-09d3-4562-849d-3d29407021c4-89">
    <w:name w:val="id_e1ea5d95-09d3-4562-849d-3d29407021c4-89"/>
    <w:basedOn w:val="DefaultParagraphFont"/>
  </w:style>
  <w:style w:type="table" w:styleId="TableGrid">
    <w:name w:val="Table Grid"/>
    <w:basedOn w:val="TableNormal"/>
    <w:uiPriority w:val="39"/>
    <w:rsid w:val="00B24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d532afabf-89ca-432f-9071-77668b0bf2ce-139">
    <w:name w:val="id_532afabf-89ca-432f-9071-77668b0bf2ce-139"/>
    <w:basedOn w:val="DefaultParagraphFont"/>
    <w:rsid w:val="009308DA"/>
  </w:style>
  <w:style w:type="character" w:customStyle="1" w:styleId="id532afabf-89ca-432f-9071-77668b0bf2ce-141">
    <w:name w:val="id_532afabf-89ca-432f-9071-77668b0bf2ce-141"/>
    <w:basedOn w:val="DefaultParagraphFont"/>
    <w:rsid w:val="009308DA"/>
  </w:style>
  <w:style w:type="character" w:customStyle="1" w:styleId="id10ea9850-7689-42e5-95fd-b20a959e2869-53">
    <w:name w:val="id_10ea9850-7689-42e5-95fd-b20a959e2869-53"/>
    <w:basedOn w:val="DefaultParagraphFont"/>
    <w:rsid w:val="009308DA"/>
  </w:style>
  <w:style w:type="character" w:customStyle="1" w:styleId="id10ea9850-7689-42e5-95fd-b20a959e2869-56">
    <w:name w:val="id_10ea9850-7689-42e5-95fd-b20a959e2869-56"/>
    <w:basedOn w:val="DefaultParagraphFont"/>
    <w:rsid w:val="009308DA"/>
  </w:style>
  <w:style w:type="character" w:customStyle="1" w:styleId="id2e4fbdb7-542f-4c0b-8d1a-046fc1453dce-111">
    <w:name w:val="id_2e4fbdb7-542f-4c0b-8d1a-046fc1453dce-111"/>
    <w:basedOn w:val="DefaultParagraphFont"/>
    <w:rsid w:val="009308DA"/>
  </w:style>
  <w:style w:type="paragraph" w:styleId="Header">
    <w:name w:val="header"/>
    <w:basedOn w:val="Normal"/>
    <w:link w:val="HeaderChar"/>
    <w:uiPriority w:val="99"/>
    <w:unhideWhenUsed/>
    <w:rsid w:val="00305950"/>
    <w:pPr>
      <w:tabs>
        <w:tab w:val="center" w:pos="4320"/>
        <w:tab w:val="right" w:pos="8640"/>
      </w:tabs>
      <w:spacing w:after="0" w:line="240" w:lineRule="auto"/>
    </w:pPr>
  </w:style>
  <w:style w:type="character" w:customStyle="1" w:styleId="HeaderChar">
    <w:name w:val="Header Char"/>
    <w:basedOn w:val="DefaultParagraphFont"/>
    <w:link w:val="Header"/>
    <w:uiPriority w:val="99"/>
    <w:rsid w:val="00305950"/>
  </w:style>
  <w:style w:type="paragraph" w:styleId="Footer">
    <w:name w:val="footer"/>
    <w:basedOn w:val="Normal"/>
    <w:link w:val="FooterChar"/>
    <w:uiPriority w:val="99"/>
    <w:unhideWhenUsed/>
    <w:rsid w:val="00305950"/>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5950"/>
  </w:style>
  <w:style w:type="character" w:customStyle="1" w:styleId="Heading1Char">
    <w:name w:val="Heading 1 Char"/>
    <w:basedOn w:val="DefaultParagraphFont"/>
    <w:link w:val="Heading1"/>
    <w:uiPriority w:val="9"/>
    <w:rsid w:val="00F32E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36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1360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1360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1360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1360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1360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136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3601"/>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B07A98"/>
    <w:pPr>
      <w:numPr>
        <w:numId w:val="0"/>
      </w:numPr>
      <w:pBdr>
        <w:bottom w:val="none" w:sz="0" w:space="0" w:color="auto"/>
      </w:pBdr>
      <w:suppressAutoHyphens w:val="0"/>
      <w:autoSpaceDN/>
      <w:spacing w:before="480"/>
      <w:textAlignment w:val="auto"/>
      <w:outlineLvl w:val="9"/>
    </w:pPr>
    <w:rPr>
      <w:b/>
      <w:bCs/>
      <w:sz w:val="28"/>
      <w:szCs w:val="28"/>
      <w:lang w:eastAsia="fr-CA"/>
    </w:rPr>
  </w:style>
  <w:style w:type="paragraph" w:styleId="TOC1">
    <w:name w:val="toc 1"/>
    <w:basedOn w:val="Normal"/>
    <w:next w:val="Normal"/>
    <w:autoRedefine/>
    <w:uiPriority w:val="39"/>
    <w:unhideWhenUsed/>
    <w:rsid w:val="00B07A98"/>
    <w:pPr>
      <w:spacing w:after="100"/>
    </w:pPr>
  </w:style>
  <w:style w:type="character" w:styleId="Hyperlink">
    <w:name w:val="Hyperlink"/>
    <w:basedOn w:val="DefaultParagraphFont"/>
    <w:uiPriority w:val="99"/>
    <w:unhideWhenUsed/>
    <w:rsid w:val="00B07A98"/>
    <w:rPr>
      <w:color w:val="0563C1" w:themeColor="hyperlink"/>
      <w:u w:val="single"/>
    </w:rPr>
  </w:style>
  <w:style w:type="paragraph" w:styleId="BalloonText">
    <w:name w:val="Balloon Text"/>
    <w:basedOn w:val="Normal"/>
    <w:link w:val="BalloonTextChar"/>
    <w:uiPriority w:val="99"/>
    <w:semiHidden/>
    <w:unhideWhenUsed/>
    <w:rsid w:val="00B07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F46B7-B266-4535-AFE9-3B8BE8D40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9</Pages>
  <Words>1463</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 nom</dc:creator>
  <cp:lastModifiedBy>Luis Santos</cp:lastModifiedBy>
  <cp:revision>47</cp:revision>
  <dcterms:created xsi:type="dcterms:W3CDTF">2021-02-01T15:14:00Z</dcterms:created>
  <dcterms:modified xsi:type="dcterms:W3CDTF">2021-02-02T02:29:00Z</dcterms:modified>
</cp:coreProperties>
</file>