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621F55DB"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 xml:space="preserve">}) </w:t>
            </w: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09A771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proofErr w:type="spellStart"/>
            <w:r w:rsidR="005C34F5" w:rsidRPr="005451FD">
              <w:rPr>
                <w:rFonts w:ascii="Verdana" w:hAnsi="Verdana"/>
                <w:b/>
                <w:bCs/>
                <w:sz w:val="18"/>
                <w:szCs w:val="18"/>
                <w:lang w:val="es-PE"/>
              </w:rPr>
              <w:t>cantidadCuotas</w:t>
            </w:r>
            <w:proofErr w:type="spellEnd"/>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proofErr w:type="spellStart"/>
            <w:r w:rsidR="005C34F5" w:rsidRPr="005451FD">
              <w:rPr>
                <w:rFonts w:ascii="Verdana" w:hAnsi="Verdana"/>
                <w:b/>
                <w:bCs/>
                <w:sz w:val="18"/>
                <w:szCs w:val="18"/>
                <w:lang w:val="es-PE"/>
              </w:rPr>
              <w:t>cantidadCuotaLetras</w:t>
            </w:r>
            <w:proofErr w:type="spellEnd"/>
            <w:r w:rsidR="005C34F5"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61195" w14:textId="77777777" w:rsidR="00407DC8" w:rsidRDefault="00407DC8">
      <w:r>
        <w:separator/>
      </w:r>
    </w:p>
  </w:endnote>
  <w:endnote w:type="continuationSeparator" w:id="0">
    <w:p w14:paraId="228DB3FA" w14:textId="77777777" w:rsidR="00407DC8" w:rsidRDefault="0040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CC7BF" w14:textId="77777777" w:rsidR="00407DC8" w:rsidRDefault="00407DC8">
      <w:r>
        <w:separator/>
      </w:r>
    </w:p>
  </w:footnote>
  <w:footnote w:type="continuationSeparator" w:id="0">
    <w:p w14:paraId="6F1447D0" w14:textId="77777777" w:rsidR="00407DC8" w:rsidRDefault="00407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A67DE"/>
    <w:rsid w:val="003B717D"/>
    <w:rsid w:val="003E1F10"/>
    <w:rsid w:val="00402433"/>
    <w:rsid w:val="00404C62"/>
    <w:rsid w:val="00407DC8"/>
    <w:rsid w:val="00411A80"/>
    <w:rsid w:val="004219DD"/>
    <w:rsid w:val="00460B41"/>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D7173"/>
    <w:rsid w:val="00BE2985"/>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4444</Words>
  <Characters>24444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31</cp:revision>
  <cp:lastPrinted>2025-05-27T01:24:00Z</cp:lastPrinted>
  <dcterms:created xsi:type="dcterms:W3CDTF">2025-05-26T22:15:00Z</dcterms:created>
  <dcterms:modified xsi:type="dcterms:W3CDTF">2025-08-07T00:10:00Z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