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78C" w:rsidRPr="0091578C" w:rsidRDefault="0091578C" w:rsidP="009157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bookmarkStart w:id="0" w:name="_GoBack"/>
      <w:r w:rsidRPr="0091578C">
        <w:rPr>
          <w:rFonts w:eastAsia="Times New Roman" w:cstheme="minorHAnsi"/>
          <w:b/>
          <w:bCs/>
          <w:sz w:val="24"/>
          <w:szCs w:val="24"/>
          <w:lang w:eastAsia="es-ES"/>
        </w:rPr>
        <w:t>EXAMEN ENTORNO DE DESARROLLO</w:t>
      </w:r>
    </w:p>
    <w:p w:rsidR="0091578C" w:rsidRPr="0091578C" w:rsidRDefault="0091578C" w:rsidP="00915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En este ejercicio aplicaremos la técnica "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Extract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Method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". El código mantiene su funcionalidad, pero ahora resulta más legible. Al extraer el método, este se vuelve reutilizable en otras partes del sistema.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public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class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Actividad1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void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imprimirFactura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()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imprimirEncabezado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>();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imprimirDetalles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>getCantidad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());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}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void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imprimirDetalles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Double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cantidad)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System.out.println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</w:t>
      </w:r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>"Nombre: " + nombre);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System.out.println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</w:t>
      </w:r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>"Cantidad: " + cantidad);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}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}</w:t>
      </w:r>
    </w:p>
    <w:p w:rsidR="0091578C" w:rsidRPr="0091578C" w:rsidRDefault="0091578C" w:rsidP="00915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En este ejercicio aplicaremos "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Inline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Method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". Es fundamental eliminar el método original una vez que su contenido ha sido incorporado directamente, ya que no será utilizado nuevamente.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public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class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Actividad2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int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obtenerCalificaciones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()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return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(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numeroDeRetrasos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&gt; 5) ? </w:t>
      </w:r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2 :</w:t>
      </w:r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1;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}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}</w:t>
      </w:r>
    </w:p>
    <w:p w:rsidR="0091578C" w:rsidRPr="0091578C" w:rsidRDefault="0091578C" w:rsidP="00915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Una estructura condicional permite seleccionar diferentes comportamientos según el tipo de un objeto. La solución consiste en convertir la estructura condicional en un método mediante "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Extract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Method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". Cada opción condicional se transformará en una versión sobrescrita del método dentro de la clase derivada correspondiente.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abstract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class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Empleado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abstract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double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getSalario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();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}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class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Ingeniero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extends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Empleado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double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getSalario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()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return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salarioBase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+ productividad;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}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}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class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Vendedor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extends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Empleado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double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getSalario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()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return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salarioBase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+ ventas *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comision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;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}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}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class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Director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extends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Empleado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double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getSalario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()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lastRenderedPageBreak/>
        <w:t xml:space="preserve">    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return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salarioBase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+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bonificacion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+ dietas;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}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}</w:t>
      </w:r>
    </w:p>
    <w:p w:rsidR="0091578C" w:rsidRPr="0091578C" w:rsidRDefault="0091578C" w:rsidP="00915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Cuando se emplean tipos enumerados para diferenciar variantes de un tipo, puede ser conveniente mejorar el código mediante subclases.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public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class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Shape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private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double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size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;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public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Shape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double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size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)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   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this.size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=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size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;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}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public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double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getSize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()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return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size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;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}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}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public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class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Square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extends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Shape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public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Square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double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size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)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super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>size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);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}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public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double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area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()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double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size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=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getSize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();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return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size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*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size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;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}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}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public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class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Circle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extends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Shape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public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Circle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double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size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)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super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>size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);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}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public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double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area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() {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double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size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=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getSize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>();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91578C">
        <w:rPr>
          <w:rFonts w:eastAsia="Times New Roman" w:cstheme="minorHAnsi"/>
          <w:sz w:val="24"/>
          <w:szCs w:val="24"/>
          <w:lang w:eastAsia="es-ES"/>
        </w:rPr>
        <w:t>return</w:t>
      </w:r>
      <w:proofErr w:type="spellEnd"/>
      <w:proofErr w:type="gram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Math.PI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*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size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/ 4.0;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    }</w:t>
      </w:r>
    </w:p>
    <w:p w:rsidR="0091578C" w:rsidRPr="0091578C" w:rsidRDefault="0091578C" w:rsidP="0091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}</w:t>
      </w:r>
    </w:p>
    <w:p w:rsidR="0091578C" w:rsidRPr="0091578C" w:rsidRDefault="0091578C" w:rsidP="009157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La solución a este ejercicio es la misma que en prácticas, haciendo uso de etiquetas como:</w:t>
      </w:r>
    </w:p>
    <w:p w:rsidR="0091578C" w:rsidRPr="0091578C" w:rsidRDefault="0091578C" w:rsidP="009157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@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see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para referenciar la documentación de otra clase o método.</w:t>
      </w:r>
    </w:p>
    <w:p w:rsidR="0091578C" w:rsidRPr="0091578C" w:rsidRDefault="0091578C" w:rsidP="009157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@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version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para indicar la versión de una clase.</w:t>
      </w:r>
    </w:p>
    <w:p w:rsidR="0091578C" w:rsidRPr="0091578C" w:rsidRDefault="0091578C" w:rsidP="009157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@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author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para registrar el nombre del autor.</w:t>
      </w:r>
    </w:p>
    <w:p w:rsidR="0091578C" w:rsidRPr="0091578C" w:rsidRDefault="0091578C" w:rsidP="009157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@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since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para especificar la fecha de incorporación de una clase.</w:t>
      </w:r>
    </w:p>
    <w:p w:rsidR="0091578C" w:rsidRPr="0091578C" w:rsidRDefault="0091578C" w:rsidP="009157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@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param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para describir los parámetros de un método.</w:t>
      </w:r>
    </w:p>
    <w:p w:rsidR="0091578C" w:rsidRPr="0091578C" w:rsidRDefault="0091578C" w:rsidP="009157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@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return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para indicar el valor devuelto por un método.</w:t>
      </w:r>
    </w:p>
    <w:p w:rsidR="0091578C" w:rsidRPr="0091578C" w:rsidRDefault="0091578C" w:rsidP="009157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@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throws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para documentar excepciones lanzadas.</w:t>
      </w:r>
    </w:p>
    <w:p w:rsidR="0091578C" w:rsidRPr="0091578C" w:rsidRDefault="0091578C" w:rsidP="009157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@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deprecated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para señalar métodos obsoletos.</w:t>
      </w:r>
    </w:p>
    <w:p w:rsidR="0091578C" w:rsidRPr="0091578C" w:rsidRDefault="0091578C" w:rsidP="009157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91578C" w:rsidRPr="0091578C" w:rsidRDefault="0091578C" w:rsidP="0091578C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lastRenderedPageBreak/>
        <w:t>Renombrado: Asignar nombres más descriptivos a paquetes, clases, métodos o campos.</w:t>
      </w:r>
    </w:p>
    <w:p w:rsidR="0091578C" w:rsidRPr="0091578C" w:rsidRDefault="0091578C" w:rsidP="009157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b/>
          <w:bCs/>
          <w:sz w:val="24"/>
          <w:szCs w:val="24"/>
          <w:lang w:eastAsia="es-ES"/>
        </w:rPr>
        <w:t>Sustitución de bloques de código por métodos:</w:t>
      </w:r>
      <w:r w:rsidRPr="0091578C">
        <w:rPr>
          <w:rFonts w:eastAsia="Times New Roman" w:cstheme="minorHAnsi"/>
          <w:sz w:val="24"/>
          <w:szCs w:val="24"/>
          <w:lang w:eastAsia="es-ES"/>
        </w:rPr>
        <w:t xml:space="preserve"> Transformar fragmentos de código en métodos reutilizables.</w:t>
      </w:r>
    </w:p>
    <w:p w:rsidR="0091578C" w:rsidRPr="0091578C" w:rsidRDefault="0091578C" w:rsidP="0091578C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b/>
          <w:bCs/>
          <w:sz w:val="24"/>
          <w:szCs w:val="24"/>
          <w:lang w:eastAsia="es-ES"/>
        </w:rPr>
        <w:t>Encapsulación de campos:</w:t>
      </w:r>
      <w:r w:rsidRPr="0091578C">
        <w:rPr>
          <w:rFonts w:eastAsia="Times New Roman" w:cstheme="minorHAnsi"/>
          <w:sz w:val="24"/>
          <w:szCs w:val="24"/>
          <w:lang w:eastAsia="es-ES"/>
        </w:rPr>
        <w:t xml:space="preserve"> Implementar métodos </w:t>
      </w:r>
      <w:proofErr w:type="spellStart"/>
      <w:r w:rsidRPr="0091578C">
        <w:rPr>
          <w:rFonts w:eastAsia="Times New Roman" w:cstheme="minorHAnsi"/>
          <w:sz w:val="24"/>
          <w:szCs w:val="24"/>
          <w:lang w:eastAsia="es-ES"/>
        </w:rPr>
        <w:t>getter</w:t>
      </w:r>
      <w:proofErr w:type="spellEnd"/>
      <w:r w:rsidRPr="0091578C">
        <w:rPr>
          <w:rFonts w:eastAsia="Times New Roman" w:cstheme="minorHAnsi"/>
          <w:sz w:val="24"/>
          <w:szCs w:val="24"/>
          <w:lang w:eastAsia="es-ES"/>
        </w:rPr>
        <w:t xml:space="preserve"> y setter para un acceso controlado a los campos de una clase.</w:t>
      </w:r>
    </w:p>
    <w:p w:rsidR="0091578C" w:rsidRPr="0091578C" w:rsidRDefault="0091578C" w:rsidP="0091578C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b/>
          <w:bCs/>
          <w:sz w:val="24"/>
          <w:szCs w:val="24"/>
          <w:lang w:eastAsia="es-ES"/>
        </w:rPr>
        <w:t>Reubicación de clases:</w:t>
      </w:r>
      <w:r w:rsidRPr="0091578C">
        <w:rPr>
          <w:rFonts w:eastAsia="Times New Roman" w:cstheme="minorHAnsi"/>
          <w:sz w:val="24"/>
          <w:szCs w:val="24"/>
          <w:lang w:eastAsia="es-ES"/>
        </w:rPr>
        <w:t xml:space="preserve"> Mover clases entre paquetes o proyectos para evitar duplicaciones.</w:t>
      </w:r>
    </w:p>
    <w:p w:rsidR="0091578C" w:rsidRPr="0091578C" w:rsidRDefault="0091578C" w:rsidP="0091578C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b/>
          <w:bCs/>
          <w:sz w:val="24"/>
          <w:szCs w:val="24"/>
          <w:lang w:eastAsia="es-ES"/>
        </w:rPr>
        <w:t>Eliminación segura:</w:t>
      </w:r>
      <w:r w:rsidRPr="0091578C">
        <w:rPr>
          <w:rFonts w:eastAsia="Times New Roman" w:cstheme="minorHAnsi"/>
          <w:sz w:val="24"/>
          <w:szCs w:val="24"/>
          <w:lang w:eastAsia="es-ES"/>
        </w:rPr>
        <w:t xml:space="preserve"> Borrar código innecesario asegurándose de eliminar todas sus referencias.</w:t>
      </w:r>
    </w:p>
    <w:p w:rsidR="0091578C" w:rsidRPr="0091578C" w:rsidRDefault="0091578C" w:rsidP="009157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b/>
          <w:bCs/>
          <w:sz w:val="24"/>
          <w:szCs w:val="24"/>
          <w:lang w:eastAsia="es-ES"/>
        </w:rPr>
        <w:t>Modificación de parámetros:</w:t>
      </w:r>
      <w:r w:rsidRPr="0091578C">
        <w:rPr>
          <w:rFonts w:eastAsia="Times New Roman" w:cstheme="minorHAnsi"/>
          <w:sz w:val="24"/>
          <w:szCs w:val="24"/>
          <w:lang w:eastAsia="es-ES"/>
        </w:rPr>
        <w:t xml:space="preserve"> Ajustar parámetros de métodos y sus modificadores de acceso.</w:t>
      </w:r>
    </w:p>
    <w:p w:rsidR="0091578C" w:rsidRPr="0091578C" w:rsidRDefault="0091578C" w:rsidP="009157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b/>
          <w:bCs/>
          <w:sz w:val="24"/>
          <w:szCs w:val="24"/>
          <w:lang w:eastAsia="es-ES"/>
        </w:rPr>
        <w:t>Extracción de interfaz:</w:t>
      </w:r>
      <w:r w:rsidRPr="0091578C">
        <w:rPr>
          <w:rFonts w:eastAsia="Times New Roman" w:cstheme="minorHAnsi"/>
          <w:sz w:val="24"/>
          <w:szCs w:val="24"/>
          <w:lang w:eastAsia="es-ES"/>
        </w:rPr>
        <w:t xml:space="preserve"> Crear una interfaz a partir de métodos seleccionados en una clase.</w:t>
      </w:r>
    </w:p>
    <w:p w:rsidR="0091578C" w:rsidRPr="0091578C" w:rsidRDefault="0091578C" w:rsidP="009157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7. Los analizadores de código incluyen:</w:t>
      </w:r>
    </w:p>
    <w:p w:rsidR="0091578C" w:rsidRPr="0091578C" w:rsidRDefault="0091578C" w:rsidP="009157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Analizadores léxicos.</w:t>
      </w:r>
    </w:p>
    <w:p w:rsidR="0091578C" w:rsidRPr="0091578C" w:rsidRDefault="0091578C" w:rsidP="009157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Analizadores sintácticos.</w:t>
      </w:r>
    </w:p>
    <w:p w:rsidR="0091578C" w:rsidRPr="0091578C" w:rsidRDefault="0091578C" w:rsidP="009157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Reglas aplicables a ciertas estructuras.</w:t>
      </w:r>
    </w:p>
    <w:p w:rsidR="0091578C" w:rsidRPr="0091578C" w:rsidRDefault="0091578C" w:rsidP="0091578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Sus funciones principales son:</w:t>
      </w:r>
    </w:p>
    <w:p w:rsidR="0091578C" w:rsidRPr="0091578C" w:rsidRDefault="0091578C" w:rsidP="009157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Identificar fragmentos de código que reduzcan el rendimiento.</w:t>
      </w:r>
    </w:p>
    <w:p w:rsidR="0091578C" w:rsidRPr="0091578C" w:rsidRDefault="0091578C" w:rsidP="009157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Detectar errores potenciales en el software.</w:t>
      </w:r>
    </w:p>
    <w:p w:rsidR="0091578C" w:rsidRPr="0091578C" w:rsidRDefault="0091578C" w:rsidP="009157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Evaluar la complejidad del código.</w:t>
      </w:r>
    </w:p>
    <w:p w:rsidR="0091578C" w:rsidRPr="0091578C" w:rsidRDefault="0091578C" w:rsidP="009157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Analizar el flujo de datos.</w:t>
      </w:r>
    </w:p>
    <w:p w:rsidR="0091578C" w:rsidRPr="0091578C" w:rsidRDefault="0091578C" w:rsidP="009157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Identificar vulnerabilidades de seguridad.</w:t>
      </w:r>
    </w:p>
    <w:p w:rsidR="0091578C" w:rsidRPr="0091578C" w:rsidRDefault="0091578C" w:rsidP="0091578C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8.</w:t>
      </w:r>
    </w:p>
    <w:p w:rsidR="0091578C" w:rsidRPr="0091578C" w:rsidRDefault="0091578C" w:rsidP="009157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El </w:t>
      </w:r>
      <w:r w:rsidRPr="0091578C">
        <w:rPr>
          <w:rFonts w:eastAsia="Times New Roman" w:cstheme="minorHAnsi"/>
          <w:b/>
          <w:bCs/>
          <w:sz w:val="24"/>
          <w:szCs w:val="24"/>
          <w:lang w:eastAsia="es-ES"/>
        </w:rPr>
        <w:t>análisis estático</w:t>
      </w:r>
      <w:r w:rsidRPr="0091578C">
        <w:rPr>
          <w:rFonts w:eastAsia="Times New Roman" w:cstheme="minorHAnsi"/>
          <w:sz w:val="24"/>
          <w:szCs w:val="24"/>
          <w:lang w:eastAsia="es-ES"/>
        </w:rPr>
        <w:t xml:space="preserve"> evalúa el software sin ejecutarlo.</w:t>
      </w:r>
    </w:p>
    <w:p w:rsidR="0091578C" w:rsidRPr="0091578C" w:rsidRDefault="0091578C" w:rsidP="009157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Se realiza sobre el código fuente para detectar mejoras sin modificar su semántica.</w:t>
      </w:r>
    </w:p>
    <w:p w:rsidR="0091578C" w:rsidRPr="0091578C" w:rsidRDefault="0091578C" w:rsidP="009157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Se utilizan herramientas específicas llamadas </w:t>
      </w:r>
      <w:r w:rsidRPr="0091578C">
        <w:rPr>
          <w:rFonts w:eastAsia="Times New Roman" w:cstheme="minorHAnsi"/>
          <w:b/>
          <w:bCs/>
          <w:sz w:val="24"/>
          <w:szCs w:val="24"/>
          <w:lang w:eastAsia="es-ES"/>
        </w:rPr>
        <w:t>analizadores estáticos</w:t>
      </w:r>
      <w:r w:rsidRPr="0091578C">
        <w:rPr>
          <w:rFonts w:eastAsia="Times New Roman" w:cstheme="minorHAnsi"/>
          <w:sz w:val="24"/>
          <w:szCs w:val="24"/>
          <w:lang w:eastAsia="es-ES"/>
        </w:rPr>
        <w:t>.</w:t>
      </w:r>
    </w:p>
    <w:p w:rsidR="0091578C" w:rsidRPr="0091578C" w:rsidRDefault="0091578C" w:rsidP="009157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 xml:space="preserve">Un analizador estático de código: </w:t>
      </w:r>
    </w:p>
    <w:p w:rsidR="0091578C" w:rsidRPr="0091578C" w:rsidRDefault="0091578C" w:rsidP="009157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Recibe el código fuente.</w:t>
      </w:r>
    </w:p>
    <w:p w:rsidR="0091578C" w:rsidRPr="0091578C" w:rsidRDefault="0091578C" w:rsidP="009157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Lo procesa para determinar su funcionalidad.</w:t>
      </w:r>
    </w:p>
    <w:p w:rsidR="0091578C" w:rsidRPr="0091578C" w:rsidRDefault="0091578C" w:rsidP="009157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Sugiere mejoras o identifica problemas.</w:t>
      </w:r>
    </w:p>
    <w:p w:rsidR="0091578C" w:rsidRPr="0091578C" w:rsidRDefault="0091578C" w:rsidP="009157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sz w:val="24"/>
          <w:szCs w:val="24"/>
          <w:lang w:eastAsia="es-ES"/>
        </w:rPr>
        <w:t>El análisis puede realizarse de forma automática o manual.</w:t>
      </w:r>
    </w:p>
    <w:p w:rsidR="0091578C" w:rsidRPr="0091578C" w:rsidRDefault="0091578C" w:rsidP="009157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b/>
          <w:bCs/>
          <w:sz w:val="24"/>
          <w:szCs w:val="24"/>
          <w:lang w:eastAsia="es-ES"/>
        </w:rPr>
        <w:t>PMD</w:t>
      </w:r>
      <w:r w:rsidRPr="0091578C">
        <w:rPr>
          <w:rFonts w:eastAsia="Times New Roman" w:cstheme="minorHAnsi"/>
          <w:sz w:val="24"/>
          <w:szCs w:val="24"/>
          <w:lang w:eastAsia="es-ES"/>
        </w:rPr>
        <w:t xml:space="preserve"> es un analizador de código estático que detecta errores y vulnerabilidades de manera preventiva.</w:t>
      </w:r>
    </w:p>
    <w:p w:rsidR="0091578C" w:rsidRPr="0091578C" w:rsidRDefault="0091578C" w:rsidP="009157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91578C" w:rsidRPr="0091578C" w:rsidRDefault="0091578C" w:rsidP="009157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b/>
          <w:bCs/>
          <w:sz w:val="24"/>
          <w:szCs w:val="24"/>
          <w:lang w:eastAsia="es-ES"/>
        </w:rPr>
        <w:t>Repositorio:</w:t>
      </w:r>
      <w:r w:rsidRPr="0091578C">
        <w:rPr>
          <w:rFonts w:eastAsia="Times New Roman" w:cstheme="minorHAnsi"/>
          <w:sz w:val="24"/>
          <w:szCs w:val="24"/>
          <w:lang w:eastAsia="es-ES"/>
        </w:rPr>
        <w:t xml:space="preserve"> Espacio de almacenamiento para datos de proyectos.</w:t>
      </w:r>
    </w:p>
    <w:p w:rsidR="0091578C" w:rsidRPr="0091578C" w:rsidRDefault="0091578C" w:rsidP="009157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b/>
          <w:bCs/>
          <w:sz w:val="24"/>
          <w:szCs w:val="24"/>
          <w:lang w:eastAsia="es-ES"/>
        </w:rPr>
        <w:t>Módulo:</w:t>
      </w:r>
      <w:r w:rsidRPr="0091578C">
        <w:rPr>
          <w:rFonts w:eastAsia="Times New Roman" w:cstheme="minorHAnsi"/>
          <w:sz w:val="24"/>
          <w:szCs w:val="24"/>
          <w:lang w:eastAsia="es-ES"/>
        </w:rPr>
        <w:t xml:space="preserve"> Sección específica dentro del repositorio, que puede representar una parte o la totalidad del proyecto.</w:t>
      </w:r>
    </w:p>
    <w:p w:rsidR="0091578C" w:rsidRPr="0091578C" w:rsidRDefault="0091578C" w:rsidP="009157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Revisión:</w:t>
      </w:r>
      <w:r w:rsidRPr="0091578C">
        <w:rPr>
          <w:rFonts w:eastAsia="Times New Roman" w:cstheme="minorHAnsi"/>
          <w:sz w:val="24"/>
          <w:szCs w:val="24"/>
          <w:lang w:eastAsia="es-ES"/>
        </w:rPr>
        <w:t xml:space="preserve"> Versión parcial o modificación del código en el repositorio.</w:t>
      </w:r>
    </w:p>
    <w:p w:rsidR="0091578C" w:rsidRPr="0091578C" w:rsidRDefault="0091578C" w:rsidP="009157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b/>
          <w:bCs/>
          <w:sz w:val="24"/>
          <w:szCs w:val="24"/>
          <w:lang w:eastAsia="es-ES"/>
        </w:rPr>
        <w:t>Etiqueta:</w:t>
      </w:r>
      <w:r w:rsidRPr="0091578C">
        <w:rPr>
          <w:rFonts w:eastAsia="Times New Roman" w:cstheme="minorHAnsi"/>
          <w:sz w:val="24"/>
          <w:szCs w:val="24"/>
          <w:lang w:eastAsia="es-ES"/>
        </w:rPr>
        <w:t xml:space="preserve"> Información textual añadida a archivos o módulos para destacar datos importantes.</w:t>
      </w:r>
    </w:p>
    <w:p w:rsidR="0091578C" w:rsidRPr="0091578C" w:rsidRDefault="0091578C" w:rsidP="009157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b/>
          <w:bCs/>
          <w:sz w:val="24"/>
          <w:szCs w:val="24"/>
          <w:lang w:eastAsia="es-ES"/>
        </w:rPr>
        <w:t>Rama:</w:t>
      </w:r>
      <w:r w:rsidRPr="0091578C">
        <w:rPr>
          <w:rFonts w:eastAsia="Times New Roman" w:cstheme="minorHAnsi"/>
          <w:sz w:val="24"/>
          <w:szCs w:val="24"/>
          <w:lang w:eastAsia="es-ES"/>
        </w:rPr>
        <w:t xml:space="preserve"> Línea de desarrollo paralela que permite realizar cambios sin afectar la versión principal.</w:t>
      </w:r>
    </w:p>
    <w:p w:rsidR="0091578C" w:rsidRPr="0091578C" w:rsidRDefault="0091578C" w:rsidP="009157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91578C" w:rsidRPr="0091578C" w:rsidRDefault="0091578C" w:rsidP="009157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b/>
          <w:bCs/>
          <w:sz w:val="24"/>
          <w:szCs w:val="24"/>
          <w:lang w:eastAsia="es-ES"/>
        </w:rPr>
        <w:t>Identificación:</w:t>
      </w:r>
      <w:r w:rsidRPr="0091578C">
        <w:rPr>
          <w:rFonts w:eastAsia="Times New Roman" w:cstheme="minorHAnsi"/>
          <w:sz w:val="24"/>
          <w:szCs w:val="24"/>
          <w:lang w:eastAsia="es-ES"/>
        </w:rPr>
        <w:t xml:space="preserve"> Establecer estándares de documentación y nomenclatura.</w:t>
      </w:r>
    </w:p>
    <w:p w:rsidR="0091578C" w:rsidRPr="0091578C" w:rsidRDefault="0091578C" w:rsidP="009157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b/>
          <w:bCs/>
          <w:sz w:val="24"/>
          <w:szCs w:val="24"/>
          <w:lang w:eastAsia="es-ES"/>
        </w:rPr>
        <w:t>Control de cambios:</w:t>
      </w:r>
      <w:r w:rsidRPr="0091578C">
        <w:rPr>
          <w:rFonts w:eastAsia="Times New Roman" w:cstheme="minorHAnsi"/>
          <w:sz w:val="24"/>
          <w:szCs w:val="24"/>
          <w:lang w:eastAsia="es-ES"/>
        </w:rPr>
        <w:t xml:space="preserve"> Evaluar y registrar modificaciones en la configuración del software.</w:t>
      </w:r>
    </w:p>
    <w:p w:rsidR="0091578C" w:rsidRPr="0091578C" w:rsidRDefault="0091578C" w:rsidP="009157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b/>
          <w:bCs/>
          <w:sz w:val="24"/>
          <w:szCs w:val="24"/>
          <w:lang w:eastAsia="es-ES"/>
        </w:rPr>
        <w:t>Auditorías de configuración:</w:t>
      </w:r>
      <w:r w:rsidRPr="0091578C">
        <w:rPr>
          <w:rFonts w:eastAsia="Times New Roman" w:cstheme="minorHAnsi"/>
          <w:sz w:val="24"/>
          <w:szCs w:val="24"/>
          <w:lang w:eastAsia="es-ES"/>
        </w:rPr>
        <w:t xml:space="preserve"> Garantizar la correcta implementación de cambios mediante revisiones técnicas.</w:t>
      </w:r>
    </w:p>
    <w:p w:rsidR="002F1568" w:rsidRPr="0091578C" w:rsidRDefault="0091578C" w:rsidP="009157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1578C">
        <w:rPr>
          <w:rFonts w:eastAsia="Times New Roman" w:cstheme="minorHAnsi"/>
          <w:b/>
          <w:bCs/>
          <w:sz w:val="24"/>
          <w:szCs w:val="24"/>
          <w:lang w:eastAsia="es-ES"/>
        </w:rPr>
        <w:t>Generación de informes:</w:t>
      </w:r>
      <w:r w:rsidRPr="0091578C">
        <w:rPr>
          <w:rFonts w:eastAsia="Times New Roman" w:cstheme="minorHAnsi"/>
          <w:sz w:val="24"/>
          <w:szCs w:val="24"/>
          <w:lang w:eastAsia="es-ES"/>
        </w:rPr>
        <w:t xml:space="preserve"> Documentar la evolución de los distintos elementos del software para asegurar su consistencia.</w:t>
      </w:r>
      <w:bookmarkEnd w:id="0"/>
    </w:p>
    <w:sectPr w:rsidR="002F1568" w:rsidRPr="00915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C5CF4"/>
    <w:multiLevelType w:val="multilevel"/>
    <w:tmpl w:val="AEA45F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D1AAE"/>
    <w:multiLevelType w:val="hybridMultilevel"/>
    <w:tmpl w:val="6ED082F8"/>
    <w:lvl w:ilvl="0" w:tplc="D312D4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E616EC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B09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9C4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9A75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B834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70B8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241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F279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3384B"/>
    <w:multiLevelType w:val="multilevel"/>
    <w:tmpl w:val="B84CBF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03E5B"/>
    <w:multiLevelType w:val="multilevel"/>
    <w:tmpl w:val="D6B6A7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625A7"/>
    <w:multiLevelType w:val="multilevel"/>
    <w:tmpl w:val="4FA4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5883"/>
    <w:multiLevelType w:val="multilevel"/>
    <w:tmpl w:val="BE5C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22626"/>
    <w:multiLevelType w:val="multilevel"/>
    <w:tmpl w:val="8E1ADE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19627A"/>
    <w:multiLevelType w:val="multilevel"/>
    <w:tmpl w:val="5D4810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C20C3"/>
    <w:multiLevelType w:val="multilevel"/>
    <w:tmpl w:val="B8C02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A66051"/>
    <w:multiLevelType w:val="multilevel"/>
    <w:tmpl w:val="8FD8EA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6A2F43"/>
    <w:multiLevelType w:val="multilevel"/>
    <w:tmpl w:val="CBF2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E4FA3"/>
    <w:multiLevelType w:val="multilevel"/>
    <w:tmpl w:val="D140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9B4D65"/>
    <w:multiLevelType w:val="multilevel"/>
    <w:tmpl w:val="A65C9C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2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  <w:num w:numId="11">
    <w:abstractNumId w:val="1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8C"/>
    <w:rsid w:val="002F1568"/>
    <w:rsid w:val="0091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1999F-63AE-4415-9F9E-ABF491E4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1578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5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578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1578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15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1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791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cabello</dc:creator>
  <cp:keywords/>
  <dc:description/>
  <cp:lastModifiedBy>luis cabello</cp:lastModifiedBy>
  <cp:revision>1</cp:revision>
  <dcterms:created xsi:type="dcterms:W3CDTF">2025-03-09T17:14:00Z</dcterms:created>
  <dcterms:modified xsi:type="dcterms:W3CDTF">2025-03-09T17:16:00Z</dcterms:modified>
</cp:coreProperties>
</file>