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66D6F" w14:textId="67C19E96" w:rsidR="00A1339E" w:rsidRPr="00F2514A" w:rsidRDefault="00A1339E" w:rsidP="00A1339E">
      <w:pPr>
        <w:autoSpaceDE w:val="0"/>
        <w:autoSpaceDN w:val="0"/>
        <w:adjustRightInd w:val="0"/>
        <w:jc w:val="right"/>
        <w:rPr>
          <w:rFonts w:ascii="Arial" w:eastAsia="Calibri" w:hAnsi="Arial" w:cs="Arial"/>
          <w:b/>
          <w:bCs/>
          <w:sz w:val="24"/>
          <w:szCs w:val="24"/>
        </w:rPr>
      </w:pPr>
      <w:r w:rsidRPr="00F2514A">
        <w:rPr>
          <w:rFonts w:ascii="Arial" w:eastAsia="Calibri" w:hAnsi="Arial" w:cs="Arial"/>
          <w:b/>
          <w:bCs/>
          <w:sz w:val="24"/>
          <w:szCs w:val="24"/>
        </w:rPr>
        <w:t>FACULTAD DE INGENIERÍA</w:t>
      </w:r>
    </w:p>
    <w:p w14:paraId="5E31038E" w14:textId="77777777" w:rsidR="00A1339E" w:rsidRPr="00F2514A" w:rsidRDefault="00A1339E" w:rsidP="00A1339E">
      <w:pPr>
        <w:autoSpaceDE w:val="0"/>
        <w:autoSpaceDN w:val="0"/>
        <w:adjustRightInd w:val="0"/>
        <w:jc w:val="right"/>
        <w:rPr>
          <w:rFonts w:ascii="Arial" w:eastAsia="Calibri" w:hAnsi="Arial" w:cs="Arial"/>
          <w:b/>
          <w:bCs/>
          <w:sz w:val="24"/>
          <w:szCs w:val="24"/>
        </w:rPr>
      </w:pPr>
      <w:r w:rsidRPr="00F2514A">
        <w:rPr>
          <w:rFonts w:ascii="Arial" w:eastAsia="Calibri" w:hAnsi="Arial" w:cs="Arial"/>
          <w:b/>
          <w:bCs/>
          <w:sz w:val="24"/>
          <w:szCs w:val="24"/>
        </w:rPr>
        <w:t>ESCUELA PROFESIONAL DE INGENIERÍA DE SISTEMAS</w:t>
      </w:r>
    </w:p>
    <w:p w14:paraId="3947E2D9" w14:textId="77777777" w:rsidR="00A1339E" w:rsidRDefault="00A1339E" w:rsidP="00477DF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sz w:val="24"/>
          <w:szCs w:val="24"/>
        </w:rPr>
      </w:pPr>
    </w:p>
    <w:p w14:paraId="3C3CE31E" w14:textId="683BD5C5" w:rsidR="00477DF2" w:rsidRDefault="00C42ECC" w:rsidP="00477DF2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GUÍA DE LABORATORIO Nº 01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96"/>
        <w:gridCol w:w="850"/>
        <w:gridCol w:w="1134"/>
        <w:gridCol w:w="1985"/>
        <w:gridCol w:w="1427"/>
        <w:gridCol w:w="1560"/>
      </w:tblGrid>
      <w:tr w:rsidR="00013A84" w:rsidRPr="003E5571" w14:paraId="020F4DC8" w14:textId="7BCE452C" w:rsidTr="00730F69">
        <w:trPr>
          <w:trHeight w:val="467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F9C0D08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E5571">
              <w:rPr>
                <w:rFonts w:ascii="Arial" w:hAnsi="Arial" w:cs="Arial"/>
                <w:b/>
                <w:sz w:val="24"/>
                <w:szCs w:val="24"/>
              </w:rPr>
              <w:t>Experiencia curricular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0ACF387" w14:textId="77777777" w:rsidR="00013A84" w:rsidRPr="00A1339E" w:rsidRDefault="00013A84" w:rsidP="008F4642">
            <w:pPr>
              <w:rPr>
                <w:rFonts w:ascii="Arial" w:hAnsi="Arial" w:cs="Arial"/>
                <w:b/>
              </w:rPr>
            </w:pPr>
            <w:r w:rsidRPr="00A1339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3"/>
            <w:vAlign w:val="center"/>
          </w:tcPr>
          <w:p w14:paraId="26075331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5571">
              <w:rPr>
                <w:rFonts w:ascii="Arial" w:hAnsi="Arial" w:cs="Arial"/>
                <w:sz w:val="24"/>
                <w:szCs w:val="24"/>
              </w:rPr>
              <w:t>Ingeniería Web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0FCAF7E" w14:textId="1D15A109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339E">
              <w:rPr>
                <w:rFonts w:ascii="Arial" w:hAnsi="Arial" w:cs="Arial"/>
                <w:b/>
                <w:bCs/>
                <w:sz w:val="24"/>
                <w:szCs w:val="24"/>
              </w:rPr>
              <w:t>Semestre</w:t>
            </w:r>
          </w:p>
        </w:tc>
        <w:tc>
          <w:tcPr>
            <w:tcW w:w="1560" w:type="dxa"/>
            <w:vAlign w:val="center"/>
          </w:tcPr>
          <w:p w14:paraId="3340A06C" w14:textId="043D4E23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2022-2</w:t>
            </w:r>
          </w:p>
        </w:tc>
      </w:tr>
      <w:tr w:rsidR="00013A84" w:rsidRPr="009A1A4E" w14:paraId="1575F13F" w14:textId="77777777" w:rsidTr="00730F69">
        <w:trPr>
          <w:trHeight w:val="467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437E0A2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E5571">
              <w:rPr>
                <w:rFonts w:ascii="Arial" w:hAnsi="Arial" w:cs="Arial"/>
                <w:b/>
                <w:sz w:val="24"/>
                <w:szCs w:val="24"/>
              </w:rPr>
              <w:t>Docente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EB1784C" w14:textId="77777777" w:rsidR="00013A84" w:rsidRPr="00A1339E" w:rsidRDefault="00013A84" w:rsidP="008F4642">
            <w:pPr>
              <w:rPr>
                <w:rFonts w:ascii="Arial" w:hAnsi="Arial" w:cs="Arial"/>
                <w:b/>
              </w:rPr>
            </w:pPr>
            <w:r w:rsidRPr="00A1339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56" w:type="dxa"/>
            <w:gridSpan w:val="5"/>
            <w:vAlign w:val="center"/>
          </w:tcPr>
          <w:p w14:paraId="7960E674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5571">
              <w:rPr>
                <w:rFonts w:ascii="Arial" w:hAnsi="Arial" w:cs="Arial"/>
                <w:sz w:val="24"/>
                <w:szCs w:val="24"/>
              </w:rPr>
              <w:t>Luis Canchari Cuyutupac</w:t>
            </w:r>
          </w:p>
        </w:tc>
      </w:tr>
      <w:tr w:rsidR="008F4642" w:rsidRPr="003E5571" w14:paraId="045E2463" w14:textId="784D78E6" w:rsidTr="00730F69">
        <w:trPr>
          <w:trHeight w:val="467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0279001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E5571">
              <w:rPr>
                <w:rFonts w:ascii="Arial" w:hAnsi="Arial" w:cs="Arial"/>
                <w:b/>
                <w:sz w:val="24"/>
                <w:szCs w:val="24"/>
              </w:rPr>
              <w:t>Ciclo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8CC3F7F" w14:textId="77777777" w:rsidR="00013A84" w:rsidRPr="00A1339E" w:rsidRDefault="00013A84" w:rsidP="008F4642">
            <w:pPr>
              <w:rPr>
                <w:rFonts w:ascii="Arial" w:hAnsi="Arial" w:cs="Arial"/>
                <w:b/>
              </w:rPr>
            </w:pPr>
            <w:r w:rsidRPr="00A1339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850" w:type="dxa"/>
            <w:vAlign w:val="center"/>
          </w:tcPr>
          <w:p w14:paraId="3EACC068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E5571">
              <w:rPr>
                <w:rFonts w:ascii="Arial" w:hAnsi="Arial" w:cs="Arial"/>
                <w:sz w:val="24"/>
                <w:szCs w:val="24"/>
              </w:rPr>
              <w:t>VI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030E6D0" w14:textId="32DE30CC" w:rsidR="00013A84" w:rsidRPr="00A1339E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339E">
              <w:rPr>
                <w:rFonts w:ascii="Arial" w:hAnsi="Arial" w:cs="Arial"/>
                <w:b/>
                <w:bCs/>
                <w:sz w:val="24"/>
                <w:szCs w:val="24"/>
              </w:rPr>
              <w:t>Turno</w:t>
            </w:r>
          </w:p>
        </w:tc>
        <w:tc>
          <w:tcPr>
            <w:tcW w:w="1985" w:type="dxa"/>
            <w:vAlign w:val="center"/>
          </w:tcPr>
          <w:p w14:paraId="25D55D3D" w14:textId="1BB058B1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M(_), T(_), N(</w:t>
            </w:r>
            <w:r w:rsidR="003B3B34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5BE3D81" w14:textId="3121069D" w:rsidR="00013A84" w:rsidRPr="00A1339E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339E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560" w:type="dxa"/>
            <w:vAlign w:val="center"/>
          </w:tcPr>
          <w:p w14:paraId="4F240711" w14:textId="790BB92B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730F69" w:rsidRPr="009A1A4E" w14:paraId="2F0F2146" w14:textId="20004F9D" w:rsidTr="00730F69">
        <w:trPr>
          <w:trHeight w:val="467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4446287" w14:textId="066B9578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Alumno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2E84CDC1" w14:textId="6851D443" w:rsidR="00013A84" w:rsidRPr="00A1339E" w:rsidRDefault="00013A84" w:rsidP="008F464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339E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969" w:type="dxa"/>
            <w:gridSpan w:val="3"/>
            <w:vAlign w:val="center"/>
          </w:tcPr>
          <w:p w14:paraId="37D6307E" w14:textId="77777777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2C302A7" w14:textId="6380651C" w:rsidR="00013A84" w:rsidRPr="00A1339E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Sede</w:t>
            </w:r>
          </w:p>
        </w:tc>
        <w:tc>
          <w:tcPr>
            <w:tcW w:w="1560" w:type="dxa"/>
            <w:vAlign w:val="center"/>
          </w:tcPr>
          <w:p w14:paraId="46FAF2FB" w14:textId="09A6DE24" w:rsidR="00013A84" w:rsidRPr="003E5571" w:rsidRDefault="00013A84" w:rsidP="008F464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7A61C0" w14:textId="77777777" w:rsidR="00477DF2" w:rsidRPr="003E5571" w:rsidRDefault="00477DF2" w:rsidP="0087274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505104B" w14:textId="77777777" w:rsidR="005113D6" w:rsidRPr="008D6AFA" w:rsidRDefault="0091318D" w:rsidP="003E55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before="240" w:after="240"/>
        <w:ind w:left="709" w:hanging="709"/>
        <w:contextualSpacing w:val="0"/>
        <w:rPr>
          <w:rFonts w:ascii="Arial" w:hAnsi="Arial" w:cs="Arial"/>
          <w:sz w:val="24"/>
          <w:szCs w:val="24"/>
        </w:rPr>
      </w:pPr>
      <w:r w:rsidRPr="008D6AFA">
        <w:rPr>
          <w:rFonts w:ascii="Arial" w:hAnsi="Arial" w:cs="Arial"/>
          <w:b/>
          <w:sz w:val="24"/>
          <w:szCs w:val="24"/>
        </w:rPr>
        <w:t>TEMA:</w:t>
      </w:r>
      <w:r w:rsidRPr="008D6AFA">
        <w:rPr>
          <w:rFonts w:ascii="Arial" w:hAnsi="Arial" w:cs="Arial"/>
          <w:sz w:val="24"/>
          <w:szCs w:val="24"/>
        </w:rPr>
        <w:t xml:space="preserve"> </w:t>
      </w:r>
      <w:r w:rsidR="00C42ECC" w:rsidRPr="008D6AFA">
        <w:rPr>
          <w:rFonts w:ascii="Arial" w:hAnsi="Arial" w:cs="Arial"/>
          <w:sz w:val="24"/>
          <w:szCs w:val="24"/>
          <w:shd w:val="clear" w:color="auto" w:fill="FFFFFF"/>
        </w:rPr>
        <w:t>Introducción a HTML</w:t>
      </w:r>
    </w:p>
    <w:p w14:paraId="7E4EC55D" w14:textId="77777777" w:rsidR="0091318D" w:rsidRPr="008D6AFA" w:rsidRDefault="0091318D" w:rsidP="003E55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before="240" w:after="240"/>
        <w:ind w:left="709"/>
        <w:contextualSpacing w:val="0"/>
        <w:rPr>
          <w:rFonts w:ascii="Arial" w:hAnsi="Arial" w:cs="Arial"/>
          <w:b/>
          <w:sz w:val="24"/>
          <w:szCs w:val="24"/>
        </w:rPr>
      </w:pPr>
      <w:r w:rsidRPr="008D6AFA">
        <w:rPr>
          <w:rFonts w:ascii="Arial" w:hAnsi="Arial" w:cs="Arial"/>
          <w:b/>
          <w:sz w:val="24"/>
          <w:szCs w:val="24"/>
        </w:rPr>
        <w:t>OBJETIVOS</w:t>
      </w:r>
    </w:p>
    <w:p w14:paraId="2EF682DD" w14:textId="2D066796" w:rsidR="00C42ECC" w:rsidRPr="008D6AFA" w:rsidRDefault="00345E2B" w:rsidP="003E5571">
      <w:pPr>
        <w:pStyle w:val="Prrafodelista"/>
        <w:widowControl w:val="0"/>
        <w:autoSpaceDE w:val="0"/>
        <w:autoSpaceDN w:val="0"/>
        <w:adjustRightInd w:val="0"/>
        <w:snapToGrid w:val="0"/>
        <w:spacing w:before="240" w:after="240"/>
        <w:contextualSpacing w:val="0"/>
        <w:jc w:val="both"/>
        <w:rPr>
          <w:rFonts w:ascii="Arial" w:hAnsi="Arial" w:cs="Arial"/>
          <w:sz w:val="24"/>
          <w:szCs w:val="24"/>
        </w:rPr>
      </w:pPr>
      <w:r w:rsidRPr="008D6AFA">
        <w:rPr>
          <w:rFonts w:ascii="Arial" w:hAnsi="Arial" w:cs="Arial"/>
          <w:sz w:val="24"/>
          <w:szCs w:val="24"/>
        </w:rPr>
        <w:t>Al finalizar la práctica, el estudiante estará en capacidad</w:t>
      </w:r>
      <w:r w:rsidR="00C42ECC" w:rsidRPr="008D6AFA">
        <w:rPr>
          <w:rFonts w:ascii="Arial" w:hAnsi="Arial" w:cs="Arial"/>
          <w:sz w:val="24"/>
          <w:szCs w:val="24"/>
        </w:rPr>
        <w:t xml:space="preserve"> aplicar HTML en el diseño de una aplicación WEB.</w:t>
      </w:r>
    </w:p>
    <w:p w14:paraId="42071859" w14:textId="77777777" w:rsidR="0091318D" w:rsidRPr="008D6AFA" w:rsidRDefault="003E5571" w:rsidP="003E55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before="240" w:after="240"/>
        <w:ind w:left="709"/>
        <w:contextualSpacing w:val="0"/>
        <w:rPr>
          <w:rFonts w:ascii="Arial" w:hAnsi="Arial" w:cs="Arial"/>
          <w:b/>
          <w:sz w:val="24"/>
          <w:szCs w:val="24"/>
        </w:rPr>
      </w:pPr>
      <w:r w:rsidRPr="008D6AFA">
        <w:rPr>
          <w:rFonts w:ascii="Arial" w:hAnsi="Arial" w:cs="Arial"/>
          <w:b/>
          <w:sz w:val="24"/>
          <w:szCs w:val="24"/>
        </w:rPr>
        <w:t>METODOLOGÍA</w:t>
      </w:r>
    </w:p>
    <w:p w14:paraId="253DF3C9" w14:textId="71397CA0" w:rsidR="00595591" w:rsidRPr="008D6AFA" w:rsidRDefault="00595591" w:rsidP="003E5571">
      <w:pPr>
        <w:pStyle w:val="Prrafodelista"/>
        <w:widowControl w:val="0"/>
        <w:autoSpaceDE w:val="0"/>
        <w:autoSpaceDN w:val="0"/>
        <w:adjustRightInd w:val="0"/>
        <w:snapToGrid w:val="0"/>
        <w:spacing w:before="240" w:after="240"/>
        <w:contextualSpacing w:val="0"/>
        <w:jc w:val="both"/>
        <w:rPr>
          <w:rFonts w:ascii="Arial" w:hAnsi="Arial" w:cs="Arial"/>
          <w:sz w:val="24"/>
          <w:szCs w:val="24"/>
        </w:rPr>
      </w:pPr>
      <w:r w:rsidRPr="008D6AFA">
        <w:rPr>
          <w:rFonts w:ascii="Arial" w:hAnsi="Arial" w:cs="Arial"/>
          <w:sz w:val="24"/>
          <w:szCs w:val="24"/>
        </w:rPr>
        <w:t>El docente plantea un conjunto de ejercicios</w:t>
      </w:r>
      <w:r w:rsidR="008F4642">
        <w:rPr>
          <w:rFonts w:ascii="Arial" w:hAnsi="Arial" w:cs="Arial"/>
          <w:sz w:val="24"/>
          <w:szCs w:val="24"/>
        </w:rPr>
        <w:t xml:space="preserve">, </w:t>
      </w:r>
      <w:r w:rsidRPr="008D6AFA">
        <w:rPr>
          <w:rFonts w:ascii="Arial" w:hAnsi="Arial" w:cs="Arial"/>
          <w:sz w:val="24"/>
          <w:szCs w:val="24"/>
        </w:rPr>
        <w:t xml:space="preserve">los estudiantes </w:t>
      </w:r>
      <w:r w:rsidR="008F4642">
        <w:rPr>
          <w:rFonts w:ascii="Arial" w:hAnsi="Arial" w:cs="Arial"/>
          <w:sz w:val="24"/>
          <w:szCs w:val="24"/>
        </w:rPr>
        <w:t xml:space="preserve">analizan y </w:t>
      </w:r>
      <w:r w:rsidRPr="008D6AFA">
        <w:rPr>
          <w:rFonts w:ascii="Arial" w:hAnsi="Arial" w:cs="Arial"/>
          <w:sz w:val="24"/>
          <w:szCs w:val="24"/>
        </w:rPr>
        <w:t xml:space="preserve">resuelven </w:t>
      </w:r>
      <w:r w:rsidR="008F4642">
        <w:rPr>
          <w:rFonts w:ascii="Arial" w:hAnsi="Arial" w:cs="Arial"/>
          <w:sz w:val="24"/>
          <w:szCs w:val="24"/>
        </w:rPr>
        <w:t>utilizando HTM</w:t>
      </w:r>
      <w:r w:rsidR="00A14390">
        <w:rPr>
          <w:rFonts w:ascii="Arial" w:hAnsi="Arial" w:cs="Arial"/>
          <w:sz w:val="24"/>
          <w:szCs w:val="24"/>
        </w:rPr>
        <w:t xml:space="preserve"> y CSS</w:t>
      </w:r>
      <w:r w:rsidR="008F4642">
        <w:rPr>
          <w:rFonts w:ascii="Arial" w:hAnsi="Arial" w:cs="Arial"/>
          <w:sz w:val="24"/>
          <w:szCs w:val="24"/>
        </w:rPr>
        <w:t xml:space="preserve">, </w:t>
      </w:r>
      <w:r w:rsidRPr="008D6AFA">
        <w:rPr>
          <w:rFonts w:ascii="Arial" w:hAnsi="Arial" w:cs="Arial"/>
          <w:sz w:val="24"/>
          <w:szCs w:val="24"/>
        </w:rPr>
        <w:t xml:space="preserve">el docente </w:t>
      </w:r>
      <w:r w:rsidR="008F4642">
        <w:rPr>
          <w:rFonts w:ascii="Arial" w:hAnsi="Arial" w:cs="Arial"/>
          <w:sz w:val="24"/>
          <w:szCs w:val="24"/>
        </w:rPr>
        <w:t xml:space="preserve">supervisa </w:t>
      </w:r>
      <w:r w:rsidRPr="008D6AFA">
        <w:rPr>
          <w:rFonts w:ascii="Arial" w:hAnsi="Arial" w:cs="Arial"/>
          <w:sz w:val="24"/>
          <w:szCs w:val="24"/>
        </w:rPr>
        <w:t xml:space="preserve">la resolución de los </w:t>
      </w:r>
      <w:r w:rsidR="008F4642">
        <w:rPr>
          <w:rFonts w:ascii="Arial" w:hAnsi="Arial" w:cs="Arial"/>
          <w:sz w:val="24"/>
          <w:szCs w:val="24"/>
        </w:rPr>
        <w:t xml:space="preserve">problemas y realiza </w:t>
      </w:r>
      <w:r w:rsidRPr="008D6AFA">
        <w:rPr>
          <w:rFonts w:ascii="Arial" w:hAnsi="Arial" w:cs="Arial"/>
          <w:sz w:val="24"/>
          <w:szCs w:val="24"/>
        </w:rPr>
        <w:t>la retroalimentación.</w:t>
      </w:r>
    </w:p>
    <w:p w14:paraId="54BE3D9C" w14:textId="77777777" w:rsidR="0091318D" w:rsidRPr="008D6AFA" w:rsidRDefault="0091318D" w:rsidP="003E5571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spacing w:before="240" w:after="240"/>
        <w:ind w:left="709"/>
        <w:contextualSpacing w:val="0"/>
        <w:rPr>
          <w:rFonts w:ascii="Arial" w:hAnsi="Arial" w:cs="Arial"/>
          <w:b/>
          <w:sz w:val="24"/>
          <w:szCs w:val="24"/>
        </w:rPr>
      </w:pPr>
      <w:r w:rsidRPr="008D6AFA">
        <w:rPr>
          <w:rFonts w:ascii="Arial" w:hAnsi="Arial" w:cs="Arial"/>
          <w:b/>
          <w:sz w:val="24"/>
          <w:szCs w:val="24"/>
        </w:rPr>
        <w:t>RECURSOS</w:t>
      </w:r>
    </w:p>
    <w:p w14:paraId="214E707A" w14:textId="77777777" w:rsidR="00BC26D4" w:rsidRPr="008D6AFA" w:rsidRDefault="00BC26D4" w:rsidP="003E55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before="240" w:after="240"/>
        <w:ind w:left="1134"/>
        <w:contextualSpacing w:val="0"/>
        <w:rPr>
          <w:rFonts w:ascii="Arial" w:hAnsi="Arial" w:cs="Arial"/>
          <w:sz w:val="24"/>
          <w:szCs w:val="24"/>
        </w:rPr>
      </w:pPr>
      <w:r w:rsidRPr="008D6AFA">
        <w:rPr>
          <w:rFonts w:ascii="Arial" w:hAnsi="Arial" w:cs="Arial"/>
          <w:sz w:val="24"/>
          <w:szCs w:val="24"/>
        </w:rPr>
        <w:t>Equipo computacional con conexión a internet</w:t>
      </w:r>
    </w:p>
    <w:p w14:paraId="593DB3E3" w14:textId="22E7ADE1" w:rsidR="00BC26D4" w:rsidRPr="003E5571" w:rsidRDefault="00BC26D4" w:rsidP="003E55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before="240" w:after="240"/>
        <w:ind w:left="1134"/>
        <w:contextualSpacing w:val="0"/>
        <w:rPr>
          <w:rFonts w:ascii="Arial" w:hAnsi="Arial" w:cs="Arial"/>
          <w:sz w:val="24"/>
          <w:szCs w:val="24"/>
        </w:rPr>
      </w:pPr>
      <w:r w:rsidRPr="003E5571">
        <w:rPr>
          <w:rFonts w:ascii="Arial" w:hAnsi="Arial" w:cs="Arial"/>
          <w:sz w:val="24"/>
          <w:szCs w:val="24"/>
        </w:rPr>
        <w:t>Lenguaje de Programación HTML</w:t>
      </w:r>
    </w:p>
    <w:p w14:paraId="1DFEB83D" w14:textId="77777777" w:rsidR="00BC26D4" w:rsidRPr="003E5571" w:rsidRDefault="00BC26D4" w:rsidP="003E55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before="240" w:after="240"/>
        <w:ind w:left="1134"/>
        <w:contextualSpacing w:val="0"/>
        <w:rPr>
          <w:rFonts w:ascii="Arial" w:hAnsi="Arial" w:cs="Arial"/>
          <w:sz w:val="24"/>
          <w:szCs w:val="24"/>
        </w:rPr>
      </w:pPr>
      <w:r w:rsidRPr="003E5571">
        <w:rPr>
          <w:rFonts w:ascii="Arial" w:hAnsi="Arial" w:cs="Arial"/>
          <w:sz w:val="24"/>
          <w:szCs w:val="24"/>
        </w:rPr>
        <w:t>Utilizar la plataforma Blackboard para entregar el laboratorio</w:t>
      </w:r>
    </w:p>
    <w:p w14:paraId="4FEECC7C" w14:textId="77777777" w:rsidR="00BC26D4" w:rsidRPr="003E5571" w:rsidRDefault="00BC26D4" w:rsidP="003E5571">
      <w:pPr>
        <w:pStyle w:val="Prrafodelista"/>
        <w:widowControl w:val="0"/>
        <w:numPr>
          <w:ilvl w:val="0"/>
          <w:numId w:val="15"/>
        </w:numPr>
        <w:autoSpaceDE w:val="0"/>
        <w:autoSpaceDN w:val="0"/>
        <w:adjustRightInd w:val="0"/>
        <w:snapToGrid w:val="0"/>
        <w:spacing w:before="240" w:after="240"/>
        <w:ind w:left="1134"/>
        <w:contextualSpacing w:val="0"/>
        <w:rPr>
          <w:rFonts w:ascii="Arial" w:hAnsi="Arial" w:cs="Arial"/>
          <w:sz w:val="24"/>
          <w:szCs w:val="24"/>
        </w:rPr>
      </w:pPr>
      <w:r w:rsidRPr="003E5571">
        <w:rPr>
          <w:rFonts w:ascii="Arial" w:hAnsi="Arial" w:cs="Arial"/>
          <w:sz w:val="24"/>
          <w:szCs w:val="24"/>
        </w:rPr>
        <w:t>Utilizar la plataforma de Zoom para la Sustentación del Laboratorio</w:t>
      </w:r>
    </w:p>
    <w:p w14:paraId="469DADA1" w14:textId="77777777" w:rsidR="005A1406" w:rsidRDefault="005A1406">
      <w:pPr>
        <w:spacing w:after="200" w:line="276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17278019" w14:textId="548B8473" w:rsidR="00D80C91" w:rsidRDefault="00EF0799" w:rsidP="00D80C91">
      <w:pPr>
        <w:pStyle w:val="Prrafodelista"/>
        <w:widowControl w:val="0"/>
        <w:numPr>
          <w:ilvl w:val="0"/>
          <w:numId w:val="20"/>
        </w:numPr>
        <w:autoSpaceDE w:val="0"/>
        <w:autoSpaceDN w:val="0"/>
        <w:adjustRightInd w:val="0"/>
        <w:snapToGrid w:val="0"/>
        <w:spacing w:before="24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EJEMPLOS DIRIGIDOS</w:t>
      </w:r>
    </w:p>
    <w:p w14:paraId="0325B17C" w14:textId="0118F3D8" w:rsidR="008F487D" w:rsidRDefault="008F487D" w:rsidP="008F487D">
      <w:pPr>
        <w:pStyle w:val="Prrafodelista"/>
        <w:widowControl w:val="0"/>
        <w:numPr>
          <w:ilvl w:val="1"/>
          <w:numId w:val="20"/>
        </w:numPr>
        <w:autoSpaceDE w:val="0"/>
        <w:autoSpaceDN w:val="0"/>
        <w:adjustRightInd w:val="0"/>
        <w:snapToGrid w:val="0"/>
        <w:spacing w:before="24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Primer ejemplo</w:t>
      </w:r>
      <w:r w:rsidRPr="008F487D">
        <w:rPr>
          <w:rFonts w:ascii="Arial" w:hAnsi="Arial" w:cs="Arial"/>
          <w:b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DE2587" w:rsidRPr="00002779" w14:paraId="6103115A" w14:textId="77777777" w:rsidTr="00C03DDC">
        <w:tc>
          <w:tcPr>
            <w:tcW w:w="10347" w:type="dxa"/>
          </w:tcPr>
          <w:p w14:paraId="67F8255D" w14:textId="2865247C" w:rsidR="00DE2587" w:rsidRDefault="00DE2587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 xml:space="preserve">Crear </w:t>
            </w:r>
            <w:r w:rsidR="00EC6F23">
              <w:rPr>
                <w:rFonts w:ascii="Lucida Console" w:hAnsi="Lucida Console" w:cs="Courier New"/>
                <w:sz w:val="24"/>
                <w:szCs w:val="24"/>
              </w:rPr>
              <w:t xml:space="preserve">una carpeta con el nombre </w:t>
            </w:r>
            <w:r w:rsidR="00F536D0">
              <w:rPr>
                <w:rFonts w:ascii="Lucida Console" w:hAnsi="Lucida Console" w:cs="Courier New"/>
                <w:sz w:val="24"/>
                <w:szCs w:val="24"/>
              </w:rPr>
              <w:t xml:space="preserve">Semana01 y dentro de la carpeta </w:t>
            </w:r>
            <w:r w:rsidR="00EF0799">
              <w:rPr>
                <w:rFonts w:ascii="Lucida Console" w:hAnsi="Lucida Console" w:cs="Courier New"/>
                <w:sz w:val="24"/>
                <w:szCs w:val="24"/>
              </w:rPr>
              <w:t>Ejemplos.</w:t>
            </w:r>
          </w:p>
          <w:p w14:paraId="2D4473CD" w14:textId="78B6824F" w:rsidR="00DE2587" w:rsidRDefault="00EC6F23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 xml:space="preserve">Desde </w:t>
            </w:r>
            <w:r w:rsidR="00DE2587">
              <w:rPr>
                <w:rFonts w:ascii="Lucida Console" w:hAnsi="Lucida Console" w:cs="Courier New"/>
                <w:sz w:val="24"/>
                <w:szCs w:val="24"/>
              </w:rPr>
              <w:t xml:space="preserve">Visual Studio Code VSC abrir la carpeta </w:t>
            </w:r>
            <w:r w:rsidR="00EF0799">
              <w:rPr>
                <w:rFonts w:ascii="Lucida Console" w:hAnsi="Lucida Console" w:cs="Courier New"/>
                <w:sz w:val="24"/>
                <w:szCs w:val="24"/>
              </w:rPr>
              <w:t>Ejemplos</w:t>
            </w:r>
          </w:p>
          <w:p w14:paraId="65ADEAD7" w14:textId="34ED5019" w:rsidR="00DE2587" w:rsidRDefault="00EF0799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Desde VSC crear una carpeta Ejemplo01</w:t>
            </w:r>
          </w:p>
          <w:p w14:paraId="27E8F4E2" w14:textId="49540D07" w:rsidR="00EF0799" w:rsidRPr="00EF0799" w:rsidRDefault="00EF0799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  <w:lang w:val="es-PE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Dentro de la carpeta Ejemplo01 crear el archivo index.html.</w:t>
            </w:r>
          </w:p>
          <w:p w14:paraId="15C1A09A" w14:textId="23DE21C4" w:rsidR="00DE2587" w:rsidRPr="00EC6F23" w:rsidRDefault="008F487D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  <w:lang w:val="es-PE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 xml:space="preserve">Copiar </w:t>
            </w:r>
            <w:r w:rsidR="00EF0799">
              <w:rPr>
                <w:rFonts w:ascii="Lucida Console" w:hAnsi="Lucida Console" w:cs="Courier New"/>
                <w:sz w:val="24"/>
                <w:szCs w:val="24"/>
              </w:rPr>
              <w:t xml:space="preserve">dentro de index.html </w:t>
            </w:r>
            <w:r>
              <w:rPr>
                <w:rFonts w:ascii="Lucida Console" w:hAnsi="Lucida Console" w:cs="Courier New"/>
                <w:sz w:val="24"/>
                <w:szCs w:val="24"/>
              </w:rPr>
              <w:t>el código que se adjunta</w:t>
            </w:r>
            <w:r w:rsidR="00EF0799">
              <w:rPr>
                <w:rFonts w:ascii="Lucida Console" w:hAnsi="Lucida Console" w:cs="Courier New"/>
                <w:sz w:val="24"/>
                <w:szCs w:val="24"/>
              </w:rPr>
              <w:t xml:space="preserve">, </w:t>
            </w:r>
            <w:r w:rsidR="00893202">
              <w:rPr>
                <w:rFonts w:ascii="Lucida Console" w:hAnsi="Lucida Console" w:cs="Courier New"/>
                <w:sz w:val="24"/>
                <w:szCs w:val="24"/>
              </w:rPr>
              <w:t>y guardar el archivo</w:t>
            </w:r>
            <w:r w:rsidR="00EF0799">
              <w:rPr>
                <w:rFonts w:ascii="Lucida Console" w:hAnsi="Lucida Console" w:cs="Courier New"/>
                <w:sz w:val="24"/>
                <w:szCs w:val="24"/>
              </w:rPr>
              <w:t>.</w:t>
            </w:r>
          </w:p>
          <w:p w14:paraId="2E2B3137" w14:textId="1750A3F3" w:rsidR="00EF0799" w:rsidRPr="00EF0799" w:rsidRDefault="00EF0799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  <w:lang w:val="es-PE"/>
              </w:rPr>
            </w:pPr>
            <w:r>
              <w:rPr>
                <w:rFonts w:ascii="Lucida Console" w:hAnsi="Lucida Console" w:cs="Courier New"/>
                <w:sz w:val="24"/>
                <w:szCs w:val="24"/>
                <w:lang w:val="es-PE"/>
              </w:rPr>
              <w:t>Instalar la extensión Live Server.</w:t>
            </w:r>
          </w:p>
          <w:p w14:paraId="29669F89" w14:textId="7B48AD3F" w:rsidR="00EC6F23" w:rsidRPr="008F487D" w:rsidRDefault="00893202" w:rsidP="00EC6F23">
            <w:pPr>
              <w:pStyle w:val="Prrafodelista"/>
              <w:numPr>
                <w:ilvl w:val="0"/>
                <w:numId w:val="19"/>
              </w:numPr>
              <w:spacing w:line="276" w:lineRule="auto"/>
              <w:ind w:left="585" w:hanging="578"/>
              <w:rPr>
                <w:rFonts w:ascii="Lucida Console" w:hAnsi="Lucida Console" w:cs="Courier New"/>
                <w:sz w:val="24"/>
                <w:szCs w:val="24"/>
                <w:lang w:val="es-PE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 xml:space="preserve">Para </w:t>
            </w:r>
            <w:r w:rsidR="00900A0D">
              <w:rPr>
                <w:rFonts w:ascii="Lucida Console" w:hAnsi="Lucida Console" w:cs="Courier New"/>
                <w:sz w:val="24"/>
                <w:szCs w:val="24"/>
              </w:rPr>
              <w:t xml:space="preserve">ejecutar, </w:t>
            </w:r>
            <w:r>
              <w:rPr>
                <w:rFonts w:ascii="Lucida Console" w:hAnsi="Lucida Console" w:cs="Courier New"/>
                <w:sz w:val="24"/>
                <w:szCs w:val="24"/>
              </w:rPr>
              <w:t>clic derecho sobre el código fuente y seleccionar “Open with Live Server”</w:t>
            </w:r>
            <w:r w:rsidR="00900A0D">
              <w:rPr>
                <w:rFonts w:ascii="Lucida Console" w:hAnsi="Lucida Console" w:cs="Courier New"/>
                <w:sz w:val="24"/>
                <w:szCs w:val="24"/>
              </w:rPr>
              <w:t>.</w:t>
            </w:r>
          </w:p>
        </w:tc>
      </w:tr>
      <w:tr w:rsidR="00DE2587" w:rsidRPr="00FC3AF0" w14:paraId="7B072974" w14:textId="77777777" w:rsidTr="00C03DDC">
        <w:tc>
          <w:tcPr>
            <w:tcW w:w="10347" w:type="dxa"/>
            <w:shd w:val="clear" w:color="auto" w:fill="BFBFBF" w:themeFill="background1" w:themeFillShade="BF"/>
          </w:tcPr>
          <w:p w14:paraId="4DBD8794" w14:textId="6D9950C0" w:rsidR="00DE2587" w:rsidRPr="00FC3AF0" w:rsidRDefault="008F487D" w:rsidP="00A26E6C">
            <w:pPr>
              <w:spacing w:line="360" w:lineRule="auto"/>
              <w:rPr>
                <w:rFonts w:ascii="Lucida Console" w:hAnsi="Lucida Console" w:cs="Courier New"/>
                <w:b/>
                <w:sz w:val="24"/>
                <w:szCs w:val="24"/>
              </w:rPr>
            </w:pPr>
            <w:r>
              <w:rPr>
                <w:rFonts w:ascii="Lucida Console" w:hAnsi="Lucida Console" w:cs="Courier New"/>
                <w:b/>
                <w:sz w:val="24"/>
                <w:szCs w:val="24"/>
              </w:rPr>
              <w:t>Código HTML</w:t>
            </w:r>
          </w:p>
        </w:tc>
      </w:tr>
      <w:tr w:rsidR="00DE2587" w:rsidRPr="00106F6C" w14:paraId="7D6E71FA" w14:textId="77777777" w:rsidTr="00C03DDC">
        <w:trPr>
          <w:trHeight w:val="651"/>
        </w:trPr>
        <w:tc>
          <w:tcPr>
            <w:tcW w:w="10347" w:type="dxa"/>
            <w:shd w:val="clear" w:color="auto" w:fill="D9D9D9" w:themeFill="background1" w:themeFillShade="D9"/>
          </w:tcPr>
          <w:p w14:paraId="5DF8AFB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&lt;!doctype html&gt;</w:t>
            </w:r>
          </w:p>
          <w:p w14:paraId="2879466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&lt;html&gt;</w:t>
            </w:r>
          </w:p>
          <w:p w14:paraId="17BE94AB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&lt;head&gt;</w:t>
            </w:r>
          </w:p>
          <w:p w14:paraId="055A2C95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&lt;meta charset="utf-8" /&gt;</w:t>
            </w:r>
          </w:p>
          <w:p w14:paraId="6F6CF60A" w14:textId="755F0C5A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&lt;title&gt;</w:t>
            </w:r>
            <w:r w:rsidR="00C03DDC">
              <w:rPr>
                <w:rFonts w:ascii="Lucida Console" w:hAnsi="Lucida Console" w:cs="Courier New"/>
                <w:lang w:val="en-US"/>
              </w:rPr>
              <w:t>Ejemplo01</w:t>
            </w:r>
            <w:r w:rsidRPr="0041154C">
              <w:rPr>
                <w:rFonts w:ascii="Lucida Console" w:hAnsi="Lucida Console" w:cs="Courier New"/>
                <w:lang w:val="en-US"/>
              </w:rPr>
              <w:t>&lt;/title&gt;</w:t>
            </w:r>
          </w:p>
          <w:p w14:paraId="4227DA6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&lt;/head&gt;</w:t>
            </w:r>
          </w:p>
          <w:p w14:paraId="15EE90CD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&lt;body&gt;</w:t>
            </w:r>
          </w:p>
          <w:p w14:paraId="7C35C157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&lt;h1 id="top"&gt;Unidad 1. Introducción a HTML&lt;/h1&gt;</w:t>
            </w:r>
          </w:p>
          <w:p w14:paraId="354721A4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&lt;p&gt;</w:t>
            </w:r>
          </w:p>
          <w:p w14:paraId="2E82CF41" w14:textId="07637C7A" w:rsid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</w:t>
            </w:r>
            <w:r w:rsidR="00745615">
              <w:rPr>
                <w:rFonts w:ascii="Lucida Console" w:hAnsi="Lucida Console" w:cs="Courier New"/>
                <w:lang w:val="en-US"/>
              </w:rPr>
              <w:t xml:space="preserve">&lt;strong&gt; </w:t>
            </w:r>
            <w:r w:rsidRPr="0041154C">
              <w:rPr>
                <w:rFonts w:ascii="Lucida Console" w:hAnsi="Lucida Console" w:cs="Courier New"/>
                <w:lang w:val="en-US"/>
              </w:rPr>
              <w:t xml:space="preserve">El Lenguaje de Marcado de Hipertexto </w:t>
            </w:r>
            <w:r w:rsidR="00745615">
              <w:rPr>
                <w:rFonts w:ascii="Lucida Console" w:hAnsi="Lucida Console" w:cs="Courier New"/>
                <w:lang w:val="en-US"/>
              </w:rPr>
              <w:t xml:space="preserve">&lt;/strong&gt; </w:t>
            </w:r>
            <w:r w:rsidRPr="0041154C">
              <w:rPr>
                <w:rFonts w:ascii="Lucida Console" w:hAnsi="Lucida Console" w:cs="Courier New"/>
                <w:lang w:val="en-US"/>
              </w:rPr>
              <w:t xml:space="preserve">HTML&lt;/b&gt; </w:t>
            </w:r>
          </w:p>
          <w:p w14:paraId="011FBCEF" w14:textId="704FAC04" w:rsidR="0041154C" w:rsidRDefault="0041154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>es el código que se utiliza para estructurar y desplegar una página</w:t>
            </w:r>
          </w:p>
          <w:p w14:paraId="78D50DAF" w14:textId="566809E0" w:rsidR="00106F6C" w:rsidRPr="0041154C" w:rsidRDefault="0041154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>
              <w:rPr>
                <w:rFonts w:ascii="Lucida Console" w:hAnsi="Lucida Console" w:cs="Courier New"/>
                <w:lang w:val="en-US"/>
              </w:rPr>
              <w:t xml:space="preserve">       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 xml:space="preserve"> web y sus contenidos. &lt;br&gt;&lt;br&gt;</w:t>
            </w:r>
          </w:p>
          <w:p w14:paraId="46205955" w14:textId="77777777" w:rsid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&lt;i&gt;Por ejemplo, sus contenidos podrían ser párrafos, </w:t>
            </w:r>
          </w:p>
          <w:p w14:paraId="26A6DAB7" w14:textId="0E390EC8" w:rsidR="00106F6C" w:rsidRPr="0041154C" w:rsidRDefault="0041154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>
              <w:rPr>
                <w:rFonts w:ascii="Lucida Console" w:hAnsi="Lucida Console" w:cs="Courier New"/>
                <w:lang w:val="en-US"/>
              </w:rPr>
              <w:t xml:space="preserve">        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>una lista con viñetas,</w:t>
            </w:r>
            <w:r>
              <w:rPr>
                <w:rFonts w:ascii="Lucida Console" w:hAnsi="Lucida Console" w:cs="Courier New"/>
                <w:lang w:val="en-US"/>
              </w:rPr>
              <w:t xml:space="preserve"> 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>o imágenes y tablas de datos. &lt;/i&gt;</w:t>
            </w:r>
          </w:p>
          <w:p w14:paraId="6A216CB4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&lt;/p&gt;</w:t>
            </w:r>
          </w:p>
          <w:p w14:paraId="7A7C723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&lt;h2&gt;Anatomía de una etiqueta HTML&lt;/h2&gt;</w:t>
            </w:r>
          </w:p>
          <w:p w14:paraId="09427ACA" w14:textId="77777777" w:rsid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&lt;p&gt;Para estructurar una pagina web se utiliza un conjunto de etiquetas </w:t>
            </w:r>
          </w:p>
          <w:p w14:paraId="1CEE2187" w14:textId="63D3B0A5" w:rsidR="00106F6C" w:rsidRPr="0041154C" w:rsidRDefault="0041154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>
              <w:rPr>
                <w:rFonts w:ascii="Lucida Console" w:hAnsi="Lucida Console" w:cs="Courier New"/>
                <w:lang w:val="en-US"/>
              </w:rPr>
              <w:t xml:space="preserve">        </w:t>
            </w:r>
            <w:r w:rsidR="00745615">
              <w:rPr>
                <w:rFonts w:ascii="Lucida Console" w:hAnsi="Lucida Console" w:cs="Courier New"/>
                <w:lang w:val="en-US"/>
              </w:rPr>
              <w:t>&lt;b&gt;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>HTML</w:t>
            </w:r>
            <w:r w:rsidR="00745615">
              <w:rPr>
                <w:rFonts w:ascii="Lucida Console" w:hAnsi="Lucida Console" w:cs="Courier New"/>
                <w:lang w:val="en-US"/>
              </w:rPr>
              <w:t>&lt;/b&gt;</w:t>
            </w:r>
            <w:r w:rsidR="00106F6C" w:rsidRPr="0041154C">
              <w:rPr>
                <w:rFonts w:ascii="Lucida Console" w:hAnsi="Lucida Console" w:cs="Courier New"/>
                <w:lang w:val="en-US"/>
              </w:rPr>
              <w:t>, las partes basicas de una etiqueta son:&lt;/p&gt;</w:t>
            </w:r>
          </w:p>
          <w:p w14:paraId="7688EE4A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&lt;ol&gt;</w:t>
            </w:r>
          </w:p>
          <w:p w14:paraId="7E2A7A3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&lt;li&gt;Etiqueta de apertura&lt;/li&gt;</w:t>
            </w:r>
          </w:p>
          <w:p w14:paraId="3E9EF754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&lt;li&gt;Etiqueta de cierre&lt;/li&gt;</w:t>
            </w:r>
          </w:p>
          <w:p w14:paraId="738334A5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&lt;li&gt;Contenido&lt;/li&gt;</w:t>
            </w:r>
          </w:p>
          <w:p w14:paraId="0B8783B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&lt;li&gt;Atributos&lt;/li&gt;</w:t>
            </w:r>
          </w:p>
          <w:p w14:paraId="68D410EA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&lt;/ol&gt;</w:t>
            </w:r>
          </w:p>
          <w:p w14:paraId="2A99C543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&lt;hr&gt;</w:t>
            </w:r>
          </w:p>
          <w:p w14:paraId="68317687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&lt;p&gt;</w:t>
            </w:r>
          </w:p>
          <w:p w14:paraId="4C9CF50E" w14:textId="0A7989B9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    &lt;a href="https://developer.mozilla.org/" target="_blank"&gt; Aprender mas &lt;/a&gt;</w:t>
            </w:r>
          </w:p>
          <w:p w14:paraId="3C71F606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 xml:space="preserve">    &lt;/p&gt;</w:t>
            </w:r>
          </w:p>
          <w:p w14:paraId="7AF81925" w14:textId="77777777" w:rsidR="00106F6C" w:rsidRPr="0041154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&lt;/body&gt;</w:t>
            </w:r>
          </w:p>
          <w:p w14:paraId="240F63A5" w14:textId="0FA7ECFC" w:rsidR="00444F2B" w:rsidRPr="00106F6C" w:rsidRDefault="00106F6C" w:rsidP="00106F6C">
            <w:pPr>
              <w:spacing w:line="360" w:lineRule="auto"/>
              <w:ind w:left="18"/>
              <w:rPr>
                <w:rFonts w:ascii="Lucida Console" w:hAnsi="Lucida Console" w:cs="Courier New"/>
                <w:sz w:val="18"/>
                <w:szCs w:val="22"/>
                <w:lang w:val="en-US"/>
              </w:rPr>
            </w:pPr>
            <w:r w:rsidRPr="0041154C">
              <w:rPr>
                <w:rFonts w:ascii="Lucida Console" w:hAnsi="Lucida Console" w:cs="Courier New"/>
                <w:lang w:val="en-US"/>
              </w:rPr>
              <w:t>&lt;/html&gt;</w:t>
            </w:r>
          </w:p>
        </w:tc>
      </w:tr>
      <w:tr w:rsidR="00444F2B" w14:paraId="2FD8D85C" w14:textId="77777777" w:rsidTr="00C03DDC">
        <w:trPr>
          <w:trHeight w:val="501"/>
        </w:trPr>
        <w:tc>
          <w:tcPr>
            <w:tcW w:w="10347" w:type="dxa"/>
            <w:shd w:val="clear" w:color="auto" w:fill="D9D9D9" w:themeFill="background1" w:themeFillShade="D9"/>
          </w:tcPr>
          <w:p w14:paraId="30F48681" w14:textId="2A7AB397" w:rsidR="00444F2B" w:rsidRDefault="00110AF4" w:rsidP="00C37374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7374">
              <w:rPr>
                <w:rFonts w:ascii="Lucida Console" w:hAnsi="Lucida Console" w:cs="Courier New"/>
                <w:b/>
                <w:sz w:val="24"/>
                <w:szCs w:val="24"/>
              </w:rPr>
              <w:t>Responde las siguientes preguntas</w:t>
            </w:r>
          </w:p>
        </w:tc>
      </w:tr>
      <w:tr w:rsidR="00444F2B" w:rsidRPr="00110AF4" w14:paraId="3462BC8B" w14:textId="77777777" w:rsidTr="00C03DDC">
        <w:trPr>
          <w:trHeight w:val="1388"/>
        </w:trPr>
        <w:tc>
          <w:tcPr>
            <w:tcW w:w="10347" w:type="dxa"/>
          </w:tcPr>
          <w:p w14:paraId="29238D31" w14:textId="77777777" w:rsidR="00444F2B" w:rsidRDefault="00745615" w:rsidP="00106F6C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lastRenderedPageBreak/>
              <w:t>¿Qué función cumple la etiqueta &lt;title&gt;</w:t>
            </w:r>
            <w:r w:rsidR="00106F6C">
              <w:rPr>
                <w:rFonts w:ascii="Lucida Console" w:hAnsi="Lucida Console" w:cs="Courier New"/>
                <w:sz w:val="24"/>
                <w:szCs w:val="24"/>
              </w:rPr>
              <w:t>?</w:t>
            </w:r>
          </w:p>
          <w:p w14:paraId="1AAEDB4F" w14:textId="77777777" w:rsidR="00900A0D" w:rsidRDefault="00900A0D" w:rsidP="00900A0D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14:paraId="2CF0FE91" w14:textId="3569109B" w:rsidR="00C37374" w:rsidRPr="00900A0D" w:rsidRDefault="00C37374" w:rsidP="00900A0D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  <w:tr w:rsidR="00900A0D" w:rsidRPr="00110AF4" w14:paraId="5DD6B03A" w14:textId="77777777" w:rsidTr="00C03DDC">
        <w:trPr>
          <w:trHeight w:val="1559"/>
        </w:trPr>
        <w:tc>
          <w:tcPr>
            <w:tcW w:w="10347" w:type="dxa"/>
          </w:tcPr>
          <w:p w14:paraId="76E04FD9" w14:textId="77777777" w:rsidR="00900A0D" w:rsidRDefault="00900A0D" w:rsidP="00900A0D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¿Cuál es la diferencia ente las etiquetas &lt;b&gt; y &lt;strong&gt;</w:t>
            </w:r>
          </w:p>
          <w:p w14:paraId="097AED9D" w14:textId="77777777" w:rsidR="00900A0D" w:rsidRDefault="00900A0D" w:rsidP="00900A0D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14:paraId="45941AD8" w14:textId="412026BD" w:rsidR="00C37374" w:rsidRPr="00900A0D" w:rsidRDefault="00C37374" w:rsidP="00900A0D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  <w:tr w:rsidR="00900A0D" w:rsidRPr="00110AF4" w14:paraId="68300CFD" w14:textId="77777777" w:rsidTr="00C03DDC">
        <w:trPr>
          <w:trHeight w:val="1559"/>
        </w:trPr>
        <w:tc>
          <w:tcPr>
            <w:tcW w:w="10347" w:type="dxa"/>
          </w:tcPr>
          <w:p w14:paraId="6084962E" w14:textId="77777777" w:rsidR="00900A0D" w:rsidRDefault="00900A0D" w:rsidP="00900A0D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900A0D">
              <w:rPr>
                <w:rFonts w:ascii="Lucida Console" w:hAnsi="Lucida Console" w:cs="Courier New"/>
                <w:sz w:val="24"/>
                <w:szCs w:val="24"/>
              </w:rPr>
              <w:t>¿Qué funcionalidad brinda el atributo target dentro de la etiqueta &lt;a&gt;?</w:t>
            </w:r>
          </w:p>
          <w:p w14:paraId="6657A38D" w14:textId="77777777" w:rsidR="00C37374" w:rsidRDefault="00C37374" w:rsidP="00C37374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  <w:p w14:paraId="627972A5" w14:textId="3C60BDA1" w:rsidR="00C37374" w:rsidRPr="00C37374" w:rsidRDefault="00C37374" w:rsidP="00C37374">
            <w:pPr>
              <w:spacing w:line="276" w:lineRule="auto"/>
              <w:rPr>
                <w:rFonts w:ascii="Lucida Console" w:hAnsi="Lucida Console" w:cs="Courier New"/>
                <w:b/>
                <w:bCs/>
                <w:sz w:val="24"/>
                <w:szCs w:val="24"/>
              </w:rPr>
            </w:pPr>
          </w:p>
        </w:tc>
      </w:tr>
    </w:tbl>
    <w:p w14:paraId="027648BF" w14:textId="77777777" w:rsidR="00444F2B" w:rsidRDefault="00444F2B" w:rsidP="00444F2B">
      <w:pPr>
        <w:pStyle w:val="Prrafodelista"/>
        <w:widowControl w:val="0"/>
        <w:autoSpaceDE w:val="0"/>
        <w:autoSpaceDN w:val="0"/>
        <w:adjustRightInd w:val="0"/>
        <w:snapToGrid w:val="0"/>
        <w:spacing w:before="240"/>
        <w:rPr>
          <w:rFonts w:ascii="Arial" w:hAnsi="Arial" w:cs="Arial"/>
          <w:b/>
          <w:color w:val="000000"/>
          <w:sz w:val="24"/>
          <w:szCs w:val="24"/>
        </w:rPr>
      </w:pPr>
    </w:p>
    <w:p w14:paraId="4730387F" w14:textId="589998BE" w:rsidR="00900A0D" w:rsidRDefault="00900A0D" w:rsidP="00900A0D">
      <w:pPr>
        <w:pStyle w:val="Prrafodelista"/>
        <w:widowControl w:val="0"/>
        <w:numPr>
          <w:ilvl w:val="1"/>
          <w:numId w:val="20"/>
        </w:numPr>
        <w:autoSpaceDE w:val="0"/>
        <w:autoSpaceDN w:val="0"/>
        <w:adjustRightInd w:val="0"/>
        <w:snapToGrid w:val="0"/>
        <w:spacing w:before="24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Segundo ejemplo</w:t>
      </w:r>
      <w:r w:rsidRPr="008F487D">
        <w:rPr>
          <w:rFonts w:ascii="Arial" w:hAnsi="Arial" w:cs="Arial"/>
          <w:b/>
          <w:color w:val="000000"/>
          <w:sz w:val="24"/>
          <w:szCs w:val="24"/>
        </w:rPr>
        <w:t>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900A0D" w:rsidRPr="00002779" w14:paraId="0206C639" w14:textId="77777777" w:rsidTr="00C03DDC">
        <w:tc>
          <w:tcPr>
            <w:tcW w:w="10347" w:type="dxa"/>
          </w:tcPr>
          <w:p w14:paraId="114098CD" w14:textId="7B93CF7D" w:rsidR="00F536D0" w:rsidRPr="00F536D0" w:rsidRDefault="00F536D0" w:rsidP="00F536D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F536D0">
              <w:rPr>
                <w:rFonts w:ascii="Lucida Console" w:hAnsi="Lucida Console" w:cs="Courier New"/>
                <w:sz w:val="24"/>
                <w:szCs w:val="24"/>
              </w:rPr>
              <w:t>Desde VSC crear una carpeta Ejemplo0</w:t>
            </w:r>
            <w:r w:rsidR="00C03DDC">
              <w:rPr>
                <w:rFonts w:ascii="Lucida Console" w:hAnsi="Lucida Console" w:cs="Courier New"/>
                <w:sz w:val="24"/>
                <w:szCs w:val="24"/>
              </w:rPr>
              <w:t>2</w:t>
            </w:r>
          </w:p>
          <w:p w14:paraId="76329ABB" w14:textId="076BA3DF" w:rsidR="00F536D0" w:rsidRPr="00F536D0" w:rsidRDefault="00F536D0" w:rsidP="00F536D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F536D0">
              <w:rPr>
                <w:rFonts w:ascii="Lucida Console" w:hAnsi="Lucida Console" w:cs="Courier New"/>
                <w:sz w:val="24"/>
                <w:szCs w:val="24"/>
              </w:rPr>
              <w:t>Dentro de la carpeta Ejemplo0</w:t>
            </w:r>
            <w:r w:rsidR="00C03DDC">
              <w:rPr>
                <w:rFonts w:ascii="Lucida Console" w:hAnsi="Lucida Console" w:cs="Courier New"/>
                <w:sz w:val="24"/>
                <w:szCs w:val="24"/>
              </w:rPr>
              <w:t>2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 xml:space="preserve"> </w:t>
            </w:r>
            <w:r w:rsidR="00C03DDC">
              <w:rPr>
                <w:rFonts w:ascii="Lucida Console" w:hAnsi="Lucida Console" w:cs="Courier New"/>
                <w:sz w:val="24"/>
                <w:szCs w:val="24"/>
              </w:rPr>
              <w:t xml:space="preserve">dos archivos 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>index.html</w:t>
            </w:r>
            <w:r w:rsidR="00C03DDC">
              <w:rPr>
                <w:rFonts w:ascii="Lucida Console" w:hAnsi="Lucida Console" w:cs="Courier New"/>
                <w:sz w:val="24"/>
                <w:szCs w:val="24"/>
              </w:rPr>
              <w:t xml:space="preserve"> y style.css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>.</w:t>
            </w:r>
          </w:p>
          <w:p w14:paraId="0E66E2DC" w14:textId="41909E07" w:rsidR="00F536D0" w:rsidRDefault="00F536D0" w:rsidP="00F536D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F536D0">
              <w:rPr>
                <w:rFonts w:ascii="Lucida Console" w:hAnsi="Lucida Console" w:cs="Courier New"/>
                <w:sz w:val="24"/>
                <w:szCs w:val="24"/>
              </w:rPr>
              <w:t xml:space="preserve">Copiar dentro de index.html el código </w:t>
            </w:r>
            <w:r w:rsidR="00C03DDC">
              <w:rPr>
                <w:rFonts w:ascii="Lucida Console" w:hAnsi="Lucida Console" w:cs="Courier New"/>
                <w:sz w:val="24"/>
                <w:szCs w:val="24"/>
              </w:rPr>
              <w:t xml:space="preserve">HTML 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>que se adjunta, y guardar el archivo.</w:t>
            </w:r>
          </w:p>
          <w:p w14:paraId="4F2E29CA" w14:textId="02791684" w:rsidR="00C03DDC" w:rsidRDefault="00C03DDC" w:rsidP="00C03DDC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 w:rsidRPr="00F536D0">
              <w:rPr>
                <w:rFonts w:ascii="Lucida Console" w:hAnsi="Lucida Console" w:cs="Courier New"/>
                <w:sz w:val="24"/>
                <w:szCs w:val="24"/>
              </w:rPr>
              <w:t xml:space="preserve">Copiar dentro de </w:t>
            </w:r>
            <w:r>
              <w:rPr>
                <w:rFonts w:ascii="Lucida Console" w:hAnsi="Lucida Console" w:cs="Courier New"/>
                <w:sz w:val="24"/>
                <w:szCs w:val="24"/>
              </w:rPr>
              <w:t>style.css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 xml:space="preserve"> el código </w:t>
            </w:r>
            <w:r>
              <w:rPr>
                <w:rFonts w:ascii="Lucida Console" w:hAnsi="Lucida Console" w:cs="Courier New"/>
                <w:sz w:val="24"/>
                <w:szCs w:val="24"/>
              </w:rPr>
              <w:t xml:space="preserve">CSS </w:t>
            </w:r>
            <w:r w:rsidRPr="00F536D0">
              <w:rPr>
                <w:rFonts w:ascii="Lucida Console" w:hAnsi="Lucida Console" w:cs="Courier New"/>
                <w:sz w:val="24"/>
                <w:szCs w:val="24"/>
              </w:rPr>
              <w:t>que se adjunta, y guardar el archivo.</w:t>
            </w:r>
          </w:p>
          <w:p w14:paraId="1C19CD31" w14:textId="3AFC42CC" w:rsidR="00F536D0" w:rsidRPr="00F536D0" w:rsidRDefault="007475CF" w:rsidP="00F536D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Solicitar las imágenes al docente</w:t>
            </w:r>
            <w:r w:rsidR="00F536D0" w:rsidRPr="00F536D0">
              <w:rPr>
                <w:rFonts w:ascii="Lucida Console" w:hAnsi="Lucida Console" w:cs="Courier New"/>
                <w:sz w:val="24"/>
                <w:szCs w:val="24"/>
              </w:rPr>
              <w:t>.</w:t>
            </w:r>
          </w:p>
          <w:p w14:paraId="75D83218" w14:textId="24E19E47" w:rsidR="00900A0D" w:rsidRPr="008F487D" w:rsidRDefault="00F536D0" w:rsidP="00F536D0">
            <w:pPr>
              <w:pStyle w:val="Prrafodelista"/>
              <w:numPr>
                <w:ilvl w:val="0"/>
                <w:numId w:val="24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  <w:lang w:val="es-PE"/>
              </w:rPr>
            </w:pPr>
            <w:r w:rsidRPr="00F536D0">
              <w:rPr>
                <w:rFonts w:ascii="Lucida Console" w:hAnsi="Lucida Console" w:cs="Courier New"/>
                <w:sz w:val="24"/>
                <w:szCs w:val="24"/>
              </w:rPr>
              <w:t>Para ejecutar, clic derecho sobre el código fuente y seleccionar “Open with Live Server”.</w:t>
            </w:r>
          </w:p>
        </w:tc>
      </w:tr>
      <w:tr w:rsidR="00900A0D" w:rsidRPr="00FC3AF0" w14:paraId="693CE73B" w14:textId="77777777" w:rsidTr="00C03DDC">
        <w:tc>
          <w:tcPr>
            <w:tcW w:w="10347" w:type="dxa"/>
            <w:shd w:val="clear" w:color="auto" w:fill="BFBFBF" w:themeFill="background1" w:themeFillShade="BF"/>
          </w:tcPr>
          <w:p w14:paraId="58EF23CA" w14:textId="77777777" w:rsidR="00900A0D" w:rsidRPr="00FC3AF0" w:rsidRDefault="00900A0D" w:rsidP="00B36BEB">
            <w:pPr>
              <w:spacing w:line="360" w:lineRule="auto"/>
              <w:rPr>
                <w:rFonts w:ascii="Lucida Console" w:hAnsi="Lucida Console" w:cs="Courier New"/>
                <w:b/>
                <w:sz w:val="24"/>
                <w:szCs w:val="24"/>
              </w:rPr>
            </w:pPr>
            <w:r>
              <w:rPr>
                <w:rFonts w:ascii="Lucida Console" w:hAnsi="Lucida Console" w:cs="Courier New"/>
                <w:b/>
                <w:sz w:val="24"/>
                <w:szCs w:val="24"/>
              </w:rPr>
              <w:t>Código HTML</w:t>
            </w:r>
          </w:p>
        </w:tc>
      </w:tr>
      <w:tr w:rsidR="00900A0D" w:rsidRPr="00C03DDC" w14:paraId="79566731" w14:textId="77777777" w:rsidTr="00C03DDC">
        <w:trPr>
          <w:trHeight w:val="651"/>
        </w:trPr>
        <w:tc>
          <w:tcPr>
            <w:tcW w:w="10347" w:type="dxa"/>
            <w:shd w:val="clear" w:color="auto" w:fill="D9D9D9" w:themeFill="background1" w:themeFillShade="D9"/>
          </w:tcPr>
          <w:p w14:paraId="5A49E7F9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&lt;!DOCTYPE html&gt;</w:t>
            </w:r>
          </w:p>
          <w:p w14:paraId="60551CB6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&lt;head&gt;</w:t>
            </w:r>
          </w:p>
          <w:p w14:paraId="3C3B697A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&lt;meta charset="utf-8"&gt;</w:t>
            </w:r>
          </w:p>
          <w:p w14:paraId="4E4A54B9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&lt;title&gt;HTML  Ejemplos&lt;/title&gt;</w:t>
            </w:r>
          </w:p>
          <w:p w14:paraId="14A10A29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&lt;link rel="stylesheet" href="style.css" title="Color"&gt;</w:t>
            </w:r>
          </w:p>
          <w:p w14:paraId="010F8F48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&lt;/head&gt;</w:t>
            </w:r>
          </w:p>
          <w:p w14:paraId="4CF85C1A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&lt;body&gt;</w:t>
            </w:r>
          </w:p>
          <w:p w14:paraId="6EF22BF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&lt;h1&gt;HTML y CSS&lt;/h1&gt;</w:t>
            </w:r>
          </w:p>
          <w:p w14:paraId="5B8D4B7D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&lt;h2&gt;HTML&lt;/h2&gt;</w:t>
            </w:r>
          </w:p>
          <w:p w14:paraId="5695F36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&lt;p&gt;</w:t>
            </w:r>
          </w:p>
          <w:p w14:paraId="51A8371F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&lt;img src="img/logo_html.svg" alt="Logo HTML 5" title="Logo HTML 5" width="106" height="150"&gt;</w:t>
            </w:r>
          </w:p>
          <w:p w14:paraId="3D5785A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Entre 1995 y 2001 el W3C normalizó y desarrolló el HTML a través de varias versiones</w:t>
            </w:r>
          </w:p>
          <w:p w14:paraId="61AEB533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(HTML 2, 3, 4, XHTML 1.0). Pero su apuesta radical por el XML provocó en 2004 la creación </w:t>
            </w:r>
          </w:p>
          <w:p w14:paraId="066A507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del WHATWG por parte de los fabricantes de navegadores para continuar el desarrollo del HTML. </w:t>
            </w:r>
          </w:p>
          <w:p w14:paraId="379D2D56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En 2007 el W3C reconoció el fracaso del XML e intentó reintegrar el trabajo del WHATWG.</w:t>
            </w:r>
          </w:p>
          <w:p w14:paraId="23E102C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Así, en &lt;em&gt;octubre de 2014&lt;/em&gt; el W3C aprobó la &lt;strong&gt;recomendación HTML 5&lt;/strong&gt;,</w:t>
            </w:r>
          </w:p>
          <w:p w14:paraId="0A3356AC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seguida por el HTML 5.1 y el HTML 5.2 en 2016 y 2017.&lt;/p&gt;</w:t>
            </w:r>
          </w:p>
          <w:p w14:paraId="6E90AC92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3F393DB2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&lt;p&gt;Pero la verdad es que el desarrollo real del HTML ya sólo se producía en el WHATWG. </w:t>
            </w:r>
          </w:p>
          <w:p w14:paraId="1200BBC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  Por ello, en mayo de 2019, el W3C acordó con el WHATWG dejar definitivamente en manos </w:t>
            </w:r>
          </w:p>
          <w:p w14:paraId="41312453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  del WHATWG el desarrollo del HTML. El WHATWG no publica versiones de sus normas, </w:t>
            </w:r>
          </w:p>
          <w:p w14:paraId="154B6C3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lastRenderedPageBreak/>
              <w:t xml:space="preserve">      sino que mantiene una norma única, HTML living standard, que se actualiza constantemente.&lt;/p&gt;</w:t>
            </w:r>
          </w:p>
          <w:p w14:paraId="0983D261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&lt;h2&gt;CSS&lt;/h2&gt;</w:t>
            </w:r>
          </w:p>
          <w:p w14:paraId="212A7688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7512081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&lt;p&gt;&lt;img src="img/logo_css.svg" alt="Logo CSS 3" title="Logo CSS 3 " width="106" height="150"&gt;</w:t>
            </w:r>
          </w:p>
          <w:p w14:paraId="4FCD152C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En 1996 y 1998 el W3C aprobó las recomendaciones sobre hojas de estilo CSS 1 y CSS 2, </w:t>
            </w:r>
          </w:p>
          <w:p w14:paraId="09B2297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pero a continuación el desarrollo de las CSS estuvo bloqueado casi diez años. </w:t>
            </w:r>
          </w:p>
          <w:p w14:paraId="12ED134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En &lt;em&gt;2008&lt;/em&gt;, el W3C retomó el trabajo en la siguiente generación de las hojas de estilo, las </w:t>
            </w:r>
          </w:p>
          <w:p w14:paraId="2C090686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&lt;strong&gt;recomendaciones CSS 3&lt;/strong&gt;, que se planificaron como un conjunto de recomendaciones</w:t>
            </w:r>
          </w:p>
          <w:p w14:paraId="714C0EF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en vez de como un documento único.&lt;/p&gt;</w:t>
            </w:r>
          </w:p>
          <w:p w14:paraId="0DE6A366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6417442A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&lt;p&gt;Pero el proceso está resultando mucho más largo de lo esperado y sólo algunas partes de CSS 3 </w:t>
            </w:r>
          </w:p>
          <w:p w14:paraId="6B9EDD5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ya están implementadas en los principales navegadores.&lt;/p&gt;</w:t>
            </w:r>
          </w:p>
          <w:p w14:paraId="489F3E62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&lt;/body&gt;</w:t>
            </w:r>
          </w:p>
          <w:p w14:paraId="3A375F79" w14:textId="20290A59" w:rsidR="00900A0D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&lt;/html&gt;</w:t>
            </w:r>
          </w:p>
        </w:tc>
      </w:tr>
      <w:tr w:rsidR="00C03DDC" w:rsidRPr="00C03DDC" w14:paraId="384FC81C" w14:textId="77777777" w:rsidTr="00C03DDC">
        <w:trPr>
          <w:trHeight w:val="406"/>
        </w:trPr>
        <w:tc>
          <w:tcPr>
            <w:tcW w:w="10347" w:type="dxa"/>
            <w:shd w:val="clear" w:color="auto" w:fill="D9D9D9" w:themeFill="background1" w:themeFillShade="D9"/>
          </w:tcPr>
          <w:p w14:paraId="0F973EC5" w14:textId="0B1F7ECD" w:rsidR="00C03DDC" w:rsidRPr="00C03DDC" w:rsidRDefault="00C03DDC" w:rsidP="00C03DDC">
            <w:pPr>
              <w:spacing w:line="360" w:lineRule="auto"/>
              <w:rPr>
                <w:rFonts w:ascii="Lucida Console" w:hAnsi="Lucida Console" w:cs="Courier New"/>
                <w:b/>
                <w:sz w:val="24"/>
                <w:szCs w:val="24"/>
              </w:rPr>
            </w:pPr>
            <w:r w:rsidRPr="00C03DDC">
              <w:rPr>
                <w:rFonts w:ascii="Lucida Console" w:hAnsi="Lucida Console" w:cs="Courier New"/>
                <w:b/>
                <w:sz w:val="24"/>
                <w:szCs w:val="24"/>
              </w:rPr>
              <w:lastRenderedPageBreak/>
              <w:t>CODIGO CSS</w:t>
            </w:r>
          </w:p>
        </w:tc>
      </w:tr>
      <w:tr w:rsidR="00C03DDC" w:rsidRPr="00C03DDC" w14:paraId="461F775A" w14:textId="77777777" w:rsidTr="00C03DDC">
        <w:trPr>
          <w:trHeight w:val="651"/>
        </w:trPr>
        <w:tc>
          <w:tcPr>
            <w:tcW w:w="10347" w:type="dxa"/>
            <w:shd w:val="clear" w:color="auto" w:fill="D9D9D9" w:themeFill="background1" w:themeFillShade="D9"/>
          </w:tcPr>
          <w:p w14:paraId="6294B12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body {</w:t>
            </w:r>
          </w:p>
          <w:p w14:paraId="7D5C9E32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margin: 10px 10%;</w:t>
            </w:r>
          </w:p>
          <w:p w14:paraId="652DE87C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background-color: lightgray;</w:t>
            </w:r>
          </w:p>
          <w:p w14:paraId="2D3CD4DC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font-family: sans-serif;</w:t>
            </w:r>
          </w:p>
          <w:p w14:paraId="11BEC069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text-align: justify;</w:t>
            </w:r>
          </w:p>
          <w:p w14:paraId="5DE8305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2F94772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6DAB769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h1 {</w:t>
            </w:r>
          </w:p>
          <w:p w14:paraId="65F283B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font-size: 300%;</w:t>
            </w:r>
          </w:p>
          <w:p w14:paraId="23B49259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letter-spacing: 10px;</w:t>
            </w:r>
          </w:p>
          <w:p w14:paraId="615F2C02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text-align: center;</w:t>
            </w:r>
          </w:p>
          <w:p w14:paraId="1B28341A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7063881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35688823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h2 {</w:t>
            </w:r>
          </w:p>
          <w:p w14:paraId="063B7FF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clear: both;</w:t>
            </w:r>
          </w:p>
          <w:p w14:paraId="33A89A4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padding: 0.2rem 0.5rem;</w:t>
            </w:r>
          </w:p>
          <w:p w14:paraId="6634033D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background-color: gray;</w:t>
            </w:r>
          </w:p>
          <w:p w14:paraId="746D2CC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color: white;</w:t>
            </w:r>
          </w:p>
          <w:p w14:paraId="1B5AA9A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font-size: 200%;</w:t>
            </w:r>
          </w:p>
          <w:p w14:paraId="002C294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3938D4C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54468D9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p {</w:t>
            </w:r>
          </w:p>
          <w:p w14:paraId="31B19DF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margin-right: 10%;</w:t>
            </w:r>
          </w:p>
          <w:p w14:paraId="0604C4C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margin-left: 10%;</w:t>
            </w:r>
          </w:p>
          <w:p w14:paraId="7FFCB4F1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text-indent: 2rem;</w:t>
            </w:r>
          </w:p>
          <w:p w14:paraId="1CB66E6D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1DB6FC3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0FF7127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img {</w:t>
            </w:r>
          </w:p>
          <w:p w14:paraId="148D21F3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float: left;</w:t>
            </w:r>
          </w:p>
          <w:p w14:paraId="055C274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margin: 0 10px 10px 0;</w:t>
            </w:r>
          </w:p>
          <w:p w14:paraId="3B5B3A30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35D41F27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25BBDB3C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strong {</w:t>
            </w:r>
          </w:p>
          <w:p w14:paraId="32D64BE3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background-color: yellow;</w:t>
            </w:r>
          </w:p>
          <w:p w14:paraId="622A1B0E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  <w:p w14:paraId="045CCEE4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</w:p>
          <w:p w14:paraId="7779BC65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em {</w:t>
            </w:r>
          </w:p>
          <w:p w14:paraId="143D580B" w14:textId="77777777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 xml:space="preserve">    color: red;</w:t>
            </w:r>
          </w:p>
          <w:p w14:paraId="4BF9B848" w14:textId="10676076" w:rsidR="00C03DDC" w:rsidRPr="00C03DDC" w:rsidRDefault="00C03DDC" w:rsidP="00C03DDC">
            <w:pPr>
              <w:spacing w:line="360" w:lineRule="auto"/>
              <w:ind w:left="18"/>
              <w:rPr>
                <w:rFonts w:ascii="Lucida Console" w:hAnsi="Lucida Console" w:cs="Courier New"/>
                <w:sz w:val="16"/>
                <w:lang w:val="en-US"/>
              </w:rPr>
            </w:pPr>
            <w:r w:rsidRPr="00C03DDC">
              <w:rPr>
                <w:rFonts w:ascii="Lucida Console" w:hAnsi="Lucida Console" w:cs="Courier New"/>
                <w:sz w:val="16"/>
                <w:lang w:val="en-US"/>
              </w:rPr>
              <w:t>}</w:t>
            </w:r>
          </w:p>
        </w:tc>
      </w:tr>
    </w:tbl>
    <w:p w14:paraId="6EF5AE85" w14:textId="77777777" w:rsidR="00C37374" w:rsidRDefault="00C37374"/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900A0D" w14:paraId="5BEA6B8F" w14:textId="77777777" w:rsidTr="00C03DDC">
        <w:trPr>
          <w:trHeight w:val="485"/>
        </w:trPr>
        <w:tc>
          <w:tcPr>
            <w:tcW w:w="10347" w:type="dxa"/>
            <w:shd w:val="clear" w:color="auto" w:fill="D9D9D9" w:themeFill="background1" w:themeFillShade="D9"/>
          </w:tcPr>
          <w:p w14:paraId="02C1B286" w14:textId="77777777" w:rsidR="00900A0D" w:rsidRDefault="00900A0D" w:rsidP="00C37374">
            <w:pPr>
              <w:spacing w:line="36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7374">
              <w:rPr>
                <w:rFonts w:ascii="Lucida Console" w:hAnsi="Lucida Console" w:cs="Courier New"/>
                <w:b/>
                <w:sz w:val="24"/>
                <w:szCs w:val="24"/>
              </w:rPr>
              <w:lastRenderedPageBreak/>
              <w:t>Responde las siguientes preguntas</w:t>
            </w:r>
          </w:p>
        </w:tc>
      </w:tr>
      <w:tr w:rsidR="00900A0D" w:rsidRPr="00110AF4" w14:paraId="231F9CD6" w14:textId="77777777" w:rsidTr="00C03DDC">
        <w:trPr>
          <w:trHeight w:val="1388"/>
        </w:trPr>
        <w:tc>
          <w:tcPr>
            <w:tcW w:w="10347" w:type="dxa"/>
          </w:tcPr>
          <w:p w14:paraId="4B2D4596" w14:textId="33035297" w:rsidR="00900A0D" w:rsidRDefault="00900A0D" w:rsidP="00241EF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¿Qué función cumple la etiqueta &lt;</w:t>
            </w:r>
            <w:r w:rsidR="007475CF">
              <w:rPr>
                <w:rFonts w:ascii="Lucida Console" w:hAnsi="Lucida Console" w:cs="Courier New"/>
                <w:sz w:val="24"/>
                <w:szCs w:val="24"/>
              </w:rPr>
              <w:t>link</w:t>
            </w:r>
            <w:r>
              <w:rPr>
                <w:rFonts w:ascii="Lucida Console" w:hAnsi="Lucida Console" w:cs="Courier New"/>
                <w:sz w:val="24"/>
                <w:szCs w:val="24"/>
              </w:rPr>
              <w:t>&gt;</w:t>
            </w:r>
            <w:r w:rsidR="007475CF">
              <w:rPr>
                <w:rFonts w:ascii="Lucida Console" w:hAnsi="Lucida Console" w:cs="Courier New"/>
                <w:sz w:val="24"/>
                <w:szCs w:val="24"/>
              </w:rPr>
              <w:t xml:space="preserve"> dentro de &lt;head&gt;</w:t>
            </w:r>
            <w:r>
              <w:rPr>
                <w:rFonts w:ascii="Lucida Console" w:hAnsi="Lucida Console" w:cs="Courier New"/>
                <w:sz w:val="24"/>
                <w:szCs w:val="24"/>
              </w:rPr>
              <w:t>?</w:t>
            </w:r>
          </w:p>
          <w:p w14:paraId="22D366E8" w14:textId="77777777" w:rsidR="00900A0D" w:rsidRPr="00900A0D" w:rsidRDefault="00900A0D" w:rsidP="00B36BEB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  <w:tr w:rsidR="00900A0D" w:rsidRPr="00110AF4" w14:paraId="7500E6D7" w14:textId="77777777" w:rsidTr="00C03DDC">
        <w:trPr>
          <w:trHeight w:val="1559"/>
        </w:trPr>
        <w:tc>
          <w:tcPr>
            <w:tcW w:w="10347" w:type="dxa"/>
          </w:tcPr>
          <w:p w14:paraId="0ED08D52" w14:textId="48A82D60" w:rsidR="00900A0D" w:rsidRDefault="00241EF3" w:rsidP="00241EF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¿Qué función cumple el atributo src dentro de la etiqueta img?</w:t>
            </w:r>
          </w:p>
          <w:p w14:paraId="71CA3284" w14:textId="77777777" w:rsidR="00900A0D" w:rsidRPr="00900A0D" w:rsidRDefault="00900A0D" w:rsidP="00B36BEB">
            <w:p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</w:p>
        </w:tc>
      </w:tr>
      <w:tr w:rsidR="00900A0D" w:rsidRPr="00110AF4" w14:paraId="4EA9C0DD" w14:textId="77777777" w:rsidTr="00C03DDC">
        <w:trPr>
          <w:trHeight w:val="1559"/>
        </w:trPr>
        <w:tc>
          <w:tcPr>
            <w:tcW w:w="10347" w:type="dxa"/>
          </w:tcPr>
          <w:p w14:paraId="3EA4ADBB" w14:textId="6797E1C3" w:rsidR="00900A0D" w:rsidRDefault="00241EF3" w:rsidP="00241EF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ascii="Lucida Console" w:hAnsi="Lucida Console" w:cs="Courier New"/>
                <w:sz w:val="24"/>
                <w:szCs w:val="24"/>
              </w:rPr>
            </w:pPr>
            <w:r>
              <w:rPr>
                <w:rFonts w:ascii="Lucida Console" w:hAnsi="Lucida Console" w:cs="Courier New"/>
                <w:sz w:val="24"/>
                <w:szCs w:val="24"/>
              </w:rPr>
              <w:t>¿Si desea cambiar el color de fondo, que archivo yo elemento debería modificar?, copia aquí el selector modificado</w:t>
            </w:r>
            <w:r w:rsidR="00900A0D" w:rsidRPr="00900A0D">
              <w:rPr>
                <w:rFonts w:ascii="Lucida Console" w:hAnsi="Lucida Console" w:cs="Courier New"/>
                <w:sz w:val="24"/>
                <w:szCs w:val="24"/>
              </w:rPr>
              <w:t>?</w:t>
            </w:r>
          </w:p>
        </w:tc>
      </w:tr>
    </w:tbl>
    <w:p w14:paraId="5CA99BA2" w14:textId="77777777" w:rsidR="00DE2587" w:rsidRPr="00900A0D" w:rsidRDefault="00DE2587" w:rsidP="00900A0D">
      <w:pPr>
        <w:widowControl w:val="0"/>
        <w:autoSpaceDE w:val="0"/>
        <w:autoSpaceDN w:val="0"/>
        <w:adjustRightInd w:val="0"/>
        <w:snapToGrid w:val="0"/>
        <w:spacing w:before="240"/>
        <w:rPr>
          <w:rFonts w:ascii="Arial" w:hAnsi="Arial" w:cs="Arial"/>
          <w:b/>
          <w:color w:val="000000"/>
          <w:sz w:val="24"/>
          <w:szCs w:val="24"/>
        </w:rPr>
      </w:pPr>
    </w:p>
    <w:p w14:paraId="4745FE65" w14:textId="77777777" w:rsidR="00595591" w:rsidRPr="00F847F0" w:rsidRDefault="00595591">
      <w:pPr>
        <w:spacing w:after="200" w:line="276" w:lineRule="auto"/>
        <w:rPr>
          <w:rFonts w:ascii="Arial" w:hAnsi="Arial" w:cs="Arial"/>
          <w:color w:val="000000" w:themeColor="text1"/>
          <w:sz w:val="24"/>
          <w:lang w:val="es-PE"/>
        </w:rPr>
      </w:pPr>
      <w:r w:rsidRPr="00F847F0">
        <w:rPr>
          <w:rFonts w:ascii="Arial" w:hAnsi="Arial" w:cs="Arial"/>
          <w:color w:val="000000" w:themeColor="text1"/>
          <w:sz w:val="24"/>
          <w:lang w:val="es-PE"/>
        </w:rPr>
        <w:br w:type="page"/>
      </w:r>
    </w:p>
    <w:p w14:paraId="633D5350" w14:textId="77777777" w:rsidR="0091318D" w:rsidRPr="00F847F0" w:rsidRDefault="0091318D" w:rsidP="00830B0F">
      <w:pPr>
        <w:pStyle w:val="Prrafodelista"/>
        <w:spacing w:after="160" w:line="259" w:lineRule="auto"/>
        <w:ind w:left="851"/>
        <w:jc w:val="both"/>
        <w:rPr>
          <w:rFonts w:ascii="Arial" w:hAnsi="Arial" w:cs="Arial"/>
          <w:color w:val="000000" w:themeColor="text1"/>
          <w:sz w:val="24"/>
          <w:lang w:val="es-PE"/>
        </w:rPr>
      </w:pPr>
    </w:p>
    <w:p w14:paraId="42B2101C" w14:textId="77777777" w:rsidR="004933BA" w:rsidRPr="003E5571" w:rsidRDefault="004933BA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7F0056C7" w14:textId="51A2CB0F" w:rsidR="00464E22" w:rsidRDefault="0071319F" w:rsidP="00464E22">
      <w:pPr>
        <w:pStyle w:val="Prrafodelista"/>
        <w:spacing w:after="160" w:line="259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4933BA" w:rsidRPr="003E5571">
        <w:rPr>
          <w:rFonts w:ascii="Arial" w:hAnsi="Arial" w:cs="Arial"/>
          <w:b/>
          <w:sz w:val="24"/>
          <w:szCs w:val="24"/>
        </w:rPr>
        <w:t>Propuesto</w:t>
      </w:r>
      <w:r w:rsidR="004933BA" w:rsidRPr="003E557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Descargar el archivo</w:t>
      </w:r>
      <w:r w:rsidR="00464E22">
        <w:rPr>
          <w:rFonts w:ascii="Arial" w:hAnsi="Arial" w:cs="Arial"/>
          <w:sz w:val="24"/>
          <w:szCs w:val="24"/>
        </w:rPr>
        <w:t xml:space="preserve"> plantilla.html, styles.css, tipo de fuente, imágenes </w:t>
      </w:r>
      <w:r w:rsidR="009F42EA">
        <w:rPr>
          <w:rFonts w:ascii="Arial" w:hAnsi="Arial" w:cs="Arial"/>
          <w:sz w:val="24"/>
          <w:szCs w:val="24"/>
        </w:rPr>
        <w:t xml:space="preserve">y </w:t>
      </w:r>
      <w:r w:rsidR="00464E22">
        <w:rPr>
          <w:rFonts w:ascii="Arial" w:hAnsi="Arial" w:cs="Arial"/>
          <w:sz w:val="24"/>
          <w:szCs w:val="24"/>
        </w:rPr>
        <w:t>realizar los cambios necesarios para obtener una página como se muestra en la imagen</w:t>
      </w:r>
      <w:r w:rsidR="009F42EA">
        <w:rPr>
          <w:rFonts w:ascii="Arial" w:hAnsi="Arial" w:cs="Arial"/>
          <w:sz w:val="24"/>
          <w:szCs w:val="24"/>
        </w:rPr>
        <w:t xml:space="preserve"> adjunta</w:t>
      </w:r>
      <w:r w:rsidR="00464E22">
        <w:rPr>
          <w:rFonts w:ascii="Arial" w:hAnsi="Arial" w:cs="Arial"/>
          <w:sz w:val="24"/>
          <w:szCs w:val="24"/>
        </w:rPr>
        <w:t xml:space="preserve">. </w:t>
      </w:r>
    </w:p>
    <w:p w14:paraId="3B37F5AD" w14:textId="3AE2E397" w:rsidR="0049603D" w:rsidRDefault="009F42EA" w:rsidP="00464E22">
      <w:pPr>
        <w:pStyle w:val="Prrafodelista"/>
        <w:spacing w:after="160" w:line="259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 un informe mostrando las partes más importantes del código HTML</w:t>
      </w:r>
    </w:p>
    <w:p w14:paraId="3CE6876E" w14:textId="3D6E2C11" w:rsidR="0071319F" w:rsidRPr="0071319F" w:rsidRDefault="0071319F" w:rsidP="0071319F">
      <w:pPr>
        <w:spacing w:after="160" w:line="259" w:lineRule="auto"/>
        <w:ind w:left="77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9D60F7" wp14:editId="0937BD47">
            <wp:extent cx="6356429" cy="67437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4583" cy="67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A62" w14:textId="5B8137AA" w:rsidR="0049603D" w:rsidRDefault="0049603D" w:rsidP="0049603D">
      <w:pPr>
        <w:pStyle w:val="Prrafodelista"/>
        <w:spacing w:after="160" w:line="259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074161A2" w14:textId="30EEB89C" w:rsidR="0071319F" w:rsidRDefault="0071319F" w:rsidP="0071319F">
      <w:pPr>
        <w:pStyle w:val="Prrafodelista"/>
        <w:spacing w:after="160" w:line="259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A26483B" w14:textId="77777777" w:rsidR="0071319F" w:rsidRPr="003E5571" w:rsidRDefault="0071319F" w:rsidP="0049603D">
      <w:pPr>
        <w:pStyle w:val="Prrafodelista"/>
        <w:spacing w:after="160" w:line="259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53D8F7F4" w14:textId="77777777" w:rsidR="00525A8A" w:rsidRPr="003E5571" w:rsidRDefault="00534578" w:rsidP="002E1FD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ind w:left="709"/>
        <w:rPr>
          <w:rFonts w:ascii="Arial" w:hAnsi="Arial" w:cs="Arial"/>
          <w:b/>
        </w:rPr>
      </w:pPr>
      <w:r w:rsidRPr="003E5571">
        <w:rPr>
          <w:rFonts w:ascii="Arial" w:hAnsi="Arial" w:cs="Arial"/>
          <w:b/>
          <w:color w:val="000000"/>
          <w:sz w:val="21"/>
          <w:szCs w:val="21"/>
        </w:rPr>
        <w:t>RESULTADOS</w:t>
      </w:r>
    </w:p>
    <w:p w14:paraId="45AD2A46" w14:textId="77777777" w:rsidR="0049603D" w:rsidRPr="003E5571" w:rsidRDefault="0049603D" w:rsidP="0049603D">
      <w:pPr>
        <w:pStyle w:val="Prrafodelista"/>
        <w:widowControl w:val="0"/>
        <w:autoSpaceDE w:val="0"/>
        <w:autoSpaceDN w:val="0"/>
        <w:adjustRightInd w:val="0"/>
        <w:snapToGrid w:val="0"/>
        <w:ind w:left="709"/>
        <w:rPr>
          <w:rFonts w:ascii="Arial" w:hAnsi="Arial" w:cs="Arial"/>
          <w:b/>
        </w:rPr>
      </w:pPr>
    </w:p>
    <w:p w14:paraId="1F3BA915" w14:textId="2CB44791" w:rsidR="0049603D" w:rsidRPr="003E5571" w:rsidRDefault="0049603D" w:rsidP="0079093C">
      <w:pPr>
        <w:pStyle w:val="Prrafodelista"/>
        <w:widowControl w:val="0"/>
        <w:numPr>
          <w:ilvl w:val="0"/>
          <w:numId w:val="13"/>
        </w:numPr>
        <w:autoSpaceDE w:val="0"/>
        <w:autoSpaceDN w:val="0"/>
        <w:adjustRightInd w:val="0"/>
        <w:snapToGrid w:val="0"/>
        <w:jc w:val="both"/>
        <w:rPr>
          <w:rFonts w:ascii="Arial" w:hAnsi="Arial" w:cs="Arial"/>
          <w:color w:val="000000" w:themeColor="text1"/>
          <w:sz w:val="24"/>
        </w:rPr>
      </w:pPr>
      <w:r w:rsidRPr="003E5571">
        <w:rPr>
          <w:rFonts w:ascii="Arial" w:hAnsi="Arial" w:cs="Arial"/>
          <w:color w:val="000000" w:themeColor="text1"/>
          <w:sz w:val="24"/>
        </w:rPr>
        <w:t>El alumno presenta una página Web</w:t>
      </w:r>
      <w:r w:rsidR="00230627" w:rsidRPr="003E5571">
        <w:rPr>
          <w:rFonts w:ascii="Arial" w:hAnsi="Arial" w:cs="Arial"/>
          <w:color w:val="000000" w:themeColor="text1"/>
          <w:sz w:val="24"/>
        </w:rPr>
        <w:t>, cumpliendo los estándares determinados para el desarrollo de una aplicación WEB</w:t>
      </w:r>
      <w:r w:rsidR="00852E76" w:rsidRPr="003E5571">
        <w:rPr>
          <w:rFonts w:ascii="Arial" w:hAnsi="Arial" w:cs="Arial"/>
          <w:color w:val="000000" w:themeColor="text1"/>
          <w:sz w:val="24"/>
        </w:rPr>
        <w:t>.</w:t>
      </w:r>
    </w:p>
    <w:p w14:paraId="4ED24273" w14:textId="77777777" w:rsidR="00534578" w:rsidRPr="003E5571" w:rsidRDefault="00534578" w:rsidP="00534578">
      <w:pPr>
        <w:pStyle w:val="Prrafodelista"/>
        <w:ind w:left="851"/>
        <w:rPr>
          <w:rFonts w:ascii="Arial" w:hAnsi="Arial" w:cs="Arial"/>
          <w:b/>
        </w:rPr>
      </w:pPr>
    </w:p>
    <w:p w14:paraId="734C1BFA" w14:textId="12732F85" w:rsidR="00534578" w:rsidRDefault="00534578" w:rsidP="002E1FDD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3E5571">
        <w:rPr>
          <w:rFonts w:ascii="Arial" w:hAnsi="Arial" w:cs="Arial"/>
          <w:b/>
          <w:color w:val="000000"/>
          <w:sz w:val="21"/>
          <w:szCs w:val="21"/>
        </w:rPr>
        <w:t>RÚBRICA</w:t>
      </w:r>
      <w:r w:rsidR="0043674B" w:rsidRPr="003E5571">
        <w:rPr>
          <w:rFonts w:ascii="Arial" w:hAnsi="Arial" w:cs="Arial"/>
          <w:b/>
          <w:color w:val="000000"/>
          <w:sz w:val="21"/>
          <w:szCs w:val="21"/>
        </w:rPr>
        <w:t xml:space="preserve"> DE LA EVALAUCIÓN (en relación a la competencia del EC)</w:t>
      </w:r>
    </w:p>
    <w:p w14:paraId="67F2C473" w14:textId="32D3805A" w:rsidR="00CF5124" w:rsidRDefault="00CF5124" w:rsidP="00CF5124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color w:val="000000"/>
          <w:sz w:val="21"/>
          <w:szCs w:val="21"/>
        </w:rPr>
      </w:pPr>
    </w:p>
    <w:tbl>
      <w:tblPr>
        <w:tblStyle w:val="Tablaconcuadrcula"/>
        <w:tblpPr w:leftFromText="141" w:rightFromText="141" w:vertAnchor="text" w:horzAnchor="page" w:tblpX="1125" w:tblpY="-5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161"/>
        <w:gridCol w:w="2162"/>
        <w:gridCol w:w="2162"/>
        <w:gridCol w:w="2162"/>
      </w:tblGrid>
      <w:tr w:rsidR="00CF5124" w:rsidRPr="00CA494F" w14:paraId="573FCD61" w14:textId="77777777" w:rsidTr="00B87DD0">
        <w:trPr>
          <w:trHeight w:val="585"/>
        </w:trPr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69A45BD6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CRITERIO</w:t>
            </w:r>
          </w:p>
        </w:tc>
        <w:tc>
          <w:tcPr>
            <w:tcW w:w="8647" w:type="dxa"/>
            <w:gridSpan w:val="4"/>
            <w:shd w:val="clear" w:color="auto" w:fill="BFBFBF" w:themeFill="background1" w:themeFillShade="BF"/>
            <w:vAlign w:val="center"/>
          </w:tcPr>
          <w:p w14:paraId="61641328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DESCRIPTORES.</w:t>
            </w:r>
          </w:p>
        </w:tc>
      </w:tr>
      <w:tr w:rsidR="00CF5124" w:rsidRPr="00CA494F" w14:paraId="05130527" w14:textId="77777777" w:rsidTr="00B87DD0">
        <w:trPr>
          <w:trHeight w:val="579"/>
        </w:trPr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45B6F900" w14:textId="77777777" w:rsidR="00CF5124" w:rsidRPr="00CA494F" w:rsidRDefault="00CF5124" w:rsidP="002F2C9F">
            <w:pPr>
              <w:rPr>
                <w:rFonts w:ascii="Arial Narrow" w:hAnsi="Arial Narrow" w:cs="Arial"/>
                <w:b/>
                <w:lang w:val="es-PE"/>
              </w:rPr>
            </w:pPr>
          </w:p>
        </w:tc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177B4B05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color w:val="000000"/>
                <w:lang w:val="es-PE"/>
              </w:rPr>
            </w:pPr>
            <w:r w:rsidRPr="00CA494F">
              <w:rPr>
                <w:rFonts w:ascii="Arial Narrow" w:hAnsi="Arial Narrow" w:cs="Arial"/>
                <w:b/>
                <w:color w:val="000000"/>
                <w:lang w:val="es-PE"/>
              </w:rPr>
              <w:t>Logro destacado</w:t>
            </w:r>
          </w:p>
        </w:tc>
        <w:tc>
          <w:tcPr>
            <w:tcW w:w="2162" w:type="dxa"/>
            <w:shd w:val="clear" w:color="auto" w:fill="BFBFBF" w:themeFill="background1" w:themeFillShade="BF"/>
            <w:vAlign w:val="center"/>
          </w:tcPr>
          <w:p w14:paraId="6FF9C65F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Logro esperado</w:t>
            </w:r>
          </w:p>
        </w:tc>
        <w:tc>
          <w:tcPr>
            <w:tcW w:w="2162" w:type="dxa"/>
            <w:shd w:val="clear" w:color="auto" w:fill="BFBFBF" w:themeFill="background1" w:themeFillShade="BF"/>
            <w:vAlign w:val="center"/>
          </w:tcPr>
          <w:p w14:paraId="5C3C1642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color w:val="000000"/>
                <w:lang w:val="es-PE"/>
              </w:rPr>
              <w:t>En proceso</w:t>
            </w:r>
          </w:p>
        </w:tc>
        <w:tc>
          <w:tcPr>
            <w:tcW w:w="2162" w:type="dxa"/>
            <w:shd w:val="clear" w:color="auto" w:fill="BFBFBF" w:themeFill="background1" w:themeFillShade="BF"/>
            <w:vAlign w:val="center"/>
          </w:tcPr>
          <w:p w14:paraId="082EC39D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En inicio</w:t>
            </w:r>
          </w:p>
        </w:tc>
      </w:tr>
      <w:tr w:rsidR="00CF5124" w:rsidRPr="00CA494F" w14:paraId="3470221B" w14:textId="77777777" w:rsidTr="00B87DD0">
        <w:trPr>
          <w:trHeight w:val="1188"/>
        </w:trPr>
        <w:tc>
          <w:tcPr>
            <w:tcW w:w="1696" w:type="dxa"/>
            <w:vAlign w:val="center"/>
          </w:tcPr>
          <w:p w14:paraId="45B9559A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Adecuación</w:t>
            </w:r>
          </w:p>
          <w:p w14:paraId="7215C3C4" w14:textId="77777777" w:rsidR="00CF5124" w:rsidRPr="00CA494F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CA494F">
              <w:rPr>
                <w:rFonts w:ascii="Arial Narrow" w:hAnsi="Arial Narrow" w:cs="Arial"/>
                <w:b/>
                <w:lang w:val="es-PE"/>
              </w:rPr>
              <w:t>Funcionalidad</w:t>
            </w:r>
          </w:p>
        </w:tc>
        <w:tc>
          <w:tcPr>
            <w:tcW w:w="2161" w:type="dxa"/>
            <w:vAlign w:val="center"/>
          </w:tcPr>
          <w:p w14:paraId="480439B4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 w:rsidRPr="00B31824">
              <w:rPr>
                <w:rFonts w:ascii="Arial Narrow" w:hAnsi="Arial Narrow" w:cs="Arial"/>
                <w:lang w:val="es-PE"/>
              </w:rPr>
              <w:t>Cumple con más del 90% de las funcionalidades.</w:t>
            </w:r>
          </w:p>
        </w:tc>
        <w:tc>
          <w:tcPr>
            <w:tcW w:w="2162" w:type="dxa"/>
            <w:vAlign w:val="center"/>
          </w:tcPr>
          <w:p w14:paraId="65267FD6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Cumple entre el</w:t>
            </w:r>
          </w:p>
          <w:p w14:paraId="11031F98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70% y 90% de las funcionalidades requeridas</w:t>
            </w:r>
          </w:p>
        </w:tc>
        <w:tc>
          <w:tcPr>
            <w:tcW w:w="2162" w:type="dxa"/>
            <w:vAlign w:val="center"/>
          </w:tcPr>
          <w:p w14:paraId="3FDFBE72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Cumple entre el</w:t>
            </w:r>
          </w:p>
          <w:p w14:paraId="0599E60C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50% y 69% de las funcionalidades requeridas</w:t>
            </w:r>
          </w:p>
        </w:tc>
        <w:tc>
          <w:tcPr>
            <w:tcW w:w="2162" w:type="dxa"/>
            <w:vAlign w:val="center"/>
          </w:tcPr>
          <w:p w14:paraId="7C1B0A89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b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Implementa menos del 50%</w:t>
            </w:r>
            <w:r w:rsidRPr="00B31824">
              <w:rPr>
                <w:rFonts w:ascii="Arial Narrow" w:hAnsi="Arial Narrow" w:cs="Arial"/>
                <w:lang w:val="es-PE"/>
              </w:rPr>
              <w:t>.</w:t>
            </w:r>
            <w:r>
              <w:rPr>
                <w:rFonts w:ascii="Arial Narrow" w:hAnsi="Arial Narrow" w:cs="Arial"/>
                <w:lang w:val="es-PE"/>
              </w:rPr>
              <w:t>de las funcionalidades requeridas</w:t>
            </w:r>
          </w:p>
        </w:tc>
      </w:tr>
      <w:tr w:rsidR="00CF5124" w:rsidRPr="00B31824" w14:paraId="3C88273B" w14:textId="77777777" w:rsidTr="00B87DD0">
        <w:trPr>
          <w:trHeight w:val="246"/>
        </w:trPr>
        <w:tc>
          <w:tcPr>
            <w:tcW w:w="1696" w:type="dxa"/>
            <w:vAlign w:val="center"/>
          </w:tcPr>
          <w:p w14:paraId="4CD934DC" w14:textId="77777777" w:rsidR="00CF5124" w:rsidRPr="00B31824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</w:p>
        </w:tc>
        <w:tc>
          <w:tcPr>
            <w:tcW w:w="2161" w:type="dxa"/>
            <w:vAlign w:val="center"/>
          </w:tcPr>
          <w:p w14:paraId="43CDA799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 w:rsidRPr="00B31824">
              <w:rPr>
                <w:rFonts w:ascii="Arial Narrow" w:hAnsi="Arial Narrow" w:cs="Arial"/>
                <w:lang w:val="es-PE"/>
              </w:rPr>
              <w:t>7</w:t>
            </w:r>
          </w:p>
        </w:tc>
        <w:tc>
          <w:tcPr>
            <w:tcW w:w="2162" w:type="dxa"/>
            <w:vAlign w:val="center"/>
          </w:tcPr>
          <w:p w14:paraId="43A383F4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5</w:t>
            </w:r>
          </w:p>
        </w:tc>
        <w:tc>
          <w:tcPr>
            <w:tcW w:w="2162" w:type="dxa"/>
            <w:vAlign w:val="center"/>
          </w:tcPr>
          <w:p w14:paraId="730A0CA4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3</w:t>
            </w:r>
          </w:p>
        </w:tc>
        <w:tc>
          <w:tcPr>
            <w:tcW w:w="2162" w:type="dxa"/>
            <w:vAlign w:val="center"/>
          </w:tcPr>
          <w:p w14:paraId="6393EA16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1</w:t>
            </w:r>
          </w:p>
        </w:tc>
      </w:tr>
      <w:tr w:rsidR="00CF5124" w:rsidRPr="00B31824" w14:paraId="3F223D29" w14:textId="77777777" w:rsidTr="00B87DD0">
        <w:trPr>
          <w:trHeight w:val="2152"/>
        </w:trPr>
        <w:tc>
          <w:tcPr>
            <w:tcW w:w="1696" w:type="dxa"/>
            <w:shd w:val="clear" w:color="auto" w:fill="FFFFFF" w:themeFill="background1"/>
            <w:vAlign w:val="center"/>
          </w:tcPr>
          <w:p w14:paraId="4E55E916" w14:textId="77777777" w:rsidR="00CF5124" w:rsidRPr="00B31824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  <w:r w:rsidRPr="00B31824">
              <w:rPr>
                <w:rFonts w:ascii="Arial Narrow" w:hAnsi="Arial Narrow" w:cs="Arial"/>
                <w:b/>
                <w:lang w:val="es-PE"/>
              </w:rPr>
              <w:t>Mantenibilidad</w:t>
            </w:r>
          </w:p>
        </w:tc>
        <w:tc>
          <w:tcPr>
            <w:tcW w:w="2161" w:type="dxa"/>
            <w:vAlign w:val="center"/>
          </w:tcPr>
          <w:p w14:paraId="50DBC4FC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 w:rsidRPr="00B31824">
              <w:rPr>
                <w:rFonts w:ascii="Arial Narrow" w:hAnsi="Arial Narrow" w:cs="Arial"/>
                <w:lang w:val="es-PE"/>
              </w:rPr>
              <w:t>Más del 90% del código respeta las buenas prácticas de codificación</w:t>
            </w:r>
          </w:p>
          <w:p w14:paraId="1A20E924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*orden</w:t>
            </w:r>
          </w:p>
          <w:p w14:paraId="7B9CCBA3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*identado</w:t>
            </w:r>
          </w:p>
          <w:p w14:paraId="493D29F2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*varibales</w:t>
            </w:r>
          </w:p>
          <w:p w14:paraId="4A7EFAF6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*estructuras</w:t>
            </w:r>
          </w:p>
        </w:tc>
        <w:tc>
          <w:tcPr>
            <w:tcW w:w="2162" w:type="dxa"/>
            <w:vAlign w:val="center"/>
          </w:tcPr>
          <w:p w14:paraId="046E853D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Entre el 70 y 90%</w:t>
            </w:r>
            <w:r w:rsidRPr="00B31824">
              <w:rPr>
                <w:rFonts w:ascii="Arial Narrow" w:hAnsi="Arial Narrow" w:cs="Arial"/>
                <w:lang w:val="es-PE"/>
              </w:rPr>
              <w:t xml:space="preserve"> del 90% del código respeta las buenas prácticas de codificación</w:t>
            </w:r>
          </w:p>
          <w:p w14:paraId="1EFA2EC8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*orden</w:t>
            </w:r>
          </w:p>
          <w:p w14:paraId="7EE17C47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*identado</w:t>
            </w:r>
          </w:p>
          <w:p w14:paraId="2B69B6E4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*varibales</w:t>
            </w:r>
          </w:p>
          <w:p w14:paraId="119A0F7D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*estructuras</w:t>
            </w:r>
          </w:p>
        </w:tc>
        <w:tc>
          <w:tcPr>
            <w:tcW w:w="2162" w:type="dxa"/>
            <w:vAlign w:val="center"/>
          </w:tcPr>
          <w:p w14:paraId="5E50ECE6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Entre el 50% y 69</w:t>
            </w:r>
            <w:r w:rsidRPr="00B31824">
              <w:rPr>
                <w:rFonts w:ascii="Arial Narrow" w:hAnsi="Arial Narrow" w:cs="Arial"/>
                <w:lang w:val="es-PE"/>
              </w:rPr>
              <w:t>% del código respeta las buenas prácticas de codificación</w:t>
            </w:r>
          </w:p>
          <w:p w14:paraId="619D2020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*orden</w:t>
            </w:r>
          </w:p>
          <w:p w14:paraId="63E64D08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*identado</w:t>
            </w:r>
          </w:p>
          <w:p w14:paraId="15260AD8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*varibales</w:t>
            </w:r>
          </w:p>
          <w:p w14:paraId="6F7AB943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*estructuras</w:t>
            </w:r>
          </w:p>
        </w:tc>
        <w:tc>
          <w:tcPr>
            <w:tcW w:w="2162" w:type="dxa"/>
            <w:vAlign w:val="center"/>
          </w:tcPr>
          <w:p w14:paraId="52223367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 w:rsidRPr="00B31824">
              <w:rPr>
                <w:rFonts w:ascii="Arial Narrow" w:hAnsi="Arial Narrow" w:cs="Arial"/>
                <w:lang w:val="es-PE"/>
              </w:rPr>
              <w:t>M</w:t>
            </w:r>
            <w:r>
              <w:rPr>
                <w:rFonts w:ascii="Arial Narrow" w:hAnsi="Arial Narrow" w:cs="Arial"/>
                <w:lang w:val="es-PE"/>
              </w:rPr>
              <w:t xml:space="preserve">enos </w:t>
            </w:r>
            <w:r w:rsidRPr="00B31824">
              <w:rPr>
                <w:rFonts w:ascii="Arial Narrow" w:hAnsi="Arial Narrow" w:cs="Arial"/>
                <w:lang w:val="es-PE"/>
              </w:rPr>
              <w:t xml:space="preserve">del </w:t>
            </w:r>
            <w:r>
              <w:rPr>
                <w:rFonts w:ascii="Arial Narrow" w:hAnsi="Arial Narrow" w:cs="Arial"/>
                <w:lang w:val="es-PE"/>
              </w:rPr>
              <w:t>5</w:t>
            </w:r>
            <w:r w:rsidRPr="00B31824">
              <w:rPr>
                <w:rFonts w:ascii="Arial Narrow" w:hAnsi="Arial Narrow" w:cs="Arial"/>
                <w:lang w:val="es-PE"/>
              </w:rPr>
              <w:t>0% del código respeta las buenas prácticas de codificación</w:t>
            </w:r>
          </w:p>
          <w:p w14:paraId="051ADE33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*orden</w:t>
            </w:r>
          </w:p>
          <w:p w14:paraId="72CAED97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*identado</w:t>
            </w:r>
          </w:p>
          <w:p w14:paraId="6E09BA5B" w14:textId="77777777" w:rsidR="00CF51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*varibales</w:t>
            </w:r>
          </w:p>
          <w:p w14:paraId="063F22AF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*estructuras</w:t>
            </w:r>
          </w:p>
        </w:tc>
      </w:tr>
      <w:tr w:rsidR="00CF5124" w:rsidRPr="00B31824" w14:paraId="7EF47420" w14:textId="77777777" w:rsidTr="00B87DD0">
        <w:trPr>
          <w:trHeight w:val="235"/>
        </w:trPr>
        <w:tc>
          <w:tcPr>
            <w:tcW w:w="1696" w:type="dxa"/>
            <w:shd w:val="clear" w:color="auto" w:fill="FFFFFF" w:themeFill="background1"/>
            <w:vAlign w:val="center"/>
          </w:tcPr>
          <w:p w14:paraId="1F912078" w14:textId="77777777" w:rsidR="00CF5124" w:rsidRPr="00B31824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</w:p>
        </w:tc>
        <w:tc>
          <w:tcPr>
            <w:tcW w:w="2161" w:type="dxa"/>
            <w:vAlign w:val="center"/>
          </w:tcPr>
          <w:p w14:paraId="1D975584" w14:textId="6DB25B59" w:rsidR="00CF5124" w:rsidRPr="00B31824" w:rsidRDefault="00B87DD0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6</w:t>
            </w:r>
          </w:p>
        </w:tc>
        <w:tc>
          <w:tcPr>
            <w:tcW w:w="2162" w:type="dxa"/>
            <w:vAlign w:val="center"/>
          </w:tcPr>
          <w:p w14:paraId="51B86C17" w14:textId="0EE5D393" w:rsidR="00CF5124" w:rsidRPr="00B31824" w:rsidRDefault="00B87DD0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4</w:t>
            </w:r>
          </w:p>
        </w:tc>
        <w:tc>
          <w:tcPr>
            <w:tcW w:w="2162" w:type="dxa"/>
            <w:vAlign w:val="center"/>
          </w:tcPr>
          <w:p w14:paraId="2B177E9B" w14:textId="68DB9AD7" w:rsidR="00CF5124" w:rsidRPr="00B31824" w:rsidRDefault="00B87DD0" w:rsidP="002F2C9F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s-PE"/>
              </w:rPr>
              <w:t>2</w:t>
            </w:r>
          </w:p>
        </w:tc>
        <w:tc>
          <w:tcPr>
            <w:tcW w:w="2162" w:type="dxa"/>
            <w:vAlign w:val="center"/>
          </w:tcPr>
          <w:p w14:paraId="3F60C864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s-PE"/>
              </w:rPr>
              <w:t>1</w:t>
            </w:r>
          </w:p>
        </w:tc>
      </w:tr>
      <w:tr w:rsidR="00CF5124" w:rsidRPr="00CA494F" w14:paraId="5A21B22E" w14:textId="77777777" w:rsidTr="00B87DD0">
        <w:trPr>
          <w:trHeight w:val="1917"/>
        </w:trPr>
        <w:tc>
          <w:tcPr>
            <w:tcW w:w="1696" w:type="dxa"/>
            <w:shd w:val="clear" w:color="auto" w:fill="FFFFFF" w:themeFill="background1"/>
            <w:vAlign w:val="center"/>
          </w:tcPr>
          <w:p w14:paraId="0317DAA0" w14:textId="77777777" w:rsidR="00CF5124" w:rsidRPr="00B31824" w:rsidRDefault="00CF5124" w:rsidP="002F2C9F">
            <w:pPr>
              <w:jc w:val="center"/>
              <w:rPr>
                <w:rFonts w:ascii="Arial Narrow" w:hAnsi="Arial Narrow" w:cs="Arial"/>
                <w:b/>
              </w:rPr>
            </w:pPr>
            <w:r w:rsidRPr="00B31824">
              <w:rPr>
                <w:rFonts w:ascii="Arial Narrow" w:hAnsi="Arial Narrow" w:cs="Arial"/>
                <w:b/>
              </w:rPr>
              <w:t>Usabilidad</w:t>
            </w:r>
          </w:p>
        </w:tc>
        <w:tc>
          <w:tcPr>
            <w:tcW w:w="2161" w:type="dxa"/>
            <w:vAlign w:val="center"/>
          </w:tcPr>
          <w:p w14:paraId="452AEE49" w14:textId="76CAE3F7" w:rsidR="00CF5124" w:rsidRPr="00B31824" w:rsidRDefault="00CF5124" w:rsidP="00291EEA">
            <w:pPr>
              <w:jc w:val="both"/>
              <w:rPr>
                <w:rFonts w:ascii="Arial Narrow" w:hAnsi="Arial Narrow" w:cs="Arial"/>
                <w:lang w:val="es-PE"/>
              </w:rPr>
            </w:pPr>
            <w:r w:rsidRPr="00B31824">
              <w:rPr>
                <w:rFonts w:ascii="Arial Narrow" w:hAnsi="Arial Narrow" w:cs="Arial"/>
                <w:lang w:val="es-PE"/>
              </w:rPr>
              <w:t xml:space="preserve">Más del 90% de </w:t>
            </w:r>
            <w:r>
              <w:rPr>
                <w:rFonts w:ascii="Arial Narrow" w:hAnsi="Arial Narrow" w:cs="Arial"/>
                <w:lang w:val="es-PE"/>
              </w:rPr>
              <w:t xml:space="preserve">los elementos de la página web tiene un diseño estético (textos </w:t>
            </w:r>
            <w:r w:rsidR="00291EEA">
              <w:rPr>
                <w:rFonts w:ascii="Arial Narrow" w:hAnsi="Arial Narrow" w:cs="Arial"/>
                <w:lang w:val="es-PE"/>
              </w:rPr>
              <w:t>legibles, combinación</w:t>
            </w:r>
            <w:r w:rsidR="00291EEA">
              <w:rPr>
                <w:rFonts w:ascii="Arial Narrow" w:hAnsi="Arial Narrow" w:cs="Arial"/>
                <w:lang w:val="es-PE"/>
              </w:rPr>
              <w:t xml:space="preserve"> y contraste de colores</w:t>
            </w:r>
            <w:r w:rsidR="00291EEA">
              <w:rPr>
                <w:rFonts w:ascii="Arial Narrow" w:hAnsi="Arial Narrow" w:cs="Arial"/>
                <w:lang w:val="es-PE"/>
              </w:rPr>
              <w:t xml:space="preserve"> adecuados, dimensión y distribución de elementos adecuada</w:t>
            </w:r>
            <w:r>
              <w:rPr>
                <w:rFonts w:ascii="Arial Narrow" w:hAnsi="Arial Narrow" w:cs="Arial"/>
                <w:lang w:val="es-PE"/>
              </w:rPr>
              <w:t xml:space="preserve">), y </w:t>
            </w:r>
            <w:r w:rsidR="00EC64F8">
              <w:rPr>
                <w:rFonts w:ascii="Arial Narrow" w:hAnsi="Arial Narrow" w:cs="Arial"/>
                <w:lang w:val="es-PE"/>
              </w:rPr>
              <w:t>las páginas</w:t>
            </w:r>
            <w:r>
              <w:rPr>
                <w:rFonts w:ascii="Arial Narrow" w:hAnsi="Arial Narrow" w:cs="Arial"/>
                <w:lang w:val="es-PE"/>
              </w:rPr>
              <w:t xml:space="preserve"> deben ser fáciles de usar e intuitivas.</w:t>
            </w:r>
          </w:p>
        </w:tc>
        <w:tc>
          <w:tcPr>
            <w:tcW w:w="2162" w:type="dxa"/>
          </w:tcPr>
          <w:p w14:paraId="1B044F46" w14:textId="079BC8F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Entre el 70% y 90</w:t>
            </w:r>
            <w:r w:rsidR="00291EEA" w:rsidRPr="009A666C">
              <w:rPr>
                <w:rFonts w:ascii="Arial Narrow" w:hAnsi="Arial Narrow" w:cs="Arial"/>
                <w:lang w:val="es-PE"/>
              </w:rPr>
              <w:t xml:space="preserve">%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de </w:t>
            </w:r>
            <w:r w:rsidR="00291EEA">
              <w:rPr>
                <w:rFonts w:ascii="Arial Narrow" w:hAnsi="Arial Narrow" w:cs="Arial"/>
                <w:lang w:val="es-PE"/>
              </w:rPr>
              <w:t>los elementos de la página web tiene un diseño estético (textos legibles, combinación y contraste de colores adecuados, dimensión y distribución de elementos adecuada), y las páginas deben ser fáciles de usar e intuitivas.</w:t>
            </w:r>
            <w:r>
              <w:rPr>
                <w:rFonts w:ascii="Arial Narrow" w:hAnsi="Arial Narrow" w:cs="Arial"/>
                <w:lang w:val="es-PE"/>
              </w:rPr>
              <w:t>.</w:t>
            </w:r>
          </w:p>
        </w:tc>
        <w:tc>
          <w:tcPr>
            <w:tcW w:w="2162" w:type="dxa"/>
          </w:tcPr>
          <w:p w14:paraId="0F61F85D" w14:textId="425D39FF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Entre el 50% y 69</w:t>
            </w:r>
            <w:r w:rsidR="00291EEA">
              <w:rPr>
                <w:rFonts w:ascii="Arial Narrow" w:hAnsi="Arial Narrow" w:cs="Arial"/>
                <w:lang w:val="es-PE"/>
              </w:rPr>
              <w:t>%</w:t>
            </w:r>
            <w:r w:rsidRPr="00B31824">
              <w:rPr>
                <w:rFonts w:ascii="Arial Narrow" w:hAnsi="Arial Narrow" w:cs="Arial"/>
                <w:lang w:val="es-PE"/>
              </w:rPr>
              <w:t xml:space="preserve">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de </w:t>
            </w:r>
            <w:r w:rsidR="00291EEA">
              <w:rPr>
                <w:rFonts w:ascii="Arial Narrow" w:hAnsi="Arial Narrow" w:cs="Arial"/>
                <w:lang w:val="es-PE"/>
              </w:rPr>
              <w:t>los elementos de la página web tiene un diseño estético (textos legibles, combinación y contraste de colores adecuados, dimensión y distribución de elementos adecuada), y las páginas deben ser fáciles de usar e intuitivas.</w:t>
            </w:r>
          </w:p>
        </w:tc>
        <w:tc>
          <w:tcPr>
            <w:tcW w:w="2162" w:type="dxa"/>
          </w:tcPr>
          <w:p w14:paraId="3C81C9A6" w14:textId="561AF880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 xml:space="preserve">Menos </w:t>
            </w:r>
            <w:r w:rsidRPr="009A666C">
              <w:rPr>
                <w:rFonts w:ascii="Arial Narrow" w:hAnsi="Arial Narrow" w:cs="Arial"/>
                <w:lang w:val="es-PE"/>
              </w:rPr>
              <w:t xml:space="preserve">del </w:t>
            </w:r>
            <w:r>
              <w:rPr>
                <w:rFonts w:ascii="Arial Narrow" w:hAnsi="Arial Narrow" w:cs="Arial"/>
                <w:lang w:val="es-PE"/>
              </w:rPr>
              <w:t>5</w:t>
            </w:r>
            <w:r w:rsidRPr="009A666C">
              <w:rPr>
                <w:rFonts w:ascii="Arial Narrow" w:hAnsi="Arial Narrow" w:cs="Arial"/>
                <w:lang w:val="es-PE"/>
              </w:rPr>
              <w:t xml:space="preserve">0% </w:t>
            </w:r>
            <w:r w:rsidRPr="00B31824">
              <w:rPr>
                <w:rFonts w:ascii="Arial Narrow" w:hAnsi="Arial Narrow" w:cs="Arial"/>
                <w:lang w:val="es-PE"/>
              </w:rPr>
              <w:t xml:space="preserve">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 </w:t>
            </w:r>
            <w:r w:rsidR="00291EEA" w:rsidRPr="00B31824">
              <w:rPr>
                <w:rFonts w:ascii="Arial Narrow" w:hAnsi="Arial Narrow" w:cs="Arial"/>
                <w:lang w:val="es-PE"/>
              </w:rPr>
              <w:t xml:space="preserve">de </w:t>
            </w:r>
            <w:r w:rsidR="00291EEA">
              <w:rPr>
                <w:rFonts w:ascii="Arial Narrow" w:hAnsi="Arial Narrow" w:cs="Arial"/>
                <w:lang w:val="es-PE"/>
              </w:rPr>
              <w:t>los elementos de la página web tiene un diseño estético (textos legibles, combinación y contraste de colores adecuados, dimensión y distribución de elementos adecuada), y las páginas deben ser fáciles de usar e intuitivas.</w:t>
            </w:r>
          </w:p>
        </w:tc>
      </w:tr>
      <w:tr w:rsidR="00CF5124" w:rsidRPr="00B31824" w14:paraId="019FFF25" w14:textId="77777777" w:rsidTr="00B87DD0">
        <w:trPr>
          <w:trHeight w:val="235"/>
        </w:trPr>
        <w:tc>
          <w:tcPr>
            <w:tcW w:w="1696" w:type="dxa"/>
            <w:shd w:val="clear" w:color="auto" w:fill="FFFFFF" w:themeFill="background1"/>
            <w:vAlign w:val="center"/>
          </w:tcPr>
          <w:p w14:paraId="59BD767C" w14:textId="77777777" w:rsidR="00CF5124" w:rsidRPr="00B54550" w:rsidRDefault="00CF5124" w:rsidP="002F2C9F">
            <w:pPr>
              <w:jc w:val="center"/>
              <w:rPr>
                <w:rFonts w:ascii="Arial Narrow" w:hAnsi="Arial Narrow" w:cs="Arial"/>
                <w:b/>
                <w:lang w:val="es-PE"/>
              </w:rPr>
            </w:pPr>
          </w:p>
        </w:tc>
        <w:tc>
          <w:tcPr>
            <w:tcW w:w="2161" w:type="dxa"/>
            <w:vAlign w:val="center"/>
          </w:tcPr>
          <w:p w14:paraId="547762D7" w14:textId="0BBA6CF6" w:rsidR="00CF5124" w:rsidRPr="00B31824" w:rsidRDefault="00B87DD0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7</w:t>
            </w:r>
          </w:p>
        </w:tc>
        <w:tc>
          <w:tcPr>
            <w:tcW w:w="2162" w:type="dxa"/>
            <w:vAlign w:val="center"/>
          </w:tcPr>
          <w:p w14:paraId="0317AC40" w14:textId="43728317" w:rsidR="00CF5124" w:rsidRPr="00B31824" w:rsidRDefault="00B87DD0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5</w:t>
            </w:r>
          </w:p>
        </w:tc>
        <w:tc>
          <w:tcPr>
            <w:tcW w:w="2162" w:type="dxa"/>
            <w:vAlign w:val="center"/>
          </w:tcPr>
          <w:p w14:paraId="3E37B412" w14:textId="14D9EA04" w:rsidR="00CF5124" w:rsidRPr="00B31824" w:rsidRDefault="00B87DD0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3</w:t>
            </w:r>
          </w:p>
        </w:tc>
        <w:tc>
          <w:tcPr>
            <w:tcW w:w="2162" w:type="dxa"/>
            <w:vAlign w:val="center"/>
          </w:tcPr>
          <w:p w14:paraId="7A03DF72" w14:textId="77777777" w:rsidR="00CF5124" w:rsidRPr="00B31824" w:rsidRDefault="00CF5124" w:rsidP="002F2C9F">
            <w:pPr>
              <w:jc w:val="both"/>
              <w:rPr>
                <w:rFonts w:ascii="Arial Narrow" w:hAnsi="Arial Narrow" w:cs="Arial"/>
                <w:lang w:val="es-PE"/>
              </w:rPr>
            </w:pPr>
            <w:r>
              <w:rPr>
                <w:rFonts w:ascii="Arial Narrow" w:hAnsi="Arial Narrow" w:cs="Arial"/>
                <w:lang w:val="es-PE"/>
              </w:rPr>
              <w:t>1</w:t>
            </w:r>
          </w:p>
        </w:tc>
      </w:tr>
    </w:tbl>
    <w:p w14:paraId="76EFD3FC" w14:textId="0416089F" w:rsidR="00CF5124" w:rsidRDefault="00CF5124" w:rsidP="00CF5124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color w:val="000000"/>
          <w:sz w:val="21"/>
          <w:szCs w:val="21"/>
        </w:rPr>
      </w:pPr>
    </w:p>
    <w:p w14:paraId="5C556426" w14:textId="77777777" w:rsidR="00CF5124" w:rsidRPr="00CF5124" w:rsidRDefault="00CF5124" w:rsidP="00CF5124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color w:val="000000"/>
          <w:sz w:val="21"/>
          <w:szCs w:val="21"/>
        </w:rPr>
      </w:pPr>
    </w:p>
    <w:p w14:paraId="49DA3CBB" w14:textId="77777777" w:rsidR="004C0DFF" w:rsidRPr="003E5571" w:rsidRDefault="004C0DFF" w:rsidP="004C0DFF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color w:val="000000"/>
          <w:sz w:val="21"/>
          <w:szCs w:val="21"/>
        </w:rPr>
      </w:pPr>
    </w:p>
    <w:p w14:paraId="350B600C" w14:textId="77777777" w:rsidR="00EC64F8" w:rsidRDefault="00EC64F8"/>
    <w:p w14:paraId="11709D80" w14:textId="77777777" w:rsidR="004C0DFF" w:rsidRPr="003E5571" w:rsidRDefault="004C0DFF" w:rsidP="004C0DFF">
      <w:pPr>
        <w:widowControl w:val="0"/>
        <w:autoSpaceDE w:val="0"/>
        <w:autoSpaceDN w:val="0"/>
        <w:adjustRightInd w:val="0"/>
        <w:snapToGrid w:val="0"/>
        <w:rPr>
          <w:rFonts w:ascii="Arial" w:hAnsi="Arial" w:cs="Arial"/>
          <w:b/>
          <w:color w:val="000000"/>
          <w:sz w:val="21"/>
          <w:szCs w:val="21"/>
        </w:rPr>
      </w:pPr>
    </w:p>
    <w:sectPr w:rsidR="004C0DFF" w:rsidRPr="003E5571" w:rsidSect="00C03DDC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851DD" w14:textId="77777777" w:rsidR="00147F50" w:rsidRDefault="00147F50" w:rsidP="00477DF2">
      <w:r>
        <w:separator/>
      </w:r>
    </w:p>
  </w:endnote>
  <w:endnote w:type="continuationSeparator" w:id="0">
    <w:p w14:paraId="17996F68" w14:textId="77777777" w:rsidR="00147F50" w:rsidRDefault="00147F50" w:rsidP="00477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EEF47" w14:textId="77777777" w:rsidR="00147F50" w:rsidRDefault="00147F50" w:rsidP="00477DF2">
      <w:r>
        <w:separator/>
      </w:r>
    </w:p>
  </w:footnote>
  <w:footnote w:type="continuationSeparator" w:id="0">
    <w:p w14:paraId="280C87EF" w14:textId="77777777" w:rsidR="00147F50" w:rsidRDefault="00147F50" w:rsidP="00477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E6036" w14:textId="77777777" w:rsidR="00477DF2" w:rsidRDefault="00477DF2" w:rsidP="00477DF2">
    <w:pPr>
      <w:pStyle w:val="Encabezado"/>
      <w:jc w:val="center"/>
    </w:pPr>
    <w:r w:rsidRPr="00872743">
      <w:rPr>
        <w:noProof/>
        <w:color w:val="0000FF"/>
        <w:sz w:val="22"/>
        <w:lang w:val="es-PE" w:eastAsia="es-PE"/>
      </w:rPr>
      <w:drawing>
        <wp:inline distT="0" distB="0" distL="0" distR="0" wp14:anchorId="58B91BB3" wp14:editId="50687951">
          <wp:extent cx="2564765" cy="498475"/>
          <wp:effectExtent l="0" t="0" r="6985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765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4CC3"/>
    <w:multiLevelType w:val="hybridMultilevel"/>
    <w:tmpl w:val="46B60A3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674640"/>
    <w:multiLevelType w:val="hybridMultilevel"/>
    <w:tmpl w:val="51E8C49E"/>
    <w:lvl w:ilvl="0" w:tplc="280A000F">
      <w:start w:val="1"/>
      <w:numFmt w:val="decimal"/>
      <w:lvlText w:val="%1."/>
      <w:lvlJc w:val="left"/>
      <w:pPr>
        <w:ind w:left="727" w:hanging="360"/>
      </w:pPr>
    </w:lvl>
    <w:lvl w:ilvl="1" w:tplc="280A0019" w:tentative="1">
      <w:start w:val="1"/>
      <w:numFmt w:val="lowerLetter"/>
      <w:lvlText w:val="%2."/>
      <w:lvlJc w:val="left"/>
      <w:pPr>
        <w:ind w:left="1447" w:hanging="360"/>
      </w:pPr>
    </w:lvl>
    <w:lvl w:ilvl="2" w:tplc="280A001B" w:tentative="1">
      <w:start w:val="1"/>
      <w:numFmt w:val="lowerRoman"/>
      <w:lvlText w:val="%3."/>
      <w:lvlJc w:val="right"/>
      <w:pPr>
        <w:ind w:left="2167" w:hanging="180"/>
      </w:pPr>
    </w:lvl>
    <w:lvl w:ilvl="3" w:tplc="280A000F" w:tentative="1">
      <w:start w:val="1"/>
      <w:numFmt w:val="decimal"/>
      <w:lvlText w:val="%4."/>
      <w:lvlJc w:val="left"/>
      <w:pPr>
        <w:ind w:left="2887" w:hanging="360"/>
      </w:pPr>
    </w:lvl>
    <w:lvl w:ilvl="4" w:tplc="280A0019" w:tentative="1">
      <w:start w:val="1"/>
      <w:numFmt w:val="lowerLetter"/>
      <w:lvlText w:val="%5."/>
      <w:lvlJc w:val="left"/>
      <w:pPr>
        <w:ind w:left="3607" w:hanging="360"/>
      </w:pPr>
    </w:lvl>
    <w:lvl w:ilvl="5" w:tplc="280A001B" w:tentative="1">
      <w:start w:val="1"/>
      <w:numFmt w:val="lowerRoman"/>
      <w:lvlText w:val="%6."/>
      <w:lvlJc w:val="right"/>
      <w:pPr>
        <w:ind w:left="4327" w:hanging="180"/>
      </w:pPr>
    </w:lvl>
    <w:lvl w:ilvl="6" w:tplc="280A000F" w:tentative="1">
      <w:start w:val="1"/>
      <w:numFmt w:val="decimal"/>
      <w:lvlText w:val="%7."/>
      <w:lvlJc w:val="left"/>
      <w:pPr>
        <w:ind w:left="5047" w:hanging="360"/>
      </w:pPr>
    </w:lvl>
    <w:lvl w:ilvl="7" w:tplc="280A0019" w:tentative="1">
      <w:start w:val="1"/>
      <w:numFmt w:val="lowerLetter"/>
      <w:lvlText w:val="%8."/>
      <w:lvlJc w:val="left"/>
      <w:pPr>
        <w:ind w:left="5767" w:hanging="360"/>
      </w:pPr>
    </w:lvl>
    <w:lvl w:ilvl="8" w:tplc="280A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116F0A76"/>
    <w:multiLevelType w:val="hybridMultilevel"/>
    <w:tmpl w:val="4BB852FC"/>
    <w:lvl w:ilvl="0" w:tplc="F0C68956">
      <w:start w:val="1"/>
      <w:numFmt w:val="decimal"/>
      <w:lvlText w:val="%1."/>
      <w:lvlJc w:val="left"/>
      <w:pPr>
        <w:ind w:left="720" w:hanging="360"/>
      </w:pPr>
      <w:rPr>
        <w:rFonts w:ascii="Times New RomanPSMT" w:hAnsi="Times New RomanPSMT" w:cs="Times New RomanPSMT" w:hint="default"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5A11"/>
    <w:multiLevelType w:val="hybridMultilevel"/>
    <w:tmpl w:val="ACD63D70"/>
    <w:lvl w:ilvl="0" w:tplc="AFCC9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2061F4D"/>
    <w:multiLevelType w:val="hybridMultilevel"/>
    <w:tmpl w:val="F168DB2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1949FD"/>
    <w:multiLevelType w:val="hybridMultilevel"/>
    <w:tmpl w:val="4B26735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D38C4"/>
    <w:multiLevelType w:val="hybridMultilevel"/>
    <w:tmpl w:val="FDA2E97E"/>
    <w:lvl w:ilvl="0" w:tplc="34BC8FF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000000"/>
        <w:sz w:val="21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57B8B"/>
    <w:multiLevelType w:val="hybridMultilevel"/>
    <w:tmpl w:val="4ADC4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6483B"/>
    <w:multiLevelType w:val="hybridMultilevel"/>
    <w:tmpl w:val="9BE880A8"/>
    <w:lvl w:ilvl="0" w:tplc="7EA0220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1732CD"/>
    <w:multiLevelType w:val="hybridMultilevel"/>
    <w:tmpl w:val="996E7F1C"/>
    <w:lvl w:ilvl="0" w:tplc="CE46C810">
      <w:start w:val="1"/>
      <w:numFmt w:val="upperRoman"/>
      <w:lvlText w:val="%1."/>
      <w:lvlJc w:val="left"/>
      <w:pPr>
        <w:ind w:left="1080" w:hanging="720"/>
      </w:pPr>
      <w:rPr>
        <w:rFonts w:ascii="Times New RomanPSMT" w:hAnsi="Times New RomanPSMT" w:cs="Times New RomanPSMT" w:hint="default"/>
        <w:b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A18F6"/>
    <w:multiLevelType w:val="hybridMultilevel"/>
    <w:tmpl w:val="6ACC8FAA"/>
    <w:lvl w:ilvl="0" w:tplc="EB02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31983"/>
    <w:multiLevelType w:val="hybridMultilevel"/>
    <w:tmpl w:val="F168DB2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9E2EB4"/>
    <w:multiLevelType w:val="hybridMultilevel"/>
    <w:tmpl w:val="15EC70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1B7645"/>
    <w:multiLevelType w:val="multilevel"/>
    <w:tmpl w:val="A0EAA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245B5F"/>
    <w:multiLevelType w:val="hybridMultilevel"/>
    <w:tmpl w:val="6ACC8FAA"/>
    <w:lvl w:ilvl="0" w:tplc="EB0238CC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7" w:hanging="360"/>
      </w:pPr>
    </w:lvl>
    <w:lvl w:ilvl="2" w:tplc="280A001B" w:tentative="1">
      <w:start w:val="1"/>
      <w:numFmt w:val="lowerRoman"/>
      <w:lvlText w:val="%3."/>
      <w:lvlJc w:val="right"/>
      <w:pPr>
        <w:ind w:left="1807" w:hanging="180"/>
      </w:pPr>
    </w:lvl>
    <w:lvl w:ilvl="3" w:tplc="280A000F" w:tentative="1">
      <w:start w:val="1"/>
      <w:numFmt w:val="decimal"/>
      <w:lvlText w:val="%4."/>
      <w:lvlJc w:val="left"/>
      <w:pPr>
        <w:ind w:left="2527" w:hanging="360"/>
      </w:pPr>
    </w:lvl>
    <w:lvl w:ilvl="4" w:tplc="280A0019" w:tentative="1">
      <w:start w:val="1"/>
      <w:numFmt w:val="lowerLetter"/>
      <w:lvlText w:val="%5."/>
      <w:lvlJc w:val="left"/>
      <w:pPr>
        <w:ind w:left="3247" w:hanging="360"/>
      </w:pPr>
    </w:lvl>
    <w:lvl w:ilvl="5" w:tplc="280A001B" w:tentative="1">
      <w:start w:val="1"/>
      <w:numFmt w:val="lowerRoman"/>
      <w:lvlText w:val="%6."/>
      <w:lvlJc w:val="right"/>
      <w:pPr>
        <w:ind w:left="3967" w:hanging="180"/>
      </w:pPr>
    </w:lvl>
    <w:lvl w:ilvl="6" w:tplc="280A000F" w:tentative="1">
      <w:start w:val="1"/>
      <w:numFmt w:val="decimal"/>
      <w:lvlText w:val="%7."/>
      <w:lvlJc w:val="left"/>
      <w:pPr>
        <w:ind w:left="4687" w:hanging="360"/>
      </w:pPr>
    </w:lvl>
    <w:lvl w:ilvl="7" w:tplc="280A0019" w:tentative="1">
      <w:start w:val="1"/>
      <w:numFmt w:val="lowerLetter"/>
      <w:lvlText w:val="%8."/>
      <w:lvlJc w:val="left"/>
      <w:pPr>
        <w:ind w:left="5407" w:hanging="360"/>
      </w:pPr>
    </w:lvl>
    <w:lvl w:ilvl="8" w:tplc="280A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5" w15:restartNumberingAfterBreak="0">
    <w:nsid w:val="4D32419D"/>
    <w:multiLevelType w:val="hybridMultilevel"/>
    <w:tmpl w:val="3E5A6A00"/>
    <w:lvl w:ilvl="0" w:tplc="B6B84DF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215A5"/>
    <w:multiLevelType w:val="hybridMultilevel"/>
    <w:tmpl w:val="EDAA34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317E1A7E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06E48"/>
    <w:multiLevelType w:val="multilevel"/>
    <w:tmpl w:val="54D4A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607A6EF2"/>
    <w:multiLevelType w:val="hybridMultilevel"/>
    <w:tmpl w:val="049AEB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051BF0"/>
    <w:multiLevelType w:val="hybridMultilevel"/>
    <w:tmpl w:val="7B04B2AA"/>
    <w:lvl w:ilvl="0" w:tplc="9B86E640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691B67"/>
    <w:multiLevelType w:val="hybridMultilevel"/>
    <w:tmpl w:val="996E7F1C"/>
    <w:lvl w:ilvl="0" w:tplc="CE46C810">
      <w:start w:val="1"/>
      <w:numFmt w:val="upperRoman"/>
      <w:lvlText w:val="%1."/>
      <w:lvlJc w:val="left"/>
      <w:pPr>
        <w:ind w:left="1080" w:hanging="720"/>
      </w:pPr>
      <w:rPr>
        <w:rFonts w:ascii="Times New RomanPSMT" w:hAnsi="Times New RomanPSMT" w:cs="Times New RomanPSMT" w:hint="default"/>
        <w:b/>
        <w:color w:val="000000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B0E7D"/>
    <w:multiLevelType w:val="hybridMultilevel"/>
    <w:tmpl w:val="0E9E3310"/>
    <w:lvl w:ilvl="0" w:tplc="CFA6D2AE">
      <w:start w:val="3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8BC4DB8"/>
    <w:multiLevelType w:val="hybridMultilevel"/>
    <w:tmpl w:val="A986E9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D090F"/>
    <w:multiLevelType w:val="hybridMultilevel"/>
    <w:tmpl w:val="A1B8AF9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1C7C89"/>
    <w:multiLevelType w:val="hybridMultilevel"/>
    <w:tmpl w:val="64044846"/>
    <w:lvl w:ilvl="0" w:tplc="7592E1A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7"/>
  </w:num>
  <w:num w:numId="5">
    <w:abstractNumId w:val="15"/>
  </w:num>
  <w:num w:numId="6">
    <w:abstractNumId w:val="2"/>
  </w:num>
  <w:num w:numId="7">
    <w:abstractNumId w:val="21"/>
  </w:num>
  <w:num w:numId="8">
    <w:abstractNumId w:val="24"/>
  </w:num>
  <w:num w:numId="9">
    <w:abstractNumId w:val="8"/>
  </w:num>
  <w:num w:numId="10">
    <w:abstractNumId w:val="17"/>
  </w:num>
  <w:num w:numId="11">
    <w:abstractNumId w:val="6"/>
  </w:num>
  <w:num w:numId="12">
    <w:abstractNumId w:val="9"/>
  </w:num>
  <w:num w:numId="13">
    <w:abstractNumId w:val="22"/>
  </w:num>
  <w:num w:numId="14">
    <w:abstractNumId w:val="5"/>
  </w:num>
  <w:num w:numId="15">
    <w:abstractNumId w:val="0"/>
  </w:num>
  <w:num w:numId="16">
    <w:abstractNumId w:val="19"/>
  </w:num>
  <w:num w:numId="17">
    <w:abstractNumId w:val="3"/>
  </w:num>
  <w:num w:numId="18">
    <w:abstractNumId w:val="16"/>
  </w:num>
  <w:num w:numId="19">
    <w:abstractNumId w:val="10"/>
  </w:num>
  <w:num w:numId="20">
    <w:abstractNumId w:val="13"/>
  </w:num>
  <w:num w:numId="21">
    <w:abstractNumId w:val="1"/>
  </w:num>
  <w:num w:numId="22">
    <w:abstractNumId w:val="18"/>
  </w:num>
  <w:num w:numId="23">
    <w:abstractNumId w:val="4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43"/>
    <w:rsid w:val="00002C61"/>
    <w:rsid w:val="00013A84"/>
    <w:rsid w:val="000157B3"/>
    <w:rsid w:val="000F59EE"/>
    <w:rsid w:val="00106F6C"/>
    <w:rsid w:val="00110AF4"/>
    <w:rsid w:val="00147E3B"/>
    <w:rsid w:val="00147F50"/>
    <w:rsid w:val="00155C38"/>
    <w:rsid w:val="001A1B99"/>
    <w:rsid w:val="001A2078"/>
    <w:rsid w:val="001B3581"/>
    <w:rsid w:val="00230627"/>
    <w:rsid w:val="00241EF3"/>
    <w:rsid w:val="00243CC7"/>
    <w:rsid w:val="00251369"/>
    <w:rsid w:val="00291EEA"/>
    <w:rsid w:val="002B4F16"/>
    <w:rsid w:val="002C7F8D"/>
    <w:rsid w:val="002E1FDD"/>
    <w:rsid w:val="002E2AC3"/>
    <w:rsid w:val="002F5FEE"/>
    <w:rsid w:val="0030136D"/>
    <w:rsid w:val="00306F15"/>
    <w:rsid w:val="00345E2B"/>
    <w:rsid w:val="003517AF"/>
    <w:rsid w:val="00371B96"/>
    <w:rsid w:val="003B3B34"/>
    <w:rsid w:val="003B69B4"/>
    <w:rsid w:val="003C6CCB"/>
    <w:rsid w:val="003E5571"/>
    <w:rsid w:val="003F18E7"/>
    <w:rsid w:val="0041154C"/>
    <w:rsid w:val="004132B6"/>
    <w:rsid w:val="004178EF"/>
    <w:rsid w:val="0043674B"/>
    <w:rsid w:val="00444F2B"/>
    <w:rsid w:val="004636F4"/>
    <w:rsid w:val="00464E22"/>
    <w:rsid w:val="00465586"/>
    <w:rsid w:val="00477DF2"/>
    <w:rsid w:val="00490291"/>
    <w:rsid w:val="004933BA"/>
    <w:rsid w:val="0049603D"/>
    <w:rsid w:val="004C0DFF"/>
    <w:rsid w:val="005113D6"/>
    <w:rsid w:val="00525A8A"/>
    <w:rsid w:val="00534578"/>
    <w:rsid w:val="005445EC"/>
    <w:rsid w:val="00574520"/>
    <w:rsid w:val="00595591"/>
    <w:rsid w:val="005A1406"/>
    <w:rsid w:val="0071319F"/>
    <w:rsid w:val="00730F69"/>
    <w:rsid w:val="007330EC"/>
    <w:rsid w:val="00745615"/>
    <w:rsid w:val="007475CF"/>
    <w:rsid w:val="0079093C"/>
    <w:rsid w:val="007A4240"/>
    <w:rsid w:val="007C49FC"/>
    <w:rsid w:val="007E7506"/>
    <w:rsid w:val="00801EE8"/>
    <w:rsid w:val="008170B8"/>
    <w:rsid w:val="008211C4"/>
    <w:rsid w:val="00830B0F"/>
    <w:rsid w:val="0084329D"/>
    <w:rsid w:val="00852E76"/>
    <w:rsid w:val="008637D1"/>
    <w:rsid w:val="00872743"/>
    <w:rsid w:val="00873C82"/>
    <w:rsid w:val="008831A3"/>
    <w:rsid w:val="00893202"/>
    <w:rsid w:val="008B4CBA"/>
    <w:rsid w:val="008D188E"/>
    <w:rsid w:val="008D6AFA"/>
    <w:rsid w:val="008F22DF"/>
    <w:rsid w:val="008F4642"/>
    <w:rsid w:val="008F487D"/>
    <w:rsid w:val="008F5B52"/>
    <w:rsid w:val="00900A0D"/>
    <w:rsid w:val="00901F6C"/>
    <w:rsid w:val="00911211"/>
    <w:rsid w:val="0091318D"/>
    <w:rsid w:val="009253E0"/>
    <w:rsid w:val="00933E4A"/>
    <w:rsid w:val="00944B37"/>
    <w:rsid w:val="00987A74"/>
    <w:rsid w:val="009A1A4E"/>
    <w:rsid w:val="009F42EA"/>
    <w:rsid w:val="00A1339E"/>
    <w:rsid w:val="00A14390"/>
    <w:rsid w:val="00A16720"/>
    <w:rsid w:val="00A36167"/>
    <w:rsid w:val="00A772F2"/>
    <w:rsid w:val="00A929FE"/>
    <w:rsid w:val="00A94790"/>
    <w:rsid w:val="00AC1C7A"/>
    <w:rsid w:val="00B50F67"/>
    <w:rsid w:val="00B87DD0"/>
    <w:rsid w:val="00BA37F6"/>
    <w:rsid w:val="00BC0CE3"/>
    <w:rsid w:val="00BC26D4"/>
    <w:rsid w:val="00BC3F3B"/>
    <w:rsid w:val="00C03DDC"/>
    <w:rsid w:val="00C1696B"/>
    <w:rsid w:val="00C37374"/>
    <w:rsid w:val="00C42ECC"/>
    <w:rsid w:val="00C62021"/>
    <w:rsid w:val="00C66E07"/>
    <w:rsid w:val="00C83744"/>
    <w:rsid w:val="00C83E26"/>
    <w:rsid w:val="00CE380C"/>
    <w:rsid w:val="00CF5124"/>
    <w:rsid w:val="00D130F7"/>
    <w:rsid w:val="00D13EB7"/>
    <w:rsid w:val="00D472EF"/>
    <w:rsid w:val="00D73593"/>
    <w:rsid w:val="00D80C91"/>
    <w:rsid w:val="00DB0057"/>
    <w:rsid w:val="00DD1025"/>
    <w:rsid w:val="00DE2587"/>
    <w:rsid w:val="00E31A9A"/>
    <w:rsid w:val="00E33260"/>
    <w:rsid w:val="00E3336F"/>
    <w:rsid w:val="00E356B2"/>
    <w:rsid w:val="00EC64F8"/>
    <w:rsid w:val="00EC6F23"/>
    <w:rsid w:val="00EF0799"/>
    <w:rsid w:val="00EF463B"/>
    <w:rsid w:val="00F0423C"/>
    <w:rsid w:val="00F15C97"/>
    <w:rsid w:val="00F323F2"/>
    <w:rsid w:val="00F41BAA"/>
    <w:rsid w:val="00F5260B"/>
    <w:rsid w:val="00F536D0"/>
    <w:rsid w:val="00F645A2"/>
    <w:rsid w:val="00F6578C"/>
    <w:rsid w:val="00F847F0"/>
    <w:rsid w:val="00F97787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8A3E6"/>
  <w15:docId w15:val="{A7EE03FB-442F-4DEF-A124-0D414771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06"/>
    <w:pPr>
      <w:spacing w:after="0" w:line="240" w:lineRule="auto"/>
    </w:pPr>
    <w:rPr>
      <w:rFonts w:eastAsiaTheme="minorEastAs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7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7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2743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872743"/>
    <w:pPr>
      <w:ind w:left="720"/>
      <w:contextualSpacing/>
    </w:pPr>
  </w:style>
  <w:style w:type="table" w:styleId="Tablaconcuadrcula">
    <w:name w:val="Table Grid"/>
    <w:basedOn w:val="Tablanormal"/>
    <w:rsid w:val="00EF46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801EE8"/>
    <w:pPr>
      <w:tabs>
        <w:tab w:val="center" w:pos="4252"/>
        <w:tab w:val="right" w:pos="8504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1E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01EE8"/>
    <w:rPr>
      <w:rFonts w:eastAsiaTheme="minorEastAsia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77D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7DF2"/>
    <w:rPr>
      <w:rFonts w:eastAsiaTheme="minorEastAsia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16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6E8A-067F-4B2A-8766-A891FA30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7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ADMIN</cp:lastModifiedBy>
  <cp:revision>33</cp:revision>
  <cp:lastPrinted>2021-10-14T01:26:00Z</cp:lastPrinted>
  <dcterms:created xsi:type="dcterms:W3CDTF">2022-03-07T14:46:00Z</dcterms:created>
  <dcterms:modified xsi:type="dcterms:W3CDTF">2022-04-06T00:14:00Z</dcterms:modified>
</cp:coreProperties>
</file>