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4"/>
        <w:gridCol w:w="249"/>
        <w:gridCol w:w="6569"/>
        <w:gridCol w:w="1249"/>
        <w:gridCol w:w="919"/>
        <w:tblGridChange w:id="0">
          <w:tblGrid>
            <w:gridCol w:w="1554"/>
            <w:gridCol w:w="249"/>
            <w:gridCol w:w="6569"/>
            <w:gridCol w:w="1249"/>
            <w:gridCol w:w="919"/>
          </w:tblGrid>
        </w:tblGridChange>
      </w:tblGrid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Materia: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Práctica: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PG2: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Alumno(s):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7365d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7365d" w:val="clea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Temas del plan de estudios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7365d" w:val="clea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Material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7365d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Marco Teórico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7365d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7365d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7365d" w:val="clea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Conclusiones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7365d" w:val="clea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Bibliografía</w:t>
      </w:r>
    </w:p>
    <w:p w:rsidR="00000000" w:rsidDel="00000000" w:rsidP="00000000" w:rsidRDefault="00000000" w:rsidRPr="00000000" w14:paraId="0000002B">
      <w:pPr>
        <w:tabs>
          <w:tab w:val="left" w:leader="none" w:pos="31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2" w:w="12242" w:orient="portrait"/>
      <w:pgMar w:bottom="1134" w:top="2087" w:left="851" w:right="851" w:header="709" w:footer="5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03096" cy="604922"/>
          <wp:effectExtent b="0" l="0" r="0" t="0"/>
          <wp:docPr descr="C:\Users\PC\Desktop\Imagenes\img4.png" id="21" name="image5.png"/>
          <a:graphic>
            <a:graphicData uri="http://schemas.openxmlformats.org/drawingml/2006/picture">
              <pic:pic>
                <pic:nvPicPr>
                  <pic:cNvPr descr="C:\Users\PC\Desktop\Imagenes\img4.png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3096" cy="60492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</w:t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687185" cy="5756910"/>
          <wp:effectExtent b="0" l="0" r="0" t="0"/>
          <wp:docPr descr="img4" id="20" name="image2.png"/>
          <a:graphic>
            <a:graphicData uri="http://schemas.openxmlformats.org/drawingml/2006/picture">
              <pic:pic>
                <pic:nvPicPr>
                  <pic:cNvPr descr="img4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87185" cy="57569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4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101"/>
      <w:gridCol w:w="439"/>
      <w:tblGridChange w:id="0">
        <w:tblGrid>
          <w:gridCol w:w="10101"/>
          <w:gridCol w:w="43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Elaborado por: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tabs>
        <w:tab w:val="left" w:leader="none" w:pos="318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10774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"/>
      <w:gridCol w:w="3763"/>
      <w:gridCol w:w="4875"/>
      <w:gridCol w:w="1994"/>
      <w:tblGridChange w:id="0">
        <w:tblGrid>
          <w:gridCol w:w="142"/>
          <w:gridCol w:w="3763"/>
          <w:gridCol w:w="4875"/>
          <w:gridCol w:w="1994"/>
        </w:tblGrid>
      </w:tblGridChange>
    </w:tblGrid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2D">
          <w:pPr>
            <w:jc w:val="right"/>
            <w:rPr/>
          </w:pPr>
          <w:r w:rsidDel="00000000" w:rsidR="00000000" w:rsidRPr="00000000">
            <w:rPr/>
            <w:drawing>
              <wp:inline distB="0" distT="0" distL="0" distR="0">
                <wp:extent cx="2324229" cy="866251"/>
                <wp:effectExtent b="0" l="0" r="0" t="0"/>
                <wp:docPr id="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4628" l="767" r="0" t="24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229" cy="8662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F">
          <w:pPr>
            <w:jc w:val="center"/>
            <w:rPr>
              <w:color w:val="00206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2060"/>
              <w:sz w:val="28"/>
              <w:szCs w:val="28"/>
              <w:rtl w:val="0"/>
            </w:rPr>
            <w:t xml:space="preserve">Coordinación de Ingeniería en Sistemas Computacionales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jc w:val="both"/>
            <w:rPr/>
          </w:pPr>
          <w:r w:rsidDel="00000000" w:rsidR="00000000" w:rsidRPr="00000000">
            <w:rPr/>
            <w:drawing>
              <wp:inline distB="0" distT="0" distL="0" distR="0">
                <wp:extent cx="1129086" cy="846815"/>
                <wp:effectExtent b="0" l="0" r="0" t="0"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086" cy="846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shd w:fill="dbe5f1" w:val="clear"/>
        </w:tcPr>
        <w:p w:rsidR="00000000" w:rsidDel="00000000" w:rsidP="00000000" w:rsidRDefault="00000000" w:rsidRPr="00000000" w14:paraId="00000032">
          <w:pPr>
            <w:jc w:val="both"/>
            <w:rPr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-432579</wp:posOffset>
          </wp:positionH>
          <wp:positionV relativeFrom="paragraph">
            <wp:posOffset>-345030</wp:posOffset>
          </wp:positionV>
          <wp:extent cx="7556500" cy="1085850"/>
          <wp:effectExtent b="0" l="0" r="0" t="0"/>
          <wp:wrapNone/>
          <wp:docPr descr="Membrete Superior 2011" id="17" name="image4.png"/>
          <a:graphic>
            <a:graphicData uri="http://schemas.openxmlformats.org/drawingml/2006/picture">
              <pic:pic>
                <pic:nvPicPr>
                  <pic:cNvPr descr="Membrete Superior 2011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6500" cy="1085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3CFF"/>
    <w:rPr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234093"/>
    <w:pPr>
      <w:keepNext w:val="1"/>
      <w:keepLines w:val="1"/>
      <w:spacing w:before="200" w:line="276" w:lineRule="auto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75B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rsid w:val="00492D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92D2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B6968"/>
  </w:style>
  <w:style w:type="table" w:styleId="Tablaconcuadrcula1">
    <w:name w:val="Table Grid 1"/>
    <w:basedOn w:val="Tablanormal"/>
    <w:rsid w:val="001C0AE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ecececececececgrame" w:customStyle="1">
    <w:name w:val="ec_ececececececgrame"/>
    <w:basedOn w:val="Fuentedeprrafopredeter"/>
    <w:rsid w:val="00E81D9C"/>
  </w:style>
  <w:style w:type="character" w:styleId="Hipervnculo">
    <w:name w:val="Hyperlink"/>
    <w:basedOn w:val="Fuentedeprrafopredeter"/>
    <w:rsid w:val="00215A76"/>
    <w:rPr>
      <w:color w:val="0000ff"/>
      <w:u w:val="single"/>
    </w:rPr>
  </w:style>
  <w:style w:type="paragraph" w:styleId="Mapadeldocumento">
    <w:name w:val="Document Map"/>
    <w:basedOn w:val="Normal"/>
    <w:semiHidden w:val="1"/>
    <w:rsid w:val="00ED6DB2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Textodeglobo">
    <w:name w:val="Balloon Text"/>
    <w:basedOn w:val="Normal"/>
    <w:semiHidden w:val="1"/>
    <w:rsid w:val="003A1CAE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120AA9"/>
    <w:pPr>
      <w:ind w:left="720"/>
      <w:contextualSpacing w:val="1"/>
    </w:pPr>
  </w:style>
  <w:style w:type="paragraph" w:styleId="Sinespaciado">
    <w:name w:val="No Spacing"/>
    <w:uiPriority w:val="1"/>
    <w:qFormat w:val="1"/>
    <w:rsid w:val="00825211"/>
    <w:rPr>
      <w:rFonts w:ascii="Calibri" w:eastAsia="Calibri" w:hAnsi="Calibri"/>
      <w:sz w:val="22"/>
      <w:szCs w:val="22"/>
      <w:lang w:eastAsia="en-US"/>
    </w:rPr>
  </w:style>
  <w:style w:type="character" w:styleId="Ttulo3Car" w:customStyle="1">
    <w:name w:val="Título 3 Car"/>
    <w:basedOn w:val="Fuentedeprrafopredeter"/>
    <w:link w:val="Ttulo3"/>
    <w:uiPriority w:val="9"/>
    <w:rsid w:val="00234093"/>
    <w:rPr>
      <w:rFonts w:asciiTheme="majorHAnsi" w:cstheme="majorBidi" w:eastAsiaTheme="majorEastAsia" w:hAnsiTheme="majorHAnsi"/>
      <w:b w:val="1"/>
      <w:bCs w:val="1"/>
      <w:color w:val="4f81bd" w:themeColor="accent1"/>
      <w:sz w:val="22"/>
      <w:szCs w:val="22"/>
      <w:lang w:eastAsia="en-US" w:val="es-ES"/>
    </w:rPr>
  </w:style>
  <w:style w:type="character" w:styleId="apple-converted-space" w:customStyle="1">
    <w:name w:val="apple-converted-space"/>
    <w:basedOn w:val="Fuentedeprrafopredeter"/>
    <w:rsid w:val="00234093"/>
  </w:style>
  <w:style w:type="paragraph" w:styleId="NormalWeb">
    <w:name w:val="Normal (Web)"/>
    <w:basedOn w:val="Normal"/>
    <w:uiPriority w:val="99"/>
    <w:unhideWhenUsed w:val="1"/>
    <w:rsid w:val="00234093"/>
    <w:pPr>
      <w:spacing w:after="100" w:afterAutospacing="1" w:before="100" w:beforeAutospacing="1"/>
    </w:pPr>
  </w:style>
  <w:style w:type="character" w:styleId="mw-headline" w:customStyle="1">
    <w:name w:val="mw-headline"/>
    <w:basedOn w:val="Fuentedeprrafopredeter"/>
    <w:rsid w:val="00234093"/>
  </w:style>
  <w:style w:type="character" w:styleId="Textoennegrita">
    <w:name w:val="Strong"/>
    <w:basedOn w:val="Fuentedeprrafopredeter"/>
    <w:uiPriority w:val="22"/>
    <w:qFormat w:val="1"/>
    <w:rsid w:val="00B02679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B02679"/>
    <w:rPr>
      <w:i w:val="1"/>
      <w:iCs w:val="1"/>
    </w:rPr>
  </w:style>
  <w:style w:type="paragraph" w:styleId="cdigo" w:customStyle="1">
    <w:name w:val="cdigo"/>
    <w:basedOn w:val="Normal"/>
    <w:rsid w:val="00B02679"/>
    <w:pPr>
      <w:spacing w:after="100" w:afterAutospacing="1" w:before="100" w:beforeAutospacing="1"/>
    </w:pPr>
    <w:rPr>
      <w:lang w:eastAsia="es-MX" w:val="es-MX"/>
    </w:rPr>
  </w:style>
  <w:style w:type="character" w:styleId="atv" w:customStyle="1">
    <w:name w:val="atv"/>
    <w:basedOn w:val="Fuentedeprrafopredeter"/>
    <w:rsid w:val="00B02679"/>
  </w:style>
  <w:style w:type="character" w:styleId="PiedepginaCar" w:customStyle="1">
    <w:name w:val="Pie de página Car"/>
    <w:basedOn w:val="Fuentedeprrafopredeter"/>
    <w:link w:val="Piedepgina"/>
    <w:uiPriority w:val="99"/>
    <w:rsid w:val="00B30E58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YPUkpPNqJlAEd+TFH0xz1yvtA==">CgMxLjAyCGguZ2pkZ3hzOAByITF2THZ5bkwyemFUV0ozZEQ2UGVhOG9EajVlSjd0MUZpOA==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2019-06-10T19:14:00Z</dcterms:created>
  <dc:creator>S-Nancy</dc:creator>
</cp:coreProperties>
</file>