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intelligence2.xml" ContentType="application/vnd.ms-office.intelligence2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P="617DEFC0" w14:paraId="63594380" wp14:textId="77777777" wp14:noSpellErr="1">
      <w:pPr>
        <w:pStyle w:val="Heading1"/>
        <w:jc w:val="center"/>
      </w:pPr>
      <w:r w:rsidR="617DEFC0">
        <w:rPr/>
        <w:t xml:space="preserve">Manual de </w:t>
      </w:r>
      <w:r w:rsidR="617DEFC0">
        <w:rPr/>
        <w:t>Uso</w:t>
      </w:r>
      <w:r w:rsidR="617DEFC0">
        <w:rPr/>
        <w:t xml:space="preserve"> - CPR (Controle de </w:t>
      </w:r>
      <w:r w:rsidR="617DEFC0">
        <w:rPr/>
        <w:t>Pedidos</w:t>
      </w:r>
      <w:r w:rsidR="617DEFC0">
        <w:rPr/>
        <w:t xml:space="preserve"> e </w:t>
      </w:r>
      <w:r w:rsidR="617DEFC0">
        <w:rPr/>
        <w:t>Romaneios</w:t>
      </w:r>
      <w:r w:rsidR="617DEFC0">
        <w:rPr/>
        <w:t>)</w:t>
      </w:r>
    </w:p>
    <w:p xmlns:wp14="http://schemas.microsoft.com/office/word/2010/wordml" w:rsidP="617DEFC0" w14:paraId="28E8BE6E" wp14:textId="77777777" wp14:noSpellErr="1">
      <w:pPr>
        <w:pStyle w:val="Heading2"/>
        <w:jc w:val="center"/>
      </w:pPr>
      <w:r w:rsidR="617DEFC0">
        <w:rPr/>
        <w:t>Introdução</w:t>
      </w:r>
    </w:p>
    <w:p w:rsidR="617DEFC0" w:rsidP="42B74221" w:rsidRDefault="617DEFC0" w14:paraId="346F5D13" w14:textId="71618B67">
      <w:pPr>
        <w:jc w:val="center"/>
      </w:pPr>
      <w:r w:rsidR="617DEFC0">
        <w:rPr/>
        <w:t>Bem-vindo ao CPR! Este programa foi desenvolvido para facilitar o controle de pedidos, transporte e expedição de mercadorias, com funções automatizadas para geração de relatórios, localização de pedidos e muito mais.</w:t>
      </w:r>
    </w:p>
    <w:p xmlns:wp14="http://schemas.microsoft.com/office/word/2010/wordml" w:rsidP="617DEFC0" w14:paraId="120CA2CB" wp14:textId="77777777" wp14:noSpellErr="1">
      <w:pPr>
        <w:pStyle w:val="Heading2"/>
        <w:jc w:val="center"/>
      </w:pPr>
      <w:r w:rsidR="617DEFC0">
        <w:rPr/>
        <w:t>Estrutura do Sistema</w:t>
      </w:r>
    </w:p>
    <w:p xmlns:wp14="http://schemas.microsoft.com/office/word/2010/wordml" w:rsidP="617DEFC0" w14:paraId="796A35C6" wp14:textId="77777777" wp14:noSpellErr="1">
      <w:pPr>
        <w:pStyle w:val="ListBullet"/>
        <w:jc w:val="center"/>
        <w:rPr/>
      </w:pPr>
      <w:r w:rsidRPr="617DEFC0" w:rsidR="617DEFC0">
        <w:rPr>
          <w:b w:val="1"/>
          <w:bCs w:val="1"/>
        </w:rPr>
        <w:t>Arquivos</w:t>
      </w:r>
      <w:r w:rsidRPr="617DEFC0" w:rsidR="617DEFC0">
        <w:rPr>
          <w:b w:val="1"/>
          <w:bCs w:val="1"/>
        </w:rPr>
        <w:t xml:space="preserve"> de entrada e </w:t>
      </w:r>
      <w:r w:rsidRPr="617DEFC0" w:rsidR="617DEFC0">
        <w:rPr>
          <w:b w:val="1"/>
          <w:bCs w:val="1"/>
        </w:rPr>
        <w:t>saída</w:t>
      </w:r>
      <w:r w:rsidRPr="617DEFC0" w:rsidR="617DEFC0">
        <w:rPr>
          <w:b w:val="1"/>
          <w:bCs w:val="1"/>
        </w:rPr>
        <w:t>:</w:t>
      </w:r>
    </w:p>
    <w:p xmlns:wp14="http://schemas.microsoft.com/office/word/2010/wordml" w:rsidP="617DEFC0" w14:paraId="5D35E487" wp14:textId="76EDA700">
      <w:pPr>
        <w:pStyle w:val="ListBullet2"/>
        <w:jc w:val="center"/>
        <w:rPr/>
      </w:pPr>
      <w:r w:rsidR="148FAB60">
        <w:rPr/>
        <w:t>DB</w:t>
      </w:r>
      <w:r w:rsidR="0519FB5E">
        <w:rPr/>
        <w:t>.txt (B</w:t>
      </w:r>
      <w:r w:rsidR="398F39D1">
        <w:rPr/>
        <w:t>anco de Dados</w:t>
      </w:r>
      <w:r w:rsidR="0519FB5E">
        <w:rPr/>
        <w:t xml:space="preserve"> </w:t>
      </w:r>
      <w:r w:rsidR="0519FB5E">
        <w:rPr/>
        <w:t>principal)</w:t>
      </w:r>
    </w:p>
    <w:p xmlns:wp14="http://schemas.microsoft.com/office/word/2010/wordml" w:rsidP="617DEFC0" w14:paraId="06C57DD8" wp14:textId="768D9C3A">
      <w:pPr>
        <w:pStyle w:val="ListBullet2"/>
        <w:jc w:val="center"/>
        <w:rPr/>
      </w:pPr>
      <w:r w:rsidR="6C592EC2">
        <w:rPr/>
        <w:t>transportadoras.txt (Banco de Dados de transportadoras)</w:t>
      </w:r>
    </w:p>
    <w:p xmlns:wp14="http://schemas.microsoft.com/office/word/2010/wordml" w:rsidP="617DEFC0" w14:paraId="5343046C" wp14:textId="57E10068">
      <w:pPr>
        <w:pStyle w:val="ListBullet2"/>
        <w:jc w:val="center"/>
        <w:rPr/>
      </w:pPr>
      <w:r w:rsidR="2ACE074B">
        <w:rPr/>
        <w:t>c</w:t>
      </w:r>
      <w:r w:rsidR="0519FB5E">
        <w:rPr/>
        <w:t>lientes.txt</w:t>
      </w:r>
      <w:r w:rsidR="2213B8EB">
        <w:rPr/>
        <w:t xml:space="preserve"> (Banco de Dados </w:t>
      </w:r>
      <w:r w:rsidR="01325FC1">
        <w:rPr/>
        <w:t>de clientes)</w:t>
      </w:r>
    </w:p>
    <w:p w:rsidR="57056398" w:rsidP="755EC383" w:rsidRDefault="57056398" w14:paraId="7AA2E8B0" w14:textId="0867DD9C">
      <w:pPr>
        <w:pStyle w:val="ListBullet2"/>
        <w:jc w:val="center"/>
        <w:rPr/>
      </w:pPr>
      <w:r w:rsidR="57056398">
        <w:rPr/>
        <w:t>Recebimentos.txt (Banco de Dados dos recebimentos)</w:t>
      </w:r>
    </w:p>
    <w:p w:rsidR="0519FB5E" w:rsidP="755EC383" w:rsidRDefault="0519FB5E" w14:paraId="6B1896C9" w14:textId="3F77AA67">
      <w:pPr>
        <w:pStyle w:val="ListBullet2"/>
        <w:jc w:val="center"/>
        <w:rPr/>
      </w:pPr>
      <w:r w:rsidR="0519FB5E">
        <w:rPr/>
        <w:t>relação</w:t>
      </w:r>
      <w:r w:rsidR="0519FB5E">
        <w:rPr/>
        <w:t xml:space="preserve"> de </w:t>
      </w:r>
      <w:r w:rsidR="0519FB5E">
        <w:rPr/>
        <w:t>canhotos</w:t>
      </w:r>
      <w:r w:rsidR="0519FB5E">
        <w:rPr/>
        <w:t xml:space="preserve"> de </w:t>
      </w:r>
      <w:r w:rsidR="0519FB5E">
        <w:rPr/>
        <w:t>notas</w:t>
      </w:r>
      <w:r w:rsidR="0519FB5E">
        <w:rPr/>
        <w:t xml:space="preserve"> fiscais.xlsx (</w:t>
      </w:r>
      <w:r w:rsidR="0519FB5E">
        <w:rPr/>
        <w:t>modelo</w:t>
      </w:r>
      <w:r w:rsidR="6EC6E515">
        <w:rPr/>
        <w:t xml:space="preserve"> Excel base</w:t>
      </w:r>
      <w:r w:rsidR="0519FB5E">
        <w:rPr/>
        <w:t>)</w:t>
      </w:r>
    </w:p>
    <w:p xmlns:wp14="http://schemas.microsoft.com/office/word/2010/wordml" w:rsidP="617DEFC0" w14:paraId="012A5978" wp14:textId="77777777" wp14:noSpellErr="1">
      <w:pPr>
        <w:pStyle w:val="ListBullet"/>
        <w:jc w:val="center"/>
        <w:rPr/>
      </w:pPr>
      <w:r w:rsidRPr="617DEFC0" w:rsidR="617DEFC0">
        <w:rPr>
          <w:b w:val="1"/>
          <w:bCs w:val="1"/>
        </w:rPr>
        <w:t>Arquivos</w:t>
      </w:r>
      <w:r w:rsidRPr="617DEFC0" w:rsidR="617DEFC0">
        <w:rPr>
          <w:b w:val="1"/>
          <w:bCs w:val="1"/>
        </w:rPr>
        <w:t xml:space="preserve"> </w:t>
      </w:r>
      <w:r w:rsidRPr="617DEFC0" w:rsidR="617DEFC0">
        <w:rPr>
          <w:b w:val="1"/>
          <w:bCs w:val="1"/>
        </w:rPr>
        <w:t>gerados</w:t>
      </w:r>
      <w:r w:rsidRPr="617DEFC0" w:rsidR="617DEFC0">
        <w:rPr>
          <w:b w:val="1"/>
          <w:bCs w:val="1"/>
        </w:rPr>
        <w:t>:</w:t>
      </w:r>
    </w:p>
    <w:p xmlns:wp14="http://schemas.microsoft.com/office/word/2010/wordml" w:rsidP="617DEFC0" w14:paraId="18799F44" wp14:textId="30364CC0">
      <w:pPr>
        <w:pStyle w:val="ListBullet2"/>
        <w:jc w:val="center"/>
        <w:rPr/>
      </w:pPr>
      <w:r w:rsidR="0519FB5E">
        <w:rPr/>
        <w:t>romaneio</w:t>
      </w:r>
      <w:r w:rsidR="0519FB5E">
        <w:rPr/>
        <w:t xml:space="preserve"> de </w:t>
      </w:r>
      <w:r w:rsidR="0519FB5E">
        <w:rPr/>
        <w:t>expedição</w:t>
      </w:r>
      <w:r w:rsidR="0519FB5E">
        <w:rPr/>
        <w:t xml:space="preserve"> </w:t>
      </w:r>
      <w:r w:rsidR="20C93ABE">
        <w:rPr/>
        <w:t>{transportadora</w:t>
      </w:r>
      <w:r w:rsidR="0519FB5E">
        <w:rPr/>
        <w:t>}</w:t>
      </w:r>
      <w:r w:rsidR="515091DE">
        <w:rPr/>
        <w:t xml:space="preserve"> {</w:t>
      </w:r>
      <w:r w:rsidR="515091DE">
        <w:rPr/>
        <w:t>data atual}</w:t>
      </w:r>
      <w:r w:rsidR="0519FB5E">
        <w:rPr/>
        <w:t>.xlsx</w:t>
      </w:r>
    </w:p>
    <w:p w:rsidR="62CD180A" w:rsidP="755EC383" w:rsidRDefault="62CD180A" w14:paraId="3211EFE8" w14:textId="3B3FFFE7">
      <w:pPr>
        <w:pStyle w:val="ListBullet2"/>
        <w:numPr>
          <w:ilvl w:val="0"/>
          <w:numId w:val="0"/>
        </w:numPr>
        <w:ind w:left="720"/>
        <w:jc w:val="center"/>
      </w:pPr>
      <w:r w:rsidR="62CD180A">
        <w:rPr/>
        <w:t>Obs. Será gerado na pasta “Romaneios de Expedição” na área de trabalho</w:t>
      </w:r>
      <w:r w:rsidR="737D82C4">
        <w:rPr/>
        <w:t>. Esta pasta será gerada automaticamente.</w:t>
      </w:r>
    </w:p>
    <w:p xmlns:wp14="http://schemas.microsoft.com/office/word/2010/wordml" w:rsidP="617DEFC0" w14:paraId="2B13C0BD" wp14:textId="77777777" wp14:noSpellErr="1">
      <w:pPr>
        <w:pStyle w:val="ListBullet2"/>
        <w:jc w:val="center"/>
        <w:rPr/>
      </w:pPr>
      <w:r w:rsidR="0519FB5E">
        <w:rPr/>
        <w:t>romaneio</w:t>
      </w:r>
      <w:r w:rsidR="0519FB5E">
        <w:rPr/>
        <w:t xml:space="preserve"> de separacao.xlsx (</w:t>
      </w:r>
      <w:r w:rsidR="0519FB5E">
        <w:rPr/>
        <w:t>diário</w:t>
      </w:r>
      <w:r w:rsidR="0519FB5E">
        <w:rPr/>
        <w:t xml:space="preserve"> </w:t>
      </w:r>
      <w:r w:rsidR="0519FB5E">
        <w:rPr/>
        <w:t>ou</w:t>
      </w:r>
      <w:r w:rsidR="0519FB5E">
        <w:rPr/>
        <w:t xml:space="preserve"> </w:t>
      </w:r>
      <w:r w:rsidR="0519FB5E">
        <w:rPr/>
        <w:t>semanal</w:t>
      </w:r>
      <w:r w:rsidR="0519FB5E">
        <w:rPr/>
        <w:t>)</w:t>
      </w:r>
    </w:p>
    <w:p xmlns:wp14="http://schemas.microsoft.com/office/word/2010/wordml" w:rsidP="617DEFC0" w14:paraId="6D4FB38A" wp14:textId="6D07BC8D">
      <w:pPr>
        <w:pStyle w:val="ListBullet2"/>
        <w:jc w:val="center"/>
        <w:rPr/>
      </w:pPr>
      <w:r w:rsidR="0519FB5E">
        <w:rPr/>
        <w:t>relação</w:t>
      </w:r>
      <w:r w:rsidR="0519FB5E">
        <w:rPr/>
        <w:t xml:space="preserve"> de </w:t>
      </w:r>
      <w:r w:rsidR="0519FB5E">
        <w:rPr/>
        <w:t>canhotos</w:t>
      </w:r>
      <w:r w:rsidR="0519FB5E">
        <w:rPr/>
        <w:t xml:space="preserve"> de </w:t>
      </w:r>
      <w:r w:rsidR="0519FB5E">
        <w:rPr/>
        <w:t>notas</w:t>
      </w:r>
      <w:r w:rsidR="0519FB5E">
        <w:rPr/>
        <w:t xml:space="preserve"> </w:t>
      </w:r>
      <w:r w:rsidR="0519FB5E">
        <w:rPr/>
        <w:t>fiscais</w:t>
      </w:r>
      <w:r w:rsidR="0519FB5E">
        <w:rPr/>
        <w:t xml:space="preserve"> </w:t>
      </w:r>
      <w:r w:rsidR="3291AB8F">
        <w:rPr/>
        <w:t>{data atual}</w:t>
      </w:r>
      <w:r w:rsidR="0519FB5E">
        <w:rPr/>
        <w:t>.</w:t>
      </w:r>
      <w:r w:rsidR="0519FB5E">
        <w:rPr/>
        <w:t>xlsx</w:t>
      </w:r>
    </w:p>
    <w:p xmlns:wp14="http://schemas.microsoft.com/office/word/2010/wordml" w:rsidP="755EC383" w14:paraId="3764C0AC" wp14:textId="207C5A71">
      <w:pPr>
        <w:pStyle w:val="ListBullet2"/>
        <w:numPr>
          <w:ilvl w:val="0"/>
          <w:numId w:val="0"/>
        </w:numPr>
        <w:ind w:left="720"/>
        <w:jc w:val="center"/>
      </w:pPr>
      <w:r w:rsidR="78E83378">
        <w:rPr/>
        <w:t>Obs. Também será gerado na pasta “Romaneios de Expedição”</w:t>
      </w:r>
    </w:p>
    <w:p xmlns:wp14="http://schemas.microsoft.com/office/word/2010/wordml" w:rsidP="617DEFC0" w14:paraId="7E364540" wp14:textId="6BA039C0">
      <w:pPr>
        <w:pStyle w:val="ListBullet2"/>
        <w:jc w:val="center"/>
        <w:rPr/>
      </w:pPr>
      <w:r w:rsidR="05C6798F">
        <w:rPr/>
        <w:t>relatório de gastos mensais.xlsx</w:t>
      </w:r>
    </w:p>
    <w:p xmlns:wp14="http://schemas.microsoft.com/office/word/2010/wordml" w:rsidP="617DEFC0" w14:paraId="0BDD5471" wp14:textId="03D2EE19">
      <w:pPr>
        <w:pStyle w:val="Heading2"/>
        <w:jc w:val="center"/>
      </w:pPr>
      <w:r w:rsidR="0519FB5E">
        <w:rPr/>
        <w:t>Funcionalidades</w:t>
      </w:r>
      <w:r w:rsidR="0519FB5E">
        <w:rPr/>
        <w:t xml:space="preserve"> </w:t>
      </w:r>
      <w:r w:rsidR="0519FB5E">
        <w:rPr/>
        <w:t>Principai</w:t>
      </w:r>
      <w:r w:rsidR="68C55B5C">
        <w:rPr/>
        <w:t>s</w:t>
      </w:r>
    </w:p>
    <w:p w:rsidR="68C55B5C" w:rsidP="42B74221" w:rsidRDefault="68C55B5C" w14:paraId="1F037B79" w14:textId="7441F94F">
      <w:pPr>
        <w:pStyle w:val="ListParagraph"/>
        <w:numPr>
          <w:ilvl w:val="0"/>
          <w:numId w:val="18"/>
        </w:numPr>
        <w:jc w:val="center"/>
        <w:rPr>
          <w:sz w:val="22"/>
          <w:szCs w:val="22"/>
        </w:rPr>
      </w:pPr>
      <w:r w:rsidRPr="42B74221" w:rsidR="68C55B5C">
        <w:rPr>
          <w:sz w:val="22"/>
          <w:szCs w:val="22"/>
        </w:rPr>
        <w:t xml:space="preserve">Ao abrir o programa abrira primeiro o terminal, aguarde </w:t>
      </w:r>
      <w:r w:rsidRPr="42B74221" w:rsidR="26008955">
        <w:rPr>
          <w:sz w:val="22"/>
          <w:szCs w:val="22"/>
        </w:rPr>
        <w:t>até</w:t>
      </w:r>
      <w:r w:rsidRPr="42B74221" w:rsidR="68C55B5C">
        <w:rPr>
          <w:sz w:val="22"/>
          <w:szCs w:val="22"/>
        </w:rPr>
        <w:t xml:space="preserve"> abrir a janela principal do programa (branca)</w:t>
      </w:r>
    </w:p>
    <w:p w:rsidR="20E1055B" w:rsidP="42B74221" w:rsidRDefault="20E1055B" w14:paraId="7063EED9" w14:textId="63A87D99">
      <w:pPr>
        <w:pStyle w:val="ListParagraph"/>
        <w:numPr>
          <w:ilvl w:val="0"/>
          <w:numId w:val="18"/>
        </w:numPr>
        <w:jc w:val="center"/>
        <w:rPr>
          <w:sz w:val="22"/>
          <w:szCs w:val="22"/>
        </w:rPr>
      </w:pPr>
      <w:r w:rsidRPr="42B74221" w:rsidR="20E1055B">
        <w:rPr>
          <w:sz w:val="22"/>
          <w:szCs w:val="22"/>
        </w:rPr>
        <w:t xml:space="preserve">O terminal serve para mostrar informações do pedido no ato da bipagem das Notas </w:t>
      </w:r>
      <w:r w:rsidRPr="42B74221" w:rsidR="20E1055B">
        <w:rPr>
          <w:sz w:val="22"/>
          <w:szCs w:val="22"/>
        </w:rPr>
        <w:t>Fiscais</w:t>
      </w:r>
      <w:r w:rsidRPr="42B74221" w:rsidR="20E1055B">
        <w:rPr>
          <w:sz w:val="22"/>
          <w:szCs w:val="22"/>
        </w:rPr>
        <w:t xml:space="preserve">. </w:t>
      </w:r>
    </w:p>
    <w:p w:rsidR="20E1055B" w:rsidP="42B74221" w:rsidRDefault="20E1055B" w14:paraId="11D38D2D" w14:textId="10E9AFCB">
      <w:pPr>
        <w:pStyle w:val="ListParagraph"/>
        <w:ind w:left="720"/>
        <w:jc w:val="center"/>
        <w:rPr>
          <w:b w:val="1"/>
          <w:bCs w:val="1"/>
          <w:sz w:val="22"/>
          <w:szCs w:val="22"/>
        </w:rPr>
      </w:pPr>
      <w:r w:rsidRPr="42B74221" w:rsidR="20E1055B">
        <w:rPr>
          <w:b w:val="1"/>
          <w:bCs w:val="1"/>
          <w:sz w:val="22"/>
          <w:szCs w:val="22"/>
        </w:rPr>
        <w:t xml:space="preserve">ATENÇÃO: </w:t>
      </w:r>
      <w:r w:rsidRPr="42B74221" w:rsidR="20E1055B">
        <w:rPr>
          <w:b w:val="0"/>
          <w:bCs w:val="0"/>
          <w:sz w:val="22"/>
          <w:szCs w:val="22"/>
        </w:rPr>
        <w:t>Fechar o terminal irá fechar o programa.</w:t>
      </w:r>
    </w:p>
    <w:p w:rsidR="4D3A5719" w:rsidP="617DEFC0" w:rsidRDefault="4D3A5719" w14:paraId="6671853D" w14:textId="21452DE6">
      <w:pPr>
        <w:jc w:val="center"/>
      </w:pPr>
      <w:r w:rsidR="3A31A7EC">
        <w:drawing>
          <wp:inline wp14:editId="3E092F62" wp14:anchorId="4D09C20E">
            <wp:extent cx="3808642" cy="2606280"/>
            <wp:effectExtent l="0" t="0" r="0" b="0"/>
            <wp:docPr id="188275394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82753944" name=""/>
                    <pic:cNvPicPr/>
                  </pic:nvPicPr>
                  <pic:blipFill>
                    <a:blip xmlns:r="http://schemas.openxmlformats.org/officeDocument/2006/relationships" r:embed="rId133752016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08642" cy="260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7DEFC0" w:rsidP="617DEFC0" w:rsidRDefault="617DEFC0" w14:paraId="71DC5DD0" w14:textId="65D96F21">
      <w:pPr>
        <w:pStyle w:val="Heading3"/>
        <w:jc w:val="center"/>
        <w:rPr>
          <w:color w:val="FF0000"/>
        </w:rPr>
      </w:pPr>
      <w:r w:rsidRPr="755EC383" w:rsidR="0519FB5E">
        <w:rPr>
          <w:color w:val="FF0000"/>
        </w:rPr>
        <w:t>1</w:t>
      </w:r>
      <w:r w:rsidRPr="755EC383" w:rsidR="0519FB5E">
        <w:rPr>
          <w:color w:val="FF0000"/>
        </w:rPr>
        <w:t>. Novo Pedido Separado (Manual)</w:t>
      </w:r>
    </w:p>
    <w:p w:rsidR="6D3CADFF" w:rsidP="617DEFC0" w:rsidRDefault="6D3CADFF" w14:paraId="61268E99" w14:textId="0BF48204">
      <w:pPr>
        <w:jc w:val="center"/>
      </w:pPr>
      <w:r w:rsidR="2B1D2174">
        <w:drawing>
          <wp:inline wp14:editId="6E1FD360" wp14:anchorId="4A56CBB0">
            <wp:extent cx="3734321" cy="2695951"/>
            <wp:effectExtent l="0" t="0" r="0" b="0"/>
            <wp:docPr id="15652969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65296967" name=""/>
                    <pic:cNvPicPr/>
                  </pic:nvPicPr>
                  <pic:blipFill>
                    <a:blip xmlns:r="http://schemas.openxmlformats.org/officeDocument/2006/relationships" r:embed="rId123531291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17DEFC0" w14:paraId="2561F435" wp14:textId="41E55EC7">
      <w:pPr>
        <w:pStyle w:val="ListBullet2"/>
        <w:jc w:val="center"/>
        <w:rPr/>
      </w:pPr>
      <w:r w:rsidR="0519FB5E">
        <w:rPr/>
        <w:t>Campos obrigatórios: Nota,</w:t>
      </w:r>
      <w:r w:rsidR="34C1676A">
        <w:rPr/>
        <w:t xml:space="preserve"> </w:t>
      </w:r>
      <w:r w:rsidR="7E6EE958">
        <w:rPr/>
        <w:t>1º e 2º Nome</w:t>
      </w:r>
      <w:r w:rsidR="0519FB5E">
        <w:rPr/>
        <w:t>,</w:t>
      </w:r>
      <w:r w:rsidR="5A4BA06A">
        <w:rPr/>
        <w:t xml:space="preserve"> Volumes,</w:t>
      </w:r>
      <w:r w:rsidR="0519FB5E">
        <w:rPr/>
        <w:t xml:space="preserve"> Transportadora, Separador.</w:t>
      </w:r>
    </w:p>
    <w:p xmlns:wp14="http://schemas.microsoft.com/office/word/2010/wordml" w:rsidP="617DEFC0" w14:paraId="702B52B6" wp14:textId="70EA1C75">
      <w:pPr>
        <w:pStyle w:val="ListBullet2"/>
        <w:jc w:val="center"/>
        <w:rPr/>
      </w:pPr>
      <w:r w:rsidR="0519FB5E">
        <w:rPr/>
        <w:t xml:space="preserve">Marcar "Refrigerado" se </w:t>
      </w:r>
      <w:r w:rsidR="154F4ED2">
        <w:rPr/>
        <w:t>Mercadoria da NF for refrigerada</w:t>
      </w:r>
      <w:r w:rsidR="0519FB5E">
        <w:rPr/>
        <w:t>.</w:t>
      </w:r>
    </w:p>
    <w:p xmlns:wp14="http://schemas.microsoft.com/office/word/2010/wordml" w:rsidP="617DEFC0" w14:paraId="26B55544" wp14:textId="06457850">
      <w:pPr>
        <w:pStyle w:val="ListBullet2"/>
        <w:jc w:val="center"/>
        <w:rPr/>
      </w:pPr>
      <w:r w:rsidR="0519FB5E">
        <w:rPr/>
        <w:t>Salva</w:t>
      </w:r>
      <w:r w:rsidR="117BB1A8">
        <w:rPr/>
        <w:t xml:space="preserve"> </w:t>
      </w:r>
      <w:r w:rsidR="20AB4E1C">
        <w:rPr/>
        <w:t>automaticamente</w:t>
      </w:r>
      <w:r w:rsidR="0519FB5E">
        <w:rPr/>
        <w:t xml:space="preserve"> </w:t>
      </w:r>
      <w:r w:rsidR="0879AAB0">
        <w:rPr/>
        <w:t>o pedido no Banco de Dados</w:t>
      </w:r>
      <w:r w:rsidR="07903EB3">
        <w:rPr/>
        <w:t>, criando o arquivo caso ele não exista</w:t>
      </w:r>
      <w:r w:rsidR="0519FB5E">
        <w:rPr/>
        <w:t>.</w:t>
      </w:r>
    </w:p>
    <w:p xmlns:wp14="http://schemas.microsoft.com/office/word/2010/wordml" w:rsidP="617DEFC0" w14:paraId="3B7ECE1C" wp14:textId="77777777" wp14:noSpellErr="1">
      <w:pPr>
        <w:pStyle w:val="Heading3"/>
        <w:jc w:val="center"/>
        <w:rPr>
          <w:color w:val="FF0000"/>
        </w:rPr>
      </w:pPr>
      <w:r w:rsidRPr="617DEFC0" w:rsidR="617DEFC0">
        <w:rPr>
          <w:color w:val="FF0000"/>
        </w:rPr>
        <w:t xml:space="preserve">2. Novo </w:t>
      </w:r>
      <w:r w:rsidRPr="617DEFC0" w:rsidR="617DEFC0">
        <w:rPr>
          <w:color w:val="FF0000"/>
        </w:rPr>
        <w:t>Pedido</w:t>
      </w:r>
      <w:r w:rsidRPr="617DEFC0" w:rsidR="617DEFC0">
        <w:rPr>
          <w:color w:val="FF0000"/>
        </w:rPr>
        <w:t xml:space="preserve"> </w:t>
      </w:r>
      <w:r w:rsidRPr="617DEFC0" w:rsidR="617DEFC0">
        <w:rPr>
          <w:color w:val="FF0000"/>
        </w:rPr>
        <w:t>Separado</w:t>
      </w:r>
      <w:r w:rsidRPr="617DEFC0" w:rsidR="617DEFC0">
        <w:rPr>
          <w:color w:val="FF0000"/>
        </w:rPr>
        <w:t xml:space="preserve"> (via Bip–XML)</w:t>
      </w:r>
    </w:p>
    <w:p w:rsidR="5CC4983F" w:rsidP="617DEFC0" w:rsidRDefault="5CC4983F" w14:paraId="16EAA08E" w14:textId="21EB7EB6">
      <w:pPr>
        <w:jc w:val="center"/>
      </w:pPr>
      <w:r w:rsidR="5CC4983F">
        <w:drawing>
          <wp:inline wp14:editId="379C8BDF" wp14:anchorId="38D30B5B">
            <wp:extent cx="3791479" cy="1695687"/>
            <wp:effectExtent l="0" t="0" r="0" b="0"/>
            <wp:docPr id="108417844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84178445" name=""/>
                    <pic:cNvPicPr/>
                  </pic:nvPicPr>
                  <pic:blipFill>
                    <a:blip xmlns:r="http://schemas.openxmlformats.org/officeDocument/2006/relationships" r:embed="rId71065370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7DEFC0" w:rsidP="617DEFC0" w:rsidRDefault="617DEFC0" w14:paraId="5BC4D50F" w14:textId="17C97784">
      <w:pPr>
        <w:pStyle w:val="ListBullet2"/>
        <w:jc w:val="center"/>
        <w:rPr/>
      </w:pPr>
      <w:r w:rsidR="0519FB5E">
        <w:rPr/>
        <w:t>Bipagem da chave de acesso para leitura de XML.</w:t>
      </w:r>
    </w:p>
    <w:p w:rsidR="3861529F" w:rsidP="617DEFC0" w:rsidRDefault="3861529F" w14:paraId="70793422" w14:textId="65493ABC">
      <w:pPr>
        <w:pStyle w:val="ListBullet2"/>
        <w:jc w:val="center"/>
        <w:rPr>
          <w:sz w:val="22"/>
          <w:szCs w:val="22"/>
        </w:rPr>
      </w:pPr>
      <w:r w:rsidRPr="755EC383" w:rsidR="40319BBA">
        <w:rPr>
          <w:sz w:val="22"/>
          <w:szCs w:val="22"/>
        </w:rPr>
        <w:t>Todos os campos são obrigatórios.</w:t>
      </w:r>
    </w:p>
    <w:p xmlns:wp14="http://schemas.microsoft.com/office/word/2010/wordml" w:rsidP="617DEFC0" w14:paraId="65090000" wp14:textId="75616E52">
      <w:pPr>
        <w:pStyle w:val="ListBullet2"/>
        <w:jc w:val="center"/>
        <w:rPr/>
      </w:pPr>
      <w:r w:rsidR="0519FB5E">
        <w:rPr/>
        <w:t>Extrai N</w:t>
      </w:r>
      <w:r w:rsidR="79A8EC93">
        <w:rPr/>
        <w:t xml:space="preserve">ota </w:t>
      </w:r>
      <w:r w:rsidR="0519FB5E">
        <w:rPr/>
        <w:t>F</w:t>
      </w:r>
      <w:r w:rsidR="1E7A09C5">
        <w:rPr/>
        <w:t>iscal</w:t>
      </w:r>
      <w:r w:rsidR="0519FB5E">
        <w:rPr/>
        <w:t>, cliente, cidade/</w:t>
      </w:r>
      <w:r w:rsidR="3E67BC71">
        <w:rPr/>
        <w:t xml:space="preserve"> </w:t>
      </w:r>
      <w:r w:rsidR="0519FB5E">
        <w:rPr/>
        <w:t>UF, volumes, transportadora, refrigerado.</w:t>
      </w:r>
    </w:p>
    <w:p xmlns:wp14="http://schemas.microsoft.com/office/word/2010/wordml" w:rsidP="617DEFC0" w14:paraId="0F7900B5" wp14:textId="172AF926">
      <w:pPr>
        <w:pStyle w:val="ListBullet2"/>
        <w:jc w:val="center"/>
        <w:rPr/>
      </w:pPr>
      <w:r w:rsidRPr="42B74221" w:rsidR="1208C233">
        <w:rPr>
          <w:b w:val="1"/>
          <w:bCs w:val="1"/>
        </w:rPr>
        <w:t xml:space="preserve">ATENÇÂO: </w:t>
      </w:r>
      <w:r w:rsidR="5F970DE7">
        <w:rPr/>
        <w:t>O</w:t>
      </w:r>
      <w:r w:rsidR="7277562A">
        <w:rPr/>
        <w:t>s</w:t>
      </w:r>
      <w:r w:rsidR="5F970DE7">
        <w:rPr/>
        <w:t xml:space="preserve"> </w:t>
      </w:r>
      <w:r w:rsidR="5F970DE7">
        <w:rPr/>
        <w:t>XML</w:t>
      </w:r>
      <w:r w:rsidR="68E0326A">
        <w:rPr/>
        <w:t>s</w:t>
      </w:r>
      <w:r w:rsidR="5F970DE7">
        <w:rPr/>
        <w:t xml:space="preserve"> das Notas Fiscais que serão bipadas devem estar na pasta </w:t>
      </w:r>
      <w:bookmarkStart w:name="_Int_389wmgiY" w:id="183648766"/>
      <w:r w:rsidR="5F970DE7">
        <w:rPr/>
        <w:t>XMLs</w:t>
      </w:r>
      <w:bookmarkEnd w:id="183648766"/>
      <w:r w:rsidR="5F970DE7">
        <w:rPr/>
        <w:t xml:space="preserve"> na </w:t>
      </w:r>
      <w:r w:rsidR="2EF16F63">
        <w:rPr/>
        <w:t>área</w:t>
      </w:r>
      <w:r w:rsidR="5F970DE7">
        <w:rPr/>
        <w:t xml:space="preserve"> de trabalho</w:t>
      </w:r>
      <w:r w:rsidR="0519FB5E">
        <w:rPr/>
        <w:t>.</w:t>
      </w:r>
    </w:p>
    <w:p xmlns:wp14="http://schemas.microsoft.com/office/word/2010/wordml" w:rsidP="617DEFC0" w14:paraId="238A967E" wp14:textId="77777777" wp14:noSpellErr="1">
      <w:pPr>
        <w:pStyle w:val="Heading3"/>
        <w:jc w:val="center"/>
        <w:rPr>
          <w:color w:val="FF0000"/>
        </w:rPr>
      </w:pPr>
      <w:r w:rsidRPr="755EC383" w:rsidR="0519FB5E">
        <w:rPr>
          <w:color w:val="FF0000"/>
        </w:rPr>
        <w:t xml:space="preserve">3. </w:t>
      </w:r>
      <w:r w:rsidRPr="755EC383" w:rsidR="0519FB5E">
        <w:rPr>
          <w:color w:val="FF0000"/>
        </w:rPr>
        <w:t>Tirar</w:t>
      </w:r>
      <w:r w:rsidRPr="755EC383" w:rsidR="0519FB5E">
        <w:rPr>
          <w:color w:val="FF0000"/>
        </w:rPr>
        <w:t xml:space="preserve"> </w:t>
      </w:r>
      <w:r w:rsidRPr="755EC383" w:rsidR="0519FB5E">
        <w:rPr>
          <w:color w:val="FF0000"/>
        </w:rPr>
        <w:t>Romaneio</w:t>
      </w:r>
      <w:r w:rsidRPr="755EC383" w:rsidR="0519FB5E">
        <w:rPr>
          <w:color w:val="FF0000"/>
        </w:rPr>
        <w:t xml:space="preserve"> de </w:t>
      </w:r>
      <w:r w:rsidRPr="755EC383" w:rsidR="0519FB5E">
        <w:rPr>
          <w:color w:val="FF0000"/>
        </w:rPr>
        <w:t>Expedição</w:t>
      </w:r>
    </w:p>
    <w:p w:rsidR="72B1A567" w:rsidP="617DEFC0" w:rsidRDefault="72B1A567" w14:paraId="630E55C1" w14:textId="7726158B">
      <w:pPr>
        <w:jc w:val="center"/>
      </w:pPr>
      <w:r w:rsidR="0CB1E7A0">
        <w:drawing>
          <wp:inline wp14:editId="0FE56370" wp14:anchorId="65618C32">
            <wp:extent cx="2166938" cy="4457700"/>
            <wp:effectExtent l="0" t="0" r="0" b="0"/>
            <wp:docPr id="12709790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70979013" name=""/>
                    <pic:cNvPicPr/>
                  </pic:nvPicPr>
                  <pic:blipFill>
                    <a:blip xmlns:r="http://schemas.openxmlformats.org/officeDocument/2006/relationships" r:embed="rId34988078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66938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17DEFC0" w14:paraId="4005E379" wp14:textId="618F764D">
      <w:pPr>
        <w:pStyle w:val="ListBullet2"/>
        <w:jc w:val="center"/>
        <w:rPr/>
      </w:pPr>
      <w:r w:rsidR="0519FB5E">
        <w:rPr/>
        <w:t>Lista transportadoras com pedidos pendentes.</w:t>
      </w:r>
      <w:r w:rsidR="7D7446A1">
        <w:rPr/>
        <w:t xml:space="preserve"> </w:t>
      </w:r>
    </w:p>
    <w:p xmlns:wp14="http://schemas.microsoft.com/office/word/2010/wordml" w:rsidP="617DEFC0" w14:paraId="5DAC6021" wp14:textId="474F894A">
      <w:pPr>
        <w:pStyle w:val="ListBullet2"/>
        <w:jc w:val="center"/>
        <w:rPr/>
      </w:pPr>
      <w:r w:rsidR="29F05601">
        <w:rPr/>
        <w:t>Marcar caixa se quiser o arquivo secundário “Relação de canhotos”</w:t>
      </w:r>
      <w:r w:rsidR="0519FB5E">
        <w:rPr/>
        <w:t>.</w:t>
      </w:r>
      <w:r w:rsidR="0537DED4">
        <w:rPr/>
        <w:t xml:space="preserve"> (A relação dispensa o destaque do canhoto original da Nota Fiscal</w:t>
      </w:r>
      <w:r w:rsidR="651FCB4D">
        <w:rPr/>
        <w:t>. Em caso de entrega própria</w:t>
      </w:r>
      <w:r w:rsidR="0537DED4">
        <w:rPr/>
        <w:t>)</w:t>
      </w:r>
      <w:r w:rsidR="6D7BFC20">
        <w:rPr/>
        <w:t>.</w:t>
      </w:r>
    </w:p>
    <w:p w:rsidR="555B438F" w:rsidP="755EC383" w:rsidRDefault="555B438F" w14:paraId="5B9F18DA" w14:textId="73395B1C">
      <w:pPr>
        <w:pStyle w:val="ListBullet2"/>
        <w:ind/>
        <w:jc w:val="center"/>
        <w:rPr/>
      </w:pPr>
      <w:r w:rsidR="3FEB2B49">
        <w:rPr/>
        <w:t>Desmarcar caixa de Mercadorias Refrigeradas para não incluir pedidos refrigerados ao Romaneio de Expedição.</w:t>
      </w:r>
    </w:p>
    <w:p xmlns:wp14="http://schemas.microsoft.com/office/word/2010/wordml" w:rsidP="617DEFC0" w14:paraId="5A7854C0" wp14:textId="4123696E">
      <w:pPr>
        <w:pStyle w:val="ListBullet2"/>
        <w:jc w:val="center"/>
        <w:rPr/>
      </w:pPr>
      <w:r w:rsidR="263C467D">
        <w:rPr/>
        <w:t>Ao tirar um romaneio a</w:t>
      </w:r>
      <w:r w:rsidR="0519FB5E">
        <w:rPr/>
        <w:t>tualiza</w:t>
      </w:r>
      <w:r w:rsidR="3D066822">
        <w:rPr/>
        <w:t xml:space="preserve"> automaticamente o</w:t>
      </w:r>
      <w:r w:rsidR="0519FB5E">
        <w:rPr/>
        <w:t xml:space="preserve"> campo enviado </w:t>
      </w:r>
      <w:r w:rsidR="337EF333">
        <w:rPr/>
        <w:t xml:space="preserve">do banco de dados </w:t>
      </w:r>
      <w:r w:rsidR="0519FB5E">
        <w:rPr/>
        <w:t>com a data</w:t>
      </w:r>
      <w:r w:rsidR="21A120CE">
        <w:rPr/>
        <w:t xml:space="preserve"> de expedição</w:t>
      </w:r>
      <w:r w:rsidR="0519FB5E">
        <w:rPr/>
        <w:t>.</w:t>
      </w:r>
    </w:p>
    <w:p w:rsidR="3A329E65" w:rsidP="617DEFC0" w:rsidRDefault="3A329E65" w14:paraId="38192E3C" w14:textId="3A0A903C">
      <w:pPr>
        <w:pStyle w:val="ListBullet2"/>
        <w:jc w:val="center"/>
        <w:rPr/>
      </w:pPr>
      <w:r w:rsidR="0975FAB9">
        <w:rPr/>
        <w:t xml:space="preserve">Caso alguma nota selecionada não seja entregue, utilize a função Alterar Informações do Pedido para atualizar o campo "Enviado" para </w:t>
      </w:r>
      <w:r w:rsidR="01C44F73">
        <w:rPr/>
        <w:t>“</w:t>
      </w:r>
      <w:r w:rsidR="0975FAB9">
        <w:rPr/>
        <w:t>não</w:t>
      </w:r>
      <w:r w:rsidR="01C44F73">
        <w:rPr/>
        <w:t>”</w:t>
      </w:r>
      <w:r w:rsidR="0975FAB9">
        <w:rPr/>
        <w:t>.</w:t>
      </w:r>
    </w:p>
    <w:p w:rsidR="619048CD" w:rsidP="617DEFC0" w:rsidRDefault="619048CD" w14:paraId="1DE22585" w14:textId="3273AE95">
      <w:pPr>
        <w:pStyle w:val="Heading3"/>
        <w:jc w:val="center"/>
        <w:rPr>
          <w:color w:val="FF0000"/>
        </w:rPr>
      </w:pPr>
      <w:r w:rsidRPr="755EC383" w:rsidR="1CB04F03">
        <w:rPr>
          <w:color w:val="FF0000"/>
        </w:rPr>
        <w:t>4. Alterar Informações do Pedido</w:t>
      </w:r>
    </w:p>
    <w:p w:rsidR="24EA5B45" w:rsidP="755EC383" w:rsidRDefault="24EA5B45" w14:paraId="7C98A809" w14:textId="14178638">
      <w:pPr>
        <w:ind w:firstLine="0"/>
        <w:jc w:val="center"/>
      </w:pPr>
      <w:r w:rsidR="55EC9DEA">
        <w:drawing>
          <wp:inline wp14:editId="1881C8AC" wp14:anchorId="1A550433">
            <wp:extent cx="3434489" cy="1133633"/>
            <wp:effectExtent l="0" t="0" r="0" b="0"/>
            <wp:docPr id="200521508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05215089" name=""/>
                    <pic:cNvPicPr/>
                  </pic:nvPicPr>
                  <pic:blipFill>
                    <a:blip xmlns:r="http://schemas.openxmlformats.org/officeDocument/2006/relationships" r:embed="rId214526278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3448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EA5B45" w:rsidP="755EC383" w:rsidRDefault="24EA5B45" w14:paraId="75405292" w14:textId="0AB19A0F">
      <w:pPr>
        <w:ind w:left="0"/>
        <w:jc w:val="center"/>
      </w:pPr>
      <w:r w:rsidR="387C6798">
        <w:drawing>
          <wp:inline wp14:editId="59F1A7F3" wp14:anchorId="4720B159">
            <wp:extent cx="5486400" cy="3429000"/>
            <wp:effectExtent l="0" t="0" r="0" b="0"/>
            <wp:docPr id="111452292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14522925" name=""/>
                    <pic:cNvPicPr/>
                  </pic:nvPicPr>
                  <pic:blipFill>
                    <a:blip xmlns:r="http://schemas.openxmlformats.org/officeDocument/2006/relationships" r:embed="rId28750040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53424B" w:rsidP="755EC383" w:rsidRDefault="4F53424B" w14:paraId="2CCEBA6D" w14:textId="53A219F9">
      <w:pPr>
        <w:pStyle w:val="ListBullet2"/>
        <w:jc w:val="center"/>
        <w:rPr/>
      </w:pPr>
      <w:r w:rsidR="4F53424B">
        <w:rPr/>
        <w:t>Campos editáveis: Nota Fiscal, Nome (Primeiro e segundo nome), Cidade/ UF, Volume, Transportadora, Separador, Refrigerado, Separado (DD/MM/AAA), Enviado (DD/MM/AAAA), ou Excluir Nota Fiscal.</w:t>
      </w:r>
    </w:p>
    <w:p w:rsidR="619048CD" w:rsidP="617DEFC0" w:rsidRDefault="619048CD" w14:paraId="6FBBD3A1" w14:noSpellErr="1">
      <w:pPr>
        <w:pStyle w:val="ListBullet2"/>
        <w:jc w:val="center"/>
        <w:rPr/>
      </w:pPr>
      <w:r w:rsidR="1CB04F03">
        <w:rPr/>
        <w:t>Confirmação antes de excluir pedidos.</w:t>
      </w:r>
    </w:p>
    <w:p w:rsidR="04461489" w:rsidP="617DEFC0" w:rsidRDefault="04461489" w14:paraId="6BEF8B5B" w14:textId="4842EDF2">
      <w:pPr>
        <w:pStyle w:val="Heading3"/>
        <w:jc w:val="center"/>
        <w:rPr>
          <w:color w:val="FF0000"/>
        </w:rPr>
      </w:pPr>
      <w:r w:rsidRPr="617DEFC0" w:rsidR="04461489">
        <w:rPr>
          <w:color w:val="FF0000"/>
        </w:rPr>
        <w:t>5. Localizar Pedido</w:t>
      </w:r>
    </w:p>
    <w:p w:rsidR="04461489" w:rsidP="617DEFC0" w:rsidRDefault="04461489" w14:paraId="333637DD" w14:textId="6AB82538">
      <w:pPr>
        <w:jc w:val="center"/>
      </w:pPr>
      <w:r w:rsidR="04461489">
        <w:drawing>
          <wp:inline wp14:editId="293C3E75" wp14:anchorId="5B609504">
            <wp:extent cx="3019846" cy="1238423"/>
            <wp:effectExtent l="0" t="0" r="0" b="0"/>
            <wp:docPr id="11391228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39122806" name=""/>
                    <pic:cNvPicPr/>
                  </pic:nvPicPr>
                  <pic:blipFill>
                    <a:blip xmlns:r="http://schemas.openxmlformats.org/officeDocument/2006/relationships" r:embed="rId98215653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461489" w:rsidP="617DEFC0" w:rsidRDefault="04461489" w14:paraId="441BBB9F" w14:textId="0C9BF9B8">
      <w:pPr>
        <w:pStyle w:val="ListBullet2"/>
        <w:jc w:val="center"/>
        <w:rPr/>
      </w:pPr>
      <w:r w:rsidR="5B5CF7DB">
        <w:rPr/>
        <w:t>Busca por número de nota ou nome do cliente.</w:t>
      </w:r>
    </w:p>
    <w:p w:rsidR="57152313" w:rsidP="617DEFC0" w:rsidRDefault="57152313" w14:paraId="331A3974" w14:textId="1A8903C1">
      <w:pPr>
        <w:ind w:left="0"/>
        <w:jc w:val="center"/>
      </w:pPr>
      <w:r w:rsidR="428C843E">
        <w:drawing>
          <wp:inline wp14:editId="3EECEE08" wp14:anchorId="6B9FC1FC">
            <wp:extent cx="3733800" cy="4353581"/>
            <wp:effectExtent l="0" t="0" r="0" b="0"/>
            <wp:docPr id="188617314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86173149" name=""/>
                    <pic:cNvPicPr/>
                  </pic:nvPicPr>
                  <pic:blipFill>
                    <a:blip xmlns:r="http://schemas.openxmlformats.org/officeDocument/2006/relationships" r:embed="rId93728676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33800" cy="435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17DEFC0" w14:paraId="1E8160EE" wp14:textId="7335B879">
      <w:pPr>
        <w:pStyle w:val="Heading3"/>
        <w:jc w:val="center"/>
        <w:rPr>
          <w:color w:val="FF0000"/>
        </w:rPr>
      </w:pPr>
      <w:r w:rsidRPr="42B74221" w:rsidR="35FE312E">
        <w:rPr>
          <w:color w:val="FF0000"/>
        </w:rPr>
        <w:t>6</w:t>
      </w:r>
      <w:r w:rsidRPr="42B74221" w:rsidR="0519FB5E">
        <w:rPr>
          <w:color w:val="FF0000"/>
        </w:rPr>
        <w:t xml:space="preserve">. </w:t>
      </w:r>
      <w:r w:rsidRPr="42B74221" w:rsidR="0519FB5E">
        <w:rPr>
          <w:color w:val="FF0000"/>
        </w:rPr>
        <w:t>Tirar</w:t>
      </w:r>
      <w:r w:rsidRPr="42B74221" w:rsidR="0519FB5E">
        <w:rPr>
          <w:color w:val="FF0000"/>
        </w:rPr>
        <w:t xml:space="preserve"> </w:t>
      </w:r>
      <w:r w:rsidRPr="42B74221" w:rsidR="0519FB5E">
        <w:rPr>
          <w:color w:val="FF0000"/>
        </w:rPr>
        <w:t>Romaneio</w:t>
      </w:r>
      <w:r w:rsidRPr="42B74221" w:rsidR="0519FB5E">
        <w:rPr>
          <w:color w:val="FF0000"/>
        </w:rPr>
        <w:t xml:space="preserve"> de </w:t>
      </w:r>
      <w:r w:rsidRPr="42B74221" w:rsidR="0519FB5E">
        <w:rPr>
          <w:color w:val="FF0000"/>
        </w:rPr>
        <w:t>Separação</w:t>
      </w:r>
      <w:r w:rsidRPr="42B74221" w:rsidR="0519FB5E">
        <w:rPr>
          <w:color w:val="FF0000"/>
        </w:rPr>
        <w:t xml:space="preserve"> (</w:t>
      </w:r>
      <w:r w:rsidRPr="42B74221" w:rsidR="0519FB5E">
        <w:rPr>
          <w:color w:val="FF0000"/>
        </w:rPr>
        <w:t>Diário</w:t>
      </w:r>
      <w:r w:rsidRPr="42B74221" w:rsidR="0519FB5E">
        <w:rPr>
          <w:color w:val="FF0000"/>
        </w:rPr>
        <w:t>/</w:t>
      </w:r>
      <w:r w:rsidRPr="42B74221" w:rsidR="0519FB5E">
        <w:rPr>
          <w:color w:val="FF0000"/>
        </w:rPr>
        <w:t>Semanal</w:t>
      </w:r>
      <w:r w:rsidRPr="42B74221" w:rsidR="0519FB5E">
        <w:rPr>
          <w:color w:val="FF0000"/>
        </w:rPr>
        <w:t>)</w:t>
      </w:r>
    </w:p>
    <w:p w:rsidR="7881B9AA" w:rsidP="617DEFC0" w:rsidRDefault="7881B9AA" w14:paraId="3C3133E7" w14:textId="52350F1E">
      <w:pPr>
        <w:jc w:val="center"/>
      </w:pPr>
      <w:r w:rsidR="62C9EAE9">
        <w:drawing>
          <wp:inline wp14:editId="061D35B1" wp14:anchorId="0D94B3AF">
            <wp:extent cx="3372320" cy="1860033"/>
            <wp:effectExtent l="0" t="0" r="0" b="0"/>
            <wp:docPr id="164520079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45200793" name=""/>
                    <pic:cNvPicPr/>
                  </pic:nvPicPr>
                  <pic:blipFill>
                    <a:blip xmlns:r="http://schemas.openxmlformats.org/officeDocument/2006/relationships" r:embed="rId75464908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72320" cy="186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17DEFC0" w14:paraId="515D4688" wp14:textId="77777777" wp14:noSpellErr="1">
      <w:pPr>
        <w:pStyle w:val="ListBullet2"/>
        <w:jc w:val="center"/>
        <w:rPr/>
      </w:pPr>
      <w:r w:rsidR="0519FB5E">
        <w:rPr/>
        <w:t>Diário</w:t>
      </w:r>
      <w:r w:rsidR="0519FB5E">
        <w:rPr/>
        <w:t xml:space="preserve">: </w:t>
      </w:r>
      <w:r w:rsidR="0519FB5E">
        <w:rPr/>
        <w:t>gera</w:t>
      </w:r>
      <w:r w:rsidR="0519FB5E">
        <w:rPr/>
        <w:t xml:space="preserve"> </w:t>
      </w:r>
      <w:r w:rsidR="0519FB5E">
        <w:rPr/>
        <w:t>por</w:t>
      </w:r>
      <w:r w:rsidR="0519FB5E">
        <w:rPr/>
        <w:t xml:space="preserve"> data.</w:t>
      </w:r>
    </w:p>
    <w:p xmlns:wp14="http://schemas.microsoft.com/office/word/2010/wordml" w:rsidP="617DEFC0" w14:paraId="36D37F43" wp14:textId="067F4EAD">
      <w:pPr>
        <w:pStyle w:val="ListBullet2"/>
        <w:jc w:val="center"/>
        <w:rPr/>
      </w:pPr>
      <w:r w:rsidR="0519FB5E">
        <w:rPr/>
        <w:t>Semanal</w:t>
      </w:r>
      <w:r w:rsidR="0519FB5E">
        <w:rPr/>
        <w:t xml:space="preserve">: de </w:t>
      </w:r>
      <w:r w:rsidR="0519FB5E">
        <w:rPr/>
        <w:t>segunda</w:t>
      </w:r>
      <w:r w:rsidR="0519FB5E">
        <w:rPr/>
        <w:t xml:space="preserve"> a sexta da </w:t>
      </w:r>
      <w:r w:rsidR="0519FB5E">
        <w:rPr/>
        <w:t>semana</w:t>
      </w:r>
      <w:r w:rsidR="0519FB5E">
        <w:rPr/>
        <w:t xml:space="preserve"> </w:t>
      </w:r>
      <w:r w:rsidR="0519FB5E">
        <w:rPr/>
        <w:t>selecionada</w:t>
      </w:r>
      <w:r w:rsidR="0519FB5E">
        <w:rPr/>
        <w:t>.</w:t>
      </w:r>
    </w:p>
    <w:p w:rsidR="72B5800F" w:rsidP="755EC383" w:rsidRDefault="72B5800F" w14:paraId="4B89C619" w14:textId="6AFE6DBF">
      <w:pPr>
        <w:pStyle w:val="ListBullet2"/>
        <w:jc w:val="center"/>
        <w:rPr/>
      </w:pPr>
      <w:r w:rsidR="72B5800F">
        <w:rPr/>
        <w:t xml:space="preserve">Gera um arquivo com todos os pedidos separados para </w:t>
      </w:r>
      <w:r w:rsidR="72B5800F">
        <w:rPr/>
        <w:t>conferência</w:t>
      </w:r>
      <w:r w:rsidR="72B5800F">
        <w:rPr/>
        <w:t>.</w:t>
      </w:r>
    </w:p>
    <w:p xmlns:wp14="http://schemas.microsoft.com/office/word/2010/wordml" w:rsidP="617DEFC0" w14:paraId="24B332A7" wp14:textId="4F51AF5F">
      <w:pPr>
        <w:pStyle w:val="Heading3"/>
        <w:jc w:val="center"/>
        <w:rPr>
          <w:color w:val="FF0000"/>
        </w:rPr>
      </w:pPr>
      <w:r w:rsidRPr="755EC383" w:rsidR="1D0C5B73">
        <w:rPr>
          <w:color w:val="FF0000"/>
        </w:rPr>
        <w:t>7</w:t>
      </w:r>
      <w:r w:rsidRPr="755EC383" w:rsidR="0519FB5E">
        <w:rPr>
          <w:color w:val="FF0000"/>
        </w:rPr>
        <w:t xml:space="preserve">. </w:t>
      </w:r>
      <w:r w:rsidRPr="755EC383" w:rsidR="7A79A64D">
        <w:rPr>
          <w:color w:val="FF0000"/>
        </w:rPr>
        <w:t>Entrada de Insumos</w:t>
      </w:r>
    </w:p>
    <w:p w:rsidR="255D49AF" w:rsidP="617DEFC0" w:rsidRDefault="255D49AF" w14:paraId="3FBA61CC" w14:textId="08736B14">
      <w:pPr>
        <w:jc w:val="center"/>
      </w:pPr>
      <w:r w:rsidR="64A14D8E">
        <w:drawing>
          <wp:inline wp14:editId="1A27CCD1" wp14:anchorId="2829EE67">
            <wp:extent cx="3275160" cy="3791479"/>
            <wp:effectExtent l="0" t="0" r="0" b="0"/>
            <wp:docPr id="156356509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63565091" name=""/>
                    <pic:cNvPicPr/>
                  </pic:nvPicPr>
                  <pic:blipFill>
                    <a:blip xmlns:r="http://schemas.openxmlformats.org/officeDocument/2006/relationships" r:embed="rId8788032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7516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17DEFC0" w14:paraId="045AE0E8" wp14:textId="712FA73F">
      <w:pPr>
        <w:pStyle w:val="ListBullet2"/>
        <w:jc w:val="center"/>
        <w:rPr/>
      </w:pPr>
      <w:r w:rsidR="0519FB5E">
        <w:rPr/>
        <w:t xml:space="preserve">Registra NF ou Cupom Fiscal </w:t>
      </w:r>
    </w:p>
    <w:p xmlns:wp14="http://schemas.microsoft.com/office/word/2010/wordml" w:rsidP="617DEFC0" w14:paraId="7E21BC3D" wp14:textId="3A002B37">
      <w:pPr>
        <w:pStyle w:val="ListBullet2"/>
        <w:jc w:val="center"/>
        <w:rPr/>
      </w:pPr>
      <w:r w:rsidR="61EC8436">
        <w:rPr/>
        <w:t>D</w:t>
      </w:r>
      <w:r w:rsidR="0519FB5E">
        <w:rPr/>
        <w:t>escrição de produtos</w:t>
      </w:r>
      <w:r w:rsidR="56E1DF96">
        <w:rPr/>
        <w:t xml:space="preserve"> e valor total obrigatórios para cupom fiscal</w:t>
      </w:r>
      <w:r w:rsidR="0519FB5E">
        <w:rPr/>
        <w:t>.</w:t>
      </w:r>
    </w:p>
    <w:p w:rsidR="755EC383" w:rsidP="42B74221" w:rsidRDefault="755EC383" w14:paraId="1BC546B1" w14:textId="217C5BEB">
      <w:pPr>
        <w:pStyle w:val="ListBullet2"/>
        <w:ind/>
        <w:jc w:val="center"/>
        <w:rPr/>
      </w:pPr>
      <w:r w:rsidR="1E3788C2">
        <w:rPr/>
        <w:t xml:space="preserve">salva as informações </w:t>
      </w:r>
      <w:r w:rsidR="1E3788C2">
        <w:rPr/>
        <w:t>automaticamente</w:t>
      </w:r>
      <w:r w:rsidR="1E3788C2">
        <w:rPr/>
        <w:t xml:space="preserve"> em um Banco de Dados separado</w:t>
      </w:r>
      <w:r w:rsidR="4E228E77">
        <w:rPr/>
        <w:t>, o arquivo é criado automaticamente</w:t>
      </w:r>
      <w:r w:rsidR="01EED89F">
        <w:rPr/>
        <w:t xml:space="preserve"> caso não exista</w:t>
      </w:r>
      <w:r w:rsidR="0519FB5E">
        <w:rPr/>
        <w:t>.</w:t>
      </w:r>
    </w:p>
    <w:p w:rsidR="7468CF8D" w:rsidP="755EC383" w:rsidRDefault="7468CF8D" w14:paraId="4908FEE4" w14:textId="00CBA318">
      <w:pPr>
        <w:pStyle w:val="Heading3"/>
        <w:ind w:left="0"/>
        <w:jc w:val="center"/>
        <w:rPr>
          <w:color w:val="FF0000"/>
        </w:rPr>
      </w:pPr>
      <w:r w:rsidRPr="755EC383" w:rsidR="7468CF8D">
        <w:rPr>
          <w:color w:val="FF0000"/>
        </w:rPr>
        <w:t xml:space="preserve">8. </w:t>
      </w:r>
      <w:r w:rsidRPr="755EC383" w:rsidR="7468CF8D">
        <w:rPr>
          <w:color w:val="FF0000"/>
        </w:rPr>
        <w:t>Relatório</w:t>
      </w:r>
      <w:r w:rsidRPr="755EC383" w:rsidR="7468CF8D">
        <w:rPr>
          <w:color w:val="FF0000"/>
        </w:rPr>
        <w:t xml:space="preserve"> de Gastos Mensais</w:t>
      </w:r>
    </w:p>
    <w:p w:rsidR="7468CF8D" w:rsidP="755EC383" w:rsidRDefault="7468CF8D" w14:paraId="6CB228C8" w14:textId="2CAE60C1">
      <w:pPr>
        <w:jc w:val="center"/>
      </w:pPr>
      <w:r w:rsidR="7468CF8D">
        <w:drawing>
          <wp:inline wp14:editId="349BAF17" wp14:anchorId="6671E8B2">
            <wp:extent cx="2997618" cy="1686160"/>
            <wp:effectExtent l="0" t="0" r="0" b="0"/>
            <wp:docPr id="199441584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94415848" name=""/>
                    <pic:cNvPicPr/>
                  </pic:nvPicPr>
                  <pic:blipFill>
                    <a:blip xmlns:r="http://schemas.openxmlformats.org/officeDocument/2006/relationships" r:embed="rId178611409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761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68CF8D" w:rsidP="755EC383" w:rsidRDefault="7468CF8D" w14:paraId="7A40002E" w14:textId="381EF301">
      <w:pPr>
        <w:pStyle w:val="ListParagraph"/>
        <w:numPr>
          <w:ilvl w:val="0"/>
          <w:numId w:val="17"/>
        </w:numPr>
        <w:jc w:val="center"/>
        <w:rPr>
          <w:sz w:val="22"/>
          <w:szCs w:val="22"/>
        </w:rPr>
      </w:pPr>
      <w:r w:rsidR="7468CF8D">
        <w:rPr/>
        <w:t>Digite a data desejada</w:t>
      </w:r>
      <w:r w:rsidR="2296D139">
        <w:rPr/>
        <w:t>.</w:t>
      </w:r>
    </w:p>
    <w:p w:rsidR="2296D139" w:rsidP="755EC383" w:rsidRDefault="2296D139" w14:paraId="48AC6B4D" w14:textId="7C4C39EA">
      <w:pPr>
        <w:pStyle w:val="ListParagraph"/>
        <w:numPr>
          <w:ilvl w:val="0"/>
          <w:numId w:val="17"/>
        </w:numPr>
        <w:jc w:val="center"/>
        <w:rPr>
          <w:sz w:val="22"/>
          <w:szCs w:val="22"/>
        </w:rPr>
      </w:pPr>
      <w:r w:rsidR="2296D139">
        <w:rPr/>
        <w:t>S</w:t>
      </w:r>
      <w:r w:rsidR="7468CF8D">
        <w:rPr/>
        <w:t>erá criado um arquivo com as informações de entradas de Notas Fiscais e Cupons Fiscais do mês</w:t>
      </w:r>
      <w:r w:rsidR="1C28791A">
        <w:rPr/>
        <w:t>.</w:t>
      </w:r>
    </w:p>
    <w:p xmlns:wp14="http://schemas.microsoft.com/office/word/2010/wordml" w:rsidP="617DEFC0" w14:paraId="10AFEEC5" wp14:textId="77777777" wp14:noSpellErr="1">
      <w:pPr>
        <w:pStyle w:val="Heading2"/>
        <w:jc w:val="center"/>
      </w:pPr>
      <w:r w:rsidR="617DEFC0">
        <w:rPr/>
        <w:t>Considerações</w:t>
      </w:r>
      <w:r w:rsidR="617DEFC0">
        <w:rPr/>
        <w:t xml:space="preserve"> </w:t>
      </w:r>
      <w:r w:rsidR="617DEFC0">
        <w:rPr/>
        <w:t>Finais</w:t>
      </w:r>
    </w:p>
    <w:p xmlns:wp14="http://schemas.microsoft.com/office/word/2010/wordml" w:rsidP="617DEFC0" w14:paraId="14A9C098" wp14:textId="77777777" wp14:noSpellErr="1">
      <w:pPr>
        <w:pStyle w:val="ListBullet"/>
        <w:jc w:val="center"/>
        <w:rPr/>
      </w:pPr>
      <w:r w:rsidR="617DEFC0">
        <w:rPr/>
        <w:t>Mantenha</w:t>
      </w:r>
      <w:r w:rsidR="617DEFC0">
        <w:rPr/>
        <w:t xml:space="preserve"> </w:t>
      </w:r>
      <w:r w:rsidR="617DEFC0">
        <w:rPr/>
        <w:t>todos</w:t>
      </w:r>
      <w:r w:rsidR="617DEFC0">
        <w:rPr/>
        <w:t xml:space="preserve"> </w:t>
      </w:r>
      <w:r w:rsidR="617DEFC0">
        <w:rPr/>
        <w:t>os</w:t>
      </w:r>
      <w:r w:rsidR="617DEFC0">
        <w:rPr/>
        <w:t xml:space="preserve"> </w:t>
      </w:r>
      <w:r w:rsidR="617DEFC0">
        <w:rPr/>
        <w:t>arquivos</w:t>
      </w:r>
      <w:r w:rsidR="617DEFC0">
        <w:rPr/>
        <w:t xml:space="preserve"> </w:t>
      </w:r>
      <w:r w:rsidR="617DEFC0">
        <w:rPr/>
        <w:t>na</w:t>
      </w:r>
      <w:r w:rsidR="617DEFC0">
        <w:rPr/>
        <w:t xml:space="preserve"> </w:t>
      </w:r>
      <w:r w:rsidR="617DEFC0">
        <w:rPr/>
        <w:t>mesma</w:t>
      </w:r>
      <w:r w:rsidR="617DEFC0">
        <w:rPr/>
        <w:t xml:space="preserve"> pasta.</w:t>
      </w:r>
    </w:p>
    <w:p xmlns:wp14="http://schemas.microsoft.com/office/word/2010/wordml" w:rsidP="617DEFC0" w14:paraId="4B2D52BC" wp14:textId="1F575EDC">
      <w:pPr>
        <w:pStyle w:val="ListBullet"/>
        <w:jc w:val="center"/>
        <w:rPr/>
      </w:pPr>
      <w:r w:rsidR="617DEFC0">
        <w:rPr/>
        <w:t>Não renomeie ou apague arquivos d</w:t>
      </w:r>
      <w:r w:rsidR="56F62390">
        <w:rPr/>
        <w:t>a pasta</w:t>
      </w:r>
      <w:r w:rsidR="617DEFC0">
        <w:rPr/>
        <w:t>.</w:t>
      </w:r>
    </w:p>
    <w:p xmlns:wp14="http://schemas.microsoft.com/office/word/2010/wordml" w:rsidP="617DEFC0" w14:paraId="7F4FAB8B" wp14:textId="5B1FB29D">
      <w:pPr>
        <w:pStyle w:val="ListBullet"/>
        <w:jc w:val="center"/>
        <w:rPr/>
      </w:pPr>
      <w:r w:rsidR="0519FB5E">
        <w:rPr/>
        <w:t>Valide</w:t>
      </w:r>
      <w:r w:rsidR="0519FB5E">
        <w:rPr/>
        <w:t xml:space="preserve"> </w:t>
      </w:r>
      <w:r w:rsidR="0519FB5E">
        <w:rPr/>
        <w:t>formatos</w:t>
      </w:r>
      <w:r w:rsidR="0519FB5E">
        <w:rPr/>
        <w:t xml:space="preserve">: </w:t>
      </w:r>
      <w:r w:rsidR="0519FB5E">
        <w:rPr/>
        <w:t>números</w:t>
      </w:r>
      <w:r w:rsidR="0519FB5E">
        <w:rPr/>
        <w:t xml:space="preserve"> </w:t>
      </w:r>
      <w:r w:rsidR="0519FB5E">
        <w:rPr/>
        <w:t>para NF</w:t>
      </w:r>
      <w:r w:rsidR="0519FB5E">
        <w:rPr/>
        <w:t xml:space="preserve">/volumes, </w:t>
      </w:r>
      <w:r w:rsidR="0519FB5E">
        <w:rPr/>
        <w:t>Cidade</w:t>
      </w:r>
      <w:r w:rsidR="0519FB5E">
        <w:rPr/>
        <w:t xml:space="preserve">/ UF, </w:t>
      </w:r>
      <w:r w:rsidR="0519FB5E">
        <w:rPr/>
        <w:t>datas</w:t>
      </w:r>
      <w:r w:rsidR="0519FB5E">
        <w:rPr/>
        <w:t xml:space="preserve"> </w:t>
      </w:r>
      <w:r w:rsidR="2CC3C900">
        <w:rPr/>
        <w:t>DD</w:t>
      </w:r>
      <w:r w:rsidR="0519FB5E">
        <w:rPr/>
        <w:t>/</w:t>
      </w:r>
      <w:r w:rsidR="2765960D">
        <w:rPr/>
        <w:t>MM</w:t>
      </w:r>
      <w:r w:rsidR="0519FB5E">
        <w:rPr/>
        <w:t>/</w:t>
      </w:r>
      <w:r w:rsidR="29C05E25">
        <w:rPr/>
        <w:t>AAAA</w:t>
      </w:r>
      <w:r w:rsidR="0519FB5E">
        <w:rPr/>
        <w:t>.</w:t>
      </w:r>
    </w:p>
    <w:p xmlns:wp14="http://schemas.microsoft.com/office/word/2010/wordml" w:rsidP="617DEFC0" w14:paraId="1289EC02" wp14:textId="77777777" wp14:noSpellErr="1">
      <w:pPr>
        <w:pStyle w:val="ListBullet"/>
        <w:jc w:val="center"/>
        <w:rPr/>
      </w:pPr>
      <w:r w:rsidR="617DEFC0">
        <w:rPr/>
        <w:t xml:space="preserve">Em </w:t>
      </w:r>
      <w:r w:rsidR="617DEFC0">
        <w:rPr/>
        <w:t>caso</w:t>
      </w:r>
      <w:r w:rsidR="617DEFC0">
        <w:rPr/>
        <w:t xml:space="preserve"> de </w:t>
      </w:r>
      <w:r w:rsidR="617DEFC0">
        <w:rPr/>
        <w:t>dúvidas</w:t>
      </w:r>
      <w:r w:rsidR="617DEFC0">
        <w:rPr/>
        <w:t xml:space="preserve">, </w:t>
      </w:r>
      <w:r w:rsidR="617DEFC0">
        <w:rPr/>
        <w:t>contate</w:t>
      </w:r>
      <w:r w:rsidR="617DEFC0">
        <w:rPr/>
        <w:t xml:space="preserve"> o </w:t>
      </w:r>
      <w:r w:rsidR="617DEFC0">
        <w:rPr/>
        <w:t>suporte</w:t>
      </w:r>
      <w:r w:rsidR="617DEFC0">
        <w:rPr/>
        <w:t xml:space="preserve"> </w:t>
      </w:r>
      <w:r w:rsidR="617DEFC0">
        <w:rPr/>
        <w:t>técnico</w:t>
      </w:r>
      <w:r w:rsidR="617DEFC0">
        <w:rPr/>
        <w:t>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389wmgiY" int2:invalidationBookmarkName="" int2:hashCode="jrousRbwnZSWEf" int2:id="lfxkCzN5">
      <int2:state int2:type="spell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7">
    <w:nsid w:val="3b4780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75572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f7bf5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dc797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97522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a6a7e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bf01f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d5f90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cc1ab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B301"/>
    <w:rsid w:val="00718829"/>
    <w:rsid w:val="00AA1D8D"/>
    <w:rsid w:val="00B47730"/>
    <w:rsid w:val="00CB0664"/>
    <w:rsid w:val="00FC693F"/>
    <w:rsid w:val="01325FC1"/>
    <w:rsid w:val="01C44F73"/>
    <w:rsid w:val="01EED89F"/>
    <w:rsid w:val="0239031D"/>
    <w:rsid w:val="0247384B"/>
    <w:rsid w:val="02599532"/>
    <w:rsid w:val="030B0F36"/>
    <w:rsid w:val="03EC4537"/>
    <w:rsid w:val="04461489"/>
    <w:rsid w:val="044E90A2"/>
    <w:rsid w:val="044E90A2"/>
    <w:rsid w:val="0519FB5E"/>
    <w:rsid w:val="052E2253"/>
    <w:rsid w:val="0537DED4"/>
    <w:rsid w:val="0571AF53"/>
    <w:rsid w:val="0572A737"/>
    <w:rsid w:val="0593EB77"/>
    <w:rsid w:val="05C6798F"/>
    <w:rsid w:val="07903EB3"/>
    <w:rsid w:val="0799EE56"/>
    <w:rsid w:val="0879AAB0"/>
    <w:rsid w:val="0903DA7E"/>
    <w:rsid w:val="0975FAB9"/>
    <w:rsid w:val="0BCC0488"/>
    <w:rsid w:val="0CB1E7A0"/>
    <w:rsid w:val="0CE4BF92"/>
    <w:rsid w:val="0EFDEB72"/>
    <w:rsid w:val="0F4279B5"/>
    <w:rsid w:val="0F4279B5"/>
    <w:rsid w:val="0FC69E92"/>
    <w:rsid w:val="117BB1A8"/>
    <w:rsid w:val="11B43A9D"/>
    <w:rsid w:val="11C2AF23"/>
    <w:rsid w:val="1208C233"/>
    <w:rsid w:val="1291458C"/>
    <w:rsid w:val="12916BE7"/>
    <w:rsid w:val="133F29C7"/>
    <w:rsid w:val="1363DF61"/>
    <w:rsid w:val="144B134F"/>
    <w:rsid w:val="148FAB60"/>
    <w:rsid w:val="154F4ED2"/>
    <w:rsid w:val="1631DBB2"/>
    <w:rsid w:val="1643AF38"/>
    <w:rsid w:val="1786FB5C"/>
    <w:rsid w:val="17B27E8F"/>
    <w:rsid w:val="17F31C6C"/>
    <w:rsid w:val="182538FE"/>
    <w:rsid w:val="19795A5C"/>
    <w:rsid w:val="1A7B9A27"/>
    <w:rsid w:val="1B00F3D0"/>
    <w:rsid w:val="1B00F3D0"/>
    <w:rsid w:val="1B73230D"/>
    <w:rsid w:val="1C14EBD1"/>
    <w:rsid w:val="1C28791A"/>
    <w:rsid w:val="1C4C87ED"/>
    <w:rsid w:val="1C8ABAFF"/>
    <w:rsid w:val="1C9889BB"/>
    <w:rsid w:val="1CB04F03"/>
    <w:rsid w:val="1D08BCED"/>
    <w:rsid w:val="1D0C5B73"/>
    <w:rsid w:val="1D19BBE0"/>
    <w:rsid w:val="1D4D79AE"/>
    <w:rsid w:val="1DC0BD24"/>
    <w:rsid w:val="1DE86C1A"/>
    <w:rsid w:val="1E3788C2"/>
    <w:rsid w:val="1E4635B7"/>
    <w:rsid w:val="1E4635B7"/>
    <w:rsid w:val="1E7A09C5"/>
    <w:rsid w:val="1F1C627D"/>
    <w:rsid w:val="1F1C627D"/>
    <w:rsid w:val="1FEC17DE"/>
    <w:rsid w:val="20AB4E1C"/>
    <w:rsid w:val="20C93ABE"/>
    <w:rsid w:val="20E1055B"/>
    <w:rsid w:val="21A120CE"/>
    <w:rsid w:val="2213B8EB"/>
    <w:rsid w:val="22934E23"/>
    <w:rsid w:val="2296D139"/>
    <w:rsid w:val="23078F46"/>
    <w:rsid w:val="24AF3A01"/>
    <w:rsid w:val="24EA5B45"/>
    <w:rsid w:val="255D49AF"/>
    <w:rsid w:val="25895E4A"/>
    <w:rsid w:val="26008955"/>
    <w:rsid w:val="263C467D"/>
    <w:rsid w:val="2765960D"/>
    <w:rsid w:val="28F9E3F8"/>
    <w:rsid w:val="2977FF33"/>
    <w:rsid w:val="2977FF33"/>
    <w:rsid w:val="29A61B29"/>
    <w:rsid w:val="29C05E25"/>
    <w:rsid w:val="29D0E2A4"/>
    <w:rsid w:val="29F05601"/>
    <w:rsid w:val="2ACE074B"/>
    <w:rsid w:val="2B1D2174"/>
    <w:rsid w:val="2B62A9AC"/>
    <w:rsid w:val="2B633797"/>
    <w:rsid w:val="2BDE20DA"/>
    <w:rsid w:val="2CB20E2E"/>
    <w:rsid w:val="2CC3C900"/>
    <w:rsid w:val="2D686CD9"/>
    <w:rsid w:val="2DAB2FA1"/>
    <w:rsid w:val="2DF52568"/>
    <w:rsid w:val="2EF16F63"/>
    <w:rsid w:val="2FB43437"/>
    <w:rsid w:val="310A7C8A"/>
    <w:rsid w:val="312A8044"/>
    <w:rsid w:val="31430CF9"/>
    <w:rsid w:val="3291AB8F"/>
    <w:rsid w:val="32BB52B0"/>
    <w:rsid w:val="32BB569B"/>
    <w:rsid w:val="334BA889"/>
    <w:rsid w:val="337EF333"/>
    <w:rsid w:val="33B8E40C"/>
    <w:rsid w:val="3427BFE3"/>
    <w:rsid w:val="3427BFE3"/>
    <w:rsid w:val="34C1676A"/>
    <w:rsid w:val="3547763B"/>
    <w:rsid w:val="3553CF11"/>
    <w:rsid w:val="3565B21D"/>
    <w:rsid w:val="35FE312E"/>
    <w:rsid w:val="360C88FE"/>
    <w:rsid w:val="367A0BAE"/>
    <w:rsid w:val="37128875"/>
    <w:rsid w:val="37128875"/>
    <w:rsid w:val="3718409C"/>
    <w:rsid w:val="382C1296"/>
    <w:rsid w:val="3861529F"/>
    <w:rsid w:val="387C6798"/>
    <w:rsid w:val="38B4F5A3"/>
    <w:rsid w:val="398F39D1"/>
    <w:rsid w:val="39EF8505"/>
    <w:rsid w:val="3A31A7EC"/>
    <w:rsid w:val="3A329E65"/>
    <w:rsid w:val="3BECFC6A"/>
    <w:rsid w:val="3BECFC6A"/>
    <w:rsid w:val="3D066822"/>
    <w:rsid w:val="3D2F2CFA"/>
    <w:rsid w:val="3DB1629B"/>
    <w:rsid w:val="3E089859"/>
    <w:rsid w:val="3E67BC71"/>
    <w:rsid w:val="3ED70325"/>
    <w:rsid w:val="3F0159A3"/>
    <w:rsid w:val="3FB2F301"/>
    <w:rsid w:val="3FEB2B49"/>
    <w:rsid w:val="402CC545"/>
    <w:rsid w:val="402CC545"/>
    <w:rsid w:val="40319BBA"/>
    <w:rsid w:val="40987E10"/>
    <w:rsid w:val="4121E44D"/>
    <w:rsid w:val="4166820B"/>
    <w:rsid w:val="428C843E"/>
    <w:rsid w:val="42B74221"/>
    <w:rsid w:val="43262F62"/>
    <w:rsid w:val="4328F97B"/>
    <w:rsid w:val="4374D951"/>
    <w:rsid w:val="440C49B7"/>
    <w:rsid w:val="441295BE"/>
    <w:rsid w:val="44D995CA"/>
    <w:rsid w:val="44FBB40A"/>
    <w:rsid w:val="45315297"/>
    <w:rsid w:val="45450EDE"/>
    <w:rsid w:val="45ABC472"/>
    <w:rsid w:val="45BF329F"/>
    <w:rsid w:val="46B1102C"/>
    <w:rsid w:val="46DB68C3"/>
    <w:rsid w:val="47BF3544"/>
    <w:rsid w:val="47FBC8AD"/>
    <w:rsid w:val="4878997A"/>
    <w:rsid w:val="491F64A1"/>
    <w:rsid w:val="4955F7AB"/>
    <w:rsid w:val="4AACA890"/>
    <w:rsid w:val="4AEE7240"/>
    <w:rsid w:val="4C8EE88D"/>
    <w:rsid w:val="4D3A5719"/>
    <w:rsid w:val="4D4BECD1"/>
    <w:rsid w:val="4D8A0434"/>
    <w:rsid w:val="4E228E77"/>
    <w:rsid w:val="4F53424B"/>
    <w:rsid w:val="515091DE"/>
    <w:rsid w:val="51B2E6E5"/>
    <w:rsid w:val="5304D2B7"/>
    <w:rsid w:val="54D75BD0"/>
    <w:rsid w:val="54E8993A"/>
    <w:rsid w:val="550B7330"/>
    <w:rsid w:val="550B7330"/>
    <w:rsid w:val="555B438F"/>
    <w:rsid w:val="55EC9DEA"/>
    <w:rsid w:val="56E1DF96"/>
    <w:rsid w:val="56F62390"/>
    <w:rsid w:val="57056398"/>
    <w:rsid w:val="57152313"/>
    <w:rsid w:val="578ABE64"/>
    <w:rsid w:val="58483323"/>
    <w:rsid w:val="5A344BB5"/>
    <w:rsid w:val="5A4BA06A"/>
    <w:rsid w:val="5B5CF7DB"/>
    <w:rsid w:val="5C014BCA"/>
    <w:rsid w:val="5C014BCA"/>
    <w:rsid w:val="5C0B8BD0"/>
    <w:rsid w:val="5C1EF87F"/>
    <w:rsid w:val="5CC4983F"/>
    <w:rsid w:val="5F970DE7"/>
    <w:rsid w:val="60275A57"/>
    <w:rsid w:val="608E9DF1"/>
    <w:rsid w:val="614D0044"/>
    <w:rsid w:val="617DEFC0"/>
    <w:rsid w:val="619048CD"/>
    <w:rsid w:val="61EC8436"/>
    <w:rsid w:val="6254A437"/>
    <w:rsid w:val="6254A437"/>
    <w:rsid w:val="629B2C37"/>
    <w:rsid w:val="62C9EAE9"/>
    <w:rsid w:val="62CD180A"/>
    <w:rsid w:val="63CB5D2D"/>
    <w:rsid w:val="64A14D8E"/>
    <w:rsid w:val="6511A86E"/>
    <w:rsid w:val="651FCB4D"/>
    <w:rsid w:val="65E2D0D7"/>
    <w:rsid w:val="666F3972"/>
    <w:rsid w:val="66B83F96"/>
    <w:rsid w:val="676367ED"/>
    <w:rsid w:val="68845A48"/>
    <w:rsid w:val="68C55B5C"/>
    <w:rsid w:val="68E0326A"/>
    <w:rsid w:val="698A7416"/>
    <w:rsid w:val="69CFBC06"/>
    <w:rsid w:val="69F00917"/>
    <w:rsid w:val="6B7CD419"/>
    <w:rsid w:val="6BE7B1BF"/>
    <w:rsid w:val="6C4A6B7D"/>
    <w:rsid w:val="6C592EC2"/>
    <w:rsid w:val="6C6A4C93"/>
    <w:rsid w:val="6C8CB616"/>
    <w:rsid w:val="6CD367DB"/>
    <w:rsid w:val="6CDB246F"/>
    <w:rsid w:val="6D0FF901"/>
    <w:rsid w:val="6D3CADFF"/>
    <w:rsid w:val="6D404F32"/>
    <w:rsid w:val="6D44927E"/>
    <w:rsid w:val="6D7BFC20"/>
    <w:rsid w:val="6EC6E515"/>
    <w:rsid w:val="70727276"/>
    <w:rsid w:val="7225FCAD"/>
    <w:rsid w:val="7277562A"/>
    <w:rsid w:val="72B1A567"/>
    <w:rsid w:val="72B5800F"/>
    <w:rsid w:val="7346D31E"/>
    <w:rsid w:val="737D82C4"/>
    <w:rsid w:val="7410E6EC"/>
    <w:rsid w:val="7468CF8D"/>
    <w:rsid w:val="755EC383"/>
    <w:rsid w:val="75AAFF98"/>
    <w:rsid w:val="765584E5"/>
    <w:rsid w:val="7881B9AA"/>
    <w:rsid w:val="78E83378"/>
    <w:rsid w:val="79A752E9"/>
    <w:rsid w:val="79A8EC93"/>
    <w:rsid w:val="7A79A64D"/>
    <w:rsid w:val="7C27FF55"/>
    <w:rsid w:val="7C27FF55"/>
    <w:rsid w:val="7C9DC15C"/>
    <w:rsid w:val="7CC69292"/>
    <w:rsid w:val="7CEFB810"/>
    <w:rsid w:val="7D7446A1"/>
    <w:rsid w:val="7DE24F8F"/>
    <w:rsid w:val="7E1BBE8F"/>
    <w:rsid w:val="7E37162F"/>
    <w:rsid w:val="7E4C72FA"/>
    <w:rsid w:val="7E6EE958"/>
    <w:rsid w:val="7E933C74"/>
    <w:rsid w:val="7F41A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2426EE65-B497-4517-86A7-D793920C97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uiPriority w:val="0"/>
    <w:name w:val="Normal"/>
    <w:qFormat/>
    <w:rsid w:val="617DEFC0"/>
    <w:rPr>
      <w:noProof w:val="0"/>
      <w:lang w:val="pt-BR"/>
    </w:rPr>
  </w:style>
  <w:style w:type="paragraph" w:styleId="Header">
    <w:uiPriority w:val="99"/>
    <w:name w:val="header"/>
    <w:basedOn w:val="Normal"/>
    <w:unhideWhenUsed/>
    <w:link w:val="HeaderChar"/>
    <w:rsid w:val="617DEFC0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uiPriority w:val="99"/>
    <w:name w:val="footer"/>
    <w:basedOn w:val="Normal"/>
    <w:unhideWhenUsed/>
    <w:link w:val="FooterChar"/>
    <w:rsid w:val="617DEFC0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uiPriority w:val="9"/>
    <w:name w:val="heading 1"/>
    <w:basedOn w:val="Normal"/>
    <w:next w:val="Normal"/>
    <w:link w:val="Heading1Char"/>
    <w:qFormat/>
    <w:rsid w:val="617DEFC0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365F91" w:themeColor="accent1" w:themeTint="FF" w:themeShade="BF"/>
      <w:sz w:val="28"/>
      <w:szCs w:val="28"/>
    </w:rPr>
    <w:pPr>
      <w:keepNext w:val="1"/>
      <w:keepLines w:val="1"/>
      <w:spacing w:before="48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17DEFC0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4F81BD" w:themeColor="accent1" w:themeTint="FF" w:themeShade="FF"/>
      <w:sz w:val="26"/>
      <w:szCs w:val="26"/>
    </w:rPr>
    <w:pPr>
      <w:keepNext w:val="1"/>
      <w:keepLines w:val="1"/>
      <w:spacing w:before="20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17DEFC0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4F81BD" w:themeColor="accent1" w:themeTint="FF" w:themeShade="FF"/>
    </w:rPr>
    <w:pPr>
      <w:keepNext w:val="1"/>
      <w:keepLines w:val="1"/>
      <w:spacing w:before="200" w:after="0"/>
      <w:outlineLvl w:val="2"/>
    </w:pPr>
  </w:style>
  <w:style w:type="paragraph" w:styleId="Heading4">
    <w:uiPriority w:val="9"/>
    <w:name w:val="heading 4"/>
    <w:basedOn w:val="Normal"/>
    <w:next w:val="Normal"/>
    <w:semiHidden/>
    <w:unhideWhenUsed/>
    <w:link w:val="Heading4Char"/>
    <w:qFormat/>
    <w:rsid w:val="617DEFC0"/>
    <w:rPr>
      <w:rFonts w:ascii="Calibri" w:hAnsi="Calibri" w:eastAsia="ＭＳ ゴシック" w:cs="" w:asciiTheme="majorAscii" w:hAnsiTheme="majorAscii" w:eastAsiaTheme="majorEastAsia" w:cstheme="majorBidi"/>
      <w:b w:val="1"/>
      <w:bCs w:val="1"/>
      <w:i w:val="1"/>
      <w:iCs w:val="1"/>
      <w:color w:val="4F81BD" w:themeColor="accent1" w:themeTint="FF" w:themeShade="FF"/>
    </w:rPr>
    <w:pPr>
      <w:keepNext w:val="1"/>
      <w:keepLines w:val="1"/>
      <w:spacing w:before="200" w:after="0"/>
      <w:outlineLvl w:val="3"/>
    </w:pPr>
  </w:style>
  <w:style w:type="paragraph" w:styleId="Heading5">
    <w:uiPriority w:val="9"/>
    <w:name w:val="heading 5"/>
    <w:basedOn w:val="Normal"/>
    <w:next w:val="Normal"/>
    <w:semiHidden/>
    <w:unhideWhenUsed/>
    <w:link w:val="Heading5Char"/>
    <w:qFormat/>
    <w:rsid w:val="617DEFC0"/>
    <w:rPr>
      <w:rFonts w:ascii="Calibri" w:hAnsi="Calibri" w:eastAsia="ＭＳ ゴシック" w:cs="" w:asciiTheme="majorAscii" w:hAnsiTheme="majorAscii" w:eastAsiaTheme="majorEastAsia" w:cstheme="majorBidi"/>
      <w:color w:val="243F60"/>
    </w:rPr>
    <w:pPr>
      <w:keepNext w:val="1"/>
      <w:keepLines w:val="1"/>
      <w:spacing w:before="200" w:after="0"/>
      <w:outlineLvl w:val="4"/>
    </w:pPr>
  </w:style>
  <w:style w:type="paragraph" w:styleId="Heading6">
    <w:uiPriority w:val="9"/>
    <w:name w:val="heading 6"/>
    <w:basedOn w:val="Normal"/>
    <w:next w:val="Normal"/>
    <w:semiHidden/>
    <w:unhideWhenUsed/>
    <w:link w:val="Heading6Char"/>
    <w:qFormat/>
    <w:rsid w:val="617DEFC0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243F60"/>
    </w:rPr>
    <w:pPr>
      <w:keepNext w:val="1"/>
      <w:keepLines w:val="1"/>
      <w:spacing w:before="200" w:after="0"/>
      <w:outlineLvl w:val="5"/>
    </w:pPr>
  </w:style>
  <w:style w:type="paragraph" w:styleId="Heading7">
    <w:uiPriority w:val="9"/>
    <w:name w:val="heading 7"/>
    <w:basedOn w:val="Normal"/>
    <w:next w:val="Normal"/>
    <w:semiHidden/>
    <w:unhideWhenUsed/>
    <w:link w:val="Heading7Char"/>
    <w:qFormat/>
    <w:rsid w:val="617DEFC0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04040" w:themeColor="text1" w:themeTint="BF" w:themeShade="FF"/>
    </w:rPr>
    <w:pPr>
      <w:keepNext w:val="1"/>
      <w:keepLines w:val="1"/>
      <w:spacing w:before="200" w:after="0"/>
      <w:outlineLvl w:val="6"/>
    </w:pPr>
  </w:style>
  <w:style w:type="paragraph" w:styleId="Heading8">
    <w:uiPriority w:val="9"/>
    <w:name w:val="heading 8"/>
    <w:basedOn w:val="Normal"/>
    <w:next w:val="Normal"/>
    <w:semiHidden/>
    <w:unhideWhenUsed/>
    <w:link w:val="Heading8Char"/>
    <w:qFormat/>
    <w:rsid w:val="617DEFC0"/>
    <w:rPr>
      <w:rFonts w:ascii="Calibri" w:hAnsi="Calibri" w:eastAsia="ＭＳ ゴシック" w:cs="" w:asciiTheme="majorAscii" w:hAnsiTheme="majorAscii" w:eastAsiaTheme="majorEastAsia" w:cstheme="majorBidi"/>
      <w:color w:val="4F81BD" w:themeColor="accent1" w:themeTint="FF" w:themeShade="FF"/>
      <w:sz w:val="20"/>
      <w:szCs w:val="20"/>
    </w:rPr>
    <w:pPr>
      <w:keepNext w:val="1"/>
      <w:keepLines w:val="1"/>
      <w:spacing w:before="200" w:after="0"/>
      <w:outlineLvl w:val="7"/>
    </w:pPr>
  </w:style>
  <w:style w:type="paragraph" w:styleId="Heading9">
    <w:uiPriority w:val="9"/>
    <w:name w:val="heading 9"/>
    <w:basedOn w:val="Normal"/>
    <w:next w:val="Normal"/>
    <w:semiHidden/>
    <w:unhideWhenUsed/>
    <w:link w:val="Heading9Char"/>
    <w:qFormat/>
    <w:rsid w:val="617DEFC0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04040" w:themeColor="text1" w:themeTint="BF" w:themeShade="FF"/>
      <w:sz w:val="20"/>
      <w:szCs w:val="20"/>
    </w:rPr>
    <w:pPr>
      <w:keepNext w:val="1"/>
      <w:keepLines w:val="1"/>
      <w:spacing w:before="200" w:after="0"/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uiPriority w:val="10"/>
    <w:name w:val="Title"/>
    <w:basedOn w:val="Normal"/>
    <w:next w:val="Normal"/>
    <w:link w:val="TitleChar"/>
    <w:qFormat/>
    <w:rsid w:val="617DEFC0"/>
    <w:rPr>
      <w:rFonts w:ascii="Calibri" w:hAnsi="Calibri" w:eastAsia="ＭＳ ゴシック" w:cs="" w:asciiTheme="majorAscii" w:hAnsiTheme="majorAscii" w:eastAsiaTheme="majorEastAsia" w:cstheme="majorBidi"/>
      <w:color w:val="17365D" w:themeColor="text2" w:themeTint="FF" w:themeShade="BF"/>
      <w:sz w:val="52"/>
      <w:szCs w:val="52"/>
    </w:rPr>
    <w:pPr>
      <w:pBdr>
        <w:bottom w:val="single" w:color="4F81BD" w:themeColor="accent1" w:sz="8" w:space="4"/>
      </w:pBdr>
      <w:spacing w:after="300" w:line="240" w:lineRule="auto"/>
      <w:contextualSpacing/>
    </w:p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uiPriority w:val="11"/>
    <w:name w:val="Subtitle"/>
    <w:basedOn w:val="Normal"/>
    <w:next w:val="Normal"/>
    <w:link w:val="SubtitleChar"/>
    <w:qFormat/>
    <w:rsid w:val="617DEFC0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F81BD" w:themeColor="accent1" w:themeTint="FF" w:themeShade="FF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uiPriority w:val="34"/>
    <w:name w:val="List Paragraph"/>
    <w:basedOn w:val="Normal"/>
    <w:qFormat/>
    <w:rsid w:val="617DEFC0"/>
    <w:pPr>
      <w:spacing/>
      <w:ind w:left="720"/>
      <w:contextualSpacing/>
    </w:pPr>
  </w:style>
  <w:style w:type="paragraph" w:styleId="BodyText">
    <w:uiPriority w:val="99"/>
    <w:name w:val="Body Text"/>
    <w:basedOn w:val="Normal"/>
    <w:unhideWhenUsed/>
    <w:link w:val="BodyTextChar"/>
    <w:rsid w:val="617DEFC0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uiPriority w:val="99"/>
    <w:name w:val="Body Text 2"/>
    <w:basedOn w:val="Normal"/>
    <w:unhideWhenUsed/>
    <w:link w:val="BodyText2Char"/>
    <w:rsid w:val="617DEFC0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uiPriority w:val="99"/>
    <w:name w:val="Body Text 3"/>
    <w:basedOn w:val="Normal"/>
    <w:unhideWhenUsed/>
    <w:link w:val="BodyText3Char"/>
    <w:rsid w:val="617DEFC0"/>
    <w:rPr>
      <w:sz w:val="16"/>
      <w:szCs w:val="16"/>
    </w:rPr>
    <w:pPr>
      <w:spacing w:after="120"/>
    </w:p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uiPriority w:val="99"/>
    <w:name w:val="List"/>
    <w:basedOn w:val="Normal"/>
    <w:unhideWhenUsed/>
    <w:rsid w:val="617DEFC0"/>
    <w:pPr>
      <w:spacing/>
      <w:ind w:left="360" w:hanging="360"/>
      <w:contextualSpacing/>
    </w:pPr>
  </w:style>
  <w:style w:type="paragraph" w:styleId="List2">
    <w:uiPriority w:val="99"/>
    <w:name w:val="List 2"/>
    <w:basedOn w:val="Normal"/>
    <w:unhideWhenUsed/>
    <w:rsid w:val="617DEFC0"/>
    <w:pPr>
      <w:spacing/>
      <w:ind w:left="720" w:hanging="360"/>
      <w:contextualSpacing/>
    </w:pPr>
  </w:style>
  <w:style w:type="paragraph" w:styleId="List3">
    <w:uiPriority w:val="99"/>
    <w:name w:val="List 3"/>
    <w:basedOn w:val="Normal"/>
    <w:unhideWhenUsed/>
    <w:rsid w:val="617DEFC0"/>
    <w:pPr>
      <w:spacing/>
      <w:ind w:left="1080" w:hanging="360"/>
      <w:contextualSpacing/>
    </w:pPr>
  </w:style>
  <w:style w:type="paragraph" w:styleId="ListBullet">
    <w:uiPriority w:val="99"/>
    <w:name w:val="List Bullet"/>
    <w:basedOn w:val="Normal"/>
    <w:unhideWhenUsed/>
    <w:rsid w:val="617DEFC0"/>
    <w:pPr>
      <w:numPr>
        <w:numId w:val="1"/>
      </w:numPr>
      <w:spacing/>
      <w:contextualSpacing/>
    </w:pPr>
  </w:style>
  <w:style w:type="paragraph" w:styleId="ListBullet2">
    <w:uiPriority w:val="99"/>
    <w:name w:val="List Bullet 2"/>
    <w:basedOn w:val="Normal"/>
    <w:unhideWhenUsed/>
    <w:rsid w:val="617DEFC0"/>
    <w:pPr>
      <w:numPr>
        <w:numId w:val="2"/>
      </w:numPr>
      <w:spacing/>
      <w:contextualSpacing/>
    </w:pPr>
  </w:style>
  <w:style w:type="paragraph" w:styleId="ListBullet3">
    <w:uiPriority w:val="99"/>
    <w:name w:val="List Bullet 3"/>
    <w:basedOn w:val="Normal"/>
    <w:unhideWhenUsed/>
    <w:rsid w:val="617DEFC0"/>
    <w:pPr>
      <w:numPr>
        <w:numId w:val="3"/>
      </w:numPr>
      <w:spacing/>
      <w:contextualSpacing/>
    </w:pPr>
  </w:style>
  <w:style w:type="paragraph" w:styleId="ListNumber">
    <w:uiPriority w:val="99"/>
    <w:name w:val="List Number"/>
    <w:basedOn w:val="Normal"/>
    <w:unhideWhenUsed/>
    <w:rsid w:val="617DEFC0"/>
    <w:pPr>
      <w:numPr>
        <w:numId w:val="5"/>
      </w:numPr>
      <w:spacing/>
      <w:contextualSpacing/>
    </w:pPr>
  </w:style>
  <w:style w:type="paragraph" w:styleId="ListNumber2">
    <w:uiPriority w:val="99"/>
    <w:name w:val="List Number 2"/>
    <w:basedOn w:val="Normal"/>
    <w:unhideWhenUsed/>
    <w:rsid w:val="617DEFC0"/>
    <w:pPr>
      <w:numPr>
        <w:numId w:val="6"/>
      </w:numPr>
      <w:spacing/>
      <w:contextualSpacing/>
    </w:pPr>
  </w:style>
  <w:style w:type="paragraph" w:styleId="ListNumber3">
    <w:uiPriority w:val="99"/>
    <w:name w:val="List Number 3"/>
    <w:basedOn w:val="Normal"/>
    <w:unhideWhenUsed/>
    <w:rsid w:val="617DEFC0"/>
    <w:pPr>
      <w:numPr>
        <w:numId w:val="7"/>
      </w:numPr>
      <w:spacing/>
      <w:contextualSpacing/>
    </w:pPr>
  </w:style>
  <w:style w:type="paragraph" w:styleId="ListContinue">
    <w:uiPriority w:val="99"/>
    <w:name w:val="List Continue"/>
    <w:basedOn w:val="Normal"/>
    <w:unhideWhenUsed/>
    <w:rsid w:val="617DEFC0"/>
    <w:pPr>
      <w:spacing w:after="120"/>
      <w:ind w:left="360"/>
      <w:contextualSpacing/>
    </w:pPr>
  </w:style>
  <w:style w:type="paragraph" w:styleId="ListContinue2">
    <w:uiPriority w:val="99"/>
    <w:name w:val="List Continue 2"/>
    <w:basedOn w:val="Normal"/>
    <w:unhideWhenUsed/>
    <w:rsid w:val="617DEFC0"/>
    <w:pPr>
      <w:spacing w:after="120"/>
      <w:ind w:left="720"/>
      <w:contextualSpacing/>
    </w:pPr>
  </w:style>
  <w:style w:type="paragraph" w:styleId="ListContinue3">
    <w:uiPriority w:val="99"/>
    <w:name w:val="List Continue 3"/>
    <w:basedOn w:val="Normal"/>
    <w:unhideWhenUsed/>
    <w:rsid w:val="617DEFC0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uiPriority w:val="29"/>
    <w:name w:val="Quote"/>
    <w:basedOn w:val="Normal"/>
    <w:next w:val="Normal"/>
    <w:link w:val="QuoteChar"/>
    <w:qFormat/>
    <w:rsid w:val="617DEFC0"/>
    <w:rPr>
      <w:i w:val="1"/>
      <w:iCs w:val="1"/>
      <w:color w:val="000000" w:themeColor="text1" w:themeTint="FF" w:themeShade="FF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uiPriority w:val="35"/>
    <w:name w:val="caption"/>
    <w:basedOn w:val="Normal"/>
    <w:next w:val="Normal"/>
    <w:semiHidden/>
    <w:unhideWhenUsed/>
    <w:qFormat/>
    <w:rsid w:val="617DEFC0"/>
    <w:rPr>
      <w:b w:val="1"/>
      <w:bCs w:val="1"/>
      <w:color w:val="4F81BD" w:themeColor="accent1" w:themeTint="FF" w:themeShade="FF"/>
      <w:sz w:val="18"/>
      <w:szCs w:val="18"/>
    </w:rPr>
    <w:pPr>
      <w:spacing w:line="240" w:lineRule="auto"/>
    </w:p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617DEFC0"/>
    <w:rPr>
      <w:b w:val="1"/>
      <w:bCs w:val="1"/>
      <w:i w:val="1"/>
      <w:iCs w:val="1"/>
      <w:color w:val="4F81BD" w:themeColor="accent1" w:themeTint="FF" w:themeShade="FF"/>
    </w:rPr>
    <w:pPr>
      <w:pBdr>
        <w:bottom w:val="single" w:color="4F81BD" w:themeColor="accent1" w:sz="4" w:space="4"/>
      </w:pBdr>
      <w:spacing w:before="200" w:after="280"/>
      <w:ind w:left="936" w:right="936"/>
    </w:p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image" Target="/media/image3.png" Id="rId710653700" /><Relationship Type="http://schemas.openxmlformats.org/officeDocument/2006/relationships/image" Target="/media/image8.png" Id="rId982156537" /><Relationship Type="http://schemas.openxmlformats.org/officeDocument/2006/relationships/image" Target="/media/image2.jpg" Id="rId1337520167" /><Relationship Type="http://schemas.openxmlformats.org/officeDocument/2006/relationships/image" Target="/media/imaged.png" Id="rId1235312915" /><Relationship Type="http://schemas.openxmlformats.org/officeDocument/2006/relationships/image" Target="/media/imagee.png" Id="rId349880786" /><Relationship Type="http://schemas.openxmlformats.org/officeDocument/2006/relationships/image" Target="/media/imagef.png" Id="rId2145262783" /><Relationship Type="http://schemas.openxmlformats.org/officeDocument/2006/relationships/image" Target="/media/image10.png" Id="rId287500401" /><Relationship Type="http://schemas.openxmlformats.org/officeDocument/2006/relationships/image" Target="/media/image11.png" Id="rId937286763" /><Relationship Type="http://schemas.openxmlformats.org/officeDocument/2006/relationships/image" Target="/media/image12.png" Id="rId754649083" /><Relationship Type="http://schemas.openxmlformats.org/officeDocument/2006/relationships/image" Target="/media/image13.png" Id="rId87880329" /><Relationship Type="http://schemas.openxmlformats.org/officeDocument/2006/relationships/image" Target="/media/image14.png" Id="rId1786114099" /><Relationship Type="http://schemas.microsoft.com/office/2020/10/relationships/intelligence" Target="intelligence2.xml" Id="Re15af8696f664c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Luis Simas</lastModifiedBy>
  <revision>4</revision>
  <dcterms:created xsi:type="dcterms:W3CDTF">2013-12-23T23:15:00.0000000Z</dcterms:created>
  <dcterms:modified xsi:type="dcterms:W3CDTF">2025-07-06T18:14:47.9624740Z</dcterms:modified>
  <category/>
</coreProperties>
</file>