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rPr>
        <w:t>Señor(a)</w:t>
      </w:r>
    </w:p>
    <w:p>
      <w:pPr>
        <w:spacing w:after="0"/>
      </w:pPr>
      <w:r>
        <w:rPr>
          <w:b/>
        </w:rPr>
        <w:t>JUEZ(A) DE LA REPÚBLICA (REPARTO)</w:t>
      </w:r>
    </w:p>
    <w:p>
      <w:pPr>
        <w:spacing w:after="0"/>
      </w:pPr>
      <w:r>
        <w:rPr>
          <w:b w:val="0"/>
        </w:rPr>
        <w:t>Bucaramanga</w:t>
      </w:r>
    </w:p>
    <w:p>
      <w:pPr>
        <w:spacing w:after="0"/>
      </w:pPr>
      <w:r>
        <w:rPr>
          <w:b/>
        </w:rPr>
        <w:t>E. S. D.</w:t>
      </w:r>
    </w:p>
    <w:p>
      <w:pPr>
        <w:spacing w:after="0" w:before="240"/>
      </w:pPr>
      <w:r>
        <w:rPr>
          <w:b/>
        </w:rPr>
        <w:t>REFERENCIA: ACCIÓN DE TUTELA</w:t>
      </w:r>
    </w:p>
    <w:p>
      <w:pPr>
        <w:spacing w:after="0"/>
      </w:pPr>
      <w:r>
        <w:rPr>
          <w:b w:val="0"/>
        </w:rPr>
        <w:t xml:space="preserve">ACCIONANTE: </w:t>
      </w:r>
      <w:r>
        <w:rPr>
          <w:b/>
          <w:highlight w:val="yellow"/>
        </w:rPr>
        <w:t>[COMPLETAR: nombre completo]</w:t>
      </w:r>
      <w:r>
        <w:rPr>
          <w:b w:val="0"/>
        </w:rPr>
        <w:t xml:space="preserve">, C.C. </w:t>
      </w:r>
      <w:r>
        <w:rPr>
          <w:b/>
          <w:highlight w:val="yellow"/>
        </w:rPr>
        <w:t>[COMPLETAR: número de cédula]</w:t>
      </w:r>
    </w:p>
    <w:p>
      <w:pPr>
        <w:spacing w:after="0"/>
      </w:pPr>
      <w:r>
        <w:rPr>
          <w:b w:val="0"/>
        </w:rPr>
        <w:t>ACCIONADA: Salud Andina</w:t>
      </w:r>
    </w:p>
    <w:p>
      <w:pPr>
        <w:spacing w:after="0"/>
      </w:pPr>
      <w:r>
        <w:rPr>
          <w:b w:val="0"/>
        </w:rPr>
        <w:t>DERECHOS INVOCADOS: la salud, consagrado en el artículo 49 de la Constitución Política., la vida digna, vinculado al artículo 1° de la Constitución Política., la seguridad social, establecido en el artículo 48 de la Constitución Política., la dignidad humana, reconocido en el artículo 1° de la Constitución Política.</w:t>
      </w:r>
    </w:p>
    <w:p>
      <w:pPr>
        <w:spacing w:before="240"/>
        <w:jc w:val="both"/>
      </w:pPr>
      <w:r>
        <w:rPr>
          <w:b/>
          <w:highlight w:val="yellow"/>
        </w:rPr>
        <w:t>[COMPLETAR: nombre completo]</w:t>
      </w:r>
      <w:r>
        <w:rPr>
          <w:b w:val="0"/>
        </w:rPr>
        <w:t xml:space="preserve">, mayor de edad, identificado(a) con la cédula de ciudadanía No. </w:t>
      </w:r>
      <w:r>
        <w:rPr>
          <w:b/>
          <w:highlight w:val="yellow"/>
        </w:rPr>
        <w:t>[COMPLETAR: número de cédula]</w:t>
      </w:r>
      <w:r>
        <w:rPr>
          <w:b w:val="0"/>
        </w:rPr>
        <w:t>, domiciliado(a) en Bucaramanga, actuando en nombre propio, respetuosamente presento ACCIÓN DE TUTELA contra Salud Andina, con fundamento en el artículo 86 de la Constitución Política y el Decreto 2591 de 1991, para que se protejan mis derechos fundamentales a la salud, consagrado en el artículo 49 de la Constitución Política., la vida digna, vinculado al artículo 1° de la Constitución Política., la seguridad social, establecido en el artículo 48 de la Constitución Política., la dignidad humana, reconocido en el artículo 1° de la Constitución Política., con base en los siguientes:</w:t>
      </w:r>
    </w:p>
    <w:p>
      <w:pPr>
        <w:keepNext/>
        <w:spacing w:before="240"/>
      </w:pPr>
      <w:r>
        <w:rPr>
          <w:b/>
        </w:rPr>
        <w:t>I. HECHOS</w:t>
      </w:r>
    </w:p>
    <w:p>
      <w:pPr>
        <w:ind w:left="340" w:hanging="340"/>
        <w:jc w:val="both"/>
      </w:pPr>
      <w:r>
        <w:rPr>
          <w:b w:val="0"/>
        </w:rPr>
        <w:t>1. Yo, mayor de edad, residente en Bucaramanga, afiliado a la EPS Salud Andina, formulo los siguientes hechos:</w:t>
      </w:r>
    </w:p>
    <w:p>
      <w:pPr>
        <w:ind w:left="340" w:hanging="340"/>
        <w:jc w:val="both"/>
      </w:pPr>
      <w:r>
        <w:rPr>
          <w:b w:val="0"/>
        </w:rPr>
        <w:t>2. El 3 de agosto de 2026, mi reumatóloga en clínica me formuló el medicamento tofacitinib para el tratamiento de mi artritis reumatoide.</w:t>
      </w:r>
    </w:p>
    <w:p>
      <w:pPr>
        <w:ind w:left="340" w:hanging="340"/>
        <w:jc w:val="both"/>
      </w:pPr>
      <w:r>
        <w:rPr>
          <w:b w:val="0"/>
        </w:rPr>
        <w:t>3. El 10 de agosto de 2026, presenté la solicitud de autorización y entrega del medicamento tofacitinib ante la EPS Salud Andina.</w:t>
      </w:r>
    </w:p>
    <w:p>
      <w:pPr>
        <w:ind w:left="340" w:hanging="340"/>
        <w:jc w:val="both"/>
      </w:pPr>
      <w:r>
        <w:rPr>
          <w:b w:val="0"/>
        </w:rPr>
        <w:t>4. El 2 de septiembre de 2026, recibí una carta de negación por parte de la EPS Salud Andina, en la cual se negó expresamente la entrega del medicamento tofacitinib.</w:t>
      </w:r>
    </w:p>
    <w:p>
      <w:pPr>
        <w:ind w:left="340" w:hanging="340"/>
        <w:jc w:val="both"/>
      </w:pPr>
      <w:r>
        <w:rPr>
          <w:b w:val="0"/>
        </w:rPr>
        <w:t>5. El 8 de septiembre de 2026, presenté un derecho de petición ante la EPS Salud Andina solicitando la revisión y respuesta a mi solicitud de tofacitinib, el cual no ha sido respondido a la fecha.</w:t>
      </w:r>
    </w:p>
    <w:p>
      <w:pPr>
        <w:keepNext/>
        <w:spacing w:before="240"/>
      </w:pPr>
      <w:r>
        <w:rPr>
          <w:b/>
        </w:rPr>
        <w:t>II. DERECHOS FUNDAMENTALES VULNERADOS</w:t>
      </w:r>
    </w:p>
    <w:p>
      <w:pPr>
        <w:ind w:left="340" w:hanging="340"/>
        <w:jc w:val="both"/>
      </w:pPr>
      <w:r>
        <w:rPr>
          <w:b w:val="0"/>
        </w:rPr>
        <w:t>1. El derecho fundamental a la salud, consagrado en el artículo 49 de la Constitución Política.</w:t>
      </w:r>
    </w:p>
    <w:p>
      <w:pPr>
        <w:ind w:left="340" w:hanging="340"/>
        <w:jc w:val="both"/>
      </w:pPr>
      <w:r>
        <w:rPr>
          <w:b w:val="0"/>
        </w:rPr>
        <w:t>2. El derecho a la vida digna, vinculado al artículo 1° de la Constitución Política.</w:t>
      </w:r>
    </w:p>
    <w:p>
      <w:pPr>
        <w:ind w:left="340" w:hanging="340"/>
        <w:jc w:val="both"/>
      </w:pPr>
      <w:r>
        <w:rPr>
          <w:b w:val="0"/>
        </w:rPr>
        <w:t>3. El derecho a la seguridad social, establecido en el artículo 48 de la Constitución Política.</w:t>
      </w:r>
    </w:p>
    <w:p>
      <w:pPr>
        <w:ind w:left="340" w:hanging="340"/>
        <w:jc w:val="both"/>
      </w:pPr>
      <w:r>
        <w:rPr>
          <w:b w:val="0"/>
        </w:rPr>
        <w:t>4. El derecho a la dignidad humana, reconocido en el artículo 1° de la Constitución Política.</w:t>
      </w:r>
    </w:p>
    <w:p>
      <w:pPr>
        <w:keepNext/>
        <w:spacing w:before="240"/>
      </w:pPr>
      <w:r>
        <w:rPr>
          <w:b/>
        </w:rPr>
        <w:t>III. FUNDAMENTOS JURÍDICOS</w:t>
      </w:r>
    </w:p>
    <w:p>
      <w:pPr>
        <w:jc w:val="both"/>
      </w:pPr>
      <w:r>
        <w:rPr>
          <w:b w:val="0"/>
        </w:rPr>
        <w:t>La acción de tutela procede conforme al artículo 86 de la Constitución Política, ya que se trata de un derecho fundamental vulnerado por actuación u omisión de autoridad pública o de quien ejerza funciones públicas, como es el caso de la EPS Salud Andina al negar un servicio de salud prescrito por el médico tratante. Asimismo, el Decreto 2591 de 1991 regula la acción de tutela y establece su procedencia cuando se vulneran derechos fundamentales y no existe otro medio más idóneo para su protección. La Ley Estatutaria de Salud 1751 de 2015, en su artículo 1°, garantiza el acceso oportuno y necesario a los servicios de salud, incluyendo medicamentos, cuando sean indispensables para la protección de la vida y la dignidad humana. En este sentido, la Corte Constitucional ha señalado que la negativa de una EPS a suministrar un medicamento prescrito por el médico tratante, aun cuando no esté incluido en el Plan de Beneficios en Salud (PBS), vulnera el derecho fundamental a la salud cuando su omisión pone en riesgo la integridad física o la vida del paciente. Esto ha sido reiterado en múltiples sentencias: la Sentencia T-305 de 2006 establece que la negación de un medicamento excluido del Manual del Plan Obligatorio de Salud por una EPS vulnera el derecho a la salud, tal como ocurre en este caso con el tofacitinib para artritis reumatoide. La Sentencia T-1314 de 2005 reitera el deber del EPS de surtir medicamentos excluidos del POS cuando su omisión pone en riesgo derechos fundamentales como la salud, aplicable directamente a la denegación de tofacitinib. La Sentencia T-500 de 2025 reafirma que el derecho a la salud exige la disponibilidad inmediata de tratamientos médicos prescritos, incluso cuando no estén incluidos en el PBS, siendo relevante para sostener la obligación de la EPS de entregar tofacitinib ante riesgo de agravamiento clínico si no se suministra de forma oportuna. Finalmente, la Sentencia T-061 de 2014 refuerza que la negativa prolongada a suministrar un medicamento esencial sanciona la vulneración del derecho a la salud y puede justificar la tutela, especialmente cuando la demora causa un daño irreversible al paciente, como ocurre con la demora en la entrega de tofacitinib tras la negación del 2 de septiembre y la falta de respuesta al derecho de petición del 8 de septiembre.</w:t>
      </w:r>
    </w:p>
    <w:p>
      <w:pPr>
        <w:keepNext/>
        <w:spacing w:before="240"/>
      </w:pPr>
      <w:r>
        <w:rPr>
          <w:b/>
        </w:rPr>
        <w:t>IV. PRETENSIONES</w:t>
      </w:r>
    </w:p>
    <w:p>
      <w:pPr>
        <w:jc w:val="both"/>
      </w:pPr>
      <w:r>
        <w:rPr>
          <w:b w:val="0"/>
        </w:rPr>
        <w:t>Con fundamento en lo anterior, solicito respetuosamente al señor(a) juez(a):</w:t>
      </w:r>
    </w:p>
    <w:p>
      <w:pPr>
        <w:ind w:left="340" w:hanging="340"/>
        <w:jc w:val="both"/>
      </w:pPr>
      <w:r>
        <w:rPr>
          <w:b w:val="0"/>
        </w:rPr>
        <w:t>1. Que se ordene a la EPS Salud Andina autorizar, garantizar y hacer efectiva la entrega inmediata del medicamento tofacitinib, formulado por mi reumatóloga el 3 de agosto de 2026, para el tratamiento de mi artritis reumatoide.</w:t>
      </w:r>
    </w:p>
    <w:p>
      <w:pPr>
        <w:ind w:left="340" w:hanging="340"/>
        <w:jc w:val="both"/>
      </w:pPr>
      <w:r>
        <w:rPr>
          <w:b w:val="0"/>
        </w:rPr>
        <w:t>2. Que se le ordene a la EPS Salud Andina proporcionar el medicamento tofacitinib de manera continua y conforme al esquema terapéutico indicado por el médico tratante, sin interrupciones ni nuevas negaciones injustificadas.</w:t>
      </w:r>
    </w:p>
    <w:p>
      <w:pPr>
        <w:ind w:left="340" w:hanging="340"/>
        <w:jc w:val="both"/>
      </w:pPr>
      <w:r>
        <w:rPr>
          <w:b w:val="0"/>
        </w:rPr>
        <w:t>3. Que, en caso de que la EPS alegue falta de cobertura en el PBS, se le ordene gestionar el medicamento mediante los mecanismos de excepción y ampliación del PBS previstos en la ley, garantizando mi acceso al tratamiento esencial.</w:t>
      </w:r>
    </w:p>
    <w:p>
      <w:pPr>
        <w:ind w:left="340" w:hanging="340"/>
        <w:jc w:val="both"/>
      </w:pPr>
      <w:r>
        <w:rPr>
          <w:b w:val="0"/>
        </w:rPr>
        <w:t>4. Que se le imponga a la EPS Salud Andina una multa diaria por cada día de retraso en el cumplimiento de esta orden, conforme a lo dispuesto en el Decreto 2591 de 1991 y la jurisprudencia constitucional aplicable.</w:t>
      </w:r>
    </w:p>
    <w:p>
      <w:pPr>
        <w:keepNext/>
        <w:spacing w:before="240"/>
      </w:pPr>
      <w:r>
        <w:rPr>
          <w:b/>
        </w:rPr>
        <w:t>V. PRUEBAS Y ANEXOS</w:t>
      </w:r>
    </w:p>
    <w:p>
      <w:pPr>
        <w:ind w:left="340" w:hanging="340"/>
        <w:jc w:val="both"/>
      </w:pPr>
      <w:r>
        <w:rPr>
          <w:b w:val="0"/>
        </w:rPr>
        <w:t>1. Copia de la fórmula médica del medicamento tofacitinib, fechada el 3 de agosto de 2026.</w:t>
      </w:r>
    </w:p>
    <w:p>
      <w:pPr>
        <w:ind w:left="340" w:hanging="340"/>
        <w:jc w:val="both"/>
      </w:pPr>
      <w:r>
        <w:rPr>
          <w:b w:val="0"/>
        </w:rPr>
        <w:t>2. Copia de la carta de negación del medicamento tofacitinib recibida el 2 de septiembre de 2026.</w:t>
      </w:r>
    </w:p>
    <w:p>
      <w:pPr>
        <w:ind w:left="340" w:hanging="340"/>
        <w:jc w:val="both"/>
      </w:pPr>
      <w:r>
        <w:rPr>
          <w:b w:val="0"/>
        </w:rPr>
        <w:t>3. Copia del radicado del derecho de petición presentado ante la EPS Salud Andina el 8 de septiembre de 2026.</w:t>
      </w:r>
    </w:p>
    <w:p>
      <w:pPr>
        <w:ind w:left="340" w:hanging="340"/>
        <w:jc w:val="both"/>
      </w:pPr>
      <w:r>
        <w:rPr>
          <w:b w:val="0"/>
        </w:rPr>
        <w:t>4. Copias relevantes de mi historia clínica que evidencian el diagnóstico de artritis reumatoide y la necesidad del tratamiento con tofacitinib.</w:t>
      </w:r>
    </w:p>
    <w:p>
      <w:pPr>
        <w:keepNext/>
        <w:spacing w:before="240"/>
      </w:pPr>
      <w:r>
        <w:rPr>
          <w:b/>
        </w:rPr>
        <w:t>VI. JURAMENTO</w:t>
      </w:r>
    </w:p>
    <w:p>
      <w:pPr>
        <w:jc w:val="both"/>
      </w:pPr>
      <w:r>
        <w:rPr>
          <w:b w:val="0"/>
        </w:rPr>
        <w:t>Juro solemnemente que no he presentado previamente otra acción de tutela por los mismos hechos y por la vulneración de los mismos derechos fundamentales aquí expuestos.</w:t>
      </w:r>
    </w:p>
    <w:p>
      <w:pPr>
        <w:keepNext/>
        <w:spacing w:before="240"/>
      </w:pPr>
      <w:r>
        <w:rPr>
          <w:b/>
        </w:rPr>
        <w:t>VII. NOTIFICACIONES</w:t>
      </w:r>
    </w:p>
    <w:p>
      <w:pPr>
        <w:jc w:val="both"/>
      </w:pPr>
      <w:r>
        <w:rPr>
          <w:b w:val="0"/>
        </w:rPr>
        <w:t xml:space="preserve">Accionante: dirección </w:t>
      </w:r>
      <w:r>
        <w:rPr>
          <w:b/>
          <w:highlight w:val="yellow"/>
        </w:rPr>
        <w:t>[COMPLETAR: dirección]</w:t>
      </w:r>
      <w:r>
        <w:rPr>
          <w:b w:val="0"/>
        </w:rPr>
        <w:t xml:space="preserve">, teléfono </w:t>
      </w:r>
      <w:r>
        <w:rPr>
          <w:b/>
          <w:highlight w:val="yellow"/>
        </w:rPr>
        <w:t>[COMPLETAR: teléfono]</w:t>
      </w:r>
      <w:r>
        <w:rPr>
          <w:b w:val="0"/>
        </w:rPr>
        <w:t xml:space="preserve">, correo electrónico </w:t>
      </w:r>
      <w:r>
        <w:rPr>
          <w:b/>
          <w:highlight w:val="yellow"/>
        </w:rPr>
        <w:t>[COMPLETAR: correo electrónico]</w:t>
      </w:r>
      <w:r>
        <w:rPr>
          <w:b w:val="0"/>
        </w:rPr>
        <w:t>.</w:t>
      </w:r>
    </w:p>
    <w:p>
      <w:pPr>
        <w:jc w:val="both"/>
      </w:pPr>
      <w:r>
        <w:rPr>
          <w:b w:val="0"/>
        </w:rPr>
        <w:t xml:space="preserve">Accionada: Salud Andina, en su dirección o correo de notificaciones judiciales </w:t>
      </w:r>
      <w:r>
        <w:rPr>
          <w:b/>
          <w:highlight w:val="yellow"/>
        </w:rPr>
        <w:t>[COMPLETAR: dirección o correo de notificaciones judiciales de la EPS]</w:t>
      </w:r>
      <w:r>
        <w:rPr>
          <w:b w:val="0"/>
        </w:rPr>
        <w:t>.</w:t>
      </w:r>
    </w:p>
    <w:p>
      <w:pPr>
        <w:spacing w:before="240" w:after="720"/>
      </w:pPr>
      <w:r>
        <w:rPr>
          <w:b w:val="0"/>
        </w:rPr>
        <w:t>Atentamente,</w:t>
      </w:r>
    </w:p>
    <w:p>
      <w:pPr>
        <w:spacing w:after="0"/>
      </w:pPr>
      <w:r>
        <w:rPr>
          <w:b w:val="0"/>
        </w:rPr>
        <w:t>______________________________</w:t>
      </w:r>
    </w:p>
    <w:p>
      <w:pPr>
        <w:spacing w:after="0"/>
      </w:pPr>
      <w:r>
        <w:rPr>
          <w:b/>
          <w:highlight w:val="yellow"/>
        </w:rPr>
        <w:t>[COMPLETAR: nombre completo]</w:t>
      </w:r>
    </w:p>
    <w:p>
      <w:pPr>
        <w:spacing w:after="0"/>
      </w:pPr>
      <w:r>
        <w:rPr>
          <w:b w:val="0"/>
        </w:rPr>
        <w:t xml:space="preserve">C.C. </w:t>
      </w:r>
      <w:r>
        <w:rPr>
          <w:b/>
          <w:highlight w:val="yellow"/>
        </w:rPr>
        <w:t>[COMPLETAR: número de cédula]</w:t>
      </w:r>
      <w:r>
        <w:rPr>
          <w:b w:val="0"/>
        </w:rPr>
        <w:t xml:space="preserve"> de </w:t>
      </w:r>
      <w:r>
        <w:rPr>
          <w:b/>
          <w:highlight w:val="yellow"/>
        </w:rPr>
        <w:t>[COMPLETAR: lugar de expedición]</w:t>
      </w:r>
    </w:p>
    <w:p>
      <w:pPr>
        <w:spacing w:after="0"/>
      </w:pPr>
      <w:r>
        <w:rPr>
          <w:b w:val="0"/>
        </w:rPr>
        <w:t xml:space="preserve">Teléfono: </w:t>
      </w:r>
      <w:r>
        <w:rPr>
          <w:b/>
          <w:highlight w:val="yellow"/>
        </w:rPr>
        <w:t>[COMPLETAR: teléfono]</w:t>
      </w:r>
    </w:p>
    <w:p>
      <w:pPr>
        <w:spacing w:after="0"/>
      </w:pPr>
      <w:r>
        <w:rPr>
          <w:b w:val="0"/>
        </w:rPr>
        <w:t xml:space="preserve">Correo electrónico: </w:t>
      </w:r>
      <w:r>
        <w:rPr>
          <w:b/>
          <w:highlight w:val="yellow"/>
        </w:rPr>
        <w:t>[COMPLETAR: correo electrónico]</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Acción de tutela</dc:title>
  <dc:subject/>
  <dc:creator>Borrador generado con Amparo</dc:creator>
  <cp:keywords/>
  <dc:description>generated by python-docx</dc:description>
  <cp:lastModifiedBy/>
  <cp:revision>1</cp:revision>
  <dcterms:created xsi:type="dcterms:W3CDTF">2013-12-23T23:15:00Z</dcterms:created>
  <dcterms:modified xsi:type="dcterms:W3CDTF">2013-12-23T23:15:00Z</dcterms:modified>
  <cp:category/>
</cp:coreProperties>
</file>