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Señor(a)</w:t>
      </w:r>
    </w:p>
    <w:p>
      <w:pPr>
        <w:spacing w:after="0"/>
      </w:pPr>
      <w:r>
        <w:rPr>
          <w:b/>
        </w:rPr>
        <w:t>JUEZ(A) DE LA REPÚBLICA (REPARTO)</w:t>
      </w:r>
    </w:p>
    <w:p>
      <w:pPr>
        <w:spacing w:after="0"/>
      </w:pPr>
      <w:r>
        <w:rPr>
          <w:b w:val="0"/>
        </w:rPr>
        <w:t>Bucaramanga</w:t>
      </w:r>
    </w:p>
    <w:p>
      <w:pPr>
        <w:spacing w:after="0"/>
      </w:pPr>
      <w:r>
        <w:rPr>
          <w:b/>
        </w:rPr>
        <w:t>E. S. D.</w:t>
      </w:r>
    </w:p>
    <w:p>
      <w:pPr>
        <w:spacing w:after="0" w:before="240"/>
      </w:pPr>
      <w:r>
        <w:rPr>
          <w:b/>
        </w:rPr>
        <w:t>REFERENCIA: ACCIÓN DE TUTELA</w:t>
      </w:r>
    </w:p>
    <w:p>
      <w:pPr>
        <w:spacing w:after="0"/>
      </w:pPr>
      <w:r>
        <w:rPr>
          <w:b w:val="0"/>
        </w:rPr>
        <w:t xml:space="preserve">ACCIONANTE: </w:t>
      </w:r>
      <w:r>
        <w:rPr>
          <w:b/>
          <w:highlight w:val="yellow"/>
        </w:rPr>
        <w:t>[COMPLETAR: nombre completo]</w:t>
      </w:r>
      <w:r>
        <w:rPr>
          <w:b w:val="0"/>
        </w:rPr>
        <w:t xml:space="preserve">, C.C. </w:t>
      </w:r>
      <w:r>
        <w:rPr>
          <w:b/>
          <w:highlight w:val="yellow"/>
        </w:rPr>
        <w:t>[COMPLETAR: número de cédula]</w:t>
      </w:r>
    </w:p>
    <w:p>
      <w:pPr>
        <w:spacing w:after="0"/>
      </w:pPr>
      <w:r>
        <w:rPr>
          <w:b w:val="0"/>
        </w:rPr>
        <w:t>ACCIONADA: Salud Andina</w:t>
      </w:r>
    </w:p>
    <w:p>
      <w:pPr>
        <w:spacing w:after="0"/>
      </w:pPr>
      <w:r>
        <w:rPr>
          <w:b w:val="0"/>
        </w:rPr>
        <w:t>DERECHOS INVOCADOS: salud, vida digna, seguridad social, dignidad humana, vida</w:t>
      </w:r>
    </w:p>
    <w:p>
      <w:pPr>
        <w:spacing w:before="240"/>
        <w:jc w:val="both"/>
      </w:pPr>
      <w:r>
        <w:rPr>
          <w:b/>
          <w:highlight w:val="yellow"/>
        </w:rPr>
        <w:t>[COMPLETAR: nombre completo]</w:t>
      </w:r>
      <w:r>
        <w:rPr>
          <w:b w:val="0"/>
        </w:rPr>
        <w:t xml:space="preserve">, mayor de edad, identificado(a) con la cédula de ciudadanía No. </w:t>
      </w:r>
      <w:r>
        <w:rPr>
          <w:b/>
          <w:highlight w:val="yellow"/>
        </w:rPr>
        <w:t>[COMPLETAR: número de cédula]</w:t>
      </w:r>
      <w:r>
        <w:rPr>
          <w:b w:val="0"/>
        </w:rPr>
        <w:t>, domiciliado(a) en Bucaramanga, actuando en nombre propio, respetuosamente presento ACCIÓN DE TUTELA contra Salud Andina, con fundamento en el artículo 86 de la Constitución Política y el Decreto 2591 de 1991, para que se protejan mis derechos fundamentales a salud, vida digna, seguridad social, dignidad humana, vida, con base en los siguientes:</w:t>
      </w:r>
    </w:p>
    <w:p>
      <w:pPr>
        <w:keepNext/>
        <w:spacing w:before="240"/>
      </w:pPr>
      <w:r>
        <w:rPr>
          <w:b/>
        </w:rPr>
        <w:t>I. HECHOS</w:t>
      </w:r>
    </w:p>
    <w:p>
      <w:pPr>
        <w:ind w:left="340" w:hanging="340"/>
        <w:jc w:val="both"/>
      </w:pPr>
      <w:r>
        <w:rPr>
          <w:b w:val="0"/>
        </w:rPr>
        <w:t>1. El 3 de agosto de 2026 mi médico tratante formuló el medicamento tofacitinib para el tratamiento de mi artritis reumatoide.</w:t>
      </w:r>
    </w:p>
    <w:p>
      <w:pPr>
        <w:ind w:left="340" w:hanging="340"/>
        <w:jc w:val="both"/>
      </w:pPr>
      <w:r>
        <w:rPr>
          <w:b w:val="0"/>
        </w:rPr>
        <w:t>2. El 10 de agosto de 2026 radiqué la solicitud de autorización del medicamento tofacitinib ante la EPS Salud Andina.</w:t>
      </w:r>
    </w:p>
    <w:p>
      <w:pPr>
        <w:ind w:left="340" w:hanging="340"/>
        <w:jc w:val="both"/>
      </w:pPr>
      <w:r>
        <w:rPr>
          <w:b w:val="0"/>
        </w:rPr>
        <w:t>3. El 2 de septiembre de 2026 recibí carta de negación por parte de la EPS Salud Andina, en la cual se indica que el medicamento tofacitinib no está incluido en el Plan de Beneficios en Salud (PBS) y que no puede ser financiado por el Sistema General de Seguridad Social en Salud.</w:t>
      </w:r>
    </w:p>
    <w:p>
      <w:pPr>
        <w:ind w:left="340" w:hanging="340"/>
        <w:jc w:val="both"/>
      </w:pPr>
      <w:r>
        <w:rPr>
          <w:b w:val="0"/>
        </w:rPr>
        <w:t>4. El 8 de septiembre de 2026 presenté un derecho de petición ante la EPS Salud Andina solicitando una respuesta fundamentada a la negación del medicamento tofacitinib, al cual no he recibido respuesta hasta la fecha.</w:t>
      </w:r>
    </w:p>
    <w:p>
      <w:pPr>
        <w:keepNext/>
        <w:spacing w:before="240"/>
      </w:pPr>
      <w:r>
        <w:rPr>
          <w:b/>
        </w:rPr>
        <w:t>II. DERECHOS FUNDAMENTALES VULNERADOS</w:t>
      </w:r>
    </w:p>
    <w:p>
      <w:pPr>
        <w:ind w:left="340" w:hanging="340"/>
        <w:jc w:val="both"/>
      </w:pPr>
      <w:r>
        <w:rPr>
          <w:b w:val="0"/>
        </w:rPr>
        <w:t>1. salud</w:t>
      </w:r>
    </w:p>
    <w:p>
      <w:pPr>
        <w:ind w:left="340" w:hanging="340"/>
        <w:jc w:val="both"/>
      </w:pPr>
      <w:r>
        <w:rPr>
          <w:b w:val="0"/>
        </w:rPr>
        <w:t>2. vida digna</w:t>
      </w:r>
    </w:p>
    <w:p>
      <w:pPr>
        <w:ind w:left="340" w:hanging="340"/>
        <w:jc w:val="both"/>
      </w:pPr>
      <w:r>
        <w:rPr>
          <w:b w:val="0"/>
        </w:rPr>
        <w:t>3. seguridad social</w:t>
      </w:r>
    </w:p>
    <w:p>
      <w:pPr>
        <w:ind w:left="340" w:hanging="340"/>
        <w:jc w:val="both"/>
      </w:pPr>
      <w:r>
        <w:rPr>
          <w:b w:val="0"/>
        </w:rPr>
        <w:t>4. dignidad humana</w:t>
      </w:r>
    </w:p>
    <w:p>
      <w:pPr>
        <w:ind w:left="340" w:hanging="340"/>
        <w:jc w:val="both"/>
      </w:pPr>
      <w:r>
        <w:rPr>
          <w:b w:val="0"/>
        </w:rPr>
        <w:t>5. vida</w:t>
      </w:r>
    </w:p>
    <w:p>
      <w:pPr>
        <w:keepNext/>
        <w:spacing w:before="240"/>
      </w:pPr>
      <w:r>
        <w:rPr>
          <w:b/>
        </w:rPr>
        <w:t>III. FUNDAMENTOS JURÍDICOS</w:t>
      </w:r>
    </w:p>
    <w:p>
      <w:pPr>
        <w:jc w:val="both"/>
      </w:pPr>
      <w:r>
        <w:rPr>
          <w:b w:val="0"/>
        </w:rPr>
        <w:t>Tengo derecho a la protección de mi salud, vida digna y seguridad social según los artículos 11, 48, 49 y 86 de la Constitución Política de Colombia. El Decreto 2591 de 1991 establece que la acción de tutela procede cuando se vulneran derechos fundamentales y no existe otro medio idóneo para su protección. La Ley 1751 de 2015 (Ley Estatutaria de Salud) garantiza el acceso oportuno a los servicios de salud necesarios. La Sentencia T-549 de 2023 establece que la EPS no puede negar un medicamento excluido del PBS alegando imposibilidad de financiación mediante MIPRES, ya que ello vulnera el derecho a la salud. La Sentencia T-124 de 2019 señala que los usuarios tienen derecho al tratamiento completo para su recuperación, procediendo la tutela cuando se niega un medicamento no incluido en el plan de beneficios. La Sentencia T-319 de 2025 reconoce protección especial a personas en condiciones de vulnerabilidad por edad y enfermedad, aplicable a mi caso como paciente de 54 años con artritis reumatoide que requiere tratamiento integral. La Sentencia T-728 de 2005 analiza la negativa de medicamento excluido del POS para artritis reumatoide severa, considerando la vulnerabilidad del paciente, lo que es directamente aplicable a la negativa de tofacitinib por parte de la EPS Salud Andina.</w:t>
      </w:r>
    </w:p>
    <w:p>
      <w:pPr>
        <w:keepNext/>
        <w:spacing w:before="240"/>
      </w:pPr>
      <w:r>
        <w:rPr>
          <w:b/>
        </w:rPr>
        <w:t>IV. PRETENSIONES</w:t>
      </w:r>
    </w:p>
    <w:p>
      <w:pPr>
        <w:jc w:val="both"/>
      </w:pPr>
      <w:r>
        <w:rPr>
          <w:b w:val="0"/>
        </w:rPr>
        <w:t>Con fundamento en lo anterior, solicito respetuosamente al señor(a) juez(a):</w:t>
      </w:r>
    </w:p>
    <w:p>
      <w:pPr>
        <w:ind w:left="340" w:hanging="340"/>
        <w:jc w:val="both"/>
      </w:pPr>
      <w:r>
        <w:rPr>
          <w:b w:val="0"/>
        </w:rPr>
        <w:t>1. Que se ordene a la EPS Salud Andina autorizar, garantizar y suministrar de manera inmediata el medicamento tofacitinib formulado por mi médico tratante para el tratamiento de mi artritis reumatoide.</w:t>
      </w:r>
    </w:p>
    <w:p>
      <w:pPr>
        <w:ind w:left="340" w:hanging="340"/>
        <w:jc w:val="both"/>
      </w:pPr>
      <w:r>
        <w:rPr>
          <w:b w:val="0"/>
        </w:rPr>
        <w:t>2. Que se le ordene a la EPS Salud Andina proporcionar el tratamiento integral y continuo necesario para mi condición, incluyendo el medicamento tofacitinib, dentro de un término máximo de 48 horas contadas desde la notificación de esta tutela.</w:t>
      </w:r>
    </w:p>
    <w:p>
      <w:pPr>
        <w:ind w:left="340" w:hanging="340"/>
        <w:jc w:val="both"/>
      </w:pPr>
      <w:r>
        <w:rPr>
          <w:b w:val="0"/>
        </w:rPr>
        <w:t>3. Que se le imponga a la EPS Salud Andina una multa diaria por cada día de retraso en el cumplimiento de la orden judicial, conforme a lo dispuesto en el Decreto 2591 de 1991.</w:t>
      </w:r>
    </w:p>
    <w:p>
      <w:pPr>
        <w:keepNext/>
        <w:spacing w:before="240"/>
      </w:pPr>
      <w:r>
        <w:rPr>
          <w:b/>
        </w:rPr>
        <w:t>V. PRUEBAS Y ANEXOS</w:t>
      </w:r>
    </w:p>
    <w:p>
      <w:pPr>
        <w:ind w:left="340" w:hanging="340"/>
        <w:jc w:val="both"/>
      </w:pPr>
      <w:r>
        <w:rPr>
          <w:b w:val="0"/>
        </w:rPr>
        <w:t>1. Copia de la carta de negación del medicamento tofacitinib fechada el 2 de septiembre de 2026.</w:t>
      </w:r>
    </w:p>
    <w:p>
      <w:pPr>
        <w:ind w:left="340" w:hanging="340"/>
        <w:jc w:val="both"/>
      </w:pPr>
      <w:r>
        <w:rPr>
          <w:b w:val="0"/>
        </w:rPr>
        <w:t>2. Copia del radicado del derecho de petición presentado el 8 de septiembre de 2026.</w:t>
      </w:r>
    </w:p>
    <w:p>
      <w:pPr>
        <w:ind w:left="340" w:hanging="340"/>
        <w:jc w:val="both"/>
      </w:pPr>
      <w:r>
        <w:rPr>
          <w:b w:val="0"/>
        </w:rPr>
        <w:t>3. Copia de mi historia clínica relevante que respalda el diagnóstico de artritis reumatoide y la necesidad del medicamento tofacitinib.</w:t>
      </w:r>
    </w:p>
    <w:p>
      <w:pPr>
        <w:keepNext/>
        <w:spacing w:before="240"/>
      </w:pPr>
      <w:r>
        <w:rPr>
          <w:b/>
        </w:rPr>
        <w:t>VI. JURAMENTO</w:t>
      </w:r>
    </w:p>
    <w:p>
      <w:pPr>
        <w:jc w:val="both"/>
      </w:pPr>
      <w:r>
        <w:rPr>
          <w:b w:val="0"/>
        </w:rPr>
        <w:t>Juro solemnemente que no he presentado otra acción de tutela por los mismos hechos y con el mismo objeto que la presente acción.</w:t>
      </w:r>
    </w:p>
    <w:p>
      <w:pPr>
        <w:keepNext/>
        <w:spacing w:before="240"/>
      </w:pPr>
      <w:r>
        <w:rPr>
          <w:b/>
        </w:rPr>
        <w:t>VII. NOTIFICACIONES</w:t>
      </w:r>
    </w:p>
    <w:p>
      <w:pPr>
        <w:jc w:val="both"/>
      </w:pPr>
      <w:r>
        <w:rPr>
          <w:b w:val="0"/>
        </w:rPr>
        <w:t xml:space="preserve">Accionante: dirección </w:t>
      </w:r>
      <w:r>
        <w:rPr>
          <w:b/>
          <w:highlight w:val="yellow"/>
        </w:rPr>
        <w:t>[COMPLETAR: dirección]</w:t>
      </w:r>
      <w:r>
        <w:rPr>
          <w:b w:val="0"/>
        </w:rPr>
        <w:t xml:space="preserve">, teléfono </w:t>
      </w:r>
      <w:r>
        <w:rPr>
          <w:b/>
          <w:highlight w:val="yellow"/>
        </w:rPr>
        <w:t>[COMPLETAR: teléfono]</w:t>
      </w:r>
      <w:r>
        <w:rPr>
          <w:b w:val="0"/>
        </w:rPr>
        <w:t xml:space="preserve">, correo electrónico </w:t>
      </w:r>
      <w:r>
        <w:rPr>
          <w:b/>
          <w:highlight w:val="yellow"/>
        </w:rPr>
        <w:t>[COMPLETAR: correo electrónico]</w:t>
      </w:r>
      <w:r>
        <w:rPr>
          <w:b w:val="0"/>
        </w:rPr>
        <w:t>.</w:t>
      </w:r>
    </w:p>
    <w:p>
      <w:pPr>
        <w:jc w:val="both"/>
      </w:pPr>
      <w:r>
        <w:rPr>
          <w:b w:val="0"/>
        </w:rPr>
        <w:t xml:space="preserve">Accionada: Salud Andina, en su dirección o correo de notificaciones judiciales </w:t>
      </w:r>
      <w:r>
        <w:rPr>
          <w:b/>
          <w:highlight w:val="yellow"/>
        </w:rPr>
        <w:t>[COMPLETAR: dirección o correo de notificaciones judiciales de la EPS]</w:t>
      </w:r>
      <w:r>
        <w:rPr>
          <w:b w:val="0"/>
        </w:rPr>
        <w:t>.</w:t>
      </w:r>
    </w:p>
    <w:p>
      <w:pPr>
        <w:spacing w:before="240" w:after="720"/>
      </w:pPr>
      <w:r>
        <w:rPr>
          <w:b w:val="0"/>
        </w:rPr>
        <w:t>Atentamente,</w:t>
      </w:r>
    </w:p>
    <w:p>
      <w:pPr>
        <w:spacing w:after="0"/>
      </w:pPr>
      <w:r>
        <w:rPr>
          <w:b w:val="0"/>
        </w:rPr>
        <w:t>______________________________</w:t>
      </w:r>
    </w:p>
    <w:p>
      <w:pPr>
        <w:spacing w:after="0"/>
      </w:pPr>
      <w:r>
        <w:rPr>
          <w:b/>
          <w:highlight w:val="yellow"/>
        </w:rPr>
        <w:t>[COMPLETAR: nombre completo]</w:t>
      </w:r>
    </w:p>
    <w:p>
      <w:pPr>
        <w:spacing w:after="0"/>
      </w:pPr>
      <w:r>
        <w:rPr>
          <w:b w:val="0"/>
        </w:rPr>
        <w:t xml:space="preserve">C.C. </w:t>
      </w:r>
      <w:r>
        <w:rPr>
          <w:b/>
          <w:highlight w:val="yellow"/>
        </w:rPr>
        <w:t>[COMPLETAR: número de cédula]</w:t>
      </w:r>
      <w:r>
        <w:rPr>
          <w:b w:val="0"/>
        </w:rPr>
        <w:t xml:space="preserve"> de </w:t>
      </w:r>
      <w:r>
        <w:rPr>
          <w:b/>
          <w:highlight w:val="yellow"/>
        </w:rPr>
        <w:t>[COMPLETAR: lugar de expedición]</w:t>
      </w:r>
    </w:p>
    <w:p>
      <w:pPr>
        <w:spacing w:after="0"/>
      </w:pPr>
      <w:r>
        <w:rPr>
          <w:b w:val="0"/>
        </w:rPr>
        <w:t xml:space="preserve">Teléfono: </w:t>
      </w:r>
      <w:r>
        <w:rPr>
          <w:b/>
          <w:highlight w:val="yellow"/>
        </w:rPr>
        <w:t>[COMPLETAR: teléfono]</w:t>
      </w:r>
    </w:p>
    <w:p>
      <w:pPr>
        <w:spacing w:after="0"/>
      </w:pPr>
      <w:r>
        <w:rPr>
          <w:b w:val="0"/>
        </w:rPr>
        <w:t xml:space="preserve">Correo electrónico: </w:t>
      </w:r>
      <w:r>
        <w:rPr>
          <w:b/>
          <w:highlight w:val="yellow"/>
        </w:rPr>
        <w:t>[COMPLETAR: correo electrónico]</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Acción de tutela</dc:title>
  <dc:subject/>
  <dc:creator>Borrador generado con Amparo</dc:creator>
  <cp:keywords/>
  <dc:description>generated by python-docx</dc:description>
  <cp:lastModifiedBy/>
  <cp:revision>1</cp:revision>
  <dcterms:created xsi:type="dcterms:W3CDTF">2013-12-23T23:15:00Z</dcterms:created>
  <dcterms:modified xsi:type="dcterms:W3CDTF">2013-12-23T23:15:00Z</dcterms:modified>
  <cp:category/>
</cp:coreProperties>
</file>