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806" w:rsidRPr="00201806" w:rsidRDefault="00201806" w:rsidP="00201806">
      <w:pPr>
        <w:pBdr>
          <w:bottom w:val="single" w:sz="6" w:space="4" w:color="EAECEF"/>
        </w:pBdr>
        <w:shd w:val="clear" w:color="auto" w:fill="FFFFFF"/>
        <w:spacing w:before="100" w:beforeAutospacing="1" w:after="240"/>
        <w:outlineLvl w:val="0"/>
        <w:rPr>
          <w:rFonts w:ascii="Segoe UI" w:eastAsia="Times New Roman" w:hAnsi="Segoe UI" w:cs="Segoe UI"/>
          <w:b/>
          <w:bCs/>
          <w:kern w:val="36"/>
          <w:sz w:val="48"/>
          <w:szCs w:val="48"/>
          <w:lang w:val="en-US"/>
        </w:rPr>
      </w:pPr>
      <w:bookmarkStart w:id="0" w:name="_GoBack"/>
      <w:bookmarkEnd w:id="0"/>
      <w:r w:rsidRPr="00201806">
        <w:rPr>
          <w:rFonts w:ascii="Segoe UI" w:eastAsia="Times New Roman" w:hAnsi="Segoe UI" w:cs="Segoe UI"/>
          <w:b/>
          <w:bCs/>
          <w:kern w:val="36"/>
          <w:sz w:val="48"/>
          <w:szCs w:val="48"/>
          <w:lang w:val="en-US"/>
        </w:rPr>
        <w:t>Listed Mnemonic Summaries</w:t>
      </w:r>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485487">
        <w:rPr>
          <w:rFonts w:ascii="Segoe UI" w:eastAsia="Times New Roman" w:hAnsi="Segoe UI" w:cs="Segoe UI"/>
          <w:b/>
          <w:bCs/>
          <w:sz w:val="24"/>
          <w:szCs w:val="24"/>
          <w:lang w:val="en-US"/>
        </w:rPr>
        <w:t>Summarize long texts</w:t>
      </w:r>
      <w:r w:rsidRPr="00201806">
        <w:rPr>
          <w:rFonts w:ascii="Segoe UI" w:eastAsia="Times New Roman" w:hAnsi="Segoe UI" w:cs="Segoe UI"/>
          <w:sz w:val="24"/>
          <w:szCs w:val="24"/>
          <w:lang w:val="en-US"/>
        </w:rPr>
        <w:t> with the </w:t>
      </w:r>
      <w:r w:rsidRPr="00485487">
        <w:rPr>
          <w:rFonts w:ascii="Segoe UI" w:eastAsia="Times New Roman" w:hAnsi="Segoe UI" w:cs="Segoe UI"/>
          <w:i/>
          <w:iCs/>
          <w:sz w:val="24"/>
          <w:szCs w:val="24"/>
          <w:lang w:val="en-US"/>
        </w:rPr>
        <w:t xml:space="preserve">Lavín </w:t>
      </w:r>
      <w:proofErr w:type="spellStart"/>
      <w:r w:rsidRPr="00485487">
        <w:rPr>
          <w:rFonts w:ascii="Segoe UI" w:eastAsia="Times New Roman" w:hAnsi="Segoe UI" w:cs="Segoe UI"/>
          <w:i/>
          <w:iCs/>
          <w:sz w:val="24"/>
          <w:szCs w:val="24"/>
          <w:lang w:val="en-US"/>
        </w:rPr>
        <w:t>LMnS</w:t>
      </w:r>
      <w:proofErr w:type="spellEnd"/>
      <w:r w:rsidRPr="00485487">
        <w:rPr>
          <w:rFonts w:ascii="Segoe UI" w:eastAsia="Times New Roman" w:hAnsi="Segoe UI" w:cs="Segoe UI"/>
          <w:i/>
          <w:iCs/>
          <w:sz w:val="24"/>
          <w:szCs w:val="24"/>
          <w:lang w:val="en-US"/>
        </w:rPr>
        <w:t xml:space="preserve"> Syntax</w:t>
      </w:r>
      <w:r w:rsidRPr="00201806">
        <w:rPr>
          <w:rFonts w:ascii="Segoe UI" w:eastAsia="Times New Roman" w:hAnsi="Segoe UI" w:cs="Segoe UI"/>
          <w:sz w:val="24"/>
          <w:szCs w:val="24"/>
          <w:lang w:val="en-US"/>
        </w:rPr>
        <w:t> to make them </w:t>
      </w:r>
      <w:r w:rsidRPr="00485487">
        <w:rPr>
          <w:rFonts w:ascii="Segoe UI" w:eastAsia="Times New Roman" w:hAnsi="Segoe UI" w:cs="Segoe UI"/>
          <w:b/>
          <w:bCs/>
          <w:sz w:val="24"/>
          <w:szCs w:val="24"/>
          <w:lang w:val="en-US"/>
        </w:rPr>
        <w:t>easier to study</w:t>
      </w:r>
      <w:r w:rsidRPr="00201806">
        <w:rPr>
          <w:rFonts w:ascii="Segoe UI" w:eastAsia="Times New Roman" w:hAnsi="Segoe UI" w:cs="Segoe UI"/>
          <w:sz w:val="24"/>
          <w:szCs w:val="24"/>
          <w:lang w:val="en-US"/>
        </w:rPr>
        <w:t>.</w:t>
      </w:r>
    </w:p>
    <w:p w:rsidR="00201806" w:rsidRPr="00201806" w:rsidRDefault="00201806" w:rsidP="00201806">
      <w:pPr>
        <w:pBdr>
          <w:bottom w:val="single" w:sz="6" w:space="4" w:color="EAECEF"/>
        </w:pBdr>
        <w:shd w:val="clear" w:color="auto" w:fill="FFFFFF"/>
        <w:spacing w:before="360" w:after="240"/>
        <w:outlineLvl w:val="1"/>
        <w:rPr>
          <w:rFonts w:ascii="Segoe UI" w:eastAsia="Times New Roman" w:hAnsi="Segoe UI" w:cs="Segoe UI"/>
          <w:b/>
          <w:bCs/>
          <w:sz w:val="36"/>
          <w:szCs w:val="36"/>
          <w:lang w:val="en-US"/>
        </w:rPr>
      </w:pPr>
      <w:r w:rsidRPr="00201806">
        <w:rPr>
          <w:rFonts w:ascii="Segoe UI" w:eastAsia="Times New Roman" w:hAnsi="Segoe UI" w:cs="Segoe UI"/>
          <w:b/>
          <w:bCs/>
          <w:sz w:val="36"/>
          <w:szCs w:val="36"/>
          <w:lang w:val="en-US"/>
        </w:rPr>
        <w:t>Mnemonic </w:t>
      </w:r>
      <w:r w:rsidRPr="00485487">
        <w:rPr>
          <w:rFonts w:ascii="Segoe UI" w:eastAsia="Times New Roman" w:hAnsi="Segoe UI" w:cs="Segoe UI"/>
          <w:b/>
          <w:bCs/>
          <w:i/>
          <w:iCs/>
          <w:sz w:val="36"/>
          <w:szCs w:val="36"/>
          <w:lang w:val="en-US"/>
        </w:rPr>
        <w:t>device</w:t>
      </w:r>
    </w:p>
    <w:p w:rsidR="00201806" w:rsidRPr="00201806" w:rsidRDefault="00201806" w:rsidP="00201806">
      <w:pPr>
        <w:shd w:val="clear" w:color="auto" w:fill="FFFFFF"/>
        <w:spacing w:before="0"/>
        <w:rPr>
          <w:rFonts w:ascii="Segoe UI" w:eastAsia="Times New Roman" w:hAnsi="Segoe UI" w:cs="Segoe UI"/>
          <w:sz w:val="24"/>
          <w:szCs w:val="24"/>
          <w:lang w:val="en-US"/>
        </w:rPr>
      </w:pPr>
      <w:proofErr w:type="gramStart"/>
      <w:r w:rsidRPr="00201806">
        <w:rPr>
          <w:rFonts w:ascii="Segoe UI" w:eastAsia="Times New Roman" w:hAnsi="Segoe UI" w:cs="Segoe UI"/>
          <w:sz w:val="24"/>
          <w:szCs w:val="24"/>
          <w:lang w:val="en-US"/>
        </w:rPr>
        <w:t>A learning technique that improves your memorization, by encoding complex information into something that is easier to remember, eve</w:t>
      </w:r>
      <w:r w:rsidR="00485487">
        <w:rPr>
          <w:rFonts w:ascii="Segoe UI" w:eastAsia="Times New Roman" w:hAnsi="Segoe UI" w:cs="Segoe UI"/>
          <w:sz w:val="24"/>
          <w:szCs w:val="24"/>
          <w:lang w:val="en-US"/>
        </w:rPr>
        <w:t>n if the encoded result is silly</w:t>
      </w:r>
      <w:r w:rsidRPr="00201806">
        <w:rPr>
          <w:rFonts w:ascii="Segoe UI" w:eastAsia="Times New Roman" w:hAnsi="Segoe UI" w:cs="Segoe UI"/>
          <w:sz w:val="24"/>
          <w:szCs w:val="24"/>
          <w:lang w:val="en-US"/>
        </w:rPr>
        <w:t>.</w:t>
      </w:r>
      <w:proofErr w:type="gramEnd"/>
    </w:p>
    <w:p w:rsidR="00201806" w:rsidRPr="00201806" w:rsidRDefault="00201806" w:rsidP="00201806">
      <w:pPr>
        <w:pBdr>
          <w:bottom w:val="single" w:sz="6" w:space="4" w:color="EAECEF"/>
        </w:pBdr>
        <w:shd w:val="clear" w:color="auto" w:fill="FFFFFF"/>
        <w:spacing w:before="360" w:after="240"/>
        <w:outlineLvl w:val="1"/>
        <w:rPr>
          <w:rFonts w:ascii="Segoe UI" w:eastAsia="Times New Roman" w:hAnsi="Segoe UI" w:cs="Segoe UI"/>
          <w:b/>
          <w:bCs/>
          <w:sz w:val="36"/>
          <w:szCs w:val="36"/>
          <w:lang w:val="en-US"/>
        </w:rPr>
      </w:pPr>
      <w:r w:rsidRPr="00201806">
        <w:rPr>
          <w:rFonts w:ascii="Segoe UI" w:eastAsia="Times New Roman" w:hAnsi="Segoe UI" w:cs="Segoe UI"/>
          <w:b/>
          <w:bCs/>
          <w:sz w:val="36"/>
          <w:szCs w:val="36"/>
          <w:lang w:val="en-US"/>
        </w:rPr>
        <w:t>About</w:t>
      </w:r>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This project generates a class library named </w:t>
      </w:r>
      <w:proofErr w:type="spellStart"/>
      <w:r w:rsidRPr="00201806">
        <w:rPr>
          <w:rFonts w:ascii="Segoe UI" w:eastAsia="Times New Roman" w:hAnsi="Segoe UI" w:cs="Segoe UI"/>
          <w:sz w:val="24"/>
          <w:szCs w:val="24"/>
          <w:lang w:val="en-US"/>
        </w:rPr>
        <w:t>ListedMnemonicSummaries</w:t>
      </w:r>
      <w:proofErr w:type="spellEnd"/>
      <w:r w:rsidRPr="00201806">
        <w:rPr>
          <w:rFonts w:ascii="Segoe UI" w:eastAsia="Times New Roman" w:hAnsi="Segoe UI" w:cs="Segoe UI"/>
          <w:sz w:val="24"/>
          <w:szCs w:val="24"/>
          <w:lang w:val="en-US"/>
        </w:rPr>
        <w:t>, and the Mnemonic Summaries (</w:t>
      </w:r>
      <w:proofErr w:type="spellStart"/>
      <w:r w:rsidRPr="00201806">
        <w:rPr>
          <w:rFonts w:ascii="Segoe UI" w:eastAsia="Times New Roman" w:hAnsi="Segoe UI" w:cs="Segoe UI"/>
          <w:sz w:val="24"/>
          <w:szCs w:val="24"/>
          <w:lang w:val="en-US"/>
        </w:rPr>
        <w:t>MnS</w:t>
      </w:r>
      <w:proofErr w:type="spellEnd"/>
      <w:r w:rsidRPr="00201806">
        <w:rPr>
          <w:rFonts w:ascii="Segoe UI" w:eastAsia="Times New Roman" w:hAnsi="Segoe UI" w:cs="Segoe UI"/>
          <w:sz w:val="24"/>
          <w:szCs w:val="24"/>
          <w:lang w:val="en-US"/>
        </w:rPr>
        <w:t xml:space="preserve">) are generated by the Rewriter abstract Class inside this </w:t>
      </w:r>
      <w:proofErr w:type="spellStart"/>
      <w:r w:rsidRPr="00201806">
        <w:rPr>
          <w:rFonts w:ascii="Segoe UI" w:eastAsia="Times New Roman" w:hAnsi="Segoe UI" w:cs="Segoe UI"/>
          <w:sz w:val="24"/>
          <w:szCs w:val="24"/>
          <w:lang w:val="en-US"/>
        </w:rPr>
        <w:t>LMnS</w:t>
      </w:r>
      <w:proofErr w:type="spellEnd"/>
      <w:r w:rsidRPr="00201806">
        <w:rPr>
          <w:rFonts w:ascii="Segoe UI" w:eastAsia="Times New Roman" w:hAnsi="Segoe UI" w:cs="Segoe UI"/>
          <w:sz w:val="24"/>
          <w:szCs w:val="24"/>
          <w:lang w:val="en-US"/>
        </w:rPr>
        <w:t xml:space="preserve"> project. An original text is sent to the Rewrite method of Rewriter, and it returns a </w:t>
      </w:r>
      <w:proofErr w:type="spellStart"/>
      <w:r w:rsidRPr="00201806">
        <w:rPr>
          <w:rFonts w:ascii="Segoe UI" w:eastAsia="Times New Roman" w:hAnsi="Segoe UI" w:cs="Segoe UI"/>
          <w:sz w:val="24"/>
          <w:szCs w:val="24"/>
          <w:lang w:val="en-US"/>
        </w:rPr>
        <w:t>MnS</w:t>
      </w:r>
      <w:proofErr w:type="spellEnd"/>
      <w:r w:rsidRPr="00201806">
        <w:rPr>
          <w:rFonts w:ascii="Segoe UI" w:eastAsia="Times New Roman" w:hAnsi="Segoe UI" w:cs="Segoe UI"/>
          <w:sz w:val="24"/>
          <w:szCs w:val="24"/>
          <w:lang w:val="en-US"/>
        </w:rPr>
        <w:t xml:space="preserve"> of the original text. The idea of the Mnemonic Summaries is to simplify everything that is said in the text itself, by mostly deleting the unneeded words to make it the shortest it can be. This obviously destroys the syntax of the language the text is originally written on, and that's why the user </w:t>
      </w:r>
      <w:r w:rsidRPr="00485487">
        <w:rPr>
          <w:rFonts w:ascii="Segoe UI" w:eastAsia="Times New Roman" w:hAnsi="Segoe UI" w:cs="Segoe UI"/>
          <w:b/>
          <w:bCs/>
          <w:sz w:val="24"/>
          <w:szCs w:val="24"/>
          <w:lang w:val="en-US"/>
        </w:rPr>
        <w:t>must</w:t>
      </w:r>
      <w:r w:rsidRPr="00201806">
        <w:rPr>
          <w:rFonts w:ascii="Segoe UI" w:eastAsia="Times New Roman" w:hAnsi="Segoe UI" w:cs="Segoe UI"/>
          <w:sz w:val="24"/>
          <w:szCs w:val="24"/>
          <w:lang w:val="en-US"/>
        </w:rPr>
        <w:t> have an idea of what the text originally meant. </w:t>
      </w:r>
      <w:r w:rsidRPr="00485487">
        <w:rPr>
          <w:rFonts w:ascii="Segoe UI" w:eastAsia="Times New Roman" w:hAnsi="Segoe UI" w:cs="Segoe UI"/>
          <w:b/>
          <w:bCs/>
          <w:sz w:val="24"/>
          <w:szCs w:val="24"/>
          <w:lang w:val="en-US"/>
        </w:rPr>
        <w:t xml:space="preserve">I don't recommend you to study a </w:t>
      </w:r>
      <w:proofErr w:type="spellStart"/>
      <w:r w:rsidRPr="00485487">
        <w:rPr>
          <w:rFonts w:ascii="Segoe UI" w:eastAsia="Times New Roman" w:hAnsi="Segoe UI" w:cs="Segoe UI"/>
          <w:b/>
          <w:bCs/>
          <w:sz w:val="24"/>
          <w:szCs w:val="24"/>
          <w:lang w:val="en-US"/>
        </w:rPr>
        <w:t>MnS</w:t>
      </w:r>
      <w:proofErr w:type="spellEnd"/>
      <w:r w:rsidRPr="00485487">
        <w:rPr>
          <w:rFonts w:ascii="Segoe UI" w:eastAsia="Times New Roman" w:hAnsi="Segoe UI" w:cs="Segoe UI"/>
          <w:b/>
          <w:bCs/>
          <w:sz w:val="24"/>
          <w:szCs w:val="24"/>
          <w:lang w:val="en-US"/>
        </w:rPr>
        <w:t xml:space="preserve"> if you haven't read the original text.</w:t>
      </w:r>
      <w:r w:rsidRPr="00201806">
        <w:rPr>
          <w:rFonts w:ascii="Segoe UI" w:eastAsia="Times New Roman" w:hAnsi="Segoe UI" w:cs="Segoe UI"/>
          <w:sz w:val="24"/>
          <w:szCs w:val="24"/>
          <w:lang w:val="en-US"/>
        </w:rPr>
        <w:t xml:space="preserve"> The most efficient way to memorize a Mnemonic </w:t>
      </w:r>
      <w:proofErr w:type="gramStart"/>
      <w:r w:rsidRPr="00201806">
        <w:rPr>
          <w:rFonts w:ascii="Segoe UI" w:eastAsia="Times New Roman" w:hAnsi="Segoe UI" w:cs="Segoe UI"/>
          <w:sz w:val="24"/>
          <w:szCs w:val="24"/>
          <w:lang w:val="en-US"/>
        </w:rPr>
        <w:t>Summary,</w:t>
      </w:r>
      <w:proofErr w:type="gramEnd"/>
      <w:r w:rsidRPr="00201806">
        <w:rPr>
          <w:rFonts w:ascii="Segoe UI" w:eastAsia="Times New Roman" w:hAnsi="Segoe UI" w:cs="Segoe UI"/>
          <w:sz w:val="24"/>
          <w:szCs w:val="24"/>
          <w:lang w:val="en-US"/>
        </w:rPr>
        <w:t xml:space="preserve"> is actually by transforming a text that you synthesized yourself, so you already know what it is about.</w:t>
      </w:r>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The "Listed" part in the name of the project is more linked to the application of the Mnemonic Summaries themselves. The main goal of creating this project is to summarize whole topics into </w:t>
      </w:r>
      <w:proofErr w:type="gramStart"/>
      <w:r w:rsidRPr="00201806">
        <w:rPr>
          <w:rFonts w:ascii="Segoe UI" w:eastAsia="Times New Roman" w:hAnsi="Segoe UI" w:cs="Segoe UI"/>
          <w:sz w:val="24"/>
          <w:szCs w:val="24"/>
          <w:lang w:val="en-US"/>
        </w:rPr>
        <w:t>Listed</w:t>
      </w:r>
      <w:proofErr w:type="gramEnd"/>
      <w:r w:rsidRPr="00201806">
        <w:rPr>
          <w:rFonts w:ascii="Segoe UI" w:eastAsia="Times New Roman" w:hAnsi="Segoe UI" w:cs="Segoe UI"/>
          <w:sz w:val="24"/>
          <w:szCs w:val="24"/>
          <w:lang w:val="en-US"/>
        </w:rPr>
        <w:t xml:space="preserve"> definitions. To achieve this, a Listed Mnemonic Summary will be formed by many related Mnemonic Summaries. At the moment, there's no such class inside this project that creates a full Listed Mnemonic Summary. This will be made at the end and I really want </w:t>
      </w:r>
      <w:proofErr w:type="gramStart"/>
      <w:r w:rsidRPr="00201806">
        <w:rPr>
          <w:rFonts w:ascii="Segoe UI" w:eastAsia="Times New Roman" w:hAnsi="Segoe UI" w:cs="Segoe UI"/>
          <w:sz w:val="24"/>
          <w:szCs w:val="24"/>
          <w:lang w:val="en-US"/>
        </w:rPr>
        <w:t>this classes</w:t>
      </w:r>
      <w:proofErr w:type="gramEnd"/>
      <w:r w:rsidRPr="00201806">
        <w:rPr>
          <w:rFonts w:ascii="Segoe UI" w:eastAsia="Times New Roman" w:hAnsi="Segoe UI" w:cs="Segoe UI"/>
          <w:sz w:val="24"/>
          <w:szCs w:val="24"/>
          <w:lang w:val="en-US"/>
        </w:rPr>
        <w:t xml:space="preserve"> to be able to export the </w:t>
      </w:r>
      <w:proofErr w:type="spellStart"/>
      <w:r w:rsidRPr="00201806">
        <w:rPr>
          <w:rFonts w:ascii="Segoe UI" w:eastAsia="Times New Roman" w:hAnsi="Segoe UI" w:cs="Segoe UI"/>
          <w:sz w:val="24"/>
          <w:szCs w:val="24"/>
          <w:lang w:val="en-US"/>
        </w:rPr>
        <w:t>LMnS</w:t>
      </w:r>
      <w:proofErr w:type="spellEnd"/>
      <w:r w:rsidRPr="00201806">
        <w:rPr>
          <w:rFonts w:ascii="Segoe UI" w:eastAsia="Times New Roman" w:hAnsi="Segoe UI" w:cs="Segoe UI"/>
          <w:sz w:val="24"/>
          <w:szCs w:val="24"/>
          <w:lang w:val="en-US"/>
        </w:rPr>
        <w:t xml:space="preserve"> to PDF or doc files.</w:t>
      </w:r>
    </w:p>
    <w:p w:rsidR="00201806" w:rsidRPr="00201806" w:rsidRDefault="00201806" w:rsidP="00201806">
      <w:pPr>
        <w:pBdr>
          <w:bottom w:val="single" w:sz="6" w:space="4" w:color="EAECEF"/>
        </w:pBdr>
        <w:shd w:val="clear" w:color="auto" w:fill="FFFFFF"/>
        <w:spacing w:before="360" w:after="240"/>
        <w:outlineLvl w:val="1"/>
        <w:rPr>
          <w:rFonts w:ascii="Segoe UI" w:eastAsia="Times New Roman" w:hAnsi="Segoe UI" w:cs="Segoe UI"/>
          <w:b/>
          <w:bCs/>
          <w:sz w:val="36"/>
          <w:szCs w:val="36"/>
          <w:lang w:val="en-US"/>
        </w:rPr>
      </w:pPr>
      <w:proofErr w:type="spellStart"/>
      <w:r w:rsidRPr="00201806">
        <w:rPr>
          <w:rFonts w:ascii="Segoe UI" w:eastAsia="Times New Roman" w:hAnsi="Segoe UI" w:cs="Segoe UI"/>
          <w:b/>
          <w:bCs/>
          <w:sz w:val="36"/>
          <w:szCs w:val="36"/>
          <w:lang w:val="en-US"/>
        </w:rPr>
        <w:t>Replaceables</w:t>
      </w:r>
      <w:proofErr w:type="spellEnd"/>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A Replaceable is a pair of words that share an original-substitute relationship in Mnemonic Summaries. The easiest example of this would be the [" or ", "/"] pair. If this Replaceable is part of the Lavín </w:t>
      </w:r>
      <w:proofErr w:type="spellStart"/>
      <w:r w:rsidRPr="00201806">
        <w:rPr>
          <w:rFonts w:ascii="Segoe UI" w:eastAsia="Times New Roman" w:hAnsi="Segoe UI" w:cs="Segoe UI"/>
          <w:sz w:val="24"/>
          <w:szCs w:val="24"/>
          <w:lang w:val="en-US"/>
        </w:rPr>
        <w:t>LMnS</w:t>
      </w:r>
      <w:proofErr w:type="spellEnd"/>
      <w:r w:rsidRPr="00201806">
        <w:rPr>
          <w:rFonts w:ascii="Segoe UI" w:eastAsia="Times New Roman" w:hAnsi="Segoe UI" w:cs="Segoe UI"/>
          <w:sz w:val="24"/>
          <w:szCs w:val="24"/>
          <w:lang w:val="en-US"/>
        </w:rPr>
        <w:t xml:space="preserve"> Syntax for English, then every English </w:t>
      </w:r>
      <w:r w:rsidRPr="00201806">
        <w:rPr>
          <w:rFonts w:ascii="Segoe UI" w:eastAsia="Times New Roman" w:hAnsi="Segoe UI" w:cs="Segoe UI"/>
          <w:sz w:val="24"/>
          <w:szCs w:val="24"/>
          <w:lang w:val="en-US"/>
        </w:rPr>
        <w:lastRenderedPageBreak/>
        <w:t>text that includes the word or (or) will put a slash (/) in its place. If the original text says:</w:t>
      </w:r>
    </w:p>
    <w:p w:rsidR="00201806" w:rsidRPr="00201806" w:rsidRDefault="00201806" w:rsidP="00201806">
      <w:pPr>
        <w:shd w:val="clear" w:color="auto" w:fill="FFFFFF"/>
        <w:spacing w:before="0"/>
        <w:rPr>
          <w:rFonts w:ascii="Segoe UI" w:eastAsia="Times New Roman" w:hAnsi="Segoe UI" w:cs="Segoe UI"/>
          <w:sz w:val="24"/>
          <w:szCs w:val="24"/>
          <w:lang w:val="en-US"/>
        </w:rPr>
      </w:pPr>
      <w:r w:rsidRPr="00201806">
        <w:rPr>
          <w:rFonts w:ascii="Segoe UI" w:eastAsia="Times New Roman" w:hAnsi="Segoe UI" w:cs="Segoe UI"/>
          <w:sz w:val="24"/>
          <w:szCs w:val="24"/>
          <w:lang w:val="en-US"/>
        </w:rPr>
        <w:t>Apples or oranges.</w:t>
      </w:r>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Then, the Mnemonic Summary will say:</w:t>
      </w:r>
    </w:p>
    <w:p w:rsidR="00201806" w:rsidRPr="00201806" w:rsidRDefault="00201806" w:rsidP="00201806">
      <w:pPr>
        <w:shd w:val="clear" w:color="auto" w:fill="FFFFFF"/>
        <w:spacing w:before="0"/>
        <w:rPr>
          <w:rFonts w:ascii="Segoe UI" w:eastAsia="Times New Roman" w:hAnsi="Segoe UI" w:cs="Segoe UI"/>
          <w:sz w:val="24"/>
          <w:szCs w:val="24"/>
          <w:lang w:val="en-US"/>
        </w:rPr>
      </w:pPr>
      <w:r w:rsidRPr="00201806">
        <w:rPr>
          <w:rFonts w:ascii="Segoe UI" w:eastAsia="Times New Roman" w:hAnsi="Segoe UI" w:cs="Segoe UI"/>
          <w:sz w:val="24"/>
          <w:szCs w:val="24"/>
          <w:lang w:val="en-US"/>
        </w:rPr>
        <w:t>Apples/oranges.</w:t>
      </w:r>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You should notice that there's actually no space between </w:t>
      </w:r>
      <w:proofErr w:type="spellStart"/>
      <w:r w:rsidRPr="00201806">
        <w:rPr>
          <w:rFonts w:ascii="Segoe UI" w:eastAsia="Times New Roman" w:hAnsi="Segoe UI" w:cs="Segoe UI"/>
          <w:sz w:val="24"/>
          <w:szCs w:val="24"/>
          <w:lang w:val="en-US"/>
        </w:rPr>
        <w:t>Cesaro</w:t>
      </w:r>
      <w:proofErr w:type="spellEnd"/>
      <w:r w:rsidRPr="00201806">
        <w:rPr>
          <w:rFonts w:ascii="Segoe UI" w:eastAsia="Times New Roman" w:hAnsi="Segoe UI" w:cs="Segoe UI"/>
          <w:sz w:val="24"/>
          <w:szCs w:val="24"/>
          <w:lang w:val="en-US"/>
        </w:rPr>
        <w:t xml:space="preserve">, the ampersand symbol and </w:t>
      </w:r>
      <w:proofErr w:type="spellStart"/>
      <w:r w:rsidRPr="00201806">
        <w:rPr>
          <w:rFonts w:ascii="Segoe UI" w:eastAsia="Times New Roman" w:hAnsi="Segoe UI" w:cs="Segoe UI"/>
          <w:sz w:val="24"/>
          <w:szCs w:val="24"/>
          <w:lang w:val="en-US"/>
        </w:rPr>
        <w:t>Sheamus</w:t>
      </w:r>
      <w:proofErr w:type="spellEnd"/>
      <w:r w:rsidRPr="00201806">
        <w:rPr>
          <w:rFonts w:ascii="Segoe UI" w:eastAsia="Times New Roman" w:hAnsi="Segoe UI" w:cs="Segoe UI"/>
          <w:sz w:val="24"/>
          <w:szCs w:val="24"/>
          <w:lang w:val="en-US"/>
        </w:rPr>
        <w:t>. This behavior is by design. You don't need the space between each word since it is still readable and we want to delete the biggest amount of characters possible so the Mnemonic Summary is almost guaranteed to fit inside a page.</w:t>
      </w:r>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There are many kinds of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 xml:space="preserve">, and every kind of Replaceable should be worked in </w:t>
      </w:r>
      <w:proofErr w:type="gramStart"/>
      <w:r w:rsidRPr="00201806">
        <w:rPr>
          <w:rFonts w:ascii="Segoe UI" w:eastAsia="Times New Roman" w:hAnsi="Segoe UI" w:cs="Segoe UI"/>
          <w:sz w:val="24"/>
          <w:szCs w:val="24"/>
          <w:lang w:val="en-US"/>
        </w:rPr>
        <w:t>an</w:t>
      </w:r>
      <w:proofErr w:type="gramEnd"/>
      <w:r w:rsidRPr="00201806">
        <w:rPr>
          <w:rFonts w:ascii="Segoe UI" w:eastAsia="Times New Roman" w:hAnsi="Segoe UI" w:cs="Segoe UI"/>
          <w:sz w:val="24"/>
          <w:szCs w:val="24"/>
          <w:lang w:val="en-US"/>
        </w:rPr>
        <w:t xml:space="preserve"> specific order. The </w:t>
      </w:r>
      <w:proofErr w:type="spellStart"/>
      <w:r w:rsidRPr="00201806">
        <w:rPr>
          <w:rFonts w:ascii="Segoe UI" w:eastAsia="Times New Roman" w:hAnsi="Segoe UI" w:cs="Segoe UI"/>
          <w:sz w:val="24"/>
          <w:szCs w:val="24"/>
          <w:lang w:val="en-US"/>
        </w:rPr>
        <w:t>LanguageCollection</w:t>
      </w:r>
      <w:proofErr w:type="spellEnd"/>
      <w:r w:rsidRPr="00201806">
        <w:rPr>
          <w:rFonts w:ascii="Segoe UI" w:eastAsia="Times New Roman" w:hAnsi="Segoe UI" w:cs="Segoe UI"/>
          <w:sz w:val="24"/>
          <w:szCs w:val="24"/>
          <w:lang w:val="en-US"/>
        </w:rPr>
        <w:t xml:space="preserve"> </w:t>
      </w:r>
      <w:proofErr w:type="spellStart"/>
      <w:r w:rsidRPr="00201806">
        <w:rPr>
          <w:rFonts w:ascii="Segoe UI" w:eastAsia="Times New Roman" w:hAnsi="Segoe UI" w:cs="Segoe UI"/>
          <w:sz w:val="24"/>
          <w:szCs w:val="24"/>
          <w:lang w:val="en-US"/>
        </w:rPr>
        <w:t>Español</w:t>
      </w:r>
      <w:proofErr w:type="spellEnd"/>
      <w:r w:rsidRPr="00201806">
        <w:rPr>
          <w:rFonts w:ascii="Segoe UI" w:eastAsia="Times New Roman" w:hAnsi="Segoe UI" w:cs="Segoe UI"/>
          <w:sz w:val="24"/>
          <w:szCs w:val="24"/>
          <w:lang w:val="en-US"/>
        </w:rPr>
        <w:t xml:space="preserve"> method returns a list of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 xml:space="preserve"> that are already ordered. If the list is not in the following order, some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 xml:space="preserve"> will actually be </w:t>
      </w:r>
      <w:proofErr w:type="spellStart"/>
      <w:r w:rsidRPr="00201806">
        <w:rPr>
          <w:rFonts w:ascii="Segoe UI" w:eastAsia="Times New Roman" w:hAnsi="Segoe UI" w:cs="Segoe UI"/>
          <w:sz w:val="24"/>
          <w:szCs w:val="24"/>
          <w:lang w:val="en-US"/>
        </w:rPr>
        <w:t>ommited</w:t>
      </w:r>
      <w:proofErr w:type="spellEnd"/>
      <w:r w:rsidRPr="00201806">
        <w:rPr>
          <w:rFonts w:ascii="Segoe UI" w:eastAsia="Times New Roman" w:hAnsi="Segoe UI" w:cs="Segoe UI"/>
          <w:sz w:val="24"/>
          <w:szCs w:val="24"/>
          <w:lang w:val="en-US"/>
        </w:rPr>
        <w:t xml:space="preserve"> and the </w:t>
      </w:r>
      <w:proofErr w:type="spellStart"/>
      <w:r w:rsidRPr="00201806">
        <w:rPr>
          <w:rFonts w:ascii="Segoe UI" w:eastAsia="Times New Roman" w:hAnsi="Segoe UI" w:cs="Segoe UI"/>
          <w:sz w:val="24"/>
          <w:szCs w:val="24"/>
          <w:lang w:val="en-US"/>
        </w:rPr>
        <w:t>MnS</w:t>
      </w:r>
      <w:proofErr w:type="spellEnd"/>
      <w:r w:rsidRPr="00201806">
        <w:rPr>
          <w:rFonts w:ascii="Segoe UI" w:eastAsia="Times New Roman" w:hAnsi="Segoe UI" w:cs="Segoe UI"/>
          <w:sz w:val="24"/>
          <w:szCs w:val="24"/>
          <w:lang w:val="en-US"/>
        </w:rPr>
        <w:t xml:space="preserve"> will not be the shortest it can be.</w:t>
      </w:r>
    </w:p>
    <w:p w:rsidR="00201806" w:rsidRPr="00201806" w:rsidRDefault="00201806" w:rsidP="00201806">
      <w:pPr>
        <w:shd w:val="clear" w:color="auto" w:fill="FFFFFF"/>
        <w:spacing w:before="360" w:after="240"/>
        <w:outlineLvl w:val="3"/>
        <w:rPr>
          <w:rFonts w:ascii="Segoe UI" w:eastAsia="Times New Roman" w:hAnsi="Segoe UI" w:cs="Segoe UI"/>
          <w:b/>
          <w:bCs/>
          <w:sz w:val="24"/>
          <w:szCs w:val="24"/>
          <w:lang w:val="en-US"/>
        </w:rPr>
      </w:pPr>
      <w:r w:rsidRPr="00201806">
        <w:rPr>
          <w:rFonts w:ascii="Segoe UI" w:eastAsia="Times New Roman" w:hAnsi="Segoe UI" w:cs="Segoe UI"/>
          <w:b/>
          <w:bCs/>
          <w:sz w:val="24"/>
          <w:szCs w:val="24"/>
          <w:lang w:val="en-US"/>
        </w:rPr>
        <w:t xml:space="preserve">Multiword </w:t>
      </w:r>
      <w:proofErr w:type="spellStart"/>
      <w:r w:rsidRPr="00201806">
        <w:rPr>
          <w:rFonts w:ascii="Segoe UI" w:eastAsia="Times New Roman" w:hAnsi="Segoe UI" w:cs="Segoe UI"/>
          <w:b/>
          <w:bCs/>
          <w:sz w:val="24"/>
          <w:szCs w:val="24"/>
          <w:lang w:val="en-US"/>
        </w:rPr>
        <w:t>Replaceables</w:t>
      </w:r>
      <w:proofErr w:type="spellEnd"/>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Multiword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 xml:space="preserve"> are the ones that have </w:t>
      </w:r>
      <w:proofErr w:type="spellStart"/>
      <w:proofErr w:type="gramStart"/>
      <w:r w:rsidRPr="00201806">
        <w:rPr>
          <w:rFonts w:ascii="Segoe UI" w:eastAsia="Times New Roman" w:hAnsi="Segoe UI" w:cs="Segoe UI"/>
          <w:sz w:val="24"/>
          <w:szCs w:val="24"/>
          <w:lang w:val="en-US"/>
        </w:rPr>
        <w:t>a</w:t>
      </w:r>
      <w:proofErr w:type="spellEnd"/>
      <w:proofErr w:type="gramEnd"/>
      <w:r w:rsidRPr="00201806">
        <w:rPr>
          <w:rFonts w:ascii="Segoe UI" w:eastAsia="Times New Roman" w:hAnsi="Segoe UI" w:cs="Segoe UI"/>
          <w:sz w:val="24"/>
          <w:szCs w:val="24"/>
          <w:lang w:val="en-US"/>
        </w:rPr>
        <w:t xml:space="preserve"> original part made by more than one word. This makes ["greater than", " &gt; "] a multiword Replaceable.</w:t>
      </w:r>
    </w:p>
    <w:p w:rsidR="00201806" w:rsidRPr="00201806" w:rsidRDefault="00201806" w:rsidP="00201806">
      <w:pPr>
        <w:shd w:val="clear" w:color="auto" w:fill="FFFFFF"/>
        <w:spacing w:before="360" w:after="240"/>
        <w:outlineLvl w:val="3"/>
        <w:rPr>
          <w:rFonts w:ascii="Segoe UI" w:eastAsia="Times New Roman" w:hAnsi="Segoe UI" w:cs="Segoe UI"/>
          <w:b/>
          <w:bCs/>
          <w:sz w:val="24"/>
          <w:szCs w:val="24"/>
          <w:lang w:val="en-US"/>
        </w:rPr>
      </w:pPr>
      <w:proofErr w:type="spellStart"/>
      <w:r w:rsidRPr="00201806">
        <w:rPr>
          <w:rFonts w:ascii="Segoe UI" w:eastAsia="Times New Roman" w:hAnsi="Segoe UI" w:cs="Segoe UI"/>
          <w:b/>
          <w:bCs/>
          <w:sz w:val="24"/>
          <w:szCs w:val="24"/>
          <w:lang w:val="en-US"/>
        </w:rPr>
        <w:t>Replaceables</w:t>
      </w:r>
      <w:proofErr w:type="spellEnd"/>
      <w:r w:rsidRPr="00201806">
        <w:rPr>
          <w:rFonts w:ascii="Segoe UI" w:eastAsia="Times New Roman" w:hAnsi="Segoe UI" w:cs="Segoe UI"/>
          <w:b/>
          <w:bCs/>
          <w:sz w:val="24"/>
          <w:szCs w:val="24"/>
          <w:lang w:val="en-US"/>
        </w:rPr>
        <w:t> </w:t>
      </w:r>
      <w:r w:rsidRPr="00485487">
        <w:rPr>
          <w:rFonts w:ascii="Segoe UI" w:eastAsia="Times New Roman" w:hAnsi="Segoe UI" w:cs="Segoe UI"/>
          <w:b/>
          <w:bCs/>
          <w:i/>
          <w:iCs/>
          <w:sz w:val="24"/>
          <w:szCs w:val="24"/>
          <w:lang w:val="en-US"/>
        </w:rPr>
        <w:t xml:space="preserve">aka Standard </w:t>
      </w:r>
      <w:proofErr w:type="spellStart"/>
      <w:r w:rsidRPr="00485487">
        <w:rPr>
          <w:rFonts w:ascii="Segoe UI" w:eastAsia="Times New Roman" w:hAnsi="Segoe UI" w:cs="Segoe UI"/>
          <w:b/>
          <w:bCs/>
          <w:i/>
          <w:iCs/>
          <w:sz w:val="24"/>
          <w:szCs w:val="24"/>
          <w:lang w:val="en-US"/>
        </w:rPr>
        <w:t>Replaceables</w:t>
      </w:r>
      <w:proofErr w:type="spellEnd"/>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The </w:t>
      </w:r>
      <w:proofErr w:type="spellStart"/>
      <w:r w:rsidRPr="00201806">
        <w:rPr>
          <w:rFonts w:ascii="Segoe UI" w:eastAsia="Times New Roman" w:hAnsi="Segoe UI" w:cs="Segoe UI"/>
          <w:sz w:val="24"/>
          <w:szCs w:val="24"/>
          <w:lang w:val="en-US"/>
        </w:rPr>
        <w:t>standad</w:t>
      </w:r>
      <w:proofErr w:type="spellEnd"/>
      <w:r w:rsidRPr="00201806">
        <w:rPr>
          <w:rFonts w:ascii="Segoe UI" w:eastAsia="Times New Roman" w:hAnsi="Segoe UI" w:cs="Segoe UI"/>
          <w:sz w:val="24"/>
          <w:szCs w:val="24"/>
          <w:lang w:val="en-US"/>
        </w:rPr>
        <w:t xml:space="preserve">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 xml:space="preserve"> have a single word or symbol in their original and substitute parts. This makes [" next ", " → "] a standard Replaceable.</w:t>
      </w:r>
    </w:p>
    <w:p w:rsidR="00201806" w:rsidRPr="00201806" w:rsidRDefault="00201806" w:rsidP="00201806">
      <w:pPr>
        <w:shd w:val="clear" w:color="auto" w:fill="FFFFFF"/>
        <w:spacing w:before="360" w:after="240"/>
        <w:outlineLvl w:val="3"/>
        <w:rPr>
          <w:rFonts w:ascii="Segoe UI" w:eastAsia="Times New Roman" w:hAnsi="Segoe UI" w:cs="Segoe UI"/>
          <w:b/>
          <w:bCs/>
          <w:sz w:val="24"/>
          <w:szCs w:val="24"/>
          <w:lang w:val="en-US"/>
        </w:rPr>
      </w:pPr>
      <w:r w:rsidRPr="00201806">
        <w:rPr>
          <w:rFonts w:ascii="Segoe UI" w:eastAsia="Times New Roman" w:hAnsi="Segoe UI" w:cs="Segoe UI"/>
          <w:b/>
          <w:bCs/>
          <w:sz w:val="24"/>
          <w:szCs w:val="24"/>
          <w:lang w:val="en-US"/>
        </w:rPr>
        <w:t xml:space="preserve">Left Sided </w:t>
      </w:r>
      <w:proofErr w:type="spellStart"/>
      <w:r w:rsidRPr="00201806">
        <w:rPr>
          <w:rFonts w:ascii="Segoe UI" w:eastAsia="Times New Roman" w:hAnsi="Segoe UI" w:cs="Segoe UI"/>
          <w:b/>
          <w:bCs/>
          <w:sz w:val="24"/>
          <w:szCs w:val="24"/>
          <w:lang w:val="en-US"/>
        </w:rPr>
        <w:t>Replaceables</w:t>
      </w:r>
      <w:proofErr w:type="spellEnd"/>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These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 xml:space="preserve"> have a substitute part that doesn't include a space on the right side. This makes [" and ", ", "] a left sided Replaceable.</w:t>
      </w:r>
    </w:p>
    <w:p w:rsidR="00201806" w:rsidRPr="00201806" w:rsidRDefault="00201806" w:rsidP="00201806">
      <w:pPr>
        <w:shd w:val="clear" w:color="auto" w:fill="FFFFFF"/>
        <w:spacing w:before="360" w:after="240"/>
        <w:outlineLvl w:val="3"/>
        <w:rPr>
          <w:rFonts w:ascii="Segoe UI" w:eastAsia="Times New Roman" w:hAnsi="Segoe UI" w:cs="Segoe UI"/>
          <w:b/>
          <w:bCs/>
          <w:sz w:val="24"/>
          <w:szCs w:val="24"/>
          <w:lang w:val="en-US"/>
        </w:rPr>
      </w:pPr>
      <w:r w:rsidRPr="00201806">
        <w:rPr>
          <w:rFonts w:ascii="Segoe UI" w:eastAsia="Times New Roman" w:hAnsi="Segoe UI" w:cs="Segoe UI"/>
          <w:b/>
          <w:bCs/>
          <w:sz w:val="24"/>
          <w:szCs w:val="24"/>
          <w:lang w:val="en-US"/>
        </w:rPr>
        <w:t xml:space="preserve">Blank </w:t>
      </w:r>
      <w:proofErr w:type="spellStart"/>
      <w:r w:rsidRPr="00201806">
        <w:rPr>
          <w:rFonts w:ascii="Segoe UI" w:eastAsia="Times New Roman" w:hAnsi="Segoe UI" w:cs="Segoe UI"/>
          <w:b/>
          <w:bCs/>
          <w:sz w:val="24"/>
          <w:szCs w:val="24"/>
          <w:lang w:val="en-US"/>
        </w:rPr>
        <w:t>Replaceables</w:t>
      </w:r>
      <w:proofErr w:type="spellEnd"/>
      <w:r w:rsidRPr="00201806">
        <w:rPr>
          <w:rFonts w:ascii="Segoe UI" w:eastAsia="Times New Roman" w:hAnsi="Segoe UI" w:cs="Segoe UI"/>
          <w:b/>
          <w:bCs/>
          <w:sz w:val="24"/>
          <w:szCs w:val="24"/>
          <w:lang w:val="en-US"/>
        </w:rPr>
        <w:t> </w:t>
      </w:r>
      <w:r w:rsidRPr="00485487">
        <w:rPr>
          <w:rFonts w:ascii="Segoe UI" w:eastAsia="Times New Roman" w:hAnsi="Segoe UI" w:cs="Segoe UI"/>
          <w:b/>
          <w:bCs/>
          <w:i/>
          <w:iCs/>
          <w:sz w:val="24"/>
          <w:szCs w:val="24"/>
          <w:lang w:val="en-US"/>
        </w:rPr>
        <w:t xml:space="preserve">aka </w:t>
      </w:r>
      <w:proofErr w:type="spellStart"/>
      <w:r w:rsidRPr="00485487">
        <w:rPr>
          <w:rFonts w:ascii="Segoe UI" w:eastAsia="Times New Roman" w:hAnsi="Segoe UI" w:cs="Segoe UI"/>
          <w:b/>
          <w:bCs/>
          <w:i/>
          <w:iCs/>
          <w:sz w:val="24"/>
          <w:szCs w:val="24"/>
          <w:lang w:val="en-US"/>
        </w:rPr>
        <w:t>Deletables</w:t>
      </w:r>
      <w:proofErr w:type="spellEnd"/>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The </w:t>
      </w:r>
      <w:proofErr w:type="spellStart"/>
      <w:r w:rsidRPr="00201806">
        <w:rPr>
          <w:rFonts w:ascii="Segoe UI" w:eastAsia="Times New Roman" w:hAnsi="Segoe UI" w:cs="Segoe UI"/>
          <w:sz w:val="24"/>
          <w:szCs w:val="24"/>
          <w:lang w:val="en-US"/>
        </w:rPr>
        <w:t>Deletables</w:t>
      </w:r>
      <w:proofErr w:type="spellEnd"/>
      <w:r w:rsidRPr="00201806">
        <w:rPr>
          <w:rFonts w:ascii="Segoe UI" w:eastAsia="Times New Roman" w:hAnsi="Segoe UI" w:cs="Segoe UI"/>
          <w:sz w:val="24"/>
          <w:szCs w:val="24"/>
          <w:lang w:val="en-US"/>
        </w:rPr>
        <w:t xml:space="preserve"> are the most powerful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 and the most difficult to choose. This is because the substitute part is completely blank. The Mnemonic Summary will </w:t>
      </w:r>
      <w:r w:rsidRPr="00485487">
        <w:rPr>
          <w:rFonts w:ascii="Segoe UI" w:eastAsia="Times New Roman" w:hAnsi="Segoe UI" w:cs="Segoe UI"/>
          <w:b/>
          <w:bCs/>
          <w:sz w:val="24"/>
          <w:szCs w:val="24"/>
          <w:lang w:val="en-US"/>
        </w:rPr>
        <w:t>delete the original word from the whole text</w:t>
      </w:r>
      <w:r w:rsidRPr="00201806">
        <w:rPr>
          <w:rFonts w:ascii="Segoe UI" w:eastAsia="Times New Roman" w:hAnsi="Segoe UI" w:cs="Segoe UI"/>
          <w:sz w:val="24"/>
          <w:szCs w:val="24"/>
          <w:lang w:val="en-US"/>
        </w:rPr>
        <w:t xml:space="preserve">. This makes [" the "], [" of "], and [" by "] blank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w:t>
      </w:r>
    </w:p>
    <w:p w:rsidR="00201806" w:rsidRPr="00201806" w:rsidRDefault="00201806" w:rsidP="00201806">
      <w:pPr>
        <w:shd w:val="clear" w:color="auto" w:fill="FFFFFF"/>
        <w:spacing w:before="360" w:after="240"/>
        <w:outlineLvl w:val="3"/>
        <w:rPr>
          <w:rFonts w:ascii="Segoe UI" w:eastAsia="Times New Roman" w:hAnsi="Segoe UI" w:cs="Segoe UI"/>
          <w:b/>
          <w:bCs/>
          <w:sz w:val="24"/>
          <w:szCs w:val="24"/>
          <w:lang w:val="en-US"/>
        </w:rPr>
      </w:pPr>
      <w:r w:rsidRPr="00201806">
        <w:rPr>
          <w:rFonts w:ascii="Segoe UI" w:eastAsia="Times New Roman" w:hAnsi="Segoe UI" w:cs="Segoe UI"/>
          <w:b/>
          <w:bCs/>
          <w:sz w:val="24"/>
          <w:szCs w:val="24"/>
          <w:lang w:val="en-US"/>
        </w:rPr>
        <w:t xml:space="preserve">Right Sided </w:t>
      </w:r>
      <w:proofErr w:type="spellStart"/>
      <w:r w:rsidRPr="00201806">
        <w:rPr>
          <w:rFonts w:ascii="Segoe UI" w:eastAsia="Times New Roman" w:hAnsi="Segoe UI" w:cs="Segoe UI"/>
          <w:b/>
          <w:bCs/>
          <w:sz w:val="24"/>
          <w:szCs w:val="24"/>
          <w:lang w:val="en-US"/>
        </w:rPr>
        <w:t>Replaceables</w:t>
      </w:r>
      <w:proofErr w:type="spellEnd"/>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These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 xml:space="preserve"> have a substitute part that doesn't include a space on the left side. This makes [" forever ", </w:t>
      </w:r>
      <w:proofErr w:type="gramStart"/>
      <w:r w:rsidRPr="00201806">
        <w:rPr>
          <w:rFonts w:ascii="Segoe UI" w:eastAsia="Times New Roman" w:hAnsi="Segoe UI" w:cs="Segoe UI"/>
          <w:sz w:val="24"/>
          <w:szCs w:val="24"/>
          <w:lang w:val="en-US"/>
        </w:rPr>
        <w:t>" ∞</w:t>
      </w:r>
      <w:proofErr w:type="gramEnd"/>
      <w:r w:rsidRPr="00201806">
        <w:rPr>
          <w:rFonts w:ascii="Segoe UI" w:eastAsia="Times New Roman" w:hAnsi="Segoe UI" w:cs="Segoe UI"/>
          <w:sz w:val="24"/>
          <w:szCs w:val="24"/>
          <w:lang w:val="en-US"/>
        </w:rPr>
        <w:t>"] a right sided Replaceable.</w:t>
      </w:r>
    </w:p>
    <w:p w:rsidR="00201806" w:rsidRPr="00201806" w:rsidRDefault="00201806" w:rsidP="00201806">
      <w:pPr>
        <w:shd w:val="clear" w:color="auto" w:fill="FFFFFF"/>
        <w:spacing w:before="360" w:after="240"/>
        <w:outlineLvl w:val="3"/>
        <w:rPr>
          <w:rFonts w:ascii="Segoe UI" w:eastAsia="Times New Roman" w:hAnsi="Segoe UI" w:cs="Segoe UI"/>
          <w:b/>
          <w:bCs/>
          <w:sz w:val="24"/>
          <w:szCs w:val="24"/>
          <w:lang w:val="en-US"/>
        </w:rPr>
      </w:pPr>
      <w:r w:rsidRPr="00201806">
        <w:rPr>
          <w:rFonts w:ascii="Segoe UI" w:eastAsia="Times New Roman" w:hAnsi="Segoe UI" w:cs="Segoe UI"/>
          <w:b/>
          <w:bCs/>
          <w:sz w:val="24"/>
          <w:szCs w:val="24"/>
          <w:lang w:val="en-US"/>
        </w:rPr>
        <w:t xml:space="preserve">Joining </w:t>
      </w:r>
      <w:proofErr w:type="spellStart"/>
      <w:r w:rsidRPr="00201806">
        <w:rPr>
          <w:rFonts w:ascii="Segoe UI" w:eastAsia="Times New Roman" w:hAnsi="Segoe UI" w:cs="Segoe UI"/>
          <w:b/>
          <w:bCs/>
          <w:sz w:val="24"/>
          <w:szCs w:val="24"/>
          <w:lang w:val="en-US"/>
        </w:rPr>
        <w:t>Replaceables</w:t>
      </w:r>
      <w:proofErr w:type="spellEnd"/>
      <w:r w:rsidRPr="00201806">
        <w:rPr>
          <w:rFonts w:ascii="Segoe UI" w:eastAsia="Times New Roman" w:hAnsi="Segoe UI" w:cs="Segoe UI"/>
          <w:b/>
          <w:bCs/>
          <w:sz w:val="24"/>
          <w:szCs w:val="24"/>
          <w:lang w:val="en-US"/>
        </w:rPr>
        <w:t> </w:t>
      </w:r>
      <w:r w:rsidRPr="00485487">
        <w:rPr>
          <w:rFonts w:ascii="Segoe UI" w:eastAsia="Times New Roman" w:hAnsi="Segoe UI" w:cs="Segoe UI"/>
          <w:b/>
          <w:bCs/>
          <w:i/>
          <w:iCs/>
          <w:sz w:val="24"/>
          <w:szCs w:val="24"/>
          <w:lang w:val="en-US"/>
        </w:rPr>
        <w:t xml:space="preserve">aka </w:t>
      </w:r>
      <w:proofErr w:type="spellStart"/>
      <w:r w:rsidRPr="00485487">
        <w:rPr>
          <w:rFonts w:ascii="Segoe UI" w:eastAsia="Times New Roman" w:hAnsi="Segoe UI" w:cs="Segoe UI"/>
          <w:b/>
          <w:bCs/>
          <w:i/>
          <w:iCs/>
          <w:sz w:val="24"/>
          <w:szCs w:val="24"/>
          <w:lang w:val="en-US"/>
        </w:rPr>
        <w:t>Joinables</w:t>
      </w:r>
      <w:proofErr w:type="spellEnd"/>
    </w:p>
    <w:p w:rsidR="00201806" w:rsidRPr="00201806" w:rsidRDefault="00201806" w:rsidP="00201806">
      <w:pPr>
        <w:shd w:val="clear" w:color="auto" w:fill="FFFFFF"/>
        <w:spacing w:before="0" w:after="240"/>
        <w:rPr>
          <w:rFonts w:ascii="Segoe UI" w:eastAsia="Times New Roman" w:hAnsi="Segoe UI" w:cs="Segoe UI"/>
          <w:sz w:val="24"/>
          <w:szCs w:val="24"/>
          <w:lang w:val="en-US"/>
        </w:rPr>
      </w:pPr>
      <w:proofErr w:type="spellStart"/>
      <w:r w:rsidRPr="00201806">
        <w:rPr>
          <w:rFonts w:ascii="Segoe UI" w:eastAsia="Times New Roman" w:hAnsi="Segoe UI" w:cs="Segoe UI"/>
          <w:sz w:val="24"/>
          <w:szCs w:val="24"/>
          <w:lang w:val="en-US"/>
        </w:rPr>
        <w:t>Joinables</w:t>
      </w:r>
      <w:proofErr w:type="spellEnd"/>
      <w:r w:rsidRPr="00201806">
        <w:rPr>
          <w:rFonts w:ascii="Segoe UI" w:eastAsia="Times New Roman" w:hAnsi="Segoe UI" w:cs="Segoe UI"/>
          <w:sz w:val="24"/>
          <w:szCs w:val="24"/>
          <w:lang w:val="en-US"/>
        </w:rPr>
        <w:t xml:space="preserve"> are also powerful, since the substitute part of the Replaceable is a symbol with neither left or right spaces. The original part of the Replaceable can also be a long word, but it depends on the language itself. This makes both [" with ", "+"] and the original example [" or ", "/"] Joining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w:t>
      </w:r>
    </w:p>
    <w:p w:rsidR="00201806" w:rsidRPr="00201806" w:rsidRDefault="00201806" w:rsidP="00485487">
      <w:pPr>
        <w:pStyle w:val="Ttulo3"/>
      </w:pPr>
      <w:r w:rsidRPr="00201806">
        <w:t xml:space="preserve">Lavín </w:t>
      </w:r>
      <w:proofErr w:type="spellStart"/>
      <w:r w:rsidRPr="00201806">
        <w:t>LMnS</w:t>
      </w:r>
      <w:proofErr w:type="spellEnd"/>
      <w:r w:rsidRPr="00201806">
        <w:t xml:space="preserve"> Syntax</w:t>
      </w:r>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My </w:t>
      </w:r>
      <w:proofErr w:type="spellStart"/>
      <w:r w:rsidRPr="00201806">
        <w:rPr>
          <w:rFonts w:ascii="Segoe UI" w:eastAsia="Times New Roman" w:hAnsi="Segoe UI" w:cs="Segoe UI"/>
          <w:sz w:val="24"/>
          <w:szCs w:val="24"/>
          <w:lang w:val="en-US"/>
        </w:rPr>
        <w:t>LMnS</w:t>
      </w:r>
      <w:proofErr w:type="spellEnd"/>
      <w:r w:rsidRPr="00201806">
        <w:rPr>
          <w:rFonts w:ascii="Segoe UI" w:eastAsia="Times New Roman" w:hAnsi="Segoe UI" w:cs="Segoe UI"/>
          <w:sz w:val="24"/>
          <w:szCs w:val="24"/>
          <w:lang w:val="en-US"/>
        </w:rPr>
        <w:t xml:space="preserve"> syntax is just the collection of </w:t>
      </w:r>
      <w:proofErr w:type="spellStart"/>
      <w:r w:rsidRPr="00201806">
        <w:rPr>
          <w:rFonts w:ascii="Segoe UI" w:eastAsia="Times New Roman" w:hAnsi="Segoe UI" w:cs="Segoe UI"/>
          <w:sz w:val="24"/>
          <w:szCs w:val="24"/>
          <w:lang w:val="en-US"/>
        </w:rPr>
        <w:t>recomended</w:t>
      </w:r>
      <w:proofErr w:type="spellEnd"/>
      <w:r w:rsidRPr="00201806">
        <w:rPr>
          <w:rFonts w:ascii="Segoe UI" w:eastAsia="Times New Roman" w:hAnsi="Segoe UI" w:cs="Segoe UI"/>
          <w:sz w:val="24"/>
          <w:szCs w:val="24"/>
          <w:lang w:val="en-US"/>
        </w:rPr>
        <w:t xml:space="preserve">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 xml:space="preserve"> for a specific language. I'm starting with the </w:t>
      </w:r>
      <w:proofErr w:type="spellStart"/>
      <w:r w:rsidRPr="00201806">
        <w:rPr>
          <w:rFonts w:ascii="Segoe UI" w:eastAsia="Times New Roman" w:hAnsi="Segoe UI" w:cs="Segoe UI"/>
          <w:sz w:val="24"/>
          <w:szCs w:val="24"/>
          <w:lang w:val="en-US"/>
        </w:rPr>
        <w:t>Español</w:t>
      </w:r>
      <w:proofErr w:type="spellEnd"/>
      <w:r w:rsidRPr="00201806">
        <w:rPr>
          <w:rFonts w:ascii="Segoe UI" w:eastAsia="Times New Roman" w:hAnsi="Segoe UI" w:cs="Segoe UI"/>
          <w:sz w:val="24"/>
          <w:szCs w:val="24"/>
          <w:lang w:val="en-US"/>
        </w:rPr>
        <w:t xml:space="preserve"> (Spanish) </w:t>
      </w:r>
      <w:proofErr w:type="spellStart"/>
      <w:r w:rsidRPr="00201806">
        <w:rPr>
          <w:rFonts w:ascii="Segoe UI" w:eastAsia="Times New Roman" w:hAnsi="Segoe UI" w:cs="Segoe UI"/>
          <w:sz w:val="24"/>
          <w:szCs w:val="24"/>
          <w:lang w:val="en-US"/>
        </w:rPr>
        <w:t>LMnS</w:t>
      </w:r>
      <w:proofErr w:type="spellEnd"/>
      <w:r w:rsidRPr="00201806">
        <w:rPr>
          <w:rFonts w:ascii="Segoe UI" w:eastAsia="Times New Roman" w:hAnsi="Segoe UI" w:cs="Segoe UI"/>
          <w:sz w:val="24"/>
          <w:szCs w:val="24"/>
          <w:lang w:val="en-US"/>
        </w:rPr>
        <w:t xml:space="preserve"> syntax since it is my first language. The whole </w:t>
      </w:r>
      <w:proofErr w:type="spellStart"/>
      <w:r w:rsidRPr="00201806">
        <w:rPr>
          <w:rFonts w:ascii="Segoe UI" w:eastAsia="Times New Roman" w:hAnsi="Segoe UI" w:cs="Segoe UI"/>
          <w:sz w:val="24"/>
          <w:szCs w:val="24"/>
          <w:lang w:val="en-US"/>
        </w:rPr>
        <w:t>LMnS</w:t>
      </w:r>
      <w:proofErr w:type="spellEnd"/>
      <w:r w:rsidRPr="00201806">
        <w:rPr>
          <w:rFonts w:ascii="Segoe UI" w:eastAsia="Times New Roman" w:hAnsi="Segoe UI" w:cs="Segoe UI"/>
          <w:sz w:val="24"/>
          <w:szCs w:val="24"/>
          <w:lang w:val="en-US"/>
        </w:rPr>
        <w:t xml:space="preserve"> syntax of </w:t>
      </w:r>
      <w:proofErr w:type="spellStart"/>
      <w:r w:rsidRPr="00201806">
        <w:rPr>
          <w:rFonts w:ascii="Segoe UI" w:eastAsia="Times New Roman" w:hAnsi="Segoe UI" w:cs="Segoe UI"/>
          <w:sz w:val="24"/>
          <w:szCs w:val="24"/>
          <w:lang w:val="en-US"/>
        </w:rPr>
        <w:t>Español</w:t>
      </w:r>
      <w:proofErr w:type="spellEnd"/>
      <w:r w:rsidRPr="00201806">
        <w:rPr>
          <w:rFonts w:ascii="Segoe UI" w:eastAsia="Times New Roman" w:hAnsi="Segoe UI" w:cs="Segoe UI"/>
          <w:sz w:val="24"/>
          <w:szCs w:val="24"/>
          <w:lang w:val="en-US"/>
        </w:rPr>
        <w:t xml:space="preserve"> can be found in the </w:t>
      </w:r>
      <w:proofErr w:type="spellStart"/>
      <w:r w:rsidRPr="00201806">
        <w:rPr>
          <w:rFonts w:ascii="Segoe UI" w:eastAsia="Times New Roman" w:hAnsi="Segoe UI" w:cs="Segoe UI"/>
          <w:sz w:val="24"/>
          <w:szCs w:val="24"/>
          <w:lang w:val="en-US"/>
        </w:rPr>
        <w:t>LanguageCollection</w:t>
      </w:r>
      <w:proofErr w:type="spellEnd"/>
      <w:r w:rsidRPr="00201806">
        <w:rPr>
          <w:rFonts w:ascii="Segoe UI" w:eastAsia="Times New Roman" w:hAnsi="Segoe UI" w:cs="Segoe UI"/>
          <w:sz w:val="24"/>
          <w:szCs w:val="24"/>
          <w:lang w:val="en-US"/>
        </w:rPr>
        <w:t xml:space="preserve"> class, but since the </w:t>
      </w:r>
      <w:proofErr w:type="spellStart"/>
      <w:r w:rsidRPr="00201806">
        <w:rPr>
          <w:rFonts w:ascii="Segoe UI" w:eastAsia="Times New Roman" w:hAnsi="Segoe UI" w:cs="Segoe UI"/>
          <w:sz w:val="24"/>
          <w:szCs w:val="24"/>
          <w:lang w:val="en-US"/>
        </w:rPr>
        <w:t>LMnS</w:t>
      </w:r>
      <w:proofErr w:type="spellEnd"/>
      <w:r w:rsidRPr="00201806">
        <w:rPr>
          <w:rFonts w:ascii="Segoe UI" w:eastAsia="Times New Roman" w:hAnsi="Segoe UI" w:cs="Segoe UI"/>
          <w:sz w:val="24"/>
          <w:szCs w:val="24"/>
          <w:lang w:val="en-US"/>
        </w:rPr>
        <w:t xml:space="preserve"> Syntax for each language will probably be way bigger than what they are now, </w:t>
      </w:r>
      <w:proofErr w:type="spellStart"/>
      <w:r w:rsidRPr="00201806">
        <w:rPr>
          <w:rFonts w:ascii="Segoe UI" w:eastAsia="Times New Roman" w:hAnsi="Segoe UI" w:cs="Segoe UI"/>
          <w:sz w:val="24"/>
          <w:szCs w:val="24"/>
          <w:lang w:val="en-US"/>
        </w:rPr>
        <w:t>LMnS</w:t>
      </w:r>
      <w:proofErr w:type="spellEnd"/>
      <w:r w:rsidRPr="00201806">
        <w:rPr>
          <w:rFonts w:ascii="Segoe UI" w:eastAsia="Times New Roman" w:hAnsi="Segoe UI" w:cs="Segoe UI"/>
          <w:sz w:val="24"/>
          <w:szCs w:val="24"/>
          <w:lang w:val="en-US"/>
        </w:rPr>
        <w:t xml:space="preserve"> Syntax for English and </w:t>
      </w:r>
      <w:proofErr w:type="spellStart"/>
      <w:r w:rsidRPr="00201806">
        <w:rPr>
          <w:rFonts w:ascii="Segoe UI" w:eastAsia="Times New Roman" w:hAnsi="Segoe UI" w:cs="Segoe UI"/>
          <w:sz w:val="24"/>
          <w:szCs w:val="24"/>
          <w:lang w:val="en-US"/>
        </w:rPr>
        <w:t>Español</w:t>
      </w:r>
      <w:proofErr w:type="spellEnd"/>
      <w:r w:rsidRPr="00201806">
        <w:rPr>
          <w:rFonts w:ascii="Segoe UI" w:eastAsia="Times New Roman" w:hAnsi="Segoe UI" w:cs="Segoe UI"/>
          <w:sz w:val="24"/>
          <w:szCs w:val="24"/>
          <w:lang w:val="en-US"/>
        </w:rPr>
        <w:t xml:space="preserve"> will be shared in separate loadable files in future versions.</w:t>
      </w:r>
    </w:p>
    <w:p w:rsidR="00201806" w:rsidRPr="00201806" w:rsidRDefault="00201806" w:rsidP="00201806">
      <w:pPr>
        <w:pBdr>
          <w:bottom w:val="single" w:sz="6" w:space="4" w:color="EAECEF"/>
        </w:pBdr>
        <w:shd w:val="clear" w:color="auto" w:fill="FFFFFF"/>
        <w:spacing w:before="360" w:after="240"/>
        <w:outlineLvl w:val="1"/>
        <w:rPr>
          <w:rFonts w:ascii="Segoe UI" w:eastAsia="Times New Roman" w:hAnsi="Segoe UI" w:cs="Segoe UI"/>
          <w:b/>
          <w:bCs/>
          <w:sz w:val="36"/>
          <w:szCs w:val="36"/>
          <w:lang w:val="en-US"/>
        </w:rPr>
      </w:pPr>
      <w:r w:rsidRPr="00201806">
        <w:rPr>
          <w:rFonts w:ascii="Segoe UI" w:eastAsia="Times New Roman" w:hAnsi="Segoe UI" w:cs="Segoe UI"/>
          <w:b/>
          <w:bCs/>
          <w:sz w:val="36"/>
          <w:szCs w:val="36"/>
          <w:lang w:val="en-US"/>
        </w:rPr>
        <w:t>Language Class</w:t>
      </w:r>
    </w:p>
    <w:p w:rsidR="00201806" w:rsidRPr="00201806" w:rsidRDefault="00201806" w:rsidP="00201806">
      <w:pPr>
        <w:shd w:val="clear" w:color="auto" w:fill="FFFFFF"/>
        <w:spacing w:before="0" w:after="240"/>
        <w:rPr>
          <w:rFonts w:ascii="Segoe UI" w:eastAsia="Times New Roman" w:hAnsi="Segoe UI" w:cs="Segoe UI"/>
          <w:sz w:val="24"/>
          <w:szCs w:val="24"/>
          <w:lang w:val="en-US"/>
        </w:rPr>
      </w:pPr>
      <w:r w:rsidRPr="00201806">
        <w:rPr>
          <w:rFonts w:ascii="Segoe UI" w:eastAsia="Times New Roman" w:hAnsi="Segoe UI" w:cs="Segoe UI"/>
          <w:sz w:val="24"/>
          <w:szCs w:val="24"/>
          <w:lang w:val="en-US"/>
        </w:rPr>
        <w:t xml:space="preserve">The Language class inside the project is one that helps to create Language objects easily. The final version of this project will include English and </w:t>
      </w:r>
      <w:proofErr w:type="spellStart"/>
      <w:r w:rsidRPr="00201806">
        <w:rPr>
          <w:rFonts w:ascii="Segoe UI" w:eastAsia="Times New Roman" w:hAnsi="Segoe UI" w:cs="Segoe UI"/>
          <w:sz w:val="24"/>
          <w:szCs w:val="24"/>
          <w:lang w:val="en-US"/>
        </w:rPr>
        <w:t>Español</w:t>
      </w:r>
      <w:proofErr w:type="spellEnd"/>
      <w:r w:rsidRPr="00201806">
        <w:rPr>
          <w:rFonts w:ascii="Segoe UI" w:eastAsia="Times New Roman" w:hAnsi="Segoe UI" w:cs="Segoe UI"/>
          <w:sz w:val="24"/>
          <w:szCs w:val="24"/>
          <w:lang w:val="en-US"/>
        </w:rPr>
        <w:t xml:space="preserve"> as Language objects. A Language needs a Name, a list of </w:t>
      </w:r>
      <w:proofErr w:type="spellStart"/>
      <w:r w:rsidRPr="00201806">
        <w:rPr>
          <w:rFonts w:ascii="Segoe UI" w:eastAsia="Times New Roman" w:hAnsi="Segoe UI" w:cs="Segoe UI"/>
          <w:sz w:val="24"/>
          <w:szCs w:val="24"/>
          <w:lang w:val="en-US"/>
        </w:rPr>
        <w:t>Replaceables</w:t>
      </w:r>
      <w:proofErr w:type="spellEnd"/>
      <w:r w:rsidRPr="00201806">
        <w:rPr>
          <w:rFonts w:ascii="Segoe UI" w:eastAsia="Times New Roman" w:hAnsi="Segoe UI" w:cs="Segoe UI"/>
          <w:sz w:val="24"/>
          <w:szCs w:val="24"/>
          <w:lang w:val="en-US"/>
        </w:rPr>
        <w:t xml:space="preserve"> and a Test String. The Test String is just for development purposes but every final language should include one so the behavior of the Rewriter Class can be tested.</w:t>
      </w:r>
    </w:p>
    <w:p w:rsidR="00201806" w:rsidRPr="00201806" w:rsidRDefault="00201806" w:rsidP="00201806">
      <w:pPr>
        <w:pBdr>
          <w:bottom w:val="single" w:sz="6" w:space="4" w:color="EAECEF"/>
        </w:pBdr>
        <w:shd w:val="clear" w:color="auto" w:fill="FFFFFF"/>
        <w:spacing w:before="360" w:after="240"/>
        <w:outlineLvl w:val="1"/>
        <w:rPr>
          <w:rFonts w:ascii="Segoe UI" w:eastAsia="Times New Roman" w:hAnsi="Segoe UI" w:cs="Segoe UI"/>
          <w:b/>
          <w:bCs/>
          <w:sz w:val="36"/>
          <w:szCs w:val="36"/>
          <w:lang w:val="en-US"/>
        </w:rPr>
      </w:pPr>
      <w:r w:rsidRPr="00201806">
        <w:rPr>
          <w:rFonts w:ascii="Segoe UI" w:eastAsia="Times New Roman" w:hAnsi="Segoe UI" w:cs="Segoe UI"/>
          <w:b/>
          <w:bCs/>
          <w:sz w:val="36"/>
          <w:szCs w:val="36"/>
          <w:lang w:val="en-US"/>
        </w:rPr>
        <w:t>Complexity</w:t>
      </w:r>
    </w:p>
    <w:p w:rsidR="00201806" w:rsidRPr="00201806" w:rsidRDefault="00201806" w:rsidP="00201806">
      <w:pPr>
        <w:shd w:val="clear" w:color="auto" w:fill="FFFFFF"/>
        <w:spacing w:before="0" w:after="100" w:afterAutospacing="1"/>
        <w:rPr>
          <w:rFonts w:ascii="Segoe UI" w:eastAsia="Times New Roman" w:hAnsi="Segoe UI" w:cs="Segoe UI"/>
          <w:sz w:val="24"/>
          <w:szCs w:val="24"/>
          <w:lang w:val="en-US"/>
        </w:rPr>
      </w:pPr>
      <w:r w:rsidRPr="00201806">
        <w:rPr>
          <w:rFonts w:ascii="Segoe UI" w:eastAsia="Times New Roman" w:hAnsi="Segoe UI" w:cs="Segoe UI"/>
          <w:sz w:val="24"/>
          <w:szCs w:val="24"/>
          <w:lang w:val="en-US"/>
        </w:rPr>
        <w:t>Now that everything has been explained, it is easier to notice how some things have a higher level of complexity than what it seem in the first place. The Rewriter Class must be powerful enough to distinguish between words that are at the start of a phrase and at the end of it, and many other future details that are already planned. If by the end it is possible to create the PDF output documents, then the Listed Mnemonic Summaries can be powered by fonts, size, colors, italics, bolds, and many other font options that Strings don't have and make texts what they are. This is why this project could not have a defined end in this moment and that's why it is in development right now.</w:t>
      </w:r>
    </w:p>
    <w:p w:rsidR="00441B4C" w:rsidRPr="00485487" w:rsidRDefault="00441B4C">
      <w:pPr>
        <w:rPr>
          <w:lang w:val="en-US"/>
        </w:rPr>
      </w:pPr>
    </w:p>
    <w:sectPr w:rsidR="00441B4C" w:rsidRPr="004854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806"/>
    <w:rsid w:val="00201806"/>
    <w:rsid w:val="00441B4C"/>
    <w:rsid w:val="00485487"/>
    <w:rsid w:val="006E0695"/>
    <w:rsid w:val="006F3E2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2C"/>
    <w:pPr>
      <w:spacing w:before="120" w:after="120" w:line="240" w:lineRule="auto"/>
    </w:pPr>
    <w:rPr>
      <w:rFonts w:ascii="Times New Roman" w:hAnsi="Times New Roman"/>
    </w:rPr>
  </w:style>
  <w:style w:type="paragraph" w:styleId="Ttulo1">
    <w:name w:val="heading 1"/>
    <w:aliases w:val="Título de tema"/>
    <w:basedOn w:val="Normal"/>
    <w:next w:val="Normal"/>
    <w:link w:val="Ttulo1Car"/>
    <w:uiPriority w:val="9"/>
    <w:qFormat/>
    <w:rsid w:val="006F3E2C"/>
    <w:pPr>
      <w:keepNext/>
      <w:keepLines/>
      <w:spacing w:before="480" w:after="0"/>
      <w:outlineLvl w:val="0"/>
    </w:pPr>
    <w:rPr>
      <w:rFonts w:eastAsiaTheme="majorEastAsia" w:cstheme="majorBidi"/>
      <w:b/>
      <w:bCs/>
      <w:color w:val="002060"/>
      <w:szCs w:val="28"/>
    </w:rPr>
  </w:style>
  <w:style w:type="paragraph" w:styleId="Ttulo2">
    <w:name w:val="heading 2"/>
    <w:basedOn w:val="Normal"/>
    <w:next w:val="Normal"/>
    <w:link w:val="Ttulo2Car"/>
    <w:uiPriority w:val="9"/>
    <w:semiHidden/>
    <w:unhideWhenUsed/>
    <w:qFormat/>
    <w:rsid w:val="002018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85487"/>
    <w:pPr>
      <w:keepNext/>
      <w:pBdr>
        <w:bottom w:val="single" w:sz="6" w:space="4" w:color="EAECEF"/>
      </w:pBdr>
      <w:shd w:val="clear" w:color="auto" w:fill="FFFFFF"/>
      <w:spacing w:before="360" w:after="240"/>
      <w:outlineLvl w:val="2"/>
    </w:pPr>
    <w:rPr>
      <w:rFonts w:ascii="Segoe UI" w:eastAsia="Times New Roman" w:hAnsi="Segoe UI" w:cs="Segoe UI"/>
      <w:b/>
      <w:bCs/>
      <w:sz w:val="36"/>
      <w:szCs w:val="36"/>
      <w:lang w:val="en-US"/>
    </w:rPr>
  </w:style>
  <w:style w:type="paragraph" w:styleId="Ttulo4">
    <w:name w:val="heading 4"/>
    <w:basedOn w:val="Normal"/>
    <w:next w:val="Normal"/>
    <w:link w:val="Ttulo4Car"/>
    <w:uiPriority w:val="9"/>
    <w:semiHidden/>
    <w:unhideWhenUsed/>
    <w:qFormat/>
    <w:rsid w:val="00201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F3E2C"/>
    <w:pPr>
      <w:spacing w:after="0" w:line="240" w:lineRule="auto"/>
    </w:pPr>
    <w:rPr>
      <w:rFonts w:ascii="Times New Roman" w:hAnsi="Times New Roman"/>
    </w:rPr>
  </w:style>
  <w:style w:type="character" w:customStyle="1" w:styleId="Ttulo1Car">
    <w:name w:val="Título 1 Car"/>
    <w:aliases w:val="Título de tema Car"/>
    <w:basedOn w:val="Fuentedeprrafopredeter"/>
    <w:link w:val="Ttulo1"/>
    <w:uiPriority w:val="9"/>
    <w:rsid w:val="006F3E2C"/>
    <w:rPr>
      <w:rFonts w:ascii="Times New Roman" w:eastAsiaTheme="majorEastAsia" w:hAnsi="Times New Roman" w:cstheme="majorBidi"/>
      <w:b/>
      <w:bCs/>
      <w:color w:val="002060"/>
      <w:szCs w:val="28"/>
    </w:rPr>
  </w:style>
  <w:style w:type="paragraph" w:styleId="Subttulo">
    <w:name w:val="Subtitle"/>
    <w:aliases w:val="Concepto"/>
    <w:basedOn w:val="Normal"/>
    <w:next w:val="Normal"/>
    <w:link w:val="SubttuloCar"/>
    <w:uiPriority w:val="11"/>
    <w:qFormat/>
    <w:rsid w:val="006E0695"/>
    <w:pPr>
      <w:numPr>
        <w:ilvl w:val="1"/>
      </w:numPr>
      <w:spacing w:before="0" w:after="0"/>
    </w:pPr>
    <w:rPr>
      <w:rFonts w:eastAsiaTheme="majorEastAsia" w:cstheme="majorBidi"/>
      <w:b/>
      <w:iCs/>
      <w:color w:val="000000" w:themeColor="text1"/>
      <w:spacing w:val="15"/>
      <w:szCs w:val="24"/>
    </w:rPr>
  </w:style>
  <w:style w:type="character" w:customStyle="1" w:styleId="SubttuloCar">
    <w:name w:val="Subtítulo Car"/>
    <w:aliases w:val="Concepto Car"/>
    <w:basedOn w:val="Fuentedeprrafopredeter"/>
    <w:link w:val="Subttulo"/>
    <w:uiPriority w:val="11"/>
    <w:rsid w:val="006E0695"/>
    <w:rPr>
      <w:rFonts w:ascii="Times New Roman" w:eastAsiaTheme="majorEastAsia" w:hAnsi="Times New Roman" w:cstheme="majorBidi"/>
      <w:b/>
      <w:iCs/>
      <w:color w:val="000000" w:themeColor="text1"/>
      <w:spacing w:val="15"/>
      <w:szCs w:val="24"/>
    </w:rPr>
  </w:style>
  <w:style w:type="character" w:customStyle="1" w:styleId="Ttulo2Car">
    <w:name w:val="Título 2 Car"/>
    <w:basedOn w:val="Fuentedeprrafopredeter"/>
    <w:link w:val="Ttulo2"/>
    <w:uiPriority w:val="9"/>
    <w:semiHidden/>
    <w:rsid w:val="00201806"/>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201806"/>
    <w:rPr>
      <w:rFonts w:asciiTheme="majorHAnsi" w:eastAsiaTheme="majorEastAsia" w:hAnsiTheme="majorHAnsi" w:cstheme="majorBidi"/>
      <w:b/>
      <w:bCs/>
      <w:i/>
      <w:iCs/>
      <w:color w:val="4F81BD" w:themeColor="accent1"/>
    </w:rPr>
  </w:style>
  <w:style w:type="character" w:customStyle="1" w:styleId="Ttulo3Car">
    <w:name w:val="Título 3 Car"/>
    <w:basedOn w:val="Fuentedeprrafopredeter"/>
    <w:link w:val="Ttulo3"/>
    <w:uiPriority w:val="9"/>
    <w:rsid w:val="00485487"/>
    <w:rPr>
      <w:rFonts w:ascii="Segoe UI" w:eastAsia="Times New Roman" w:hAnsi="Segoe UI" w:cs="Segoe UI"/>
      <w:b/>
      <w:bCs/>
      <w:sz w:val="36"/>
      <w:szCs w:val="36"/>
      <w:shd w:val="clear" w:color="auto" w:fill="FFFFF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2C"/>
    <w:pPr>
      <w:spacing w:before="120" w:after="120" w:line="240" w:lineRule="auto"/>
    </w:pPr>
    <w:rPr>
      <w:rFonts w:ascii="Times New Roman" w:hAnsi="Times New Roman"/>
    </w:rPr>
  </w:style>
  <w:style w:type="paragraph" w:styleId="Ttulo1">
    <w:name w:val="heading 1"/>
    <w:aliases w:val="Título de tema"/>
    <w:basedOn w:val="Normal"/>
    <w:next w:val="Normal"/>
    <w:link w:val="Ttulo1Car"/>
    <w:uiPriority w:val="9"/>
    <w:qFormat/>
    <w:rsid w:val="006F3E2C"/>
    <w:pPr>
      <w:keepNext/>
      <w:keepLines/>
      <w:spacing w:before="480" w:after="0"/>
      <w:outlineLvl w:val="0"/>
    </w:pPr>
    <w:rPr>
      <w:rFonts w:eastAsiaTheme="majorEastAsia" w:cstheme="majorBidi"/>
      <w:b/>
      <w:bCs/>
      <w:color w:val="002060"/>
      <w:szCs w:val="28"/>
    </w:rPr>
  </w:style>
  <w:style w:type="paragraph" w:styleId="Ttulo2">
    <w:name w:val="heading 2"/>
    <w:basedOn w:val="Normal"/>
    <w:next w:val="Normal"/>
    <w:link w:val="Ttulo2Car"/>
    <w:uiPriority w:val="9"/>
    <w:semiHidden/>
    <w:unhideWhenUsed/>
    <w:qFormat/>
    <w:rsid w:val="002018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85487"/>
    <w:pPr>
      <w:keepNext/>
      <w:pBdr>
        <w:bottom w:val="single" w:sz="6" w:space="4" w:color="EAECEF"/>
      </w:pBdr>
      <w:shd w:val="clear" w:color="auto" w:fill="FFFFFF"/>
      <w:spacing w:before="360" w:after="240"/>
      <w:outlineLvl w:val="2"/>
    </w:pPr>
    <w:rPr>
      <w:rFonts w:ascii="Segoe UI" w:eastAsia="Times New Roman" w:hAnsi="Segoe UI" w:cs="Segoe UI"/>
      <w:b/>
      <w:bCs/>
      <w:sz w:val="36"/>
      <w:szCs w:val="36"/>
      <w:lang w:val="en-US"/>
    </w:rPr>
  </w:style>
  <w:style w:type="paragraph" w:styleId="Ttulo4">
    <w:name w:val="heading 4"/>
    <w:basedOn w:val="Normal"/>
    <w:next w:val="Normal"/>
    <w:link w:val="Ttulo4Car"/>
    <w:uiPriority w:val="9"/>
    <w:semiHidden/>
    <w:unhideWhenUsed/>
    <w:qFormat/>
    <w:rsid w:val="00201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F3E2C"/>
    <w:pPr>
      <w:spacing w:after="0" w:line="240" w:lineRule="auto"/>
    </w:pPr>
    <w:rPr>
      <w:rFonts w:ascii="Times New Roman" w:hAnsi="Times New Roman"/>
    </w:rPr>
  </w:style>
  <w:style w:type="character" w:customStyle="1" w:styleId="Ttulo1Car">
    <w:name w:val="Título 1 Car"/>
    <w:aliases w:val="Título de tema Car"/>
    <w:basedOn w:val="Fuentedeprrafopredeter"/>
    <w:link w:val="Ttulo1"/>
    <w:uiPriority w:val="9"/>
    <w:rsid w:val="006F3E2C"/>
    <w:rPr>
      <w:rFonts w:ascii="Times New Roman" w:eastAsiaTheme="majorEastAsia" w:hAnsi="Times New Roman" w:cstheme="majorBidi"/>
      <w:b/>
      <w:bCs/>
      <w:color w:val="002060"/>
      <w:szCs w:val="28"/>
    </w:rPr>
  </w:style>
  <w:style w:type="paragraph" w:styleId="Subttulo">
    <w:name w:val="Subtitle"/>
    <w:aliases w:val="Concepto"/>
    <w:basedOn w:val="Normal"/>
    <w:next w:val="Normal"/>
    <w:link w:val="SubttuloCar"/>
    <w:uiPriority w:val="11"/>
    <w:qFormat/>
    <w:rsid w:val="006E0695"/>
    <w:pPr>
      <w:numPr>
        <w:ilvl w:val="1"/>
      </w:numPr>
      <w:spacing w:before="0" w:after="0"/>
    </w:pPr>
    <w:rPr>
      <w:rFonts w:eastAsiaTheme="majorEastAsia" w:cstheme="majorBidi"/>
      <w:b/>
      <w:iCs/>
      <w:color w:val="000000" w:themeColor="text1"/>
      <w:spacing w:val="15"/>
      <w:szCs w:val="24"/>
    </w:rPr>
  </w:style>
  <w:style w:type="character" w:customStyle="1" w:styleId="SubttuloCar">
    <w:name w:val="Subtítulo Car"/>
    <w:aliases w:val="Concepto Car"/>
    <w:basedOn w:val="Fuentedeprrafopredeter"/>
    <w:link w:val="Subttulo"/>
    <w:uiPriority w:val="11"/>
    <w:rsid w:val="006E0695"/>
    <w:rPr>
      <w:rFonts w:ascii="Times New Roman" w:eastAsiaTheme="majorEastAsia" w:hAnsi="Times New Roman" w:cstheme="majorBidi"/>
      <w:b/>
      <w:iCs/>
      <w:color w:val="000000" w:themeColor="text1"/>
      <w:spacing w:val="15"/>
      <w:szCs w:val="24"/>
    </w:rPr>
  </w:style>
  <w:style w:type="character" w:customStyle="1" w:styleId="Ttulo2Car">
    <w:name w:val="Título 2 Car"/>
    <w:basedOn w:val="Fuentedeprrafopredeter"/>
    <w:link w:val="Ttulo2"/>
    <w:uiPriority w:val="9"/>
    <w:semiHidden/>
    <w:rsid w:val="00201806"/>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201806"/>
    <w:rPr>
      <w:rFonts w:asciiTheme="majorHAnsi" w:eastAsiaTheme="majorEastAsia" w:hAnsiTheme="majorHAnsi" w:cstheme="majorBidi"/>
      <w:b/>
      <w:bCs/>
      <w:i/>
      <w:iCs/>
      <w:color w:val="4F81BD" w:themeColor="accent1"/>
    </w:rPr>
  </w:style>
  <w:style w:type="character" w:customStyle="1" w:styleId="Ttulo3Car">
    <w:name w:val="Título 3 Car"/>
    <w:basedOn w:val="Fuentedeprrafopredeter"/>
    <w:link w:val="Ttulo3"/>
    <w:uiPriority w:val="9"/>
    <w:rsid w:val="00485487"/>
    <w:rPr>
      <w:rFonts w:ascii="Segoe UI" w:eastAsia="Times New Roman" w:hAnsi="Segoe UI" w:cs="Segoe UI"/>
      <w:b/>
      <w:bCs/>
      <w:sz w:val="36"/>
      <w:szCs w:val="36"/>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052893">
      <w:bodyDiv w:val="1"/>
      <w:marLeft w:val="0"/>
      <w:marRight w:val="0"/>
      <w:marTop w:val="0"/>
      <w:marBottom w:val="0"/>
      <w:divBdr>
        <w:top w:val="none" w:sz="0" w:space="0" w:color="auto"/>
        <w:left w:val="none" w:sz="0" w:space="0" w:color="auto"/>
        <w:bottom w:val="none" w:sz="0" w:space="0" w:color="auto"/>
        <w:right w:val="none" w:sz="0" w:space="0" w:color="auto"/>
      </w:divBdr>
      <w:divsChild>
        <w:div w:id="1802186867">
          <w:blockQuote w:val="1"/>
          <w:marLeft w:val="0"/>
          <w:marRight w:val="0"/>
          <w:marTop w:val="0"/>
          <w:marBottom w:val="240"/>
          <w:divBdr>
            <w:top w:val="none" w:sz="0" w:space="0" w:color="auto"/>
            <w:left w:val="single" w:sz="24" w:space="12" w:color="DFE2E5"/>
            <w:bottom w:val="none" w:sz="0" w:space="0" w:color="auto"/>
            <w:right w:val="none" w:sz="0" w:space="0" w:color="auto"/>
          </w:divBdr>
        </w:div>
        <w:div w:id="943653475">
          <w:blockQuote w:val="1"/>
          <w:marLeft w:val="0"/>
          <w:marRight w:val="0"/>
          <w:marTop w:val="0"/>
          <w:marBottom w:val="240"/>
          <w:divBdr>
            <w:top w:val="none" w:sz="0" w:space="0" w:color="auto"/>
            <w:left w:val="single" w:sz="24" w:space="12" w:color="DFE2E5"/>
            <w:bottom w:val="none" w:sz="0" w:space="0" w:color="auto"/>
            <w:right w:val="none" w:sz="0" w:space="0" w:color="auto"/>
          </w:divBdr>
        </w:div>
        <w:div w:id="64666737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09044502">
      <w:bodyDiv w:val="1"/>
      <w:marLeft w:val="0"/>
      <w:marRight w:val="0"/>
      <w:marTop w:val="0"/>
      <w:marBottom w:val="0"/>
      <w:divBdr>
        <w:top w:val="none" w:sz="0" w:space="0" w:color="auto"/>
        <w:left w:val="none" w:sz="0" w:space="0" w:color="auto"/>
        <w:bottom w:val="none" w:sz="0" w:space="0" w:color="auto"/>
        <w:right w:val="none" w:sz="0" w:space="0" w:color="auto"/>
      </w:divBdr>
      <w:divsChild>
        <w:div w:id="1338269575">
          <w:blockQuote w:val="1"/>
          <w:marLeft w:val="0"/>
          <w:marRight w:val="0"/>
          <w:marTop w:val="0"/>
          <w:marBottom w:val="240"/>
          <w:divBdr>
            <w:top w:val="none" w:sz="0" w:space="0" w:color="auto"/>
            <w:left w:val="single" w:sz="24" w:space="12" w:color="DFE2E5"/>
            <w:bottom w:val="none" w:sz="0" w:space="0" w:color="auto"/>
            <w:right w:val="none" w:sz="0" w:space="0" w:color="auto"/>
          </w:divBdr>
        </w:div>
        <w:div w:id="1587575702">
          <w:blockQuote w:val="1"/>
          <w:marLeft w:val="0"/>
          <w:marRight w:val="0"/>
          <w:marTop w:val="0"/>
          <w:marBottom w:val="240"/>
          <w:divBdr>
            <w:top w:val="none" w:sz="0" w:space="0" w:color="auto"/>
            <w:left w:val="single" w:sz="24" w:space="12" w:color="DFE2E5"/>
            <w:bottom w:val="none" w:sz="0" w:space="0" w:color="auto"/>
            <w:right w:val="none" w:sz="0" w:space="0" w:color="auto"/>
          </w:divBdr>
        </w:div>
        <w:div w:id="160399409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873</Words>
  <Characters>4806</Characters>
  <Application>Microsoft Office Word</Application>
  <DocSecurity>0</DocSecurity>
  <Lines>40</Lines>
  <Paragraphs>11</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Listed Mnemonic Summaries</vt:lpstr>
      <vt:lpstr>    Mnemonic device</vt:lpstr>
      <vt:lpstr>    About</vt:lpstr>
      <vt:lpstr>    Replaceables</vt:lpstr>
      <vt:lpstr>        Lavín LMnS Syntax</vt:lpstr>
      <vt:lpstr>    Language Class</vt:lpstr>
      <vt:lpstr>    Complexity</vt:lpstr>
    </vt:vector>
  </TitlesOfParts>
  <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Lavín</dc:creator>
  <cp:lastModifiedBy>Pablo Lavín</cp:lastModifiedBy>
  <cp:revision>1</cp:revision>
  <dcterms:created xsi:type="dcterms:W3CDTF">2019-01-26T22:42:00Z</dcterms:created>
  <dcterms:modified xsi:type="dcterms:W3CDTF">2019-01-26T22:44:00Z</dcterms:modified>
</cp:coreProperties>
</file>