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98" w:rsidRPr="00CF0EAE" w:rsidRDefault="00D45398" w:rsidP="00D45398">
      <w:pPr>
        <w:jc w:val="center"/>
        <w:rPr>
          <w:rFonts w:eastAsia="Rockwell" w:cs="Arial"/>
          <w:sz w:val="52"/>
          <w:szCs w:val="52"/>
        </w:rPr>
      </w:pPr>
      <w:r w:rsidRPr="00CF0EAE">
        <w:rPr>
          <w:rFonts w:ascii="Rockwell" w:eastAsia="Rockwell" w:hAnsi="Rockwell" w:cs="Times New Roman"/>
          <w:noProof/>
          <w:sz w:val="52"/>
          <w:szCs w:val="52"/>
          <w:lang w:eastAsia="es-MX"/>
        </w:rPr>
        <w:drawing>
          <wp:inline distT="0" distB="0" distL="0" distR="0" wp14:anchorId="77ED5CFA" wp14:editId="6814CFC4">
            <wp:extent cx="523875" cy="652780"/>
            <wp:effectExtent l="0" t="0" r="9525" b="0"/>
            <wp:docPr id="7" name="Imagen 7" descr="Resultado de imagen de ip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ip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56" t="2321" r="29627" b="1865"/>
                    <a:stretch/>
                  </pic:blipFill>
                  <pic:spPr bwMode="auto">
                    <a:xfrm>
                      <a:off x="0" y="0"/>
                      <a:ext cx="524001" cy="65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0EAE">
        <w:rPr>
          <w:rFonts w:ascii="Arial" w:eastAsia="Rockwell" w:hAnsi="Arial" w:cs="Arial"/>
          <w:sz w:val="52"/>
          <w:szCs w:val="52"/>
        </w:rPr>
        <w:t xml:space="preserve"> </w:t>
      </w:r>
      <w:r w:rsidRPr="00CF0EAE">
        <w:rPr>
          <w:rFonts w:eastAsia="Rockwell" w:cs="Arial"/>
          <w:b/>
          <w:sz w:val="52"/>
          <w:szCs w:val="52"/>
        </w:rPr>
        <w:t xml:space="preserve">INSTITUTO POLITÉCNICO NACIONAL </w:t>
      </w:r>
      <w:r w:rsidRPr="00CF0EAE">
        <w:rPr>
          <w:rFonts w:eastAsia="Rockwell" w:cs="Times New Roman"/>
          <w:noProof/>
          <w:sz w:val="52"/>
          <w:szCs w:val="52"/>
          <w:lang w:eastAsia="es-MX"/>
        </w:rPr>
        <w:drawing>
          <wp:inline distT="0" distB="0" distL="0" distR="0" wp14:anchorId="0173703E" wp14:editId="44A5AC6D">
            <wp:extent cx="695325" cy="617220"/>
            <wp:effectExtent l="0" t="0" r="9525" b="0"/>
            <wp:docPr id="6" name="Imagen 6" descr="Resultado de imagen de upiit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de upii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34" cy="61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398" w:rsidRPr="00D45398" w:rsidRDefault="00D45398" w:rsidP="00D45398">
      <w:pPr>
        <w:jc w:val="center"/>
        <w:rPr>
          <w:rFonts w:eastAsia="Rockwell" w:cs="Arial"/>
          <w:sz w:val="64"/>
          <w:szCs w:val="64"/>
        </w:rPr>
      </w:pPr>
      <w:r w:rsidRPr="00D45398">
        <w:rPr>
          <w:rFonts w:eastAsia="Rockwell" w:cs="Arial"/>
          <w:sz w:val="64"/>
          <w:szCs w:val="64"/>
        </w:rPr>
        <w:t>Unidad Profesional Interdisciplinaria en Ingeniería y Tecnologías Avanzadas</w:t>
      </w:r>
    </w:p>
    <w:p w:rsidR="00D45398" w:rsidRPr="00D45398" w:rsidRDefault="00D45398" w:rsidP="00D45398">
      <w:pPr>
        <w:spacing w:after="200" w:line="276" w:lineRule="auto"/>
        <w:jc w:val="center"/>
        <w:rPr>
          <w:rFonts w:eastAsia="Calibri" w:cs="Times New Roman"/>
          <w:sz w:val="64"/>
          <w:szCs w:val="64"/>
        </w:rPr>
      </w:pPr>
      <w:r w:rsidRPr="00D45398">
        <w:rPr>
          <w:rFonts w:eastAsia="Calibri" w:cs="Times New Roman"/>
          <w:b/>
          <w:sz w:val="64"/>
          <w:szCs w:val="64"/>
        </w:rPr>
        <w:t>Materia:</w:t>
      </w:r>
      <w:r w:rsidRPr="00D45398">
        <w:rPr>
          <w:rFonts w:eastAsia="Calibri" w:cs="Times New Roman"/>
          <w:sz w:val="64"/>
          <w:szCs w:val="64"/>
        </w:rPr>
        <w:t xml:space="preserve"> Análisis y diseño de programas</w:t>
      </w:r>
    </w:p>
    <w:p w:rsidR="00D45398" w:rsidRPr="00D45398" w:rsidRDefault="00D45398" w:rsidP="00D45398">
      <w:pPr>
        <w:spacing w:after="200" w:line="276" w:lineRule="auto"/>
        <w:jc w:val="center"/>
        <w:rPr>
          <w:color w:val="212121"/>
          <w:sz w:val="64"/>
          <w:szCs w:val="64"/>
        </w:rPr>
      </w:pPr>
      <w:r w:rsidRPr="00D45398">
        <w:rPr>
          <w:rFonts w:eastAsia="Calibri" w:cs="Times New Roman"/>
          <w:b/>
          <w:sz w:val="64"/>
          <w:szCs w:val="64"/>
        </w:rPr>
        <w:t>Profesora:</w:t>
      </w:r>
      <w:r w:rsidRPr="00D45398">
        <w:rPr>
          <w:rFonts w:eastAsia="Calibri" w:cs="Times New Roman"/>
          <w:sz w:val="64"/>
          <w:szCs w:val="64"/>
        </w:rPr>
        <w:t xml:space="preserve"> Adriana </w:t>
      </w:r>
      <w:r w:rsidRPr="00D45398">
        <w:rPr>
          <w:color w:val="212121"/>
          <w:sz w:val="64"/>
          <w:szCs w:val="64"/>
        </w:rPr>
        <w:t>Natalia Ramírez Salazar</w:t>
      </w:r>
    </w:p>
    <w:p w:rsidR="00D45398" w:rsidRPr="00D45398" w:rsidRDefault="00D45398" w:rsidP="00D45398">
      <w:pPr>
        <w:spacing w:after="200" w:line="276" w:lineRule="auto"/>
        <w:rPr>
          <w:color w:val="212121"/>
          <w:sz w:val="64"/>
          <w:szCs w:val="64"/>
        </w:rPr>
      </w:pPr>
      <w:r w:rsidRPr="00D45398">
        <w:rPr>
          <w:color w:val="212121"/>
          <w:sz w:val="64"/>
          <w:szCs w:val="64"/>
        </w:rPr>
        <w:t>Integrantes:</w:t>
      </w:r>
    </w:p>
    <w:p w:rsidR="00D45398" w:rsidRPr="00D45398" w:rsidRDefault="00D45398" w:rsidP="00D45398">
      <w:pPr>
        <w:pStyle w:val="Prrafodelista"/>
        <w:numPr>
          <w:ilvl w:val="0"/>
          <w:numId w:val="1"/>
        </w:numPr>
        <w:spacing w:after="200" w:line="276" w:lineRule="auto"/>
        <w:rPr>
          <w:color w:val="212121"/>
          <w:sz w:val="64"/>
          <w:szCs w:val="64"/>
        </w:rPr>
      </w:pPr>
      <w:r w:rsidRPr="00D45398">
        <w:rPr>
          <w:color w:val="212121"/>
          <w:sz w:val="64"/>
          <w:szCs w:val="64"/>
        </w:rPr>
        <w:t>Alcaraz Castillo Marco Antonio</w:t>
      </w:r>
    </w:p>
    <w:p w:rsidR="00D45398" w:rsidRPr="00D45398" w:rsidRDefault="00D45398" w:rsidP="00D45398">
      <w:pPr>
        <w:pStyle w:val="Prrafodelista"/>
        <w:numPr>
          <w:ilvl w:val="0"/>
          <w:numId w:val="1"/>
        </w:numPr>
        <w:spacing w:after="200" w:line="276" w:lineRule="auto"/>
        <w:rPr>
          <w:color w:val="212121"/>
          <w:sz w:val="64"/>
          <w:szCs w:val="64"/>
        </w:rPr>
      </w:pPr>
      <w:r w:rsidRPr="00D45398">
        <w:rPr>
          <w:color w:val="212121"/>
          <w:sz w:val="64"/>
          <w:szCs w:val="64"/>
        </w:rPr>
        <w:t>Castro Hernández Luis Francisco</w:t>
      </w:r>
    </w:p>
    <w:p w:rsidR="00D45398" w:rsidRPr="00D45398" w:rsidRDefault="00D45398" w:rsidP="00D45398">
      <w:pPr>
        <w:pStyle w:val="Prrafodelista"/>
        <w:numPr>
          <w:ilvl w:val="0"/>
          <w:numId w:val="1"/>
        </w:numPr>
        <w:spacing w:after="200" w:line="276" w:lineRule="auto"/>
        <w:rPr>
          <w:rFonts w:eastAsia="Calibri" w:cs="Times New Roman"/>
          <w:sz w:val="64"/>
          <w:szCs w:val="64"/>
        </w:rPr>
      </w:pPr>
      <w:r w:rsidRPr="00D45398">
        <w:rPr>
          <w:rFonts w:eastAsia="Calibri" w:cs="Times New Roman"/>
          <w:sz w:val="64"/>
          <w:szCs w:val="64"/>
        </w:rPr>
        <w:t>Ruiz González Gabriel Ernesto</w:t>
      </w:r>
    </w:p>
    <w:p w:rsidR="00D45398" w:rsidRDefault="00D45398" w:rsidP="00D45398">
      <w:pPr>
        <w:tabs>
          <w:tab w:val="center" w:pos="4986"/>
          <w:tab w:val="left" w:pos="6420"/>
        </w:tabs>
        <w:spacing w:after="200" w:line="276" w:lineRule="auto"/>
        <w:rPr>
          <w:rFonts w:eastAsia="Calibri" w:cs="Times New Roman"/>
          <w:sz w:val="72"/>
          <w:szCs w:val="72"/>
        </w:rPr>
      </w:pPr>
      <w:r w:rsidRPr="00B32F37">
        <w:rPr>
          <w:rFonts w:eastAsia="Calibri" w:cs="Times New Roman"/>
          <w:sz w:val="72"/>
          <w:szCs w:val="72"/>
        </w:rPr>
        <w:tab/>
      </w:r>
      <w:r w:rsidRPr="00CF0EAE">
        <w:rPr>
          <w:rFonts w:eastAsia="Calibri" w:cs="Times New Roman"/>
          <w:b/>
          <w:sz w:val="72"/>
          <w:szCs w:val="72"/>
        </w:rPr>
        <w:t>Grupo:</w:t>
      </w:r>
      <w:r w:rsidRPr="00CF0EAE">
        <w:rPr>
          <w:rFonts w:eastAsia="Calibri" w:cs="Times New Roman"/>
          <w:sz w:val="72"/>
          <w:szCs w:val="72"/>
        </w:rPr>
        <w:t xml:space="preserve"> </w:t>
      </w:r>
      <w:r w:rsidRPr="00B32F37">
        <w:rPr>
          <w:rFonts w:eastAsia="Calibri" w:cs="Times New Roman"/>
          <w:sz w:val="72"/>
          <w:szCs w:val="72"/>
        </w:rPr>
        <w:t>1MV4</w:t>
      </w:r>
    </w:p>
    <w:p w:rsidR="00D7614E" w:rsidRDefault="00D45398" w:rsidP="00D45398">
      <w:pPr>
        <w:tabs>
          <w:tab w:val="center" w:pos="4986"/>
          <w:tab w:val="left" w:pos="6420"/>
        </w:tabs>
        <w:spacing w:after="200" w:line="276" w:lineRule="auto"/>
        <w:jc w:val="center"/>
        <w:rPr>
          <w:rFonts w:eastAsia="Calibri" w:cs="Times New Roman"/>
          <w:b/>
          <w:color w:val="CC3399"/>
          <w:sz w:val="96"/>
          <w:szCs w:val="96"/>
        </w:rPr>
      </w:pPr>
      <w:proofErr w:type="spellStart"/>
      <w:r>
        <w:rPr>
          <w:rFonts w:eastAsia="Calibri" w:cs="Times New Roman"/>
          <w:b/>
          <w:color w:val="CC3399"/>
          <w:sz w:val="96"/>
          <w:szCs w:val="96"/>
        </w:rPr>
        <w:t>Spotify</w:t>
      </w:r>
      <w:proofErr w:type="spellEnd"/>
    </w:p>
    <w:p w:rsidR="00F00EC1" w:rsidRDefault="00F00EC1" w:rsidP="00F00EC1">
      <w:pPr>
        <w:tabs>
          <w:tab w:val="center" w:pos="4986"/>
          <w:tab w:val="left" w:pos="6420"/>
        </w:tabs>
        <w:spacing w:after="200" w:line="276" w:lineRule="auto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lastRenderedPageBreak/>
        <w:t>Primero usando un constructor de la clase Canción se inicializa un contador en cero y se crean dos arreglos con el número de elementos equivalentes al número de canciones y se inicializan las 12 canciones.</w:t>
      </w:r>
    </w:p>
    <w:p w:rsidR="00F00EC1" w:rsidRDefault="00F00EC1" w:rsidP="00F00EC1">
      <w:pPr>
        <w:tabs>
          <w:tab w:val="center" w:pos="4986"/>
          <w:tab w:val="left" w:pos="6420"/>
        </w:tabs>
        <w:spacing w:after="200" w:line="276" w:lineRule="auto"/>
        <w:rPr>
          <w:rFonts w:eastAsia="Calibri" w:cs="Times New Roman"/>
          <w:sz w:val="32"/>
          <w:szCs w:val="32"/>
        </w:rPr>
      </w:pPr>
      <w:r>
        <w:rPr>
          <w:rFonts w:eastAsia="Calibri" w:cs="Times New Roman"/>
          <w:sz w:val="32"/>
          <w:szCs w:val="32"/>
        </w:rPr>
        <w:t>Ahora mencionaremos lo que hace cada función:</w:t>
      </w:r>
    </w:p>
    <w:p w:rsidR="00F00EC1" w:rsidRDefault="00F00EC1" w:rsidP="00F00EC1">
      <w:pPr>
        <w:pStyle w:val="Prrafodelista"/>
        <w:numPr>
          <w:ilvl w:val="0"/>
          <w:numId w:val="2"/>
        </w:numPr>
        <w:tabs>
          <w:tab w:val="center" w:pos="4986"/>
          <w:tab w:val="left" w:pos="6420"/>
        </w:tabs>
        <w:spacing w:after="200" w:line="276" w:lineRule="auto"/>
        <w:rPr>
          <w:rFonts w:eastAsia="Calibri" w:cs="Times New Roman"/>
          <w:sz w:val="32"/>
          <w:szCs w:val="32"/>
        </w:rPr>
      </w:pPr>
      <w:proofErr w:type="spellStart"/>
      <w:r w:rsidRPr="00F00EC1">
        <w:rPr>
          <w:rFonts w:eastAsia="Calibri" w:cs="Times New Roman"/>
          <w:sz w:val="32"/>
          <w:szCs w:val="32"/>
        </w:rPr>
        <w:t>Buscar_</w:t>
      </w:r>
      <w:proofErr w:type="gramStart"/>
      <w:r w:rsidRPr="00F00EC1">
        <w:rPr>
          <w:rFonts w:eastAsia="Calibri" w:cs="Times New Roman"/>
          <w:sz w:val="32"/>
          <w:szCs w:val="32"/>
        </w:rPr>
        <w:t>canciones</w:t>
      </w:r>
      <w:proofErr w:type="spellEnd"/>
      <w:r w:rsidRPr="00F00EC1">
        <w:rPr>
          <w:rFonts w:eastAsia="Calibri" w:cs="Times New Roman"/>
          <w:sz w:val="32"/>
          <w:szCs w:val="32"/>
        </w:rPr>
        <w:t>(</w:t>
      </w:r>
      <w:proofErr w:type="gramEnd"/>
      <w:r w:rsidRPr="00F00EC1">
        <w:rPr>
          <w:rFonts w:eastAsia="Calibri" w:cs="Times New Roman"/>
          <w:sz w:val="32"/>
          <w:szCs w:val="32"/>
        </w:rPr>
        <w:t>): localiza la canción seleccionada de la lista y si la canción no existe se selecciona una aleatoriamente.</w:t>
      </w:r>
    </w:p>
    <w:p w:rsidR="00F00EC1" w:rsidRDefault="00D13840" w:rsidP="00D13840">
      <w:pPr>
        <w:pStyle w:val="Prrafodelista"/>
        <w:numPr>
          <w:ilvl w:val="0"/>
          <w:numId w:val="2"/>
        </w:numPr>
        <w:tabs>
          <w:tab w:val="center" w:pos="4986"/>
          <w:tab w:val="left" w:pos="6420"/>
        </w:tabs>
        <w:spacing w:after="200" w:line="276" w:lineRule="auto"/>
        <w:rPr>
          <w:rFonts w:eastAsia="Calibri" w:cs="Times New Roman"/>
          <w:sz w:val="32"/>
          <w:szCs w:val="32"/>
        </w:rPr>
      </w:pPr>
      <w:proofErr w:type="spellStart"/>
      <w:r>
        <w:rPr>
          <w:rFonts w:eastAsia="Calibri" w:cs="Times New Roman"/>
          <w:sz w:val="32"/>
          <w:szCs w:val="32"/>
        </w:rPr>
        <w:t>M</w:t>
      </w:r>
      <w:r w:rsidRPr="00D13840">
        <w:rPr>
          <w:rFonts w:eastAsia="Calibri" w:cs="Times New Roman"/>
          <w:sz w:val="32"/>
          <w:szCs w:val="32"/>
        </w:rPr>
        <w:t>ostrar_</w:t>
      </w:r>
      <w:proofErr w:type="gramStart"/>
      <w:r w:rsidRPr="00D13840">
        <w:rPr>
          <w:rFonts w:eastAsia="Calibri" w:cs="Times New Roman"/>
          <w:sz w:val="32"/>
          <w:szCs w:val="32"/>
        </w:rPr>
        <w:t>canciones</w:t>
      </w:r>
      <w:proofErr w:type="spellEnd"/>
      <w:r w:rsidRPr="00D13840">
        <w:rPr>
          <w:rFonts w:eastAsia="Calibri" w:cs="Times New Roman"/>
          <w:sz w:val="32"/>
          <w:szCs w:val="32"/>
        </w:rPr>
        <w:t>(</w:t>
      </w:r>
      <w:proofErr w:type="gramEnd"/>
      <w:r w:rsidRPr="00D13840">
        <w:rPr>
          <w:rFonts w:eastAsia="Calibri" w:cs="Times New Roman"/>
          <w:sz w:val="32"/>
          <w:szCs w:val="32"/>
        </w:rPr>
        <w:t>)</w:t>
      </w:r>
      <w:r>
        <w:rPr>
          <w:rFonts w:eastAsia="Calibri" w:cs="Times New Roman"/>
          <w:sz w:val="32"/>
          <w:szCs w:val="32"/>
        </w:rPr>
        <w:t>: como su nombre lo indica, muestra una lista de las canciones disponibles.</w:t>
      </w:r>
    </w:p>
    <w:p w:rsidR="00046215" w:rsidRDefault="00046215" w:rsidP="00046215">
      <w:pPr>
        <w:pStyle w:val="Prrafodelista"/>
        <w:numPr>
          <w:ilvl w:val="0"/>
          <w:numId w:val="2"/>
        </w:numPr>
        <w:tabs>
          <w:tab w:val="center" w:pos="4986"/>
          <w:tab w:val="left" w:pos="6420"/>
        </w:tabs>
        <w:spacing w:after="200" w:line="276" w:lineRule="auto"/>
        <w:rPr>
          <w:rFonts w:eastAsia="Calibri" w:cs="Times New Roman"/>
          <w:sz w:val="32"/>
          <w:szCs w:val="32"/>
        </w:rPr>
      </w:pPr>
      <w:proofErr w:type="spellStart"/>
      <w:r>
        <w:rPr>
          <w:rFonts w:eastAsia="Calibri" w:cs="Times New Roman"/>
          <w:sz w:val="32"/>
          <w:szCs w:val="32"/>
        </w:rPr>
        <w:t>A</w:t>
      </w:r>
      <w:r w:rsidRPr="00046215">
        <w:rPr>
          <w:rFonts w:eastAsia="Calibri" w:cs="Times New Roman"/>
          <w:sz w:val="32"/>
          <w:szCs w:val="32"/>
        </w:rPr>
        <w:t>gregar_cancion_</w:t>
      </w:r>
      <w:proofErr w:type="gramStart"/>
      <w:r w:rsidRPr="00046215">
        <w:rPr>
          <w:rFonts w:eastAsia="Calibri" w:cs="Times New Roman"/>
          <w:sz w:val="32"/>
          <w:szCs w:val="32"/>
        </w:rPr>
        <w:t>playlist</w:t>
      </w:r>
      <w:proofErr w:type="spellEnd"/>
      <w:r w:rsidRPr="00046215">
        <w:rPr>
          <w:rFonts w:eastAsia="Calibri" w:cs="Times New Roman"/>
          <w:sz w:val="32"/>
          <w:szCs w:val="32"/>
        </w:rPr>
        <w:t>(</w:t>
      </w:r>
      <w:proofErr w:type="gramEnd"/>
      <w:r w:rsidRPr="00046215">
        <w:rPr>
          <w:rFonts w:eastAsia="Calibri" w:cs="Times New Roman"/>
          <w:sz w:val="32"/>
          <w:szCs w:val="32"/>
        </w:rPr>
        <w:t>)</w:t>
      </w:r>
      <w:r>
        <w:rPr>
          <w:rFonts w:eastAsia="Calibri" w:cs="Times New Roman"/>
          <w:sz w:val="32"/>
          <w:szCs w:val="32"/>
        </w:rPr>
        <w:t>: agregar una canción de la lista completa de canciones.</w:t>
      </w:r>
    </w:p>
    <w:p w:rsidR="00046215" w:rsidRDefault="00046215" w:rsidP="00046215">
      <w:pPr>
        <w:pStyle w:val="Prrafodelista"/>
        <w:numPr>
          <w:ilvl w:val="0"/>
          <w:numId w:val="2"/>
        </w:numPr>
        <w:tabs>
          <w:tab w:val="center" w:pos="4986"/>
          <w:tab w:val="left" w:pos="6420"/>
        </w:tabs>
        <w:spacing w:after="200" w:line="276" w:lineRule="auto"/>
        <w:rPr>
          <w:rFonts w:eastAsia="Calibri" w:cs="Times New Roman"/>
          <w:sz w:val="32"/>
          <w:szCs w:val="32"/>
        </w:rPr>
      </w:pPr>
      <w:proofErr w:type="spellStart"/>
      <w:r>
        <w:rPr>
          <w:rFonts w:eastAsia="Calibri" w:cs="Times New Roman"/>
          <w:sz w:val="32"/>
          <w:szCs w:val="32"/>
        </w:rPr>
        <w:t>M</w:t>
      </w:r>
      <w:r w:rsidRPr="00046215">
        <w:rPr>
          <w:rFonts w:eastAsia="Calibri" w:cs="Times New Roman"/>
          <w:sz w:val="32"/>
          <w:szCs w:val="32"/>
        </w:rPr>
        <w:t>ostrar_</w:t>
      </w:r>
      <w:proofErr w:type="gramStart"/>
      <w:r w:rsidRPr="00046215">
        <w:rPr>
          <w:rFonts w:eastAsia="Calibri" w:cs="Times New Roman"/>
          <w:sz w:val="32"/>
          <w:szCs w:val="32"/>
        </w:rPr>
        <w:t>playlist</w:t>
      </w:r>
      <w:proofErr w:type="spellEnd"/>
      <w:r w:rsidRPr="00046215">
        <w:rPr>
          <w:rFonts w:eastAsia="Calibri" w:cs="Times New Roman"/>
          <w:sz w:val="32"/>
          <w:szCs w:val="32"/>
        </w:rPr>
        <w:t>(</w:t>
      </w:r>
      <w:proofErr w:type="gramEnd"/>
      <w:r w:rsidRPr="00046215">
        <w:rPr>
          <w:rFonts w:eastAsia="Calibri" w:cs="Times New Roman"/>
          <w:sz w:val="32"/>
          <w:szCs w:val="32"/>
        </w:rPr>
        <w:t>)</w:t>
      </w:r>
      <w:r>
        <w:rPr>
          <w:rFonts w:eastAsia="Calibri" w:cs="Times New Roman"/>
          <w:sz w:val="32"/>
          <w:szCs w:val="32"/>
        </w:rPr>
        <w:t xml:space="preserve">: muestra las canciones agregadas a la </w:t>
      </w:r>
      <w:proofErr w:type="spellStart"/>
      <w:r>
        <w:rPr>
          <w:rFonts w:eastAsia="Calibri" w:cs="Times New Roman"/>
          <w:sz w:val="32"/>
          <w:szCs w:val="32"/>
        </w:rPr>
        <w:t>playlist</w:t>
      </w:r>
      <w:proofErr w:type="spellEnd"/>
      <w:r>
        <w:rPr>
          <w:rFonts w:eastAsia="Calibri" w:cs="Times New Roman"/>
          <w:sz w:val="32"/>
          <w:szCs w:val="32"/>
        </w:rPr>
        <w:t>.</w:t>
      </w:r>
    </w:p>
    <w:p w:rsidR="00046215" w:rsidRDefault="00046215" w:rsidP="00046215">
      <w:pPr>
        <w:pStyle w:val="Prrafodelista"/>
        <w:numPr>
          <w:ilvl w:val="0"/>
          <w:numId w:val="2"/>
        </w:numPr>
        <w:tabs>
          <w:tab w:val="center" w:pos="4986"/>
          <w:tab w:val="left" w:pos="6420"/>
        </w:tabs>
        <w:spacing w:after="200" w:line="276" w:lineRule="auto"/>
        <w:rPr>
          <w:rFonts w:eastAsia="Calibri" w:cs="Times New Roman"/>
          <w:sz w:val="32"/>
          <w:szCs w:val="32"/>
        </w:rPr>
      </w:pPr>
      <w:proofErr w:type="spellStart"/>
      <w:proofErr w:type="gramStart"/>
      <w:r>
        <w:rPr>
          <w:rFonts w:eastAsia="Calibri" w:cs="Times New Roman"/>
          <w:sz w:val="32"/>
          <w:szCs w:val="32"/>
        </w:rPr>
        <w:t>U</w:t>
      </w:r>
      <w:r w:rsidRPr="00046215">
        <w:rPr>
          <w:rFonts w:eastAsia="Calibri" w:cs="Times New Roman"/>
          <w:sz w:val="32"/>
          <w:szCs w:val="32"/>
        </w:rPr>
        <w:t>bicacion</w:t>
      </w:r>
      <w:proofErr w:type="spellEnd"/>
      <w:r w:rsidRPr="00046215">
        <w:rPr>
          <w:rFonts w:eastAsia="Calibri" w:cs="Times New Roman"/>
          <w:sz w:val="32"/>
          <w:szCs w:val="32"/>
        </w:rPr>
        <w:t>(</w:t>
      </w:r>
      <w:proofErr w:type="spellStart"/>
      <w:proofErr w:type="gramEnd"/>
      <w:r w:rsidRPr="00046215">
        <w:rPr>
          <w:rFonts w:eastAsia="Calibri" w:cs="Times New Roman"/>
          <w:sz w:val="32"/>
          <w:szCs w:val="32"/>
        </w:rPr>
        <w:t>int</w:t>
      </w:r>
      <w:proofErr w:type="spellEnd"/>
      <w:r w:rsidRPr="00046215">
        <w:rPr>
          <w:rFonts w:eastAsia="Calibri" w:cs="Times New Roman"/>
          <w:sz w:val="32"/>
          <w:szCs w:val="32"/>
        </w:rPr>
        <w:t xml:space="preserve"> a)</w:t>
      </w:r>
      <w:r>
        <w:rPr>
          <w:rFonts w:eastAsia="Calibri" w:cs="Times New Roman"/>
          <w:sz w:val="32"/>
          <w:szCs w:val="32"/>
        </w:rPr>
        <w:t xml:space="preserve">: </w:t>
      </w:r>
      <w:r w:rsidR="00532DFB">
        <w:rPr>
          <w:rFonts w:eastAsia="Calibri" w:cs="Times New Roman"/>
          <w:sz w:val="32"/>
          <w:szCs w:val="32"/>
        </w:rPr>
        <w:t>establece la</w:t>
      </w:r>
      <w:r>
        <w:rPr>
          <w:rFonts w:eastAsia="Calibri" w:cs="Times New Roman"/>
          <w:sz w:val="32"/>
          <w:szCs w:val="32"/>
        </w:rPr>
        <w:t xml:space="preserve"> dirección</w:t>
      </w:r>
      <w:r w:rsidR="00532DFB">
        <w:rPr>
          <w:rFonts w:eastAsia="Calibri" w:cs="Times New Roman"/>
          <w:sz w:val="32"/>
          <w:szCs w:val="32"/>
        </w:rPr>
        <w:t xml:space="preserve"> o ubicación</w:t>
      </w:r>
      <w:r>
        <w:rPr>
          <w:rFonts w:eastAsia="Calibri" w:cs="Times New Roman"/>
          <w:sz w:val="32"/>
          <w:szCs w:val="32"/>
        </w:rPr>
        <w:t xml:space="preserve"> de la canción.</w:t>
      </w:r>
    </w:p>
    <w:p w:rsidR="00046215" w:rsidRPr="00046215" w:rsidRDefault="00046215" w:rsidP="00046215">
      <w:pPr>
        <w:pStyle w:val="Prrafodelista"/>
        <w:numPr>
          <w:ilvl w:val="0"/>
          <w:numId w:val="2"/>
        </w:numPr>
        <w:tabs>
          <w:tab w:val="center" w:pos="4986"/>
          <w:tab w:val="left" w:pos="6420"/>
        </w:tabs>
        <w:spacing w:after="200" w:line="276" w:lineRule="auto"/>
        <w:rPr>
          <w:rFonts w:eastAsia="Calibri" w:cs="Times New Roman"/>
          <w:sz w:val="32"/>
          <w:szCs w:val="32"/>
        </w:rPr>
      </w:pPr>
      <w:proofErr w:type="spellStart"/>
      <w:r>
        <w:rPr>
          <w:rFonts w:eastAsia="Calibri" w:cs="Times New Roman"/>
          <w:sz w:val="32"/>
          <w:szCs w:val="32"/>
        </w:rPr>
        <w:t>R</w:t>
      </w:r>
      <w:r w:rsidRPr="00046215">
        <w:rPr>
          <w:rFonts w:eastAsia="Calibri" w:cs="Times New Roman"/>
          <w:sz w:val="32"/>
          <w:szCs w:val="32"/>
        </w:rPr>
        <w:t>eproducir_</w:t>
      </w:r>
      <w:proofErr w:type="gramStart"/>
      <w:r w:rsidRPr="00046215">
        <w:rPr>
          <w:rFonts w:eastAsia="Calibri" w:cs="Times New Roman"/>
          <w:sz w:val="32"/>
          <w:szCs w:val="32"/>
        </w:rPr>
        <w:t>cancion</w:t>
      </w:r>
      <w:proofErr w:type="spellEnd"/>
      <w:r w:rsidRPr="00046215">
        <w:rPr>
          <w:rFonts w:eastAsia="Calibri" w:cs="Times New Roman"/>
          <w:sz w:val="32"/>
          <w:szCs w:val="32"/>
        </w:rPr>
        <w:t>(</w:t>
      </w:r>
      <w:proofErr w:type="gramEnd"/>
      <w:r w:rsidRPr="00046215">
        <w:rPr>
          <w:rFonts w:eastAsia="Calibri" w:cs="Times New Roman"/>
          <w:sz w:val="32"/>
          <w:szCs w:val="32"/>
        </w:rPr>
        <w:t>)</w:t>
      </w:r>
      <w:r>
        <w:rPr>
          <w:rFonts w:eastAsia="Calibri" w:cs="Times New Roman"/>
          <w:sz w:val="32"/>
          <w:szCs w:val="32"/>
        </w:rPr>
        <w:t xml:space="preserve">: </w:t>
      </w:r>
      <w:r w:rsidR="00DA219A">
        <w:rPr>
          <w:rFonts w:eastAsia="Calibri" w:cs="Times New Roman"/>
          <w:sz w:val="32"/>
          <w:szCs w:val="32"/>
        </w:rPr>
        <w:t xml:space="preserve">utiliza la </w:t>
      </w:r>
      <w:r w:rsidR="00532DFB">
        <w:rPr>
          <w:rFonts w:eastAsia="Calibri" w:cs="Times New Roman"/>
          <w:sz w:val="32"/>
          <w:szCs w:val="32"/>
        </w:rPr>
        <w:t>dirección de la canción y la reproduce</w:t>
      </w:r>
      <w:r w:rsidR="00DA219A">
        <w:rPr>
          <w:rFonts w:eastAsia="Calibri" w:cs="Times New Roman"/>
          <w:sz w:val="32"/>
          <w:szCs w:val="32"/>
        </w:rPr>
        <w:t>, si la dirección es incorrecta manda un mensaje de error</w:t>
      </w:r>
      <w:r w:rsidR="00532DFB">
        <w:rPr>
          <w:rFonts w:eastAsia="Calibri" w:cs="Times New Roman"/>
          <w:sz w:val="32"/>
          <w:szCs w:val="32"/>
        </w:rPr>
        <w:t>.</w:t>
      </w:r>
      <w:bookmarkStart w:id="0" w:name="_GoBack"/>
      <w:bookmarkEnd w:id="0"/>
    </w:p>
    <w:p w:rsidR="00F00EC1" w:rsidRPr="00F00EC1" w:rsidRDefault="00F00EC1" w:rsidP="00F00EC1">
      <w:pPr>
        <w:tabs>
          <w:tab w:val="center" w:pos="4986"/>
          <w:tab w:val="left" w:pos="6420"/>
        </w:tabs>
        <w:spacing w:after="200" w:line="276" w:lineRule="auto"/>
        <w:rPr>
          <w:rFonts w:eastAsia="Calibri" w:cs="Times New Roman"/>
          <w:sz w:val="32"/>
          <w:szCs w:val="32"/>
        </w:rPr>
      </w:pPr>
    </w:p>
    <w:sectPr w:rsidR="00F00EC1" w:rsidRPr="00F00EC1" w:rsidSect="00D45398">
      <w:pgSz w:w="12240" w:h="15840"/>
      <w:pgMar w:top="1021" w:right="1021" w:bottom="102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346E0"/>
    <w:multiLevelType w:val="hybridMultilevel"/>
    <w:tmpl w:val="98CEA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12285"/>
    <w:multiLevelType w:val="hybridMultilevel"/>
    <w:tmpl w:val="1628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98"/>
    <w:rsid w:val="00046215"/>
    <w:rsid w:val="004179F9"/>
    <w:rsid w:val="0044468E"/>
    <w:rsid w:val="00532DFB"/>
    <w:rsid w:val="006E75AF"/>
    <w:rsid w:val="00D13840"/>
    <w:rsid w:val="00D45398"/>
    <w:rsid w:val="00DA219A"/>
    <w:rsid w:val="00F0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1BC1B-56EC-46FE-8292-F6ADBC29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3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ERUIZ</dc:creator>
  <cp:keywords/>
  <dc:description/>
  <cp:lastModifiedBy>ERUIZ</cp:lastModifiedBy>
  <cp:revision>6</cp:revision>
  <dcterms:created xsi:type="dcterms:W3CDTF">2020-06-06T03:05:00Z</dcterms:created>
  <dcterms:modified xsi:type="dcterms:W3CDTF">2020-06-06T04:38:00Z</dcterms:modified>
</cp:coreProperties>
</file>