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56D46" w14:textId="77777777" w:rsidR="00805935" w:rsidRDefault="00805935" w:rsidP="00805935">
      <w:pPr>
        <w:rPr>
          <w:noProof/>
        </w:rPr>
      </w:pPr>
      <w:r>
        <w:rPr>
          <w:noProof/>
        </w:rPr>
        <w:drawing>
          <wp:anchor distT="0" distB="0" distL="114300" distR="114300" simplePos="0" relativeHeight="251659264" behindDoc="0" locked="0" layoutInCell="1" allowOverlap="1" wp14:anchorId="77D4B73E" wp14:editId="3686CEB8">
            <wp:simplePos x="0" y="0"/>
            <wp:positionH relativeFrom="margin">
              <wp:align>left</wp:align>
            </wp:positionH>
            <wp:positionV relativeFrom="paragraph">
              <wp:posOffset>-159005</wp:posOffset>
            </wp:positionV>
            <wp:extent cx="1389413" cy="1455605"/>
            <wp:effectExtent l="0" t="0" r="1270" b="0"/>
            <wp:wrapNone/>
            <wp:docPr id="78240752" name="Imagen 1" descr="Educación Virtual-Presencial Instituto Tecnológico de Mé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cación Virtual-Presencial Instituto Tecnológico de Mérida"/>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8853"/>
                    <a:stretch/>
                  </pic:blipFill>
                  <pic:spPr bwMode="auto">
                    <a:xfrm>
                      <a:off x="0" y="0"/>
                      <a:ext cx="1389413" cy="1455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CB532CC" wp14:editId="7E6AA0A9">
                <wp:simplePos x="0" y="0"/>
                <wp:positionH relativeFrom="column">
                  <wp:posOffset>1591813</wp:posOffset>
                </wp:positionH>
                <wp:positionV relativeFrom="paragraph">
                  <wp:posOffset>-9146</wp:posOffset>
                </wp:positionV>
                <wp:extent cx="4096987" cy="1116281"/>
                <wp:effectExtent l="0" t="0" r="0" b="8255"/>
                <wp:wrapNone/>
                <wp:docPr id="1057370371" name="Cuadro de texto 4"/>
                <wp:cNvGraphicFramePr/>
                <a:graphic xmlns:a="http://schemas.openxmlformats.org/drawingml/2006/main">
                  <a:graphicData uri="http://schemas.microsoft.com/office/word/2010/wordprocessingShape">
                    <wps:wsp>
                      <wps:cNvSpPr txBox="1"/>
                      <wps:spPr>
                        <a:xfrm>
                          <a:off x="0" y="0"/>
                          <a:ext cx="4096987" cy="1116281"/>
                        </a:xfrm>
                        <a:prstGeom prst="rect">
                          <a:avLst/>
                        </a:prstGeom>
                        <a:solidFill>
                          <a:schemeClr val="lt1"/>
                        </a:solidFill>
                        <a:ln w="6350">
                          <a:noFill/>
                        </a:ln>
                      </wps:spPr>
                      <wps:txbx>
                        <w:txbxContent>
                          <w:p w14:paraId="37C12998" w14:textId="77777777" w:rsidR="00805935" w:rsidRPr="00C0503B" w:rsidRDefault="00805935" w:rsidP="00805935">
                            <w:pPr>
                              <w:jc w:val="center"/>
                              <w:rPr>
                                <w:b/>
                                <w:bCs/>
                                <w:sz w:val="40"/>
                                <w:szCs w:val="40"/>
                              </w:rPr>
                            </w:pPr>
                            <w:r w:rsidRPr="00C0503B">
                              <w:rPr>
                                <w:b/>
                                <w:bCs/>
                                <w:sz w:val="40"/>
                                <w:szCs w:val="40"/>
                              </w:rPr>
                              <w:t>Instituto Tecnológico de Mérida</w:t>
                            </w:r>
                          </w:p>
                          <w:p w14:paraId="0865890F" w14:textId="77777777" w:rsidR="00805935" w:rsidRPr="00C0503B" w:rsidRDefault="00805935" w:rsidP="00805935">
                            <w:pPr>
                              <w:jc w:val="center"/>
                              <w:rPr>
                                <w:i/>
                                <w:iCs/>
                                <w:sz w:val="36"/>
                                <w:szCs w:val="36"/>
                                <w:u w:val="single"/>
                              </w:rPr>
                            </w:pPr>
                            <w:r w:rsidRPr="00C0503B">
                              <w:rPr>
                                <w:i/>
                                <w:iCs/>
                                <w:sz w:val="36"/>
                                <w:szCs w:val="36"/>
                                <w:u w:val="single"/>
                              </w:rPr>
                              <w:t>Campus Poniente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B532CC" id="_x0000_t202" coordsize="21600,21600" o:spt="202" path="m,l,21600r21600,l21600,xe">
                <v:stroke joinstyle="miter"/>
                <v:path gradientshapeok="t" o:connecttype="rect"/>
              </v:shapetype>
              <v:shape id="Cuadro de texto 4" o:spid="_x0000_s1026" type="#_x0000_t202" style="position:absolute;margin-left:125.35pt;margin-top:-.7pt;width:322.6pt;height:8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" fillcolor="white [3201]" stroked="f" strokeweight=".5pt">
                <v:textbox>
                  <w:txbxContent>
                    <w:p w14:paraId="37C12998" w14:textId="77777777" w:rsidR="00805935" w:rsidRPr="00C0503B" w:rsidRDefault="00805935" w:rsidP="00805935">
                      <w:pPr>
                        <w:jc w:val="center"/>
                        <w:rPr>
                          <w:b/>
                          <w:bCs/>
                          <w:sz w:val="40"/>
                          <w:szCs w:val="40"/>
                        </w:rPr>
                      </w:pPr>
                      <w:r w:rsidRPr="00C0503B">
                        <w:rPr>
                          <w:b/>
                          <w:bCs/>
                          <w:sz w:val="40"/>
                          <w:szCs w:val="40"/>
                        </w:rPr>
                        <w:t>Instituto Tecnológico de Mérida</w:t>
                      </w:r>
                    </w:p>
                    <w:p w14:paraId="0865890F" w14:textId="77777777" w:rsidR="00805935" w:rsidRPr="00C0503B" w:rsidRDefault="00805935" w:rsidP="00805935">
                      <w:pPr>
                        <w:jc w:val="center"/>
                        <w:rPr>
                          <w:i/>
                          <w:iCs/>
                          <w:sz w:val="36"/>
                          <w:szCs w:val="36"/>
                          <w:u w:val="single"/>
                        </w:rPr>
                      </w:pPr>
                      <w:r w:rsidRPr="00C0503B">
                        <w:rPr>
                          <w:i/>
                          <w:iCs/>
                          <w:sz w:val="36"/>
                          <w:szCs w:val="36"/>
                          <w:u w:val="single"/>
                        </w:rPr>
                        <w:t>Campus Poniente</w:t>
                      </w:r>
                    </w:p>
                  </w:txbxContent>
                </v:textbox>
              </v:shape>
            </w:pict>
          </mc:Fallback>
        </mc:AlternateContent>
      </w:r>
    </w:p>
    <w:p w14:paraId="072E1A02" w14:textId="77777777" w:rsidR="00805935" w:rsidRDefault="00805935" w:rsidP="00805935"/>
    <w:p w14:paraId="0EA870B5" w14:textId="77777777" w:rsidR="00805935" w:rsidRPr="00F041F4" w:rsidRDefault="00805935" w:rsidP="00805935"/>
    <w:p w14:paraId="6EF88925" w14:textId="77777777" w:rsidR="00805935" w:rsidRPr="00C0503B" w:rsidRDefault="00805935" w:rsidP="00805935">
      <w:pPr>
        <w:rPr>
          <w:color w:val="FF0000"/>
        </w:rPr>
      </w:pPr>
      <w:r w:rsidRPr="00C0503B">
        <w:rPr>
          <w:noProof/>
          <w:color w:val="FF0000"/>
        </w:rPr>
        <mc:AlternateContent>
          <mc:Choice Requires="wps">
            <w:drawing>
              <wp:anchor distT="0" distB="0" distL="114300" distR="114300" simplePos="0" relativeHeight="251662336" behindDoc="0" locked="0" layoutInCell="1" allowOverlap="1" wp14:anchorId="5BA26A9B" wp14:editId="00E095DA">
                <wp:simplePos x="0" y="0"/>
                <wp:positionH relativeFrom="column">
                  <wp:posOffset>2874369</wp:posOffset>
                </wp:positionH>
                <wp:positionV relativeFrom="paragraph">
                  <wp:posOffset>202648</wp:posOffset>
                </wp:positionV>
                <wp:extent cx="1567543" cy="11876"/>
                <wp:effectExtent l="0" t="0" r="33020" b="26670"/>
                <wp:wrapNone/>
                <wp:docPr id="62808994" name="Conector recto 6"/>
                <wp:cNvGraphicFramePr/>
                <a:graphic xmlns:a="http://schemas.openxmlformats.org/drawingml/2006/main">
                  <a:graphicData uri="http://schemas.microsoft.com/office/word/2010/wordprocessingShape">
                    <wps:wsp>
                      <wps:cNvCnPr/>
                      <wps:spPr>
                        <a:xfrm>
                          <a:off x="0" y="0"/>
                          <a:ext cx="1567543" cy="11876"/>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9B49C" id="Conector recto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6.35pt,15.95pt" to="349.8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" strokecolor="#bf4e14 [2405]" strokeweight="1pt">
                <v:stroke joinstyle="miter"/>
              </v:line>
            </w:pict>
          </mc:Fallback>
        </mc:AlternateContent>
      </w:r>
      <w:r w:rsidRPr="00C0503B">
        <w:rPr>
          <w:noProof/>
          <w:color w:val="FF0000"/>
        </w:rPr>
        <mc:AlternateContent>
          <mc:Choice Requires="wps">
            <w:drawing>
              <wp:anchor distT="0" distB="0" distL="114300" distR="114300" simplePos="0" relativeHeight="251661312" behindDoc="0" locked="0" layoutInCell="1" allowOverlap="1" wp14:anchorId="42E181FE" wp14:editId="6044D726">
                <wp:simplePos x="0" y="0"/>
                <wp:positionH relativeFrom="column">
                  <wp:posOffset>2312035</wp:posOffset>
                </wp:positionH>
                <wp:positionV relativeFrom="paragraph">
                  <wp:posOffset>8890</wp:posOffset>
                </wp:positionV>
                <wp:extent cx="2660015" cy="11430"/>
                <wp:effectExtent l="0" t="0" r="26035" b="26670"/>
                <wp:wrapNone/>
                <wp:docPr id="799420025" name="Conector recto 5"/>
                <wp:cNvGraphicFramePr/>
                <a:graphic xmlns:a="http://schemas.openxmlformats.org/drawingml/2006/main">
                  <a:graphicData uri="http://schemas.microsoft.com/office/word/2010/wordprocessingShape">
                    <wps:wsp>
                      <wps:cNvCnPr/>
                      <wps:spPr>
                        <a:xfrm flipV="1">
                          <a:off x="0" y="0"/>
                          <a:ext cx="2660015" cy="11430"/>
                        </a:xfrm>
                        <a:prstGeom prst="line">
                          <a:avLst/>
                        </a:prstGeom>
                        <a:ln w="12700">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135EEE0" id="Conector recto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82.05pt,.7pt" to="39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" strokecolor="#c00000" strokeweight="1pt">
                <v:stroke joinstyle="miter"/>
              </v:line>
            </w:pict>
          </mc:Fallback>
        </mc:AlternateContent>
      </w:r>
    </w:p>
    <w:p w14:paraId="4FB255E3" w14:textId="77777777" w:rsidR="00805935" w:rsidRDefault="00805935" w:rsidP="00805935"/>
    <w:p w14:paraId="0795D2A4" w14:textId="77777777" w:rsidR="00805935" w:rsidRPr="00C0503B" w:rsidRDefault="00805935" w:rsidP="00805935">
      <w:pPr>
        <w:jc w:val="center"/>
        <w:rPr>
          <w:b/>
          <w:bCs/>
          <w:i/>
          <w:iCs/>
          <w:sz w:val="44"/>
          <w:szCs w:val="44"/>
        </w:rPr>
      </w:pPr>
      <w:r w:rsidRPr="00C0503B">
        <w:rPr>
          <w:b/>
          <w:bCs/>
          <w:i/>
          <w:iCs/>
          <w:sz w:val="44"/>
          <w:szCs w:val="44"/>
        </w:rPr>
        <w:t>“Estructura de datos”</w:t>
      </w:r>
    </w:p>
    <w:p w14:paraId="19BE83A5" w14:textId="77777777" w:rsidR="00805935" w:rsidRPr="00F041F4" w:rsidRDefault="00805935" w:rsidP="00805935"/>
    <w:p w14:paraId="3CCD0EE8" w14:textId="77777777" w:rsidR="00805935" w:rsidRPr="00C0503B" w:rsidRDefault="00805935" w:rsidP="00805935">
      <w:pPr>
        <w:rPr>
          <w:sz w:val="36"/>
          <w:szCs w:val="36"/>
        </w:rPr>
      </w:pPr>
      <w:r w:rsidRPr="00C0503B">
        <w:rPr>
          <w:sz w:val="36"/>
          <w:szCs w:val="36"/>
        </w:rPr>
        <w:t>Alumno: Luis Alberto Salazar Canché</w:t>
      </w:r>
    </w:p>
    <w:p w14:paraId="21C1BC71" w14:textId="77777777" w:rsidR="00805935" w:rsidRPr="00C0503B" w:rsidRDefault="00805935" w:rsidP="00805935">
      <w:pPr>
        <w:rPr>
          <w:sz w:val="36"/>
          <w:szCs w:val="36"/>
        </w:rPr>
      </w:pPr>
      <w:r w:rsidRPr="00C0503B">
        <w:rPr>
          <w:sz w:val="36"/>
          <w:szCs w:val="36"/>
        </w:rPr>
        <w:t>Matricula:</w:t>
      </w:r>
      <w:r w:rsidRPr="00C0503B">
        <w:rPr>
          <w:b/>
          <w:bCs/>
          <w:sz w:val="36"/>
          <w:szCs w:val="36"/>
        </w:rPr>
        <w:t xml:space="preserve"> E23080244</w:t>
      </w:r>
    </w:p>
    <w:p w14:paraId="2066EC95" w14:textId="77777777" w:rsidR="00805935" w:rsidRPr="00C0503B" w:rsidRDefault="00805935" w:rsidP="00805935">
      <w:pPr>
        <w:rPr>
          <w:sz w:val="36"/>
          <w:szCs w:val="36"/>
        </w:rPr>
      </w:pPr>
      <w:r w:rsidRPr="00C0503B">
        <w:rPr>
          <w:sz w:val="36"/>
          <w:szCs w:val="36"/>
        </w:rPr>
        <w:t>Carrera: Ingeniería en sistemas computacionales</w:t>
      </w:r>
    </w:p>
    <w:p w14:paraId="278EC614" w14:textId="1D1655C3" w:rsidR="00805935" w:rsidRPr="00C0503B" w:rsidRDefault="00805935" w:rsidP="00805935">
      <w:pPr>
        <w:rPr>
          <w:sz w:val="36"/>
          <w:szCs w:val="36"/>
        </w:rPr>
      </w:pPr>
      <w:r w:rsidRPr="00C0503B">
        <w:rPr>
          <w:sz w:val="36"/>
          <w:szCs w:val="36"/>
        </w:rPr>
        <w:t xml:space="preserve">Fecha: </w:t>
      </w:r>
      <w:r w:rsidR="00076B03">
        <w:rPr>
          <w:sz w:val="36"/>
          <w:szCs w:val="36"/>
        </w:rPr>
        <w:t>16</w:t>
      </w:r>
      <w:r w:rsidRPr="00C0503B">
        <w:rPr>
          <w:sz w:val="36"/>
          <w:szCs w:val="36"/>
        </w:rPr>
        <w:t>/0</w:t>
      </w:r>
      <w:r w:rsidR="00076B03">
        <w:rPr>
          <w:sz w:val="36"/>
          <w:szCs w:val="36"/>
        </w:rPr>
        <w:t>3</w:t>
      </w:r>
      <w:r w:rsidRPr="00C0503B">
        <w:rPr>
          <w:sz w:val="36"/>
          <w:szCs w:val="36"/>
        </w:rPr>
        <w:t>/24</w:t>
      </w:r>
    </w:p>
    <w:p w14:paraId="2B51BEB7" w14:textId="77777777" w:rsidR="00805935" w:rsidRDefault="00805935" w:rsidP="00805935">
      <w:pPr>
        <w:rPr>
          <w:sz w:val="36"/>
          <w:szCs w:val="36"/>
        </w:rPr>
      </w:pPr>
      <w:r w:rsidRPr="00C0503B">
        <w:rPr>
          <w:sz w:val="36"/>
          <w:szCs w:val="36"/>
        </w:rPr>
        <w:t>Materia: Estructura de datos</w:t>
      </w:r>
    </w:p>
    <w:p w14:paraId="7A0E36F6" w14:textId="77777777" w:rsidR="00805935" w:rsidRDefault="00805935" w:rsidP="00805935">
      <w:pPr>
        <w:rPr>
          <w:sz w:val="36"/>
          <w:szCs w:val="36"/>
        </w:rPr>
      </w:pPr>
      <w:r>
        <w:rPr>
          <w:sz w:val="36"/>
          <w:szCs w:val="36"/>
        </w:rPr>
        <w:t>Docente: Ing. Armando López Valadez</w:t>
      </w:r>
    </w:p>
    <w:p w14:paraId="0E5F7C52" w14:textId="3E4908A8" w:rsidR="00805935" w:rsidRPr="00C0503B" w:rsidRDefault="00805935" w:rsidP="00805935">
      <w:pPr>
        <w:rPr>
          <w:sz w:val="36"/>
          <w:szCs w:val="36"/>
        </w:rPr>
      </w:pPr>
    </w:p>
    <w:p w14:paraId="0031207F" w14:textId="73B74753" w:rsidR="00805935" w:rsidRDefault="00566049" w:rsidP="00805935">
      <w:pPr>
        <w:rPr>
          <w:b/>
          <w:bCs/>
          <w:i/>
          <w:iCs/>
          <w:sz w:val="36"/>
          <w:szCs w:val="36"/>
          <w:u w:val="single"/>
        </w:rPr>
      </w:pPr>
      <w:r>
        <w:rPr>
          <w:b/>
          <w:bCs/>
          <w:i/>
          <w:iCs/>
          <w:sz w:val="36"/>
          <w:szCs w:val="36"/>
          <w:u w:val="single"/>
        </w:rPr>
        <w:t>ADA5</w:t>
      </w:r>
    </w:p>
    <w:p w14:paraId="4EC92021" w14:textId="77777777" w:rsidR="00566049" w:rsidRDefault="00076B03" w:rsidP="00566049">
      <w:pPr>
        <w:rPr>
          <w:rFonts w:eastAsia="Times New Roman" w:cstheme="minorHAnsi"/>
          <w:color w:val="000000" w:themeColor="text1"/>
          <w:kern w:val="0"/>
          <w:sz w:val="32"/>
          <w:szCs w:val="32"/>
          <w:lang w:eastAsia="es-ES"/>
          <w14:ligatures w14:val="none"/>
        </w:rPr>
      </w:pPr>
      <w:r>
        <w:rPr>
          <w:rFonts w:eastAsia="Times New Roman" w:cstheme="minorHAnsi"/>
          <w:color w:val="000000" w:themeColor="text1"/>
          <w:kern w:val="0"/>
          <w:sz w:val="32"/>
          <w:szCs w:val="32"/>
          <w:lang w:eastAsia="es-ES"/>
          <w14:ligatures w14:val="none"/>
        </w:rPr>
        <w:t>El alumno deberá</w:t>
      </w:r>
      <w:r w:rsidR="00566049">
        <w:rPr>
          <w:rFonts w:eastAsia="Times New Roman" w:cstheme="minorHAnsi"/>
          <w:color w:val="000000" w:themeColor="text1"/>
          <w:kern w:val="0"/>
          <w:sz w:val="32"/>
          <w:szCs w:val="32"/>
          <w:lang w:eastAsia="es-ES"/>
          <w14:ligatures w14:val="none"/>
        </w:rPr>
        <w:t xml:space="preserve"> de:</w:t>
      </w:r>
    </w:p>
    <w:p w14:paraId="6B074592" w14:textId="14E2666F" w:rsidR="00566049" w:rsidRPr="00566049" w:rsidRDefault="00566049" w:rsidP="00566049">
      <w:pPr>
        <w:rPr>
          <w:rFonts w:eastAsia="Times New Roman" w:cstheme="minorHAnsi"/>
          <w:color w:val="000000" w:themeColor="text1"/>
          <w:kern w:val="0"/>
          <w:sz w:val="32"/>
          <w:szCs w:val="32"/>
          <w:lang w:eastAsia="es-ES"/>
          <w14:ligatures w14:val="none"/>
        </w:rPr>
      </w:pPr>
      <w:r w:rsidRPr="00566049">
        <w:rPr>
          <w:rFonts w:eastAsia="Times New Roman" w:cstheme="minorHAnsi"/>
          <w:color w:val="000000" w:themeColor="text1"/>
          <w:kern w:val="0"/>
          <w:sz w:val="32"/>
          <w:szCs w:val="32"/>
          <w:lang w:eastAsia="es-ES"/>
          <w14:ligatures w14:val="none"/>
        </w:rPr>
        <w:t>Explicará en qué consiste cada ejercicio</w:t>
      </w:r>
    </w:p>
    <w:p w14:paraId="1104E415" w14:textId="77777777" w:rsidR="00566049" w:rsidRPr="00566049" w:rsidRDefault="00566049" w:rsidP="00566049">
      <w:pPr>
        <w:rPr>
          <w:rFonts w:eastAsia="Times New Roman" w:cstheme="minorHAnsi"/>
          <w:color w:val="000000" w:themeColor="text1"/>
          <w:kern w:val="0"/>
          <w:sz w:val="32"/>
          <w:szCs w:val="32"/>
          <w:lang w:eastAsia="es-ES"/>
          <w14:ligatures w14:val="none"/>
        </w:rPr>
      </w:pPr>
      <w:r w:rsidRPr="00566049">
        <w:rPr>
          <w:rFonts w:eastAsia="Times New Roman" w:cstheme="minorHAnsi"/>
          <w:color w:val="000000" w:themeColor="text1"/>
          <w:kern w:val="0"/>
          <w:sz w:val="32"/>
          <w:szCs w:val="32"/>
          <w:lang w:eastAsia="es-ES"/>
          <w14:ligatures w14:val="none"/>
        </w:rPr>
        <w:t>Por qué usan ese método de búsqueda</w:t>
      </w:r>
    </w:p>
    <w:p w14:paraId="03AEBECB" w14:textId="77777777" w:rsidR="00566049" w:rsidRPr="00566049" w:rsidRDefault="00566049" w:rsidP="00566049">
      <w:pPr>
        <w:rPr>
          <w:rFonts w:eastAsia="Times New Roman" w:cstheme="minorHAnsi"/>
          <w:color w:val="000000" w:themeColor="text1"/>
          <w:kern w:val="0"/>
          <w:sz w:val="32"/>
          <w:szCs w:val="32"/>
          <w:lang w:eastAsia="es-ES"/>
          <w14:ligatures w14:val="none"/>
        </w:rPr>
      </w:pPr>
      <w:r w:rsidRPr="00566049">
        <w:rPr>
          <w:rFonts w:eastAsia="Times New Roman" w:cstheme="minorHAnsi"/>
          <w:color w:val="000000" w:themeColor="text1"/>
          <w:kern w:val="0"/>
          <w:sz w:val="32"/>
          <w:szCs w:val="32"/>
          <w:lang w:eastAsia="es-ES"/>
          <w14:ligatures w14:val="none"/>
        </w:rPr>
        <w:t>Si sé pudiera mejorar con otro método de búsqueda</w:t>
      </w:r>
    </w:p>
    <w:p w14:paraId="4634A997" w14:textId="61DA17F5" w:rsidR="0066283C" w:rsidRDefault="00566049" w:rsidP="00566049">
      <w:pPr>
        <w:rPr>
          <w:rFonts w:eastAsia="Times New Roman" w:cstheme="minorHAnsi"/>
          <w:color w:val="000000" w:themeColor="text1"/>
          <w:kern w:val="0"/>
          <w:sz w:val="32"/>
          <w:szCs w:val="32"/>
          <w:lang w:eastAsia="es-ES"/>
          <w14:ligatures w14:val="none"/>
        </w:rPr>
      </w:pPr>
      <w:r w:rsidRPr="00566049">
        <w:rPr>
          <w:rFonts w:eastAsia="Times New Roman" w:cstheme="minorHAnsi"/>
          <w:color w:val="000000" w:themeColor="text1"/>
          <w:kern w:val="0"/>
          <w:sz w:val="32"/>
          <w:szCs w:val="32"/>
          <w:lang w:eastAsia="es-ES"/>
          <w14:ligatures w14:val="none"/>
        </w:rPr>
        <w:t>Conclusiones</w:t>
      </w:r>
    </w:p>
    <w:p w14:paraId="1C8EBD03" w14:textId="3126A4CC" w:rsidR="00076B03" w:rsidRDefault="00076B03">
      <w:pPr>
        <w:rPr>
          <w:rFonts w:eastAsia="Times New Roman" w:cstheme="minorHAnsi"/>
          <w:color w:val="000000" w:themeColor="text1"/>
          <w:kern w:val="0"/>
          <w:sz w:val="32"/>
          <w:szCs w:val="32"/>
          <w:lang w:eastAsia="es-ES"/>
          <w14:ligatures w14:val="none"/>
        </w:rPr>
      </w:pPr>
    </w:p>
    <w:p w14:paraId="35FA3EE3" w14:textId="725CA6FE" w:rsidR="00076B03" w:rsidRDefault="00076B03">
      <w:pPr>
        <w:rPr>
          <w:rFonts w:eastAsia="Times New Roman" w:cstheme="minorHAnsi"/>
          <w:color w:val="000000" w:themeColor="text1"/>
          <w:kern w:val="0"/>
          <w:sz w:val="32"/>
          <w:szCs w:val="32"/>
          <w:lang w:eastAsia="es-ES"/>
          <w14:ligatures w14:val="none"/>
        </w:rPr>
      </w:pPr>
    </w:p>
    <w:p w14:paraId="53793453" w14:textId="39652CFA" w:rsidR="00076B03" w:rsidRDefault="00076B03">
      <w:pPr>
        <w:rPr>
          <w:rFonts w:eastAsia="Times New Roman" w:cstheme="minorHAnsi"/>
          <w:color w:val="000000" w:themeColor="text1"/>
          <w:kern w:val="0"/>
          <w:sz w:val="32"/>
          <w:szCs w:val="32"/>
          <w:lang w:eastAsia="es-ES"/>
          <w14:ligatures w14:val="none"/>
        </w:rPr>
      </w:pPr>
    </w:p>
    <w:p w14:paraId="092D33C3" w14:textId="021058F1" w:rsidR="00076B03" w:rsidRDefault="00076B03">
      <w:pPr>
        <w:rPr>
          <w:rFonts w:eastAsia="Times New Roman" w:cstheme="minorHAnsi"/>
          <w:color w:val="000000" w:themeColor="text1"/>
          <w:kern w:val="0"/>
          <w:sz w:val="32"/>
          <w:szCs w:val="32"/>
          <w:lang w:eastAsia="es-ES"/>
          <w14:ligatures w14:val="none"/>
        </w:rPr>
      </w:pPr>
    </w:p>
    <w:p w14:paraId="29047B01" w14:textId="1EA5C49C" w:rsidR="00D3277B" w:rsidRPr="00566049" w:rsidRDefault="00566049" w:rsidP="00C85CDE">
      <w:pPr>
        <w:rPr>
          <w:rFonts w:eastAsia="Times New Roman" w:cstheme="minorHAnsi"/>
          <w:b/>
          <w:bCs/>
          <w:i/>
          <w:iCs/>
          <w:color w:val="000000" w:themeColor="text1"/>
          <w:kern w:val="0"/>
          <w:sz w:val="32"/>
          <w:szCs w:val="32"/>
          <w:u w:val="single"/>
          <w:lang w:eastAsia="es-ES"/>
          <w14:ligatures w14:val="none"/>
        </w:rPr>
      </w:pPr>
      <w:r w:rsidRPr="00566049">
        <w:rPr>
          <w:rFonts w:eastAsia="Times New Roman" w:cstheme="minorHAnsi"/>
          <w:b/>
          <w:bCs/>
          <w:i/>
          <w:iCs/>
          <w:color w:val="000000" w:themeColor="text1"/>
          <w:kern w:val="0"/>
          <w:sz w:val="32"/>
          <w:szCs w:val="32"/>
          <w:u w:val="single"/>
          <w:lang w:eastAsia="es-ES"/>
          <w14:ligatures w14:val="none"/>
        </w:rPr>
        <w:lastRenderedPageBreak/>
        <w:t>Método Hash</w:t>
      </w:r>
    </w:p>
    <w:p w14:paraId="66C39139" w14:textId="5874648B" w:rsidR="00566049" w:rsidRPr="00F64CBD" w:rsidRDefault="00F64CBD" w:rsidP="00C85CDE">
      <w:pPr>
        <w:rPr>
          <w:rFonts w:eastAsia="Times New Roman" w:cstheme="minorHAnsi"/>
          <w:b/>
          <w:bCs/>
          <w:i/>
          <w:iCs/>
          <w:color w:val="000000" w:themeColor="text1"/>
          <w:kern w:val="0"/>
          <w:sz w:val="28"/>
          <w:szCs w:val="28"/>
          <w:u w:val="single"/>
          <w:lang w:eastAsia="es-ES"/>
          <w14:ligatures w14:val="none"/>
        </w:rPr>
      </w:pPr>
      <w:r w:rsidRPr="00566049">
        <w:rPr>
          <w:rFonts w:eastAsia="Times New Roman" w:cstheme="minorHAnsi"/>
          <w:color w:val="000000" w:themeColor="text1"/>
          <w:kern w:val="0"/>
          <w:sz w:val="28"/>
          <w:szCs w:val="28"/>
          <w:lang w:eastAsia="es-ES"/>
          <w14:ligatures w14:val="none"/>
        </w:rPr>
        <w:drawing>
          <wp:anchor distT="0" distB="0" distL="114300" distR="114300" simplePos="0" relativeHeight="251663360" behindDoc="0" locked="0" layoutInCell="1" allowOverlap="1" wp14:anchorId="4AF3C528" wp14:editId="7DBABF25">
            <wp:simplePos x="0" y="0"/>
            <wp:positionH relativeFrom="column">
              <wp:posOffset>2505767</wp:posOffset>
            </wp:positionH>
            <wp:positionV relativeFrom="paragraph">
              <wp:posOffset>25284</wp:posOffset>
            </wp:positionV>
            <wp:extent cx="3140075" cy="3258185"/>
            <wp:effectExtent l="0" t="0" r="3175" b="0"/>
            <wp:wrapThrough wrapText="bothSides">
              <wp:wrapPolygon edited="0">
                <wp:start x="0" y="0"/>
                <wp:lineTo x="0" y="21469"/>
                <wp:lineTo x="21491" y="21469"/>
                <wp:lineTo x="21491" y="0"/>
                <wp:lineTo x="0" y="0"/>
              </wp:wrapPolygon>
            </wp:wrapThrough>
            <wp:docPr id="10289217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21752" name="Imagen 1" descr="Text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0075" cy="3258185"/>
                    </a:xfrm>
                    <a:prstGeom prst="rect">
                      <a:avLst/>
                    </a:prstGeom>
                  </pic:spPr>
                </pic:pic>
              </a:graphicData>
            </a:graphic>
            <wp14:sizeRelH relativeFrom="margin">
              <wp14:pctWidth>0</wp14:pctWidth>
            </wp14:sizeRelH>
            <wp14:sizeRelV relativeFrom="margin">
              <wp14:pctHeight>0</wp14:pctHeight>
            </wp14:sizeRelV>
          </wp:anchor>
        </w:drawing>
      </w:r>
    </w:p>
    <w:p w14:paraId="6044AEED" w14:textId="51764453" w:rsidR="00566049" w:rsidRPr="00F64CBD" w:rsidRDefault="00566049" w:rsidP="00C85CDE">
      <w:pPr>
        <w:rPr>
          <w:rFonts w:eastAsia="Times New Roman" w:cstheme="minorHAnsi"/>
          <w:b/>
          <w:bCs/>
          <w:i/>
          <w:iCs/>
          <w:color w:val="000000" w:themeColor="text1"/>
          <w:kern w:val="0"/>
          <w:sz w:val="28"/>
          <w:szCs w:val="28"/>
          <w:u w:val="single"/>
          <w:lang w:eastAsia="es-ES"/>
          <w14:ligatures w14:val="none"/>
        </w:rPr>
      </w:pPr>
      <w:r w:rsidRPr="00F64CBD">
        <w:rPr>
          <w:rFonts w:eastAsia="Times New Roman" w:cstheme="minorHAnsi"/>
          <w:b/>
          <w:bCs/>
          <w:i/>
          <w:iCs/>
          <w:color w:val="000000" w:themeColor="text1"/>
          <w:kern w:val="0"/>
          <w:sz w:val="28"/>
          <w:szCs w:val="28"/>
          <w:u w:val="single"/>
          <w:lang w:eastAsia="es-ES"/>
          <w14:ligatures w14:val="none"/>
        </w:rPr>
        <w:t>¿Cómo funciona?</w:t>
      </w:r>
    </w:p>
    <w:p w14:paraId="2D170D38" w14:textId="5E224715" w:rsidR="00566049" w:rsidRPr="00566049" w:rsidRDefault="00566049" w:rsidP="00566049">
      <w:pPr>
        <w:rPr>
          <w:rFonts w:eastAsia="Times New Roman" w:cstheme="minorHAnsi"/>
          <w:color w:val="000000" w:themeColor="text1"/>
          <w:kern w:val="0"/>
          <w:sz w:val="28"/>
          <w:szCs w:val="28"/>
          <w:lang w:eastAsia="es-ES"/>
          <w14:ligatures w14:val="none"/>
        </w:rPr>
      </w:pPr>
      <w:r w:rsidRPr="00566049">
        <w:rPr>
          <w:rFonts w:eastAsia="Times New Roman" w:cstheme="minorHAnsi"/>
          <w:color w:val="000000" w:themeColor="text1"/>
          <w:kern w:val="0"/>
          <w:sz w:val="28"/>
          <w:szCs w:val="28"/>
          <w:lang w:eastAsia="es-ES"/>
          <w14:ligatures w14:val="none"/>
        </w:rPr>
        <w:t xml:space="preserve">La búsqueda mediante una tabla hash funciona utilizando una función de hash para convertir una clave (como un nombre) en un índice dentro de una estructura de datos, generalmente un arreglo (array) o una lista. La función de hash asigna de manera eficiente la clave a una ubicación específica en la tabla hash, donde se almacena el valor asociado (como una edad). Cuando se quiere buscar un elemento, se aplica nuevamente la función de hash a la clave para determinar su índice, y se busca el valor correspondiente en esa posición. Esto permite obtener resultados rápidamente, con una complejidad promedio de tiempo </w:t>
      </w:r>
      <w:proofErr w:type="gramStart"/>
      <w:r w:rsidRPr="00566049">
        <w:rPr>
          <w:rFonts w:eastAsia="Times New Roman" w:cstheme="minorHAnsi"/>
          <w:color w:val="000000" w:themeColor="text1"/>
          <w:kern w:val="0"/>
          <w:sz w:val="28"/>
          <w:szCs w:val="28"/>
          <w:lang w:eastAsia="es-ES"/>
          <w14:ligatures w14:val="none"/>
        </w:rPr>
        <w:t>O(</w:t>
      </w:r>
      <w:proofErr w:type="gramEnd"/>
      <w:r w:rsidRPr="00566049">
        <w:rPr>
          <w:rFonts w:eastAsia="Times New Roman" w:cstheme="minorHAnsi"/>
          <w:color w:val="000000" w:themeColor="text1"/>
          <w:kern w:val="0"/>
          <w:sz w:val="28"/>
          <w:szCs w:val="28"/>
          <w:lang w:eastAsia="es-ES"/>
          <w14:ligatures w14:val="none"/>
        </w:rPr>
        <w:t>1), ideal para aplicaciones que requieren recuperación rápida de datos basada en claves.</w:t>
      </w:r>
    </w:p>
    <w:p w14:paraId="6862EF50" w14:textId="77777777" w:rsidR="00566049" w:rsidRPr="00566049" w:rsidRDefault="00566049" w:rsidP="00566049">
      <w:pPr>
        <w:rPr>
          <w:rFonts w:eastAsia="Times New Roman" w:cstheme="minorHAnsi"/>
          <w:color w:val="000000" w:themeColor="text1"/>
          <w:kern w:val="0"/>
          <w:sz w:val="28"/>
          <w:szCs w:val="28"/>
          <w:lang w:eastAsia="es-ES"/>
          <w14:ligatures w14:val="none"/>
        </w:rPr>
      </w:pPr>
    </w:p>
    <w:p w14:paraId="6E4DC27C" w14:textId="77777777" w:rsidR="00F64CBD" w:rsidRPr="00F64CBD" w:rsidRDefault="00F64CBD" w:rsidP="00F64CBD">
      <w:pPr>
        <w:rPr>
          <w:rFonts w:eastAsia="Times New Roman" w:cstheme="minorHAnsi"/>
          <w:color w:val="000000" w:themeColor="text1"/>
          <w:kern w:val="0"/>
          <w:sz w:val="28"/>
          <w:szCs w:val="28"/>
          <w:lang w:eastAsia="es-ES"/>
          <w14:ligatures w14:val="none"/>
        </w:rPr>
      </w:pPr>
      <w:r w:rsidRPr="00F64CBD">
        <w:rPr>
          <w:rFonts w:eastAsia="Times New Roman" w:cstheme="minorHAnsi"/>
          <w:b/>
          <w:bCs/>
          <w:color w:val="000000" w:themeColor="text1"/>
          <w:kern w:val="0"/>
          <w:sz w:val="28"/>
          <w:szCs w:val="28"/>
          <w:u w:val="single"/>
          <w:lang w:eastAsia="es-ES"/>
          <w14:ligatures w14:val="none"/>
        </w:rPr>
        <w:t>El método de búsqueda con tablas hash se elige por varias razones</w:t>
      </w:r>
      <w:r w:rsidRPr="00F64CBD">
        <w:rPr>
          <w:rFonts w:eastAsia="Times New Roman" w:cstheme="minorHAnsi"/>
          <w:color w:val="000000" w:themeColor="text1"/>
          <w:kern w:val="0"/>
          <w:sz w:val="28"/>
          <w:szCs w:val="28"/>
          <w:lang w:eastAsia="es-ES"/>
          <w14:ligatures w14:val="none"/>
        </w:rPr>
        <w:t>:</w:t>
      </w:r>
    </w:p>
    <w:p w14:paraId="382B0343" w14:textId="77777777" w:rsidR="00F64CBD" w:rsidRPr="00F64CBD" w:rsidRDefault="00F64CBD" w:rsidP="00F64CBD">
      <w:pPr>
        <w:rPr>
          <w:rFonts w:eastAsia="Times New Roman" w:cstheme="minorHAnsi"/>
          <w:color w:val="000000" w:themeColor="text1"/>
          <w:kern w:val="0"/>
          <w:sz w:val="28"/>
          <w:szCs w:val="28"/>
          <w:lang w:eastAsia="es-ES"/>
          <w14:ligatures w14:val="none"/>
        </w:rPr>
      </w:pPr>
    </w:p>
    <w:p w14:paraId="6528FC3A" w14:textId="77777777" w:rsidR="00F64CBD" w:rsidRPr="00F64CBD" w:rsidRDefault="00F64CBD" w:rsidP="00F64CBD">
      <w:pPr>
        <w:rPr>
          <w:rFonts w:eastAsia="Times New Roman" w:cstheme="minorHAnsi"/>
          <w:color w:val="000000" w:themeColor="text1"/>
          <w:kern w:val="0"/>
          <w:sz w:val="28"/>
          <w:szCs w:val="28"/>
          <w:lang w:eastAsia="es-ES"/>
          <w14:ligatures w14:val="none"/>
        </w:rPr>
      </w:pPr>
      <w:r w:rsidRPr="00F64CBD">
        <w:rPr>
          <w:rFonts w:eastAsia="Times New Roman" w:cstheme="minorHAnsi"/>
          <w:b/>
          <w:bCs/>
          <w:color w:val="000000" w:themeColor="text1"/>
          <w:kern w:val="0"/>
          <w:sz w:val="28"/>
          <w:szCs w:val="28"/>
          <w:lang w:eastAsia="es-ES"/>
          <w14:ligatures w14:val="none"/>
        </w:rPr>
        <w:t>Eficiencia de búsqueda</w:t>
      </w:r>
      <w:r w:rsidRPr="00F64CBD">
        <w:rPr>
          <w:rFonts w:eastAsia="Times New Roman" w:cstheme="minorHAnsi"/>
          <w:color w:val="000000" w:themeColor="text1"/>
          <w:kern w:val="0"/>
          <w:sz w:val="28"/>
          <w:szCs w:val="28"/>
          <w:lang w:eastAsia="es-ES"/>
          <w14:ligatures w14:val="none"/>
        </w:rPr>
        <w:t xml:space="preserve">: La búsqueda en una tabla hash tiene una complejidad promedio de </w:t>
      </w:r>
      <w:proofErr w:type="gramStart"/>
      <w:r w:rsidRPr="00F64CBD">
        <w:rPr>
          <w:rFonts w:eastAsia="Times New Roman" w:cstheme="minorHAnsi"/>
          <w:color w:val="000000" w:themeColor="text1"/>
          <w:kern w:val="0"/>
          <w:sz w:val="28"/>
          <w:szCs w:val="28"/>
          <w:lang w:eastAsia="es-ES"/>
          <w14:ligatures w14:val="none"/>
        </w:rPr>
        <w:t>O(</w:t>
      </w:r>
      <w:proofErr w:type="gramEnd"/>
      <w:r w:rsidRPr="00F64CBD">
        <w:rPr>
          <w:rFonts w:eastAsia="Times New Roman" w:cstheme="minorHAnsi"/>
          <w:color w:val="000000" w:themeColor="text1"/>
          <w:kern w:val="0"/>
          <w:sz w:val="28"/>
          <w:szCs w:val="28"/>
          <w:lang w:eastAsia="es-ES"/>
          <w14:ligatures w14:val="none"/>
        </w:rPr>
        <w:t>1), lo que significa que la búsqueda es muy rápida y no depende del tamaño de la estructura de datos. Esto lo hace ideal para aplicaciones que necesitan recuperar rápidamente datos basados en claves.</w:t>
      </w:r>
    </w:p>
    <w:p w14:paraId="70612392" w14:textId="77777777" w:rsidR="00F64CBD" w:rsidRPr="00F64CBD" w:rsidRDefault="00F64CBD" w:rsidP="00F64CBD">
      <w:pPr>
        <w:rPr>
          <w:rFonts w:eastAsia="Times New Roman" w:cstheme="minorHAnsi"/>
          <w:color w:val="000000" w:themeColor="text1"/>
          <w:kern w:val="0"/>
          <w:sz w:val="28"/>
          <w:szCs w:val="28"/>
          <w:lang w:eastAsia="es-ES"/>
          <w14:ligatures w14:val="none"/>
        </w:rPr>
      </w:pPr>
    </w:p>
    <w:p w14:paraId="599E8476" w14:textId="77777777" w:rsidR="00F64CBD" w:rsidRPr="00F64CBD" w:rsidRDefault="00F64CBD" w:rsidP="00F64CBD">
      <w:pPr>
        <w:rPr>
          <w:rFonts w:eastAsia="Times New Roman" w:cstheme="minorHAnsi"/>
          <w:color w:val="000000" w:themeColor="text1"/>
          <w:kern w:val="0"/>
          <w:sz w:val="28"/>
          <w:szCs w:val="28"/>
          <w:lang w:eastAsia="es-ES"/>
          <w14:ligatures w14:val="none"/>
        </w:rPr>
      </w:pPr>
      <w:r w:rsidRPr="00F64CBD">
        <w:rPr>
          <w:rFonts w:eastAsia="Times New Roman" w:cstheme="minorHAnsi"/>
          <w:b/>
          <w:bCs/>
          <w:color w:val="000000" w:themeColor="text1"/>
          <w:kern w:val="0"/>
          <w:sz w:val="28"/>
          <w:szCs w:val="28"/>
          <w:lang w:eastAsia="es-ES"/>
          <w14:ligatures w14:val="none"/>
        </w:rPr>
        <w:lastRenderedPageBreak/>
        <w:t>Estructura de datos dinámica:</w:t>
      </w:r>
      <w:r w:rsidRPr="00F64CBD">
        <w:rPr>
          <w:rFonts w:eastAsia="Times New Roman" w:cstheme="minorHAnsi"/>
          <w:color w:val="000000" w:themeColor="text1"/>
          <w:kern w:val="0"/>
          <w:sz w:val="28"/>
          <w:szCs w:val="28"/>
          <w:lang w:eastAsia="es-ES"/>
          <w14:ligatures w14:val="none"/>
        </w:rPr>
        <w:t xml:space="preserve"> Las tablas hash pueden crecer o disminuir dinámicamente según la cantidad de datos, manteniendo un rendimiento eficiente en términos de tiempo de búsqueda.</w:t>
      </w:r>
    </w:p>
    <w:p w14:paraId="314C766A" w14:textId="77777777" w:rsidR="00F64CBD" w:rsidRPr="00F64CBD" w:rsidRDefault="00F64CBD" w:rsidP="00F64CBD">
      <w:pPr>
        <w:rPr>
          <w:rFonts w:eastAsia="Times New Roman" w:cstheme="minorHAnsi"/>
          <w:color w:val="000000" w:themeColor="text1"/>
          <w:kern w:val="0"/>
          <w:sz w:val="28"/>
          <w:szCs w:val="28"/>
          <w:lang w:eastAsia="es-ES"/>
          <w14:ligatures w14:val="none"/>
        </w:rPr>
      </w:pPr>
    </w:p>
    <w:p w14:paraId="3683C554" w14:textId="5D67884A" w:rsidR="00566049" w:rsidRPr="00566049" w:rsidRDefault="00F64CBD" w:rsidP="00F64CBD">
      <w:pPr>
        <w:rPr>
          <w:rFonts w:eastAsia="Times New Roman" w:cstheme="minorHAnsi"/>
          <w:color w:val="000000" w:themeColor="text1"/>
          <w:kern w:val="0"/>
          <w:sz w:val="28"/>
          <w:szCs w:val="28"/>
          <w:lang w:eastAsia="es-ES"/>
          <w14:ligatures w14:val="none"/>
        </w:rPr>
      </w:pPr>
      <w:r w:rsidRPr="00F64CBD">
        <w:rPr>
          <w:rFonts w:eastAsia="Times New Roman" w:cstheme="minorHAnsi"/>
          <w:b/>
          <w:bCs/>
          <w:color w:val="000000" w:themeColor="text1"/>
          <w:kern w:val="0"/>
          <w:sz w:val="28"/>
          <w:szCs w:val="28"/>
          <w:lang w:eastAsia="es-ES"/>
          <w14:ligatures w14:val="none"/>
        </w:rPr>
        <w:t>Implementación sencilla</w:t>
      </w:r>
      <w:r w:rsidRPr="00F64CBD">
        <w:rPr>
          <w:rFonts w:eastAsia="Times New Roman" w:cstheme="minorHAnsi"/>
          <w:color w:val="000000" w:themeColor="text1"/>
          <w:kern w:val="0"/>
          <w:sz w:val="28"/>
          <w:szCs w:val="28"/>
          <w:lang w:eastAsia="es-ES"/>
          <w14:ligatures w14:val="none"/>
        </w:rPr>
        <w:t>: Es relativamente fácil de implementar y utilizar, especialmente en comparación con estructuras de datos más complejas como los árboles de búsqueda.</w:t>
      </w:r>
    </w:p>
    <w:p w14:paraId="7835E541" w14:textId="77777777" w:rsidR="00566049" w:rsidRPr="00566049" w:rsidRDefault="00566049" w:rsidP="00566049">
      <w:pPr>
        <w:rPr>
          <w:rFonts w:eastAsia="Times New Roman" w:cstheme="minorHAnsi"/>
          <w:color w:val="000000" w:themeColor="text1"/>
          <w:kern w:val="0"/>
          <w:sz w:val="28"/>
          <w:szCs w:val="28"/>
          <w:lang w:eastAsia="es-ES"/>
          <w14:ligatures w14:val="none"/>
        </w:rPr>
      </w:pPr>
    </w:p>
    <w:p w14:paraId="3F878D2D" w14:textId="77777777" w:rsidR="00F64CBD" w:rsidRPr="00F64CBD" w:rsidRDefault="00F64CBD" w:rsidP="00F64CBD">
      <w:pPr>
        <w:rPr>
          <w:rFonts w:eastAsia="Times New Roman" w:cstheme="minorHAnsi"/>
          <w:color w:val="000000" w:themeColor="text1"/>
          <w:kern w:val="0"/>
          <w:sz w:val="28"/>
          <w:szCs w:val="28"/>
          <w:lang w:eastAsia="es-ES"/>
          <w14:ligatures w14:val="none"/>
        </w:rPr>
      </w:pPr>
      <w:r w:rsidRPr="00F64CBD">
        <w:rPr>
          <w:rFonts w:eastAsia="Times New Roman" w:cstheme="minorHAnsi"/>
          <w:color w:val="000000" w:themeColor="text1"/>
          <w:kern w:val="0"/>
          <w:sz w:val="28"/>
          <w:szCs w:val="28"/>
          <w:u w:val="single"/>
          <w:lang w:eastAsia="es-ES"/>
          <w14:ligatures w14:val="none"/>
        </w:rPr>
        <w:t>métodos de búsqueda pueden ser más adecuados</w:t>
      </w:r>
      <w:r w:rsidRPr="00F64CBD">
        <w:rPr>
          <w:rFonts w:eastAsia="Times New Roman" w:cstheme="minorHAnsi"/>
          <w:color w:val="000000" w:themeColor="text1"/>
          <w:kern w:val="0"/>
          <w:sz w:val="28"/>
          <w:szCs w:val="28"/>
          <w:lang w:eastAsia="es-ES"/>
          <w14:ligatures w14:val="none"/>
        </w:rPr>
        <w:t>:</w:t>
      </w:r>
    </w:p>
    <w:p w14:paraId="4E3FD84E" w14:textId="77777777" w:rsidR="00F64CBD" w:rsidRPr="00F64CBD" w:rsidRDefault="00F64CBD" w:rsidP="00F64CBD">
      <w:pPr>
        <w:rPr>
          <w:rFonts w:eastAsia="Times New Roman" w:cstheme="minorHAnsi"/>
          <w:color w:val="000000" w:themeColor="text1"/>
          <w:kern w:val="0"/>
          <w:sz w:val="28"/>
          <w:szCs w:val="28"/>
          <w:lang w:eastAsia="es-ES"/>
          <w14:ligatures w14:val="none"/>
        </w:rPr>
      </w:pPr>
    </w:p>
    <w:p w14:paraId="025A03D4" w14:textId="77777777" w:rsidR="00F64CBD" w:rsidRPr="00F64CBD" w:rsidRDefault="00F64CBD" w:rsidP="00F64CBD">
      <w:pPr>
        <w:rPr>
          <w:rFonts w:eastAsia="Times New Roman" w:cstheme="minorHAnsi"/>
          <w:color w:val="000000" w:themeColor="text1"/>
          <w:kern w:val="0"/>
          <w:sz w:val="28"/>
          <w:szCs w:val="28"/>
          <w:lang w:eastAsia="es-ES"/>
          <w14:ligatures w14:val="none"/>
        </w:rPr>
      </w:pPr>
      <w:r w:rsidRPr="00F64CBD">
        <w:rPr>
          <w:rFonts w:eastAsia="Times New Roman" w:cstheme="minorHAnsi"/>
          <w:b/>
          <w:bCs/>
          <w:color w:val="000000" w:themeColor="text1"/>
          <w:kern w:val="0"/>
          <w:sz w:val="28"/>
          <w:szCs w:val="28"/>
          <w:lang w:eastAsia="es-ES"/>
          <w14:ligatures w14:val="none"/>
        </w:rPr>
        <w:t>Requisito de ordenación</w:t>
      </w:r>
      <w:r w:rsidRPr="00F64CBD">
        <w:rPr>
          <w:rFonts w:eastAsia="Times New Roman" w:cstheme="minorHAnsi"/>
          <w:color w:val="000000" w:themeColor="text1"/>
          <w:kern w:val="0"/>
          <w:sz w:val="28"/>
          <w:szCs w:val="28"/>
          <w:lang w:eastAsia="es-ES"/>
          <w14:ligatures w14:val="none"/>
        </w:rPr>
        <w:t xml:space="preserve">: Las tablas hash no mantienen un orden específico de los elementos, por lo </w:t>
      </w:r>
      <w:proofErr w:type="gramStart"/>
      <w:r w:rsidRPr="00F64CBD">
        <w:rPr>
          <w:rFonts w:eastAsia="Times New Roman" w:cstheme="minorHAnsi"/>
          <w:color w:val="000000" w:themeColor="text1"/>
          <w:kern w:val="0"/>
          <w:sz w:val="28"/>
          <w:szCs w:val="28"/>
          <w:lang w:eastAsia="es-ES"/>
          <w14:ligatures w14:val="none"/>
        </w:rPr>
        <w:t>que</w:t>
      </w:r>
      <w:proofErr w:type="gramEnd"/>
      <w:r w:rsidRPr="00F64CBD">
        <w:rPr>
          <w:rFonts w:eastAsia="Times New Roman" w:cstheme="minorHAnsi"/>
          <w:color w:val="000000" w:themeColor="text1"/>
          <w:kern w:val="0"/>
          <w:sz w:val="28"/>
          <w:szCs w:val="28"/>
          <w:lang w:eastAsia="es-ES"/>
          <w14:ligatures w14:val="none"/>
        </w:rPr>
        <w:t xml:space="preserve"> si es necesario iterar o recorrer los elementos en un orden específico, otros métodos como los árboles de búsqueda podrían ser más apropiados.</w:t>
      </w:r>
    </w:p>
    <w:p w14:paraId="5251872C" w14:textId="77777777" w:rsidR="00F64CBD" w:rsidRPr="00F64CBD" w:rsidRDefault="00F64CBD" w:rsidP="00F64CBD">
      <w:pPr>
        <w:rPr>
          <w:rFonts w:eastAsia="Times New Roman" w:cstheme="minorHAnsi"/>
          <w:color w:val="000000" w:themeColor="text1"/>
          <w:kern w:val="0"/>
          <w:sz w:val="28"/>
          <w:szCs w:val="28"/>
          <w:lang w:eastAsia="es-ES"/>
          <w14:ligatures w14:val="none"/>
        </w:rPr>
      </w:pPr>
    </w:p>
    <w:p w14:paraId="1CBB94CE" w14:textId="77777777" w:rsidR="00F64CBD" w:rsidRPr="00F64CBD" w:rsidRDefault="00F64CBD" w:rsidP="00F64CBD">
      <w:pPr>
        <w:rPr>
          <w:rFonts w:eastAsia="Times New Roman" w:cstheme="minorHAnsi"/>
          <w:color w:val="000000" w:themeColor="text1"/>
          <w:kern w:val="0"/>
          <w:sz w:val="28"/>
          <w:szCs w:val="28"/>
          <w:lang w:eastAsia="es-ES"/>
          <w14:ligatures w14:val="none"/>
        </w:rPr>
      </w:pPr>
      <w:r w:rsidRPr="00F64CBD">
        <w:rPr>
          <w:rFonts w:eastAsia="Times New Roman" w:cstheme="minorHAnsi"/>
          <w:b/>
          <w:bCs/>
          <w:color w:val="000000" w:themeColor="text1"/>
          <w:kern w:val="0"/>
          <w:sz w:val="28"/>
          <w:szCs w:val="28"/>
          <w:lang w:eastAsia="es-ES"/>
          <w14:ligatures w14:val="none"/>
        </w:rPr>
        <w:t>Colisiones</w:t>
      </w:r>
      <w:r w:rsidRPr="00F64CBD">
        <w:rPr>
          <w:rFonts w:eastAsia="Times New Roman" w:cstheme="minorHAnsi"/>
          <w:color w:val="000000" w:themeColor="text1"/>
          <w:kern w:val="0"/>
          <w:sz w:val="28"/>
          <w:szCs w:val="28"/>
          <w:lang w:eastAsia="es-ES"/>
          <w14:ligatures w14:val="none"/>
        </w:rPr>
        <w:t xml:space="preserve">: Si hay muchas colisiones (cuando dos claves diferentes se asignan al mismo índice), puede afectar el rendimiento de la tabla hash. Se pueden implementar técnicas como el manejo de colisiones con listas enlazadas o el </w:t>
      </w:r>
      <w:proofErr w:type="spellStart"/>
      <w:r w:rsidRPr="00F64CBD">
        <w:rPr>
          <w:rFonts w:eastAsia="Times New Roman" w:cstheme="minorHAnsi"/>
          <w:color w:val="000000" w:themeColor="text1"/>
          <w:kern w:val="0"/>
          <w:sz w:val="28"/>
          <w:szCs w:val="28"/>
          <w:lang w:eastAsia="es-ES"/>
          <w14:ligatures w14:val="none"/>
        </w:rPr>
        <w:t>rehashing</w:t>
      </w:r>
      <w:proofErr w:type="spellEnd"/>
      <w:r w:rsidRPr="00F64CBD">
        <w:rPr>
          <w:rFonts w:eastAsia="Times New Roman" w:cstheme="minorHAnsi"/>
          <w:color w:val="000000" w:themeColor="text1"/>
          <w:kern w:val="0"/>
          <w:sz w:val="28"/>
          <w:szCs w:val="28"/>
          <w:lang w:eastAsia="es-ES"/>
          <w14:ligatures w14:val="none"/>
        </w:rPr>
        <w:t xml:space="preserve"> para mitigar este problema, pero en ciertos casos, otros métodos pueden ser más eficientes.</w:t>
      </w:r>
    </w:p>
    <w:p w14:paraId="634869F1" w14:textId="77777777" w:rsidR="00F64CBD" w:rsidRPr="00F64CBD" w:rsidRDefault="00F64CBD" w:rsidP="00F64CBD">
      <w:pPr>
        <w:rPr>
          <w:rFonts w:eastAsia="Times New Roman" w:cstheme="minorHAnsi"/>
          <w:color w:val="000000" w:themeColor="text1"/>
          <w:kern w:val="0"/>
          <w:sz w:val="28"/>
          <w:szCs w:val="28"/>
          <w:lang w:eastAsia="es-ES"/>
          <w14:ligatures w14:val="none"/>
        </w:rPr>
      </w:pPr>
    </w:p>
    <w:p w14:paraId="1C303A14" w14:textId="6C152AD9" w:rsidR="00566049" w:rsidRPr="00566049" w:rsidRDefault="00F64CBD" w:rsidP="00F64CBD">
      <w:pPr>
        <w:rPr>
          <w:rFonts w:eastAsia="Times New Roman" w:cstheme="minorHAnsi"/>
          <w:color w:val="000000" w:themeColor="text1"/>
          <w:kern w:val="0"/>
          <w:sz w:val="28"/>
          <w:szCs w:val="28"/>
          <w:lang w:eastAsia="es-ES"/>
          <w14:ligatures w14:val="none"/>
        </w:rPr>
      </w:pPr>
      <w:r w:rsidRPr="00F64CBD">
        <w:rPr>
          <w:rFonts w:eastAsia="Times New Roman" w:cstheme="minorHAnsi"/>
          <w:b/>
          <w:bCs/>
          <w:color w:val="000000" w:themeColor="text1"/>
          <w:kern w:val="0"/>
          <w:sz w:val="28"/>
          <w:szCs w:val="28"/>
          <w:lang w:eastAsia="es-ES"/>
          <w14:ligatures w14:val="none"/>
        </w:rPr>
        <w:t>Complejidad de la función hash</w:t>
      </w:r>
      <w:r w:rsidRPr="00F64CBD">
        <w:rPr>
          <w:rFonts w:eastAsia="Times New Roman" w:cstheme="minorHAnsi"/>
          <w:color w:val="000000" w:themeColor="text1"/>
          <w:kern w:val="0"/>
          <w:sz w:val="28"/>
          <w:szCs w:val="28"/>
          <w:lang w:eastAsia="es-ES"/>
          <w14:ligatures w14:val="none"/>
        </w:rPr>
        <w:t>: El rendimiento de una tabla hash depende en gran medida de la función de hash utilizada. Si la función de hash no distribuye bien las claves, puede resultar en un rendimiento deficiente.</w:t>
      </w:r>
    </w:p>
    <w:sectPr w:rsidR="00566049" w:rsidRPr="00566049" w:rsidSect="00D2274A">
      <w:pgSz w:w="11906" w:h="16838"/>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35"/>
    <w:rsid w:val="00076B03"/>
    <w:rsid w:val="00566049"/>
    <w:rsid w:val="0066283C"/>
    <w:rsid w:val="00805935"/>
    <w:rsid w:val="00C85CDE"/>
    <w:rsid w:val="00D2274A"/>
    <w:rsid w:val="00D3277B"/>
    <w:rsid w:val="00DC201B"/>
    <w:rsid w:val="00F64C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BEFA"/>
  <w15:chartTrackingRefBased/>
  <w15:docId w15:val="{C6514D08-10D4-4200-879B-68222606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935"/>
  </w:style>
  <w:style w:type="paragraph" w:styleId="Ttulo1">
    <w:name w:val="heading 1"/>
    <w:basedOn w:val="Normal"/>
    <w:next w:val="Normal"/>
    <w:link w:val="Ttulo1Car"/>
    <w:uiPriority w:val="9"/>
    <w:qFormat/>
    <w:rsid w:val="00805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5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59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59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59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59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59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59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59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59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59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59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59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59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59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59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59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5935"/>
    <w:rPr>
      <w:rFonts w:eastAsiaTheme="majorEastAsia" w:cstheme="majorBidi"/>
      <w:color w:val="272727" w:themeColor="text1" w:themeTint="D8"/>
    </w:rPr>
  </w:style>
  <w:style w:type="paragraph" w:styleId="Ttulo">
    <w:name w:val="Title"/>
    <w:basedOn w:val="Normal"/>
    <w:next w:val="Normal"/>
    <w:link w:val="TtuloCar"/>
    <w:uiPriority w:val="10"/>
    <w:qFormat/>
    <w:rsid w:val="00805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59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59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59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5935"/>
    <w:pPr>
      <w:spacing w:before="160"/>
      <w:jc w:val="center"/>
    </w:pPr>
    <w:rPr>
      <w:i/>
      <w:iCs/>
      <w:color w:val="404040" w:themeColor="text1" w:themeTint="BF"/>
    </w:rPr>
  </w:style>
  <w:style w:type="character" w:customStyle="1" w:styleId="CitaCar">
    <w:name w:val="Cita Car"/>
    <w:basedOn w:val="Fuentedeprrafopredeter"/>
    <w:link w:val="Cita"/>
    <w:uiPriority w:val="29"/>
    <w:rsid w:val="00805935"/>
    <w:rPr>
      <w:i/>
      <w:iCs/>
      <w:color w:val="404040" w:themeColor="text1" w:themeTint="BF"/>
    </w:rPr>
  </w:style>
  <w:style w:type="paragraph" w:styleId="Prrafodelista">
    <w:name w:val="List Paragraph"/>
    <w:basedOn w:val="Normal"/>
    <w:uiPriority w:val="34"/>
    <w:qFormat/>
    <w:rsid w:val="00805935"/>
    <w:pPr>
      <w:ind w:left="720"/>
      <w:contextualSpacing/>
    </w:pPr>
  </w:style>
  <w:style w:type="character" w:styleId="nfasisintenso">
    <w:name w:val="Intense Emphasis"/>
    <w:basedOn w:val="Fuentedeprrafopredeter"/>
    <w:uiPriority w:val="21"/>
    <w:qFormat/>
    <w:rsid w:val="00805935"/>
    <w:rPr>
      <w:i/>
      <w:iCs/>
      <w:color w:val="0F4761" w:themeColor="accent1" w:themeShade="BF"/>
    </w:rPr>
  </w:style>
  <w:style w:type="paragraph" w:styleId="Citadestacada">
    <w:name w:val="Intense Quote"/>
    <w:basedOn w:val="Normal"/>
    <w:next w:val="Normal"/>
    <w:link w:val="CitadestacadaCar"/>
    <w:uiPriority w:val="30"/>
    <w:qFormat/>
    <w:rsid w:val="00805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5935"/>
    <w:rPr>
      <w:i/>
      <w:iCs/>
      <w:color w:val="0F4761" w:themeColor="accent1" w:themeShade="BF"/>
    </w:rPr>
  </w:style>
  <w:style w:type="character" w:styleId="Referenciaintensa">
    <w:name w:val="Intense Reference"/>
    <w:basedOn w:val="Fuentedeprrafopredeter"/>
    <w:uiPriority w:val="32"/>
    <w:qFormat/>
    <w:rsid w:val="00805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44C31-342B-4A47-B33A-B6F6DB9B1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414</Words>
  <Characters>2278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Salazar</dc:creator>
  <cp:keywords/>
  <dc:description/>
  <cp:lastModifiedBy>LUIS ALBERTO SALAZAR CANCHE</cp:lastModifiedBy>
  <cp:revision>2</cp:revision>
  <dcterms:created xsi:type="dcterms:W3CDTF">2024-03-16T10:56:00Z</dcterms:created>
  <dcterms:modified xsi:type="dcterms:W3CDTF">2024-05-21T19:06:00Z</dcterms:modified>
</cp:coreProperties>
</file>