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C13" w:rsidRPr="00B66351" w:rsidRDefault="006A7428">
      <w:pPr>
        <w:rPr>
          <w:b/>
          <w:bCs/>
        </w:rPr>
      </w:pPr>
      <w:r w:rsidRPr="00B66351">
        <w:rPr>
          <w:b/>
          <w:bCs/>
        </w:rPr>
        <w:t>Análisis.</w:t>
      </w:r>
    </w:p>
    <w:p w:rsidR="006A7428" w:rsidRPr="00B66351" w:rsidRDefault="006A7428">
      <w:pPr>
        <w:rPr>
          <w:b/>
          <w:bCs/>
        </w:rPr>
      </w:pPr>
      <w:r w:rsidRPr="00B66351">
        <w:rPr>
          <w:b/>
          <w:bCs/>
        </w:rPr>
        <w:t>Brazo mecánico</w:t>
      </w:r>
    </w:p>
    <w:p w:rsidR="006A7428" w:rsidRPr="00B66351" w:rsidRDefault="00B66351" w:rsidP="00B663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</w:t>
      </w:r>
      <w:r w:rsidR="006A7428" w:rsidRPr="00B66351">
        <w:rPr>
          <w:rFonts w:asciiTheme="minorHAnsi" w:eastAsiaTheme="minorHAnsi" w:hAnsiTheme="minorHAnsi" w:cstheme="minorBidi"/>
          <w:sz w:val="22"/>
          <w:szCs w:val="22"/>
          <w:lang w:eastAsia="en-US"/>
        </w:rPr>
        <w:t>n brazo mecánico se puede programar y sus funciones principales son parecidas a las de un brazo humano. Este mecanismo puede ser parte de un robot más complejo o ser independiente.</w:t>
      </w:r>
    </w:p>
    <w:p w:rsidR="006A7428" w:rsidRPr="00B66351" w:rsidRDefault="006A7428" w:rsidP="00B663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7428" w:rsidRPr="00B66351" w:rsidRDefault="006A7428" w:rsidP="00B663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66351">
        <w:rPr>
          <w:rFonts w:asciiTheme="minorHAnsi" w:eastAsiaTheme="minorHAnsi" w:hAnsiTheme="minorHAnsi" w:cstheme="minorBidi"/>
          <w:sz w:val="22"/>
          <w:szCs w:val="22"/>
          <w:lang w:eastAsia="en-US"/>
        </w:rPr>
        <w:t>Sus diferentes partes se unen y conectan para hacer sus movimientos de rotación y traslación. Con estos movimientos, los usos de estos brazos se amplían ya que permiten mayor rapidez y desplazamiento de los objetos que transportan.</w:t>
      </w:r>
    </w:p>
    <w:p w:rsidR="006A7428" w:rsidRDefault="006A742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491490</wp:posOffset>
            </wp:positionH>
            <wp:positionV relativeFrom="paragraph">
              <wp:posOffset>180035</wp:posOffset>
            </wp:positionV>
            <wp:extent cx="4637836" cy="2455512"/>
            <wp:effectExtent l="133350" t="114300" r="125095" b="173990"/>
            <wp:wrapTight wrapText="bothSides">
              <wp:wrapPolygon edited="0">
                <wp:start x="-532" y="-1006"/>
                <wp:lineTo x="-621" y="21622"/>
                <wp:lineTo x="-355" y="22963"/>
                <wp:lineTo x="21828" y="22963"/>
                <wp:lineTo x="22094" y="20952"/>
                <wp:lineTo x="22005" y="-1006"/>
                <wp:lineTo x="-532" y="-100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0" t="64519" r="45646"/>
                    <a:stretch/>
                  </pic:blipFill>
                  <pic:spPr bwMode="auto">
                    <a:xfrm>
                      <a:off x="0" y="0"/>
                      <a:ext cx="4637836" cy="2455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428" w:rsidRDefault="006A7428"/>
    <w:p w:rsidR="006A7428" w:rsidRDefault="006A7428"/>
    <w:p w:rsidR="006A7428" w:rsidRDefault="006A7428"/>
    <w:p w:rsidR="006A7428" w:rsidRDefault="006A7428"/>
    <w:p w:rsidR="006A7428" w:rsidRDefault="006A7428"/>
    <w:p w:rsidR="006A7428" w:rsidRDefault="006A7428"/>
    <w:p w:rsidR="006A7428" w:rsidRDefault="006A7428"/>
    <w:p w:rsidR="006A7428" w:rsidRDefault="006A7428"/>
    <w:p w:rsidR="00B66351" w:rsidRDefault="00B66351"/>
    <w:p w:rsidR="006A7428" w:rsidRDefault="006A7428" w:rsidP="00B66351">
      <w:pPr>
        <w:jc w:val="both"/>
      </w:pPr>
      <w:r>
        <w:t xml:space="preserve">El brazo mecánico que se desarrollo esta diseñado para el movimiento de sus ejes en dos dimensiones (x, y). El brazo </w:t>
      </w:r>
      <w:r>
        <w:t xml:space="preserve">mecánico </w:t>
      </w:r>
      <w:r>
        <w:t>cuenta con 4 ejes que giran los 360 grados y una pinza que permite la apertura y cierre.</w:t>
      </w:r>
    </w:p>
    <w:p w:rsidR="00B66351" w:rsidRDefault="00B66351" w:rsidP="00B66351">
      <w:pPr>
        <w:jc w:val="both"/>
      </w:pPr>
      <w:r>
        <w:t>El desarrollo del brazo se realizó bajo los parámetros establecidos en el modelo de desarrollo MVC (modelo vista controlador) separando los componentes de desarrollo con el fin de facilitar el mantenimiento y las actualizaciones del software.</w:t>
      </w:r>
    </w:p>
    <w:p w:rsidR="00B66351" w:rsidRDefault="00B66351" w:rsidP="00B66351">
      <w:pPr>
        <w:jc w:val="both"/>
      </w:pPr>
      <w:r>
        <w:t>La composición del desarrollo del brazo se divide en tres paquetes de desarrollo, en donde separamos las clases según corresponda su funcionalidad.</w:t>
      </w:r>
    </w:p>
    <w:p w:rsidR="00B66351" w:rsidRPr="006B5A1A" w:rsidRDefault="006B5A1A">
      <w:pPr>
        <w:rPr>
          <w:b/>
          <w:bCs/>
        </w:rPr>
      </w:pPr>
      <w:r w:rsidRPr="006B5A1A">
        <w:rPr>
          <w:b/>
          <w:bCs/>
        </w:rPr>
        <w:t>Default_Package</w:t>
      </w:r>
    </w:p>
    <w:p w:rsidR="006B5A1A" w:rsidRDefault="006B5A1A" w:rsidP="005F2C3B">
      <w:pPr>
        <w:pStyle w:val="ListParagraph"/>
        <w:numPr>
          <w:ilvl w:val="0"/>
          <w:numId w:val="1"/>
        </w:numPr>
      </w:pPr>
      <w:r>
        <w:t>Launcher.java</w:t>
      </w:r>
    </w:p>
    <w:p w:rsidR="006B5A1A" w:rsidRDefault="006B5A1A">
      <w:r>
        <w:t>En este archivo tenemos el inicializador del software, quien crea el modelo e inicia la aplicación.</w:t>
      </w:r>
    </w:p>
    <w:p w:rsidR="006B5A1A" w:rsidRPr="006B5A1A" w:rsidRDefault="006B5A1A">
      <w:pPr>
        <w:rPr>
          <w:b/>
          <w:bCs/>
        </w:rPr>
      </w:pPr>
      <w:r w:rsidRPr="006B5A1A">
        <w:rPr>
          <w:b/>
          <w:bCs/>
        </w:rPr>
        <w:t>Lógica</w:t>
      </w:r>
    </w:p>
    <w:p w:rsidR="006B5A1A" w:rsidRDefault="006B5A1A" w:rsidP="005F2C3B">
      <w:pPr>
        <w:pStyle w:val="ListParagraph"/>
        <w:numPr>
          <w:ilvl w:val="0"/>
          <w:numId w:val="1"/>
        </w:numPr>
      </w:pPr>
      <w:r>
        <w:t>Brazo.java</w:t>
      </w:r>
    </w:p>
    <w:p w:rsidR="006B5A1A" w:rsidRDefault="006B5A1A">
      <w:r>
        <w:t>En este archivo se crea la clase Brazo en donde se inicializan las variables de rotaciones de las articulaciones y la posición inicial de la base del brazo.</w:t>
      </w:r>
    </w:p>
    <w:p w:rsidR="00B66351" w:rsidRDefault="006B5A1A" w:rsidP="005F2C3B">
      <w:pPr>
        <w:pStyle w:val="ListParagraph"/>
        <w:numPr>
          <w:ilvl w:val="0"/>
          <w:numId w:val="1"/>
        </w:numPr>
      </w:pPr>
      <w:r>
        <w:lastRenderedPageBreak/>
        <w:t>ControlMovimiento.java</w:t>
      </w:r>
    </w:p>
    <w:p w:rsidR="005F2C3B" w:rsidRDefault="005F2C3B" w:rsidP="005F2C3B">
      <w:r>
        <w:t xml:space="preserve">En la clase del control de movimiento se tiene las nuevas posiciones en X y </w:t>
      </w:r>
      <w:proofErr w:type="spellStart"/>
      <w:r>
        <w:t>Y</w:t>
      </w:r>
      <w:proofErr w:type="spellEnd"/>
      <w:r>
        <w:t xml:space="preserve"> para cada una de las articulaciones del brazo.</w:t>
      </w:r>
    </w:p>
    <w:p w:rsidR="005F2C3B" w:rsidRPr="005F2C3B" w:rsidRDefault="005F2C3B" w:rsidP="005F2C3B">
      <w:pPr>
        <w:rPr>
          <w:b/>
          <w:bCs/>
        </w:rPr>
      </w:pPr>
      <w:r>
        <w:rPr>
          <w:b/>
          <w:bCs/>
        </w:rPr>
        <w:t>P</w:t>
      </w:r>
      <w:r w:rsidRPr="005F2C3B">
        <w:rPr>
          <w:b/>
          <w:bCs/>
        </w:rPr>
        <w:t xml:space="preserve">resentacion </w:t>
      </w:r>
    </w:p>
    <w:p w:rsidR="006B5A1A" w:rsidRDefault="005F2C3B" w:rsidP="005F2C3B">
      <w:pPr>
        <w:pStyle w:val="ListParagraph"/>
        <w:numPr>
          <w:ilvl w:val="0"/>
          <w:numId w:val="1"/>
        </w:numPr>
      </w:pPr>
      <w:r>
        <w:t>Controlador.java</w:t>
      </w:r>
    </w:p>
    <w:p w:rsidR="005F2C3B" w:rsidRDefault="005F2C3B" w:rsidP="005F2C3B">
      <w:r>
        <w:t>En la clase controlador se reciben los cambios realizados en los controles para cada articulación y esta llama el método controlar para realizar los movimientos del brazo y dibujarlos en el canvas.</w:t>
      </w:r>
    </w:p>
    <w:p w:rsidR="005F2C3B" w:rsidRDefault="005F2C3B" w:rsidP="005F2C3B"/>
    <w:p w:rsidR="00B66351" w:rsidRDefault="005F2C3B" w:rsidP="005F2C3B">
      <w:pPr>
        <w:pStyle w:val="ListParagraph"/>
        <w:numPr>
          <w:ilvl w:val="0"/>
          <w:numId w:val="1"/>
        </w:numPr>
      </w:pPr>
      <w:r>
        <w:t>Modelo.java</w:t>
      </w:r>
    </w:p>
    <w:p w:rsidR="006A7428" w:rsidRDefault="00AD3765">
      <w:r>
        <w:t>En la clase modelo se crean los objetos que componen el brazo, y en los métodos se realiza la asignación de las posiciones de cada articulación y se indica los puntos de rotación de los mismos, en el método controlar se realizan las ecuaciones que determinan las coordenadas del punto inicial de cada articulación y en método dibujar() se dibuja cada uno de las articulación y con el cambio de cada uno de los Slider se van dibujando el cambio de posiciones de cada articulación que se vea afectada con el movimiento realizado por el usuario.</w:t>
      </w:r>
    </w:p>
    <w:p w:rsidR="00AD3765" w:rsidRDefault="00AD3765" w:rsidP="00AD3765">
      <w:pPr>
        <w:pStyle w:val="ListParagraph"/>
        <w:numPr>
          <w:ilvl w:val="0"/>
          <w:numId w:val="1"/>
        </w:numPr>
      </w:pPr>
      <w:r>
        <w:t>Vista.java</w:t>
      </w:r>
    </w:p>
    <w:p w:rsidR="00AD3765" w:rsidRDefault="00AD3765" w:rsidP="00AD3765">
      <w:r>
        <w:t xml:space="preserve">El formulario de la vista esta compuesta de 5 Slider </w:t>
      </w:r>
      <w:proofErr w:type="spellStart"/>
      <w:r>
        <w:t>controls</w:t>
      </w:r>
      <w:proofErr w:type="spellEnd"/>
      <w:r>
        <w:t xml:space="preserve">, una ventana de canvas y 4 </w:t>
      </w:r>
      <w:proofErr w:type="spellStart"/>
      <w:r>
        <w:t>labels</w:t>
      </w:r>
      <w:proofErr w:type="spellEnd"/>
      <w:r>
        <w:t xml:space="preserve"> que indican la posición de cada una de las articulaciones como se muestra en la siguiente imagen.</w:t>
      </w:r>
    </w:p>
    <w:p w:rsidR="006A7428" w:rsidRDefault="00AD3765">
      <w:r>
        <w:rPr>
          <w:noProof/>
        </w:rPr>
        <w:drawing>
          <wp:inline distT="0" distB="0" distL="0" distR="0" wp14:anchorId="411A26F6" wp14:editId="4AB06952">
            <wp:extent cx="5612130" cy="34988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4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17DF" w:rsidRDefault="00D317DF" w:rsidP="00AD3765">
      <w:pPr>
        <w:spacing w:after="0" w:line="240" w:lineRule="auto"/>
      </w:pPr>
      <w:r>
        <w:separator/>
      </w:r>
    </w:p>
  </w:endnote>
  <w:endnote w:type="continuationSeparator" w:id="0">
    <w:p w:rsidR="00D317DF" w:rsidRDefault="00D317DF" w:rsidP="00AD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3765" w:rsidRDefault="00AD3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3765" w:rsidRDefault="00AD3765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3765" w:rsidRDefault="00AD3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17DF" w:rsidRDefault="00D317DF" w:rsidP="00AD3765">
      <w:pPr>
        <w:spacing w:after="0" w:line="240" w:lineRule="auto"/>
      </w:pPr>
      <w:r>
        <w:separator/>
      </w:r>
    </w:p>
  </w:footnote>
  <w:footnote w:type="continuationSeparator" w:id="0">
    <w:p w:rsidR="00D317DF" w:rsidRDefault="00D317DF" w:rsidP="00AD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3765" w:rsidRDefault="00AD3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3765" w:rsidRDefault="00AD3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3765" w:rsidRDefault="00AD3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C110B"/>
    <w:multiLevelType w:val="hybridMultilevel"/>
    <w:tmpl w:val="8A88FFEC"/>
    <w:lvl w:ilvl="0" w:tplc="B12C97F8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28"/>
    <w:rsid w:val="005F2C3B"/>
    <w:rsid w:val="006A7428"/>
    <w:rsid w:val="006B5A1A"/>
    <w:rsid w:val="00AD3765"/>
    <w:rsid w:val="00B66351"/>
    <w:rsid w:val="00BC0B6E"/>
    <w:rsid w:val="00C76C13"/>
    <w:rsid w:val="00D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8845"/>
  <w15:chartTrackingRefBased/>
  <w15:docId w15:val="{FF57263D-9CD2-4469-8DC3-EF101FD4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A7428"/>
    <w:rPr>
      <w:b/>
      <w:bCs/>
    </w:rPr>
  </w:style>
  <w:style w:type="paragraph" w:styleId="ListParagraph">
    <w:name w:val="List Paragraph"/>
    <w:basedOn w:val="Normal"/>
    <w:uiPriority w:val="34"/>
    <w:qFormat/>
    <w:rsid w:val="005F2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65"/>
  </w:style>
  <w:style w:type="paragraph" w:styleId="Footer">
    <w:name w:val="footer"/>
    <w:basedOn w:val="Normal"/>
    <w:link w:val="FooterChar"/>
    <w:uiPriority w:val="99"/>
    <w:unhideWhenUsed/>
    <w:rsid w:val="00AD3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415</Words>
  <Characters>2083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Guzman, Luis Fernando (SMO LAM RC-CO ITS SE)</dc:creator>
  <cp:keywords>C_Unrestricted</cp:keywords>
  <dc:description/>
  <cp:lastModifiedBy>Dominguez Guzman, Luis Fernando (SMO LAM RC-CO ITS SE)</cp:lastModifiedBy>
  <cp:revision>1</cp:revision>
  <dcterms:created xsi:type="dcterms:W3CDTF">2020-04-13T21:20:00Z</dcterms:created>
  <dcterms:modified xsi:type="dcterms:W3CDTF">2020-04-13T22:08:00Z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