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656E" w14:textId="74645177" w:rsidR="00826DB4" w:rsidRDefault="007A2FF8" w:rsidP="007A2FF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A2FF8">
        <w:rPr>
          <w:rFonts w:ascii="Arial" w:hAnsi="Arial" w:cs="Arial"/>
          <w:b/>
          <w:bCs/>
          <w:sz w:val="28"/>
          <w:szCs w:val="28"/>
        </w:rPr>
        <w:t>1)</w:t>
      </w:r>
      <w:r w:rsidRPr="007A2FF8">
        <w:rPr>
          <w:b/>
          <w:bCs/>
        </w:rPr>
        <w:t xml:space="preserve"> </w:t>
      </w:r>
      <w:r w:rsidRPr="007A2FF8">
        <w:rPr>
          <w:rFonts w:ascii="Arial" w:hAnsi="Arial" w:cs="Arial"/>
          <w:b/>
          <w:bCs/>
          <w:sz w:val="28"/>
          <w:szCs w:val="28"/>
        </w:rPr>
        <w:t>Em um mesmo documento HTML, vários elementos podem possuir o mesmo _ _ _ _ _ para criarmos formatações em grupo com CSS, mas só podemos ter um elemento com um _____ único para criar formatações individuais.</w:t>
      </w:r>
    </w:p>
    <w:p w14:paraId="2E5FA16F" w14:textId="77777777" w:rsidR="007A2FF8" w:rsidRPr="007A2FF8" w:rsidRDefault="007A2FF8" w:rsidP="007A2FF8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7A2FF8">
        <w:rPr>
          <w:rFonts w:ascii="Arial" w:hAnsi="Arial" w:cs="Arial"/>
          <w:sz w:val="28"/>
          <w:szCs w:val="28"/>
        </w:rPr>
        <w:t>id / class</w:t>
      </w:r>
    </w:p>
    <w:p w14:paraId="25C0E8C2" w14:textId="24C2BFA7" w:rsidR="007A2FF8" w:rsidRPr="007A2FF8" w:rsidRDefault="007A2FF8" w:rsidP="007A2FF8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7A2FF8">
        <w:rPr>
          <w:rFonts w:ascii="Arial" w:hAnsi="Arial" w:cs="Arial"/>
          <w:b/>
          <w:bCs/>
          <w:sz w:val="28"/>
          <w:szCs w:val="28"/>
        </w:rPr>
        <w:t>class / id</w:t>
      </w:r>
    </w:p>
    <w:p w14:paraId="74AE0E40" w14:textId="39E1E0A2" w:rsidR="007A2FF8" w:rsidRPr="007A2FF8" w:rsidRDefault="007A2FF8" w:rsidP="007A2FF8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7A2FF8">
        <w:rPr>
          <w:rFonts w:ascii="Arial" w:hAnsi="Arial" w:cs="Arial"/>
          <w:sz w:val="28"/>
          <w:szCs w:val="28"/>
        </w:rPr>
        <w:t>style / class</w:t>
      </w:r>
    </w:p>
    <w:p w14:paraId="6641A4A9" w14:textId="4D12E6C5" w:rsidR="007A2FF8" w:rsidRDefault="007A2FF8" w:rsidP="007A2FF8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7A2FF8">
        <w:rPr>
          <w:rFonts w:ascii="Arial" w:hAnsi="Arial" w:cs="Arial"/>
          <w:sz w:val="28"/>
          <w:szCs w:val="28"/>
        </w:rPr>
        <w:t>code / id</w:t>
      </w:r>
    </w:p>
    <w:p w14:paraId="692C0288" w14:textId="4A7236BD" w:rsidR="007A2FF8" w:rsidRDefault="007A2FF8" w:rsidP="007A2FF8">
      <w:pPr>
        <w:jc w:val="both"/>
        <w:rPr>
          <w:rFonts w:ascii="Arial" w:hAnsi="Arial" w:cs="Arial"/>
          <w:sz w:val="28"/>
          <w:szCs w:val="28"/>
        </w:rPr>
      </w:pPr>
    </w:p>
    <w:p w14:paraId="1AAADBAA" w14:textId="3543399C" w:rsidR="007A2FF8" w:rsidRDefault="007A2FF8" w:rsidP="007A2FF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A2FF8">
        <w:rPr>
          <w:rFonts w:ascii="Arial" w:hAnsi="Arial" w:cs="Arial"/>
          <w:b/>
          <w:bCs/>
          <w:sz w:val="28"/>
          <w:szCs w:val="28"/>
        </w:rPr>
        <w:t>2)</w:t>
      </w:r>
      <w:r w:rsidRPr="007A2FF8">
        <w:rPr>
          <w:b/>
          <w:bCs/>
        </w:rPr>
        <w:t xml:space="preserve"> </w:t>
      </w:r>
      <w:r w:rsidRPr="007A2FF8">
        <w:rPr>
          <w:rFonts w:ascii="Arial" w:hAnsi="Arial" w:cs="Arial"/>
          <w:b/>
          <w:bCs/>
          <w:sz w:val="28"/>
          <w:szCs w:val="28"/>
        </w:rPr>
        <w:t>Toda configuração de folhas de estilo que fizermos para um determinado id, deve ser feita iniciando pelo símbolo _____ antes do identificador. Já as configurações para um determinado class serão feitas usando o símbolo _____ antes do nome da classe.</w:t>
      </w:r>
    </w:p>
    <w:p w14:paraId="01FCA059" w14:textId="77777777" w:rsidR="007A2FF8" w:rsidRPr="007A2FF8" w:rsidRDefault="007A2FF8" w:rsidP="007A2FF8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bCs/>
          <w:sz w:val="28"/>
          <w:szCs w:val="28"/>
        </w:rPr>
      </w:pPr>
      <w:r w:rsidRPr="007A2FF8">
        <w:rPr>
          <w:rFonts w:ascii="Arial" w:hAnsi="Arial" w:cs="Arial"/>
          <w:b/>
          <w:bCs/>
          <w:sz w:val="28"/>
          <w:szCs w:val="28"/>
        </w:rPr>
        <w:t># e .</w:t>
      </w:r>
    </w:p>
    <w:p w14:paraId="53A01D72" w14:textId="2421AA09" w:rsidR="007A2FF8" w:rsidRPr="007A2FF8" w:rsidRDefault="007A2FF8" w:rsidP="007A2FF8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7A2FF8">
        <w:rPr>
          <w:rFonts w:ascii="Arial" w:hAnsi="Arial" w:cs="Arial"/>
          <w:sz w:val="28"/>
          <w:szCs w:val="28"/>
        </w:rPr>
        <w:t>. e #</w:t>
      </w:r>
    </w:p>
    <w:p w14:paraId="40967136" w14:textId="0080CE2E" w:rsidR="007A2FF8" w:rsidRPr="007A2FF8" w:rsidRDefault="007A2FF8" w:rsidP="007A2FF8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7A2FF8">
        <w:rPr>
          <w:rFonts w:ascii="Arial" w:hAnsi="Arial" w:cs="Arial"/>
          <w:sz w:val="28"/>
          <w:szCs w:val="28"/>
        </w:rPr>
        <w:t># e $</w:t>
      </w:r>
    </w:p>
    <w:p w14:paraId="6F05D80E" w14:textId="50C5763E" w:rsidR="007A2FF8" w:rsidRDefault="007A2FF8" w:rsidP="007A2FF8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7A2FF8">
        <w:rPr>
          <w:rFonts w:ascii="Arial" w:hAnsi="Arial" w:cs="Arial"/>
          <w:sz w:val="28"/>
          <w:szCs w:val="28"/>
        </w:rPr>
        <w:t xml:space="preserve">$ </w:t>
      </w:r>
      <w:proofErr w:type="gramStart"/>
      <w:r w:rsidRPr="007A2FF8">
        <w:rPr>
          <w:rFonts w:ascii="Arial" w:hAnsi="Arial" w:cs="Arial"/>
          <w:sz w:val="28"/>
          <w:szCs w:val="28"/>
        </w:rPr>
        <w:t>e .</w:t>
      </w:r>
      <w:proofErr w:type="gramEnd"/>
    </w:p>
    <w:p w14:paraId="4255F76C" w14:textId="2FEC8CFB" w:rsidR="007A2FF8" w:rsidRDefault="007A2FF8" w:rsidP="007A2FF8">
      <w:pPr>
        <w:jc w:val="both"/>
        <w:rPr>
          <w:rFonts w:ascii="Arial" w:hAnsi="Arial" w:cs="Arial"/>
          <w:sz w:val="28"/>
          <w:szCs w:val="28"/>
        </w:rPr>
      </w:pPr>
    </w:p>
    <w:p w14:paraId="20E94AA2" w14:textId="01AA2A9C" w:rsidR="007A2FF8" w:rsidRDefault="007A2FF8" w:rsidP="007A2FF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A2FF8">
        <w:rPr>
          <w:rFonts w:ascii="Arial" w:hAnsi="Arial" w:cs="Arial"/>
          <w:b/>
          <w:bCs/>
          <w:sz w:val="28"/>
          <w:szCs w:val="28"/>
        </w:rPr>
        <w:t>3)</w:t>
      </w:r>
      <w:r w:rsidRPr="007A2FF8">
        <w:rPr>
          <w:b/>
          <w:bCs/>
        </w:rPr>
        <w:t xml:space="preserve"> </w:t>
      </w:r>
      <w:r w:rsidRPr="007A2FF8">
        <w:rPr>
          <w:rFonts w:ascii="Arial" w:hAnsi="Arial" w:cs="Arial"/>
          <w:b/>
          <w:bCs/>
          <w:sz w:val="28"/>
          <w:szCs w:val="28"/>
        </w:rPr>
        <w:t>Como já sabemos, existem três técnicas para inserir configurações CSS a um código HTML5: inline, local e externa. Se uma página usa as três técnicas ao mesmo tempo e cria uma configuração duplicada para uma determinada propriedade, qual delas vai se sobrepor às demais?</w:t>
      </w:r>
    </w:p>
    <w:p w14:paraId="452AFC7B" w14:textId="77777777" w:rsidR="00A44E3A" w:rsidRPr="00A44E3A" w:rsidRDefault="00A44E3A" w:rsidP="00A44E3A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A44E3A">
        <w:rPr>
          <w:rFonts w:ascii="Arial" w:hAnsi="Arial" w:cs="Arial"/>
          <w:sz w:val="28"/>
          <w:szCs w:val="28"/>
        </w:rPr>
        <w:t>CSS local</w:t>
      </w:r>
    </w:p>
    <w:p w14:paraId="1D24E589" w14:textId="1968A2B7" w:rsidR="00A44E3A" w:rsidRPr="00A44E3A" w:rsidRDefault="00A44E3A" w:rsidP="00A44E3A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A44E3A">
        <w:rPr>
          <w:rFonts w:ascii="Arial" w:hAnsi="Arial" w:cs="Arial"/>
          <w:sz w:val="28"/>
          <w:szCs w:val="28"/>
        </w:rPr>
        <w:t>CSS externo</w:t>
      </w:r>
    </w:p>
    <w:p w14:paraId="2B866CFF" w14:textId="198E726C" w:rsidR="00A44E3A" w:rsidRPr="00A44E3A" w:rsidRDefault="00A44E3A" w:rsidP="00A44E3A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bCs/>
          <w:sz w:val="28"/>
          <w:szCs w:val="28"/>
        </w:rPr>
      </w:pPr>
      <w:r w:rsidRPr="00A44E3A">
        <w:rPr>
          <w:rFonts w:ascii="Arial" w:hAnsi="Arial" w:cs="Arial"/>
          <w:b/>
          <w:bCs/>
          <w:sz w:val="28"/>
          <w:szCs w:val="28"/>
        </w:rPr>
        <w:t>CSS inline</w:t>
      </w:r>
    </w:p>
    <w:p w14:paraId="783154A5" w14:textId="7EE2ACE2" w:rsidR="007A2FF8" w:rsidRDefault="00A44E3A" w:rsidP="00A44E3A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A44E3A">
        <w:rPr>
          <w:rFonts w:ascii="Arial" w:hAnsi="Arial" w:cs="Arial"/>
          <w:sz w:val="28"/>
          <w:szCs w:val="28"/>
        </w:rPr>
        <w:t>Não existe ordem de prioridades para casos de duplicidade</w:t>
      </w:r>
    </w:p>
    <w:p w14:paraId="590F4DF1" w14:textId="14EB5015" w:rsidR="00A44E3A" w:rsidRDefault="00A44E3A" w:rsidP="00A44E3A">
      <w:pPr>
        <w:jc w:val="both"/>
        <w:rPr>
          <w:rFonts w:ascii="Arial" w:hAnsi="Arial" w:cs="Arial"/>
          <w:sz w:val="28"/>
          <w:szCs w:val="28"/>
        </w:rPr>
      </w:pPr>
    </w:p>
    <w:p w14:paraId="226C0402" w14:textId="64A96DA6" w:rsidR="00A44E3A" w:rsidRDefault="00A44E3A" w:rsidP="00A44E3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44E3A">
        <w:rPr>
          <w:rFonts w:ascii="Arial" w:hAnsi="Arial" w:cs="Arial"/>
          <w:b/>
          <w:bCs/>
          <w:sz w:val="28"/>
          <w:szCs w:val="28"/>
        </w:rPr>
        <w:t>4)</w:t>
      </w:r>
      <w:r w:rsidRPr="00A44E3A">
        <w:rPr>
          <w:b/>
          <w:bCs/>
        </w:rPr>
        <w:t xml:space="preserve"> </w:t>
      </w:r>
      <w:r w:rsidRPr="00A44E3A">
        <w:rPr>
          <w:rFonts w:ascii="Arial" w:hAnsi="Arial" w:cs="Arial"/>
          <w:b/>
          <w:bCs/>
          <w:sz w:val="28"/>
          <w:szCs w:val="28"/>
        </w:rPr>
        <w:t>Uma pseudo-classe CSS é uma palavra-chave adicionada às declarações de um seletor após um sinal de</w:t>
      </w:r>
    </w:p>
    <w:p w14:paraId="4C401CF2" w14:textId="77777777" w:rsidR="00A44E3A" w:rsidRPr="00997F99" w:rsidRDefault="00A44E3A" w:rsidP="00997F99">
      <w:pPr>
        <w:pStyle w:val="PargrafodaLista"/>
        <w:numPr>
          <w:ilvl w:val="0"/>
          <w:numId w:val="5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997F99">
        <w:rPr>
          <w:rFonts w:ascii="Arial" w:hAnsi="Arial" w:cs="Arial"/>
          <w:b/>
          <w:bCs/>
          <w:sz w:val="28"/>
          <w:szCs w:val="28"/>
        </w:rPr>
        <w:t>dois pontos (:)</w:t>
      </w:r>
    </w:p>
    <w:p w14:paraId="52A34A34" w14:textId="312FFCA0" w:rsidR="00A44E3A" w:rsidRPr="00A44E3A" w:rsidRDefault="00A44E3A" w:rsidP="00997F99">
      <w:pPr>
        <w:pStyle w:val="PargrafodaLista"/>
        <w:numPr>
          <w:ilvl w:val="0"/>
          <w:numId w:val="5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A44E3A">
        <w:rPr>
          <w:rFonts w:ascii="Arial" w:hAnsi="Arial" w:cs="Arial"/>
          <w:sz w:val="28"/>
          <w:szCs w:val="28"/>
        </w:rPr>
        <w:t>ponto-e-vírgula (;)</w:t>
      </w:r>
    </w:p>
    <w:p w14:paraId="5D628202" w14:textId="41354BB5" w:rsidR="00A44E3A" w:rsidRPr="00A44E3A" w:rsidRDefault="00A44E3A" w:rsidP="00997F99">
      <w:pPr>
        <w:pStyle w:val="PargrafodaLista"/>
        <w:numPr>
          <w:ilvl w:val="0"/>
          <w:numId w:val="5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A44E3A">
        <w:rPr>
          <w:rFonts w:ascii="Arial" w:hAnsi="Arial" w:cs="Arial"/>
          <w:sz w:val="28"/>
          <w:szCs w:val="28"/>
        </w:rPr>
        <w:t>porcentagem (%)</w:t>
      </w:r>
    </w:p>
    <w:p w14:paraId="52E059A9" w14:textId="01214522" w:rsidR="00A44E3A" w:rsidRDefault="00A44E3A" w:rsidP="00997F99">
      <w:pPr>
        <w:pStyle w:val="PargrafodaLista"/>
        <w:numPr>
          <w:ilvl w:val="0"/>
          <w:numId w:val="5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A44E3A">
        <w:rPr>
          <w:rFonts w:ascii="Arial" w:hAnsi="Arial" w:cs="Arial"/>
          <w:sz w:val="28"/>
          <w:szCs w:val="28"/>
        </w:rPr>
        <w:t>arroba (@)</w:t>
      </w:r>
    </w:p>
    <w:p w14:paraId="7465DE06" w14:textId="2E40A0C5" w:rsidR="006205C0" w:rsidRDefault="006205C0" w:rsidP="006205C0">
      <w:pPr>
        <w:ind w:left="-76"/>
        <w:jc w:val="both"/>
        <w:rPr>
          <w:rFonts w:ascii="Arial" w:hAnsi="Arial" w:cs="Arial"/>
          <w:b/>
          <w:bCs/>
          <w:sz w:val="28"/>
          <w:szCs w:val="28"/>
        </w:rPr>
      </w:pPr>
      <w:r w:rsidRPr="006205C0">
        <w:rPr>
          <w:rFonts w:ascii="Arial" w:hAnsi="Arial" w:cs="Arial"/>
          <w:b/>
          <w:bCs/>
          <w:sz w:val="28"/>
          <w:szCs w:val="28"/>
        </w:rPr>
        <w:lastRenderedPageBreak/>
        <w:t>5)</w:t>
      </w:r>
      <w:r w:rsidRPr="006205C0">
        <w:rPr>
          <w:b/>
          <w:bCs/>
        </w:rPr>
        <w:t xml:space="preserve"> </w:t>
      </w:r>
      <w:r w:rsidRPr="006205C0">
        <w:rPr>
          <w:rFonts w:ascii="Arial" w:hAnsi="Arial" w:cs="Arial"/>
          <w:b/>
          <w:bCs/>
          <w:sz w:val="28"/>
          <w:szCs w:val="28"/>
        </w:rPr>
        <w:t>Qual dos itens a seguir é o único que não se refere a uma pseudo-classe CSS?</w:t>
      </w:r>
    </w:p>
    <w:p w14:paraId="3FDCED2B" w14:textId="77777777" w:rsidR="006205C0" w:rsidRPr="006205C0" w:rsidRDefault="006205C0" w:rsidP="006205C0">
      <w:pPr>
        <w:pStyle w:val="PargrafodaLista"/>
        <w:numPr>
          <w:ilvl w:val="0"/>
          <w:numId w:val="6"/>
        </w:numPr>
        <w:ind w:left="0" w:firstLine="0"/>
        <w:jc w:val="both"/>
        <w:rPr>
          <w:rFonts w:ascii="Arial" w:hAnsi="Arial" w:cs="Arial"/>
          <w:sz w:val="28"/>
          <w:szCs w:val="28"/>
        </w:rPr>
      </w:pPr>
      <w:r w:rsidRPr="006205C0">
        <w:rPr>
          <w:rFonts w:ascii="Arial" w:hAnsi="Arial" w:cs="Arial"/>
          <w:sz w:val="28"/>
          <w:szCs w:val="28"/>
        </w:rPr>
        <w:t>hover</w:t>
      </w:r>
    </w:p>
    <w:p w14:paraId="19836D01" w14:textId="433FFC34" w:rsidR="006205C0" w:rsidRPr="006205C0" w:rsidRDefault="006205C0" w:rsidP="006205C0">
      <w:pPr>
        <w:pStyle w:val="PargrafodaLista"/>
        <w:numPr>
          <w:ilvl w:val="0"/>
          <w:numId w:val="6"/>
        </w:numPr>
        <w:ind w:left="0" w:firstLine="0"/>
        <w:jc w:val="both"/>
        <w:rPr>
          <w:rFonts w:ascii="Arial" w:hAnsi="Arial" w:cs="Arial"/>
          <w:sz w:val="28"/>
          <w:szCs w:val="28"/>
        </w:rPr>
      </w:pPr>
      <w:r w:rsidRPr="006205C0">
        <w:rPr>
          <w:rFonts w:ascii="Arial" w:hAnsi="Arial" w:cs="Arial"/>
          <w:sz w:val="28"/>
          <w:szCs w:val="28"/>
        </w:rPr>
        <w:t>before</w:t>
      </w:r>
    </w:p>
    <w:p w14:paraId="61F985CB" w14:textId="1071425A" w:rsidR="006205C0" w:rsidRPr="006205C0" w:rsidRDefault="006205C0" w:rsidP="006205C0">
      <w:pPr>
        <w:pStyle w:val="PargrafodaLista"/>
        <w:numPr>
          <w:ilvl w:val="0"/>
          <w:numId w:val="6"/>
        </w:numPr>
        <w:ind w:left="0" w:firstLine="0"/>
        <w:jc w:val="both"/>
        <w:rPr>
          <w:rFonts w:ascii="Arial" w:hAnsi="Arial" w:cs="Arial"/>
          <w:sz w:val="28"/>
          <w:szCs w:val="28"/>
        </w:rPr>
      </w:pPr>
      <w:r w:rsidRPr="006205C0">
        <w:rPr>
          <w:rFonts w:ascii="Arial" w:hAnsi="Arial" w:cs="Arial"/>
          <w:sz w:val="28"/>
          <w:szCs w:val="28"/>
        </w:rPr>
        <w:t>checked</w:t>
      </w:r>
    </w:p>
    <w:p w14:paraId="006469C1" w14:textId="0CAEF7A1" w:rsidR="006205C0" w:rsidRDefault="006205C0" w:rsidP="006205C0">
      <w:pPr>
        <w:pStyle w:val="PargrafodaLista"/>
        <w:numPr>
          <w:ilvl w:val="0"/>
          <w:numId w:val="6"/>
        </w:numPr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6205C0">
        <w:rPr>
          <w:rFonts w:ascii="Arial" w:hAnsi="Arial" w:cs="Arial"/>
          <w:b/>
          <w:bCs/>
          <w:sz w:val="28"/>
          <w:szCs w:val="28"/>
        </w:rPr>
        <w:t>empty</w:t>
      </w:r>
    </w:p>
    <w:p w14:paraId="2F5E8A2C" w14:textId="755AA47A" w:rsidR="006205C0" w:rsidRDefault="006205C0" w:rsidP="006205C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64E5AA" w14:textId="101361A8" w:rsidR="006205C0" w:rsidRDefault="006205C0" w:rsidP="006205C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6)</w:t>
      </w:r>
      <w:r w:rsidR="00200740" w:rsidRPr="00200740">
        <w:t xml:space="preserve"> </w:t>
      </w:r>
      <w:r w:rsidR="00200740" w:rsidRPr="00200740">
        <w:rPr>
          <w:rFonts w:ascii="Arial" w:hAnsi="Arial" w:cs="Arial"/>
          <w:b/>
          <w:bCs/>
          <w:sz w:val="28"/>
          <w:szCs w:val="28"/>
        </w:rPr>
        <w:t>Para realizar configurações de formatação em um pedaço específico do elemento HTML referenciado (a primeira letra de um texto, por exemplo), devemos aprender a criar seletores para _____.</w:t>
      </w:r>
    </w:p>
    <w:p w14:paraId="0A73C6E2" w14:textId="289BCAD3" w:rsidR="002C06B9" w:rsidRPr="004B141F" w:rsidRDefault="002C06B9" w:rsidP="002C06B9">
      <w:pPr>
        <w:pStyle w:val="PargrafodaLista"/>
        <w:numPr>
          <w:ilvl w:val="0"/>
          <w:numId w:val="7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4B141F">
        <w:rPr>
          <w:rFonts w:ascii="Arial" w:hAnsi="Arial" w:cs="Arial"/>
          <w:b/>
          <w:bCs/>
          <w:sz w:val="28"/>
          <w:szCs w:val="28"/>
        </w:rPr>
        <w:t>pseudo-classes</w:t>
      </w:r>
      <w:r w:rsidR="004B141F" w:rsidRPr="004B141F">
        <w:rPr>
          <w:rFonts w:ascii="Arial" w:hAnsi="Arial" w:cs="Arial"/>
          <w:b/>
          <w:bCs/>
          <w:sz w:val="28"/>
          <w:szCs w:val="28"/>
        </w:rPr>
        <w:tab/>
      </w:r>
    </w:p>
    <w:p w14:paraId="16A18A98" w14:textId="794E0F85" w:rsidR="002C06B9" w:rsidRPr="002C06B9" w:rsidRDefault="002C06B9" w:rsidP="002C06B9">
      <w:pPr>
        <w:pStyle w:val="PargrafodaLista"/>
        <w:numPr>
          <w:ilvl w:val="0"/>
          <w:numId w:val="7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2C06B9">
        <w:rPr>
          <w:rFonts w:ascii="Arial" w:hAnsi="Arial" w:cs="Arial"/>
          <w:sz w:val="28"/>
          <w:szCs w:val="28"/>
        </w:rPr>
        <w:t>pseudo-textos</w:t>
      </w:r>
    </w:p>
    <w:p w14:paraId="4E4EAF6D" w14:textId="2260FB55" w:rsidR="002C06B9" w:rsidRPr="002C06B9" w:rsidRDefault="002C06B9" w:rsidP="002C06B9">
      <w:pPr>
        <w:pStyle w:val="PargrafodaLista"/>
        <w:numPr>
          <w:ilvl w:val="0"/>
          <w:numId w:val="7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2C06B9">
        <w:rPr>
          <w:rFonts w:ascii="Arial" w:hAnsi="Arial" w:cs="Arial"/>
          <w:sz w:val="28"/>
          <w:szCs w:val="28"/>
        </w:rPr>
        <w:t>pseudo-formatos</w:t>
      </w:r>
    </w:p>
    <w:p w14:paraId="52961BEF" w14:textId="7BC0C5E2" w:rsidR="002C06B9" w:rsidRDefault="002C06B9" w:rsidP="002C06B9">
      <w:pPr>
        <w:pStyle w:val="PargrafodaLista"/>
        <w:numPr>
          <w:ilvl w:val="0"/>
          <w:numId w:val="7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2C06B9">
        <w:rPr>
          <w:rFonts w:ascii="Arial" w:hAnsi="Arial" w:cs="Arial"/>
          <w:sz w:val="28"/>
          <w:szCs w:val="28"/>
        </w:rPr>
        <w:t>pseudo-elementos</w:t>
      </w:r>
    </w:p>
    <w:p w14:paraId="2D746903" w14:textId="17BE7CCC" w:rsidR="004B141F" w:rsidRPr="004B141F" w:rsidRDefault="004B141F" w:rsidP="004B1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1C6636C" w14:textId="5CC30207" w:rsidR="004B141F" w:rsidRDefault="004B141F" w:rsidP="004B141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B141F">
        <w:rPr>
          <w:rFonts w:ascii="Arial" w:hAnsi="Arial" w:cs="Arial"/>
          <w:b/>
          <w:bCs/>
          <w:sz w:val="28"/>
          <w:szCs w:val="28"/>
        </w:rPr>
        <w:t>7)</w:t>
      </w:r>
      <w:r w:rsidRPr="004B141F">
        <w:rPr>
          <w:b/>
          <w:bCs/>
        </w:rPr>
        <w:t xml:space="preserve"> </w:t>
      </w:r>
      <w:r w:rsidRPr="004B141F">
        <w:rPr>
          <w:rFonts w:ascii="Arial" w:hAnsi="Arial" w:cs="Arial"/>
          <w:b/>
          <w:bCs/>
          <w:sz w:val="28"/>
          <w:szCs w:val="28"/>
        </w:rPr>
        <w:t>Qual dos itens a seguir é o único que não se refere a um pseudo-elemento CSS?</w:t>
      </w:r>
    </w:p>
    <w:p w14:paraId="109A81DB" w14:textId="77777777" w:rsidR="004B141F" w:rsidRPr="004B141F" w:rsidRDefault="004B141F" w:rsidP="004B141F">
      <w:pPr>
        <w:pStyle w:val="PargrafodaLista"/>
        <w:numPr>
          <w:ilvl w:val="0"/>
          <w:numId w:val="8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4B141F">
        <w:rPr>
          <w:rFonts w:ascii="Arial" w:hAnsi="Arial" w:cs="Arial"/>
          <w:sz w:val="28"/>
          <w:szCs w:val="28"/>
        </w:rPr>
        <w:t>first-line</w:t>
      </w:r>
    </w:p>
    <w:p w14:paraId="12747585" w14:textId="40168692" w:rsidR="004B141F" w:rsidRPr="004B141F" w:rsidRDefault="004B141F" w:rsidP="004B141F">
      <w:pPr>
        <w:pStyle w:val="PargrafodaLista"/>
        <w:numPr>
          <w:ilvl w:val="0"/>
          <w:numId w:val="8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4B141F">
        <w:rPr>
          <w:rFonts w:ascii="Arial" w:hAnsi="Arial" w:cs="Arial"/>
          <w:sz w:val="28"/>
          <w:szCs w:val="28"/>
        </w:rPr>
        <w:t>first-letter</w:t>
      </w:r>
    </w:p>
    <w:p w14:paraId="18CD2352" w14:textId="5EB9A94F" w:rsidR="004B141F" w:rsidRPr="003669E8" w:rsidRDefault="004B141F" w:rsidP="004B141F">
      <w:pPr>
        <w:pStyle w:val="PargrafodaLista"/>
        <w:numPr>
          <w:ilvl w:val="0"/>
          <w:numId w:val="8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3669E8">
        <w:rPr>
          <w:rFonts w:ascii="Arial" w:hAnsi="Arial" w:cs="Arial"/>
          <w:b/>
          <w:bCs/>
          <w:sz w:val="28"/>
          <w:szCs w:val="28"/>
        </w:rPr>
        <w:t>active</w:t>
      </w:r>
    </w:p>
    <w:p w14:paraId="4031A8D9" w14:textId="43453904" w:rsidR="004B141F" w:rsidRDefault="004B141F" w:rsidP="004B141F">
      <w:pPr>
        <w:pStyle w:val="PargrafodaLista"/>
        <w:numPr>
          <w:ilvl w:val="0"/>
          <w:numId w:val="8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4B141F">
        <w:rPr>
          <w:rFonts w:ascii="Arial" w:hAnsi="Arial" w:cs="Arial"/>
          <w:sz w:val="28"/>
          <w:szCs w:val="28"/>
        </w:rPr>
        <w:t>before</w:t>
      </w:r>
    </w:p>
    <w:p w14:paraId="51A91DF4" w14:textId="4C69262F" w:rsidR="003669E8" w:rsidRDefault="003669E8" w:rsidP="003669E8">
      <w:pPr>
        <w:jc w:val="both"/>
        <w:rPr>
          <w:rFonts w:ascii="Arial" w:hAnsi="Arial" w:cs="Arial"/>
          <w:sz w:val="28"/>
          <w:szCs w:val="28"/>
        </w:rPr>
      </w:pPr>
    </w:p>
    <w:p w14:paraId="78EAC950" w14:textId="59C68784" w:rsidR="003669E8" w:rsidRDefault="003669E8" w:rsidP="003669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669E8">
        <w:rPr>
          <w:rFonts w:ascii="Arial" w:hAnsi="Arial" w:cs="Arial"/>
          <w:b/>
          <w:bCs/>
          <w:sz w:val="28"/>
          <w:szCs w:val="28"/>
        </w:rPr>
        <w:t>8)</w:t>
      </w:r>
      <w:r w:rsidRPr="003669E8">
        <w:rPr>
          <w:b/>
          <w:bCs/>
        </w:rPr>
        <w:t xml:space="preserve"> </w:t>
      </w:r>
      <w:r w:rsidRPr="003669E8">
        <w:rPr>
          <w:rFonts w:ascii="Arial" w:hAnsi="Arial" w:cs="Arial"/>
          <w:b/>
          <w:bCs/>
          <w:sz w:val="28"/>
          <w:szCs w:val="28"/>
        </w:rPr>
        <w:t xml:space="preserve">Considere que temos o seguinte link em uma mesma </w:t>
      </w:r>
      <w:r w:rsidR="00E44EFC" w:rsidRPr="003669E8">
        <w:rPr>
          <w:rFonts w:ascii="Arial" w:hAnsi="Arial" w:cs="Arial"/>
          <w:b/>
          <w:bCs/>
          <w:sz w:val="28"/>
          <w:szCs w:val="28"/>
        </w:rPr>
        <w:t>página:</w:t>
      </w:r>
      <w:r w:rsidRPr="003669E8">
        <w:rPr>
          <w:rFonts w:ascii="Arial" w:hAnsi="Arial" w:cs="Arial"/>
          <w:b/>
          <w:bCs/>
          <w:sz w:val="28"/>
          <w:szCs w:val="28"/>
        </w:rPr>
        <w:t xml:space="preserve"> &lt;a href=“pag002.html” class</w:t>
      </w:r>
      <w:proofErr w:type="gramStart"/>
      <w:r w:rsidRPr="003669E8">
        <w:rPr>
          <w:rFonts w:ascii="Arial" w:hAnsi="Arial" w:cs="Arial"/>
          <w:b/>
          <w:bCs/>
          <w:sz w:val="28"/>
          <w:szCs w:val="28"/>
        </w:rPr>
        <w:t>=“</w:t>
      </w:r>
      <w:proofErr w:type="gramEnd"/>
      <w:r w:rsidRPr="003669E8">
        <w:rPr>
          <w:rFonts w:ascii="Arial" w:hAnsi="Arial" w:cs="Arial"/>
          <w:b/>
          <w:bCs/>
          <w:sz w:val="28"/>
          <w:szCs w:val="28"/>
        </w:rPr>
        <w:t>link”&gt;Página 2. Qual será o nome do seletor para configurarmos o que vai acontecer quando o usuário mover o cursor do mouse por cima do link?</w:t>
      </w:r>
    </w:p>
    <w:p w14:paraId="268FA105" w14:textId="77777777" w:rsidR="00E44EFC" w:rsidRPr="00E44EFC" w:rsidRDefault="00E44EFC" w:rsidP="00E44EFC">
      <w:pPr>
        <w:pStyle w:val="PargrafodaLista"/>
        <w:numPr>
          <w:ilvl w:val="0"/>
          <w:numId w:val="9"/>
        </w:numPr>
        <w:ind w:left="426"/>
        <w:jc w:val="both"/>
        <w:rPr>
          <w:rFonts w:ascii="Arial" w:hAnsi="Arial" w:cs="Arial"/>
          <w:sz w:val="28"/>
          <w:szCs w:val="28"/>
        </w:rPr>
      </w:pPr>
      <w:proofErr w:type="spellStart"/>
      <w:r w:rsidRPr="00E44EFC">
        <w:rPr>
          <w:rFonts w:ascii="Arial" w:hAnsi="Arial" w:cs="Arial"/>
          <w:sz w:val="28"/>
          <w:szCs w:val="28"/>
        </w:rPr>
        <w:t>a#link:hover</w:t>
      </w:r>
      <w:proofErr w:type="spellEnd"/>
    </w:p>
    <w:p w14:paraId="6F2109C4" w14:textId="43C0D94B" w:rsidR="00E44EFC" w:rsidRPr="0062661C" w:rsidRDefault="00E44EFC" w:rsidP="00E44EFC">
      <w:pPr>
        <w:pStyle w:val="PargrafodaLista"/>
        <w:numPr>
          <w:ilvl w:val="0"/>
          <w:numId w:val="9"/>
        </w:numPr>
        <w:ind w:left="426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2661C">
        <w:rPr>
          <w:rFonts w:ascii="Arial" w:hAnsi="Arial" w:cs="Arial"/>
          <w:sz w:val="28"/>
          <w:szCs w:val="28"/>
        </w:rPr>
        <w:t>a.hover</w:t>
      </w:r>
      <w:proofErr w:type="gramEnd"/>
      <w:r w:rsidRPr="0062661C">
        <w:rPr>
          <w:rFonts w:ascii="Arial" w:hAnsi="Arial" w:cs="Arial"/>
          <w:sz w:val="28"/>
          <w:szCs w:val="28"/>
        </w:rPr>
        <w:t>:link</w:t>
      </w:r>
      <w:proofErr w:type="spellEnd"/>
    </w:p>
    <w:p w14:paraId="618092F2" w14:textId="480C6305" w:rsidR="00E44EFC" w:rsidRPr="00E44EFC" w:rsidRDefault="00E44EFC" w:rsidP="00E44EFC">
      <w:pPr>
        <w:pStyle w:val="PargrafodaLista"/>
        <w:numPr>
          <w:ilvl w:val="0"/>
          <w:numId w:val="9"/>
        </w:numPr>
        <w:ind w:left="426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44EFC">
        <w:rPr>
          <w:rFonts w:ascii="Arial" w:hAnsi="Arial" w:cs="Arial"/>
          <w:sz w:val="28"/>
          <w:szCs w:val="28"/>
        </w:rPr>
        <w:t>a.hover</w:t>
      </w:r>
      <w:proofErr w:type="gramEnd"/>
      <w:r w:rsidRPr="00E44EFC">
        <w:rPr>
          <w:rFonts w:ascii="Arial" w:hAnsi="Arial" w:cs="Arial"/>
          <w:sz w:val="28"/>
          <w:szCs w:val="28"/>
        </w:rPr>
        <w:t>#link</w:t>
      </w:r>
      <w:proofErr w:type="spellEnd"/>
    </w:p>
    <w:p w14:paraId="5D2EE787" w14:textId="116A6131" w:rsidR="00E44EFC" w:rsidRDefault="00E44EFC" w:rsidP="00E44EFC">
      <w:pPr>
        <w:pStyle w:val="PargrafodaLista"/>
        <w:numPr>
          <w:ilvl w:val="0"/>
          <w:numId w:val="9"/>
        </w:numPr>
        <w:ind w:left="426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62661C">
        <w:rPr>
          <w:rFonts w:ascii="Arial" w:hAnsi="Arial" w:cs="Arial"/>
          <w:b/>
          <w:bCs/>
          <w:sz w:val="28"/>
          <w:szCs w:val="28"/>
        </w:rPr>
        <w:t>a.link</w:t>
      </w:r>
      <w:proofErr w:type="gramEnd"/>
      <w:r w:rsidRPr="0062661C">
        <w:rPr>
          <w:rFonts w:ascii="Arial" w:hAnsi="Arial" w:cs="Arial"/>
          <w:b/>
          <w:bCs/>
          <w:sz w:val="28"/>
          <w:szCs w:val="28"/>
        </w:rPr>
        <w:t>:hover</w:t>
      </w:r>
      <w:proofErr w:type="spellEnd"/>
    </w:p>
    <w:p w14:paraId="391F5983" w14:textId="1E936724" w:rsidR="0062661C" w:rsidRDefault="0062661C" w:rsidP="0062661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E88EF2" w14:textId="4FC09C99" w:rsidR="0062661C" w:rsidRDefault="0062661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B448CC0" w14:textId="7640E4B5" w:rsidR="0062661C" w:rsidRDefault="0062661C" w:rsidP="0062661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9)</w:t>
      </w:r>
      <w:r w:rsidRPr="0062661C">
        <w:t xml:space="preserve"> </w:t>
      </w:r>
      <w:r w:rsidRPr="0062661C">
        <w:rPr>
          <w:rFonts w:ascii="Arial" w:hAnsi="Arial" w:cs="Arial"/>
          <w:b/>
          <w:bCs/>
          <w:sz w:val="28"/>
          <w:szCs w:val="28"/>
        </w:rPr>
        <w:t>Se quisermos que todos os links de uma página tenham um símbolo » depois do texto, devemos usar a formatação:</w:t>
      </w:r>
    </w:p>
    <w:p w14:paraId="4FEF4EDC" w14:textId="77777777" w:rsidR="0062661C" w:rsidRPr="0062661C" w:rsidRDefault="0062661C" w:rsidP="0062661C">
      <w:pPr>
        <w:pStyle w:val="PargrafodaLista"/>
        <w:numPr>
          <w:ilvl w:val="0"/>
          <w:numId w:val="10"/>
        </w:numPr>
        <w:ind w:left="426"/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62661C">
        <w:rPr>
          <w:rFonts w:ascii="Arial" w:hAnsi="Arial" w:cs="Arial"/>
          <w:b/>
          <w:bCs/>
          <w:sz w:val="28"/>
          <w:szCs w:val="28"/>
        </w:rPr>
        <w:t>a::</w:t>
      </w:r>
      <w:proofErr w:type="gramEnd"/>
      <w:r w:rsidRPr="0062661C">
        <w:rPr>
          <w:rFonts w:ascii="Arial" w:hAnsi="Arial" w:cs="Arial"/>
          <w:b/>
          <w:bCs/>
          <w:sz w:val="28"/>
          <w:szCs w:val="28"/>
        </w:rPr>
        <w:t>after { content: ‘»’; }</w:t>
      </w:r>
    </w:p>
    <w:p w14:paraId="2AB11DF2" w14:textId="684986A3" w:rsidR="0062661C" w:rsidRPr="0062661C" w:rsidRDefault="0062661C" w:rsidP="0062661C">
      <w:pPr>
        <w:pStyle w:val="PargrafodaLista"/>
        <w:numPr>
          <w:ilvl w:val="0"/>
          <w:numId w:val="10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62661C">
        <w:rPr>
          <w:rFonts w:ascii="Arial" w:hAnsi="Arial" w:cs="Arial"/>
          <w:sz w:val="28"/>
          <w:szCs w:val="28"/>
        </w:rPr>
        <w:t xml:space="preserve">a </w:t>
      </w:r>
      <w:proofErr w:type="gramStart"/>
      <w:r w:rsidRPr="0062661C">
        <w:rPr>
          <w:rFonts w:ascii="Arial" w:hAnsi="Arial" w:cs="Arial"/>
          <w:sz w:val="28"/>
          <w:szCs w:val="28"/>
        </w:rPr>
        <w:t>{ content</w:t>
      </w:r>
      <w:proofErr w:type="gramEnd"/>
      <w:r w:rsidRPr="0062661C">
        <w:rPr>
          <w:rFonts w:ascii="Arial" w:hAnsi="Arial" w:cs="Arial"/>
          <w:sz w:val="28"/>
          <w:szCs w:val="28"/>
        </w:rPr>
        <w:t>: ‘»’; }::after</w:t>
      </w:r>
    </w:p>
    <w:p w14:paraId="67D6A674" w14:textId="4676E5E9" w:rsidR="0062661C" w:rsidRPr="0062661C" w:rsidRDefault="0062661C" w:rsidP="0062661C">
      <w:pPr>
        <w:pStyle w:val="PargrafodaLista"/>
        <w:numPr>
          <w:ilvl w:val="0"/>
          <w:numId w:val="10"/>
        </w:numPr>
        <w:ind w:left="426"/>
        <w:jc w:val="both"/>
        <w:rPr>
          <w:rFonts w:ascii="Arial" w:hAnsi="Arial" w:cs="Arial"/>
          <w:sz w:val="28"/>
          <w:szCs w:val="28"/>
        </w:rPr>
      </w:pPr>
      <w:proofErr w:type="gramStart"/>
      <w:r w:rsidRPr="0062661C">
        <w:rPr>
          <w:rFonts w:ascii="Arial" w:hAnsi="Arial" w:cs="Arial"/>
          <w:sz w:val="28"/>
          <w:szCs w:val="28"/>
        </w:rPr>
        <w:t>after::</w:t>
      </w:r>
      <w:proofErr w:type="gramEnd"/>
      <w:r w:rsidRPr="0062661C">
        <w:rPr>
          <w:rFonts w:ascii="Arial" w:hAnsi="Arial" w:cs="Arial"/>
          <w:sz w:val="28"/>
          <w:szCs w:val="28"/>
        </w:rPr>
        <w:t>a { content: ‘»’; }</w:t>
      </w:r>
    </w:p>
    <w:p w14:paraId="3292E486" w14:textId="189D6776" w:rsidR="0062661C" w:rsidRDefault="0062661C" w:rsidP="0062661C">
      <w:pPr>
        <w:pStyle w:val="PargrafodaLista"/>
        <w:numPr>
          <w:ilvl w:val="0"/>
          <w:numId w:val="10"/>
        </w:numPr>
        <w:ind w:left="426"/>
        <w:jc w:val="both"/>
        <w:rPr>
          <w:rFonts w:ascii="Arial" w:hAnsi="Arial" w:cs="Arial"/>
          <w:sz w:val="28"/>
          <w:szCs w:val="28"/>
        </w:rPr>
      </w:pPr>
      <w:proofErr w:type="gramStart"/>
      <w:r w:rsidRPr="0062661C">
        <w:rPr>
          <w:rFonts w:ascii="Arial" w:hAnsi="Arial" w:cs="Arial"/>
          <w:sz w:val="28"/>
          <w:szCs w:val="28"/>
        </w:rPr>
        <w:t>::</w:t>
      </w:r>
      <w:proofErr w:type="gramEnd"/>
      <w:r w:rsidRPr="0062661C">
        <w:rPr>
          <w:rFonts w:ascii="Arial" w:hAnsi="Arial" w:cs="Arial"/>
          <w:sz w:val="28"/>
          <w:szCs w:val="28"/>
        </w:rPr>
        <w:t>after { content: ‘»’; } a</w:t>
      </w:r>
      <w:r>
        <w:rPr>
          <w:rFonts w:ascii="Arial" w:hAnsi="Arial" w:cs="Arial"/>
          <w:sz w:val="28"/>
          <w:szCs w:val="28"/>
        </w:rPr>
        <w:tab/>
      </w:r>
    </w:p>
    <w:p w14:paraId="6996E0BF" w14:textId="5720BD95" w:rsidR="0062661C" w:rsidRDefault="0062661C" w:rsidP="0062661C">
      <w:pPr>
        <w:jc w:val="both"/>
        <w:rPr>
          <w:rFonts w:ascii="Arial" w:hAnsi="Arial" w:cs="Arial"/>
          <w:sz w:val="28"/>
          <w:szCs w:val="28"/>
        </w:rPr>
      </w:pPr>
    </w:p>
    <w:p w14:paraId="1E15F47E" w14:textId="2DE8D4ED" w:rsidR="0062661C" w:rsidRPr="0062661C" w:rsidRDefault="0062661C" w:rsidP="0062661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2661C">
        <w:rPr>
          <w:rFonts w:ascii="Arial" w:hAnsi="Arial" w:cs="Arial"/>
          <w:b/>
          <w:bCs/>
          <w:sz w:val="28"/>
          <w:szCs w:val="28"/>
        </w:rPr>
        <w:t>10)</w:t>
      </w:r>
      <w:r w:rsidRPr="0062661C">
        <w:rPr>
          <w:b/>
          <w:bCs/>
        </w:rPr>
        <w:t xml:space="preserve"> </w:t>
      </w:r>
      <w:r w:rsidRPr="0062661C">
        <w:rPr>
          <w:rFonts w:ascii="Arial" w:hAnsi="Arial" w:cs="Arial"/>
          <w:b/>
          <w:bCs/>
          <w:sz w:val="28"/>
          <w:szCs w:val="28"/>
        </w:rPr>
        <w:t>Podemos definir seletores com o símbolo de maior que (&gt;) para indicar o que chamamos de</w:t>
      </w:r>
      <w:r w:rsidRPr="0062661C">
        <w:rPr>
          <w:rFonts w:ascii="Arial" w:hAnsi="Arial" w:cs="Arial"/>
          <w:b/>
          <w:bCs/>
          <w:sz w:val="28"/>
          <w:szCs w:val="28"/>
        </w:rPr>
        <w:t>:</w:t>
      </w:r>
    </w:p>
    <w:p w14:paraId="7BC15636" w14:textId="77777777" w:rsidR="0062661C" w:rsidRPr="0062661C" w:rsidRDefault="0062661C" w:rsidP="0062661C">
      <w:pPr>
        <w:pStyle w:val="PargrafodaLista"/>
        <w:numPr>
          <w:ilvl w:val="0"/>
          <w:numId w:val="11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62661C">
        <w:rPr>
          <w:rFonts w:ascii="Arial" w:hAnsi="Arial" w:cs="Arial"/>
          <w:sz w:val="28"/>
          <w:szCs w:val="28"/>
        </w:rPr>
        <w:t>larger tag</w:t>
      </w:r>
    </w:p>
    <w:p w14:paraId="43156255" w14:textId="332D80E8" w:rsidR="0062661C" w:rsidRPr="0062661C" w:rsidRDefault="0062661C" w:rsidP="0062661C">
      <w:pPr>
        <w:pStyle w:val="PargrafodaLista"/>
        <w:numPr>
          <w:ilvl w:val="0"/>
          <w:numId w:val="11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62661C">
        <w:rPr>
          <w:rFonts w:ascii="Arial" w:hAnsi="Arial" w:cs="Arial"/>
          <w:sz w:val="28"/>
          <w:szCs w:val="28"/>
        </w:rPr>
        <w:t>next tag</w:t>
      </w:r>
    </w:p>
    <w:p w14:paraId="266A3584" w14:textId="0E41EF4D" w:rsidR="0062661C" w:rsidRPr="006415F5" w:rsidRDefault="0062661C" w:rsidP="0062661C">
      <w:pPr>
        <w:pStyle w:val="PargrafodaLista"/>
        <w:numPr>
          <w:ilvl w:val="0"/>
          <w:numId w:val="11"/>
        </w:numPr>
        <w:ind w:left="426"/>
        <w:jc w:val="both"/>
        <w:rPr>
          <w:rFonts w:ascii="Arial" w:hAnsi="Arial" w:cs="Arial"/>
          <w:b/>
          <w:bCs/>
          <w:sz w:val="28"/>
          <w:szCs w:val="28"/>
        </w:rPr>
      </w:pPr>
      <w:r w:rsidRPr="006415F5">
        <w:rPr>
          <w:rFonts w:ascii="Arial" w:hAnsi="Arial" w:cs="Arial"/>
          <w:b/>
          <w:bCs/>
          <w:sz w:val="28"/>
          <w:szCs w:val="28"/>
        </w:rPr>
        <w:t>direct children</w:t>
      </w:r>
    </w:p>
    <w:p w14:paraId="583D5666" w14:textId="10C580D4" w:rsidR="0062661C" w:rsidRPr="0062661C" w:rsidRDefault="0062661C" w:rsidP="0062661C">
      <w:pPr>
        <w:pStyle w:val="PargrafodaLista"/>
        <w:numPr>
          <w:ilvl w:val="0"/>
          <w:numId w:val="11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62661C">
        <w:rPr>
          <w:rFonts w:ascii="Arial" w:hAnsi="Arial" w:cs="Arial"/>
          <w:sz w:val="28"/>
          <w:szCs w:val="28"/>
        </w:rPr>
        <w:t>alternative element</w:t>
      </w:r>
    </w:p>
    <w:sectPr w:rsidR="0062661C" w:rsidRPr="00626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3FB"/>
    <w:multiLevelType w:val="hybridMultilevel"/>
    <w:tmpl w:val="C3BC9F7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1303"/>
    <w:multiLevelType w:val="hybridMultilevel"/>
    <w:tmpl w:val="FC62F74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15170"/>
    <w:multiLevelType w:val="hybridMultilevel"/>
    <w:tmpl w:val="E814C79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0C57"/>
    <w:multiLevelType w:val="hybridMultilevel"/>
    <w:tmpl w:val="1618E07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41621"/>
    <w:multiLevelType w:val="hybridMultilevel"/>
    <w:tmpl w:val="2462433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B3723"/>
    <w:multiLevelType w:val="hybridMultilevel"/>
    <w:tmpl w:val="041A93E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71A65"/>
    <w:multiLevelType w:val="hybridMultilevel"/>
    <w:tmpl w:val="D200C54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B703A"/>
    <w:multiLevelType w:val="hybridMultilevel"/>
    <w:tmpl w:val="4FA60A1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F5E3E"/>
    <w:multiLevelType w:val="hybridMultilevel"/>
    <w:tmpl w:val="79BA6EEC"/>
    <w:lvl w:ilvl="0" w:tplc="04160015">
      <w:start w:val="1"/>
      <w:numFmt w:val="upp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7582B22"/>
    <w:multiLevelType w:val="hybridMultilevel"/>
    <w:tmpl w:val="E0360B5A"/>
    <w:lvl w:ilvl="0" w:tplc="04160015">
      <w:start w:val="1"/>
      <w:numFmt w:val="upp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99A4CC7"/>
    <w:multiLevelType w:val="hybridMultilevel"/>
    <w:tmpl w:val="4B02DB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063692">
    <w:abstractNumId w:val="10"/>
  </w:num>
  <w:num w:numId="2" w16cid:durableId="1393966283">
    <w:abstractNumId w:val="6"/>
  </w:num>
  <w:num w:numId="3" w16cid:durableId="587278596">
    <w:abstractNumId w:val="7"/>
  </w:num>
  <w:num w:numId="4" w16cid:durableId="1627736131">
    <w:abstractNumId w:val="0"/>
  </w:num>
  <w:num w:numId="5" w16cid:durableId="234245491">
    <w:abstractNumId w:val="9"/>
  </w:num>
  <w:num w:numId="6" w16cid:durableId="1421369709">
    <w:abstractNumId w:val="8"/>
  </w:num>
  <w:num w:numId="7" w16cid:durableId="1806386047">
    <w:abstractNumId w:val="4"/>
  </w:num>
  <w:num w:numId="8" w16cid:durableId="862745834">
    <w:abstractNumId w:val="2"/>
  </w:num>
  <w:num w:numId="9" w16cid:durableId="1516572433">
    <w:abstractNumId w:val="5"/>
  </w:num>
  <w:num w:numId="10" w16cid:durableId="459032894">
    <w:abstractNumId w:val="1"/>
  </w:num>
  <w:num w:numId="11" w16cid:durableId="454256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F8"/>
    <w:rsid w:val="00200740"/>
    <w:rsid w:val="002C06B9"/>
    <w:rsid w:val="003669E8"/>
    <w:rsid w:val="004B141F"/>
    <w:rsid w:val="006205C0"/>
    <w:rsid w:val="0062661C"/>
    <w:rsid w:val="006415F5"/>
    <w:rsid w:val="007A2FF8"/>
    <w:rsid w:val="00826DB4"/>
    <w:rsid w:val="00997F99"/>
    <w:rsid w:val="009E5517"/>
    <w:rsid w:val="00A44E3A"/>
    <w:rsid w:val="00E4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8CA3"/>
  <w15:chartTrackingRefBased/>
  <w15:docId w15:val="{394EC335-F434-4835-9390-30723450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2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LUISDAVIVIEIRASILVA</dc:creator>
  <cp:keywords/>
  <dc:description/>
  <cp:lastModifiedBy>LUISDAVIVIEIRASILVA</cp:lastModifiedBy>
  <cp:revision>2</cp:revision>
  <dcterms:created xsi:type="dcterms:W3CDTF">2022-06-07T11:23:00Z</dcterms:created>
  <dcterms:modified xsi:type="dcterms:W3CDTF">2022-06-07T12:40:00Z</dcterms:modified>
</cp:coreProperties>
</file>