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36DEC" w14:textId="5DFBE4B5" w:rsidR="00301552" w:rsidRPr="000F6E47" w:rsidRDefault="002A7034">
      <w:r>
        <w:t>Result 0: Subject Characteristics</w:t>
      </w:r>
    </w:p>
    <w:tbl>
      <w:tblPr>
        <w:tblStyle w:val="Tablaconcuadrcula"/>
        <w:tblW w:w="0" w:type="auto"/>
        <w:jc w:val="center"/>
        <w:tblLayout w:type="fixed"/>
        <w:tblCellMar>
          <w:top w:w="68" w:type="dxa"/>
        </w:tblCellMar>
        <w:tblLook w:val="04A0" w:firstRow="1" w:lastRow="0" w:firstColumn="1" w:lastColumn="0" w:noHBand="0" w:noVBand="1"/>
      </w:tblPr>
      <w:tblGrid>
        <w:gridCol w:w="2410"/>
        <w:gridCol w:w="1670"/>
      </w:tblGrid>
      <w:tr w:rsidR="00301552" w14:paraId="48F307F8" w14:textId="77777777" w:rsidTr="00DD70D5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E5209E9" w14:textId="77777777" w:rsidR="00301552" w:rsidRPr="008C5678" w:rsidRDefault="00301552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C567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Table</w:t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Subject characteristics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C530BA7" w14:textId="77777777" w:rsidR="00301552" w:rsidRPr="004D7288" w:rsidRDefault="00301552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301552" w14:paraId="34EEC086" w14:textId="77777777" w:rsidTr="00DD70D5">
        <w:trPr>
          <w:trHeight w:hRule="exact" w:val="301"/>
          <w:jc w:val="center"/>
        </w:trPr>
        <w:tc>
          <w:tcPr>
            <w:tcW w:w="241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E858A24" w14:textId="77777777" w:rsidR="00301552" w:rsidRPr="000F6E47" w:rsidRDefault="00301552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Variable</w:t>
            </w:r>
          </w:p>
        </w:tc>
        <w:tc>
          <w:tcPr>
            <w:tcW w:w="167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41140C6" w14:textId="330FAED7" w:rsidR="00301552" w:rsidRPr="000F6E47" w:rsidRDefault="00301552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 xml:space="preserve">n = </w:t>
            </w:r>
            <w:r w:rsidR="00104127" w:rsidRPr="000F6E47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  <w:r w:rsidR="00510AAF">
              <w:rPr>
                <w:rFonts w:ascii="Arial" w:hAnsi="Arial" w:cs="Arial"/>
                <w:color w:val="000000"/>
                <w:sz w:val="16"/>
                <w:szCs w:val="16"/>
              </w:rPr>
              <w:t>66</w:t>
            </w:r>
          </w:p>
        </w:tc>
      </w:tr>
      <w:tr w:rsidR="00301552" w14:paraId="3FDA1241" w14:textId="77777777" w:rsidTr="00DD70D5">
        <w:trPr>
          <w:trHeight w:hRule="exact" w:val="301"/>
          <w:jc w:val="center"/>
        </w:trPr>
        <w:tc>
          <w:tcPr>
            <w:tcW w:w="2410" w:type="dxa"/>
            <w:tcBorders>
              <w:left w:val="nil"/>
              <w:bottom w:val="nil"/>
              <w:right w:val="nil"/>
            </w:tcBorders>
            <w:vAlign w:val="center"/>
          </w:tcPr>
          <w:p w14:paraId="465CB14A" w14:textId="6A9A201A" w:rsidR="00301552" w:rsidRPr="000F6E47" w:rsidRDefault="00104127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VM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 xml:space="preserve"> (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cm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) (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CI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)</w:t>
            </w:r>
          </w:p>
        </w:tc>
        <w:tc>
          <w:tcPr>
            <w:tcW w:w="1670" w:type="dxa"/>
            <w:tcBorders>
              <w:left w:val="nil"/>
              <w:bottom w:val="nil"/>
              <w:right w:val="nil"/>
            </w:tcBorders>
            <w:vAlign w:val="center"/>
          </w:tcPr>
          <w:p w14:paraId="6D0A5133" w14:textId="0A55C101" w:rsidR="00301552" w:rsidRPr="000F6E47" w:rsidRDefault="00104127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41.2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 xml:space="preserve"> (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  <w:r w:rsidR="00131189" w:rsidRPr="000F6E47">
              <w:rPr>
                <w:rFonts w:ascii="Arial" w:hAnsi="Arial" w:cs="Arial"/>
                <w:color w:val="000000"/>
                <w:sz w:val="16"/>
                <w:szCs w:val="16"/>
              </w:rPr>
              <w:t>0.7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-4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1.</w:t>
            </w:r>
            <w:r w:rsidR="00131189" w:rsidRPr="000F6E47">
              <w:rPr>
                <w:rFonts w:ascii="Arial" w:hAnsi="Arial" w:cs="Arial"/>
                <w:color w:val="000000"/>
                <w:sz w:val="16"/>
                <w:szCs w:val="16"/>
              </w:rPr>
              <w:t>8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)</w:t>
            </w:r>
          </w:p>
        </w:tc>
      </w:tr>
      <w:tr w:rsidR="00301552" w14:paraId="480DB174" w14:textId="77777777" w:rsidTr="00DD70D5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FB23DA" w14:textId="651A0A17" w:rsidR="00301552" w:rsidRPr="000F6E47" w:rsidRDefault="00104127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KF_B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 xml:space="preserve"> (cm) (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CI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9B2CAC" w14:textId="438634C3" w:rsidR="00301552" w:rsidRPr="000F6E47" w:rsidRDefault="005A1B86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sz w:val="16"/>
                <w:szCs w:val="16"/>
              </w:rPr>
              <w:t>24.</w:t>
            </w:r>
            <w:r w:rsidR="00510AAF">
              <w:rPr>
                <w:rFonts w:ascii="Arial" w:hAnsi="Arial" w:cs="Arial"/>
                <w:sz w:val="16"/>
                <w:szCs w:val="16"/>
              </w:rPr>
              <w:t>5</w:t>
            </w:r>
            <w:r w:rsidR="00301552" w:rsidRPr="000F6E47">
              <w:rPr>
                <w:rFonts w:ascii="Arial" w:hAnsi="Arial" w:cs="Arial"/>
                <w:sz w:val="16"/>
                <w:szCs w:val="16"/>
              </w:rPr>
              <w:t xml:space="preserve"> (</w:t>
            </w:r>
            <w:r w:rsidRPr="000F6E47">
              <w:rPr>
                <w:rFonts w:ascii="Arial" w:hAnsi="Arial" w:cs="Arial"/>
                <w:sz w:val="16"/>
                <w:szCs w:val="16"/>
              </w:rPr>
              <w:t>24.</w:t>
            </w:r>
            <w:r w:rsidR="00301552" w:rsidRPr="000F6E47">
              <w:rPr>
                <w:rFonts w:ascii="Arial" w:hAnsi="Arial" w:cs="Arial"/>
                <w:sz w:val="16"/>
                <w:szCs w:val="16"/>
              </w:rPr>
              <w:t>-</w:t>
            </w:r>
            <w:r w:rsidRPr="000F6E47">
              <w:rPr>
                <w:rFonts w:ascii="Arial" w:hAnsi="Arial" w:cs="Arial"/>
                <w:sz w:val="16"/>
                <w:szCs w:val="16"/>
              </w:rPr>
              <w:t>2</w:t>
            </w:r>
            <w:r w:rsidR="00510AAF">
              <w:rPr>
                <w:rFonts w:ascii="Arial" w:hAnsi="Arial" w:cs="Arial"/>
                <w:sz w:val="16"/>
                <w:szCs w:val="16"/>
              </w:rPr>
              <w:t>4.9</w:t>
            </w:r>
            <w:r w:rsidR="00301552" w:rsidRPr="000F6E47">
              <w:rPr>
                <w:rFonts w:ascii="Arial" w:hAnsi="Arial" w:cs="Arial"/>
                <w:sz w:val="16"/>
                <w:szCs w:val="16"/>
              </w:rPr>
              <w:t>)</w:t>
            </w:r>
          </w:p>
        </w:tc>
      </w:tr>
      <w:tr w:rsidR="00301552" w14:paraId="3F0B7A67" w14:textId="77777777" w:rsidTr="00DD70D5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D895B" w14:textId="37B4CEC6" w:rsidR="00301552" w:rsidRPr="000F6E47" w:rsidRDefault="00104127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KF_A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 xml:space="preserve"> (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cm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) (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CI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6B3636" w14:textId="6F2A4FFC" w:rsidR="00301552" w:rsidRPr="000F6E47" w:rsidRDefault="003811D8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  <w:r w:rsidR="00510AAF">
              <w:rPr>
                <w:rFonts w:ascii="Arial" w:hAnsi="Arial" w:cs="Arial"/>
                <w:color w:val="000000"/>
                <w:sz w:val="16"/>
                <w:szCs w:val="16"/>
              </w:rPr>
              <w:t>2.7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 xml:space="preserve"> (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12.</w:t>
            </w:r>
            <w:r w:rsidR="00510AAF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-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13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)</w:t>
            </w:r>
          </w:p>
        </w:tc>
      </w:tr>
      <w:tr w:rsidR="008D2664" w14:paraId="736A9A05" w14:textId="77777777" w:rsidTr="00DD70D5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2E530B" w14:textId="7A62E902" w:rsidR="008D2664" w:rsidRPr="000F6E47" w:rsidRDefault="008D2664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</w:rPr>
              <w:t>Circ_KF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(cm) (CI)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48F4E" w14:textId="2A6B8006" w:rsidR="008D2664" w:rsidRPr="000F6E47" w:rsidRDefault="008D2664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34.4 (34-34.8)</w:t>
            </w:r>
          </w:p>
        </w:tc>
      </w:tr>
      <w:tr w:rsidR="00301552" w14:paraId="342567E9" w14:textId="77777777" w:rsidTr="00DD70D5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39184" w14:textId="27C6F748" w:rsidR="00301552" w:rsidRPr="000F6E47" w:rsidRDefault="003811D8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proofErr w:type="spellStart"/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Circ_A</w:t>
            </w:r>
            <w:proofErr w:type="spellEnd"/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 xml:space="preserve">(cm) 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(IQR)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D25576" w14:textId="3942643A" w:rsidR="00301552" w:rsidRPr="000F6E47" w:rsidRDefault="00301552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  <w:r w:rsidR="003811D8" w:rsidRPr="000F6E47">
              <w:rPr>
                <w:rFonts w:ascii="Arial" w:hAnsi="Arial" w:cs="Arial"/>
                <w:color w:val="000000"/>
                <w:sz w:val="16"/>
                <w:szCs w:val="16"/>
              </w:rPr>
              <w:t>6.</w:t>
            </w:r>
            <w:r w:rsidR="00510AAF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 xml:space="preserve"> (</w:t>
            </w:r>
            <w:r w:rsidR="00884E1A" w:rsidRPr="000F6E47">
              <w:rPr>
                <w:rFonts w:ascii="Arial" w:hAnsi="Arial" w:cs="Arial"/>
                <w:color w:val="000000"/>
                <w:sz w:val="16"/>
                <w:szCs w:val="16"/>
              </w:rPr>
              <w:t>34.</w:t>
            </w:r>
            <w:r w:rsidR="00510AAF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-</w:t>
            </w:r>
            <w:r w:rsidR="00884E1A" w:rsidRPr="000F6E47">
              <w:rPr>
                <w:rFonts w:ascii="Arial" w:hAnsi="Arial" w:cs="Arial"/>
                <w:color w:val="000000"/>
                <w:sz w:val="16"/>
                <w:szCs w:val="16"/>
              </w:rPr>
              <w:t>38.</w:t>
            </w:r>
            <w:r w:rsidR="00510AAF">
              <w:rPr>
                <w:rFonts w:ascii="Arial" w:hAnsi="Arial" w:cs="Arial"/>
                <w:color w:val="000000"/>
                <w:sz w:val="16"/>
                <w:szCs w:val="16"/>
              </w:rPr>
              <w:t>6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)</w:t>
            </w:r>
          </w:p>
        </w:tc>
      </w:tr>
      <w:tr w:rsidR="00510AAF" w14:paraId="50B0F8AB" w14:textId="77777777" w:rsidTr="00DD70D5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1D8823" w14:textId="6E73FE03" w:rsidR="00510AAF" w:rsidRPr="000F6E47" w:rsidRDefault="00510AAF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</w:rPr>
              <w:t>Circ_B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(cm) (IQR)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C9370" w14:textId="7625291F" w:rsidR="00510AAF" w:rsidRPr="000F6E47" w:rsidRDefault="00510AAF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27.6 (</w:t>
            </w:r>
            <w:r w:rsidR="008D2664">
              <w:rPr>
                <w:rFonts w:ascii="Arial" w:hAnsi="Arial" w:cs="Arial"/>
                <w:color w:val="000000"/>
                <w:sz w:val="16"/>
                <w:szCs w:val="16"/>
              </w:rPr>
              <w:t>26-29)</w:t>
            </w:r>
          </w:p>
        </w:tc>
      </w:tr>
      <w:tr w:rsidR="00301552" w:rsidRPr="001C3A9C" w14:paraId="46746737" w14:textId="77777777" w:rsidTr="00DD70D5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733D9D" w14:textId="77777777" w:rsidR="00301552" w:rsidRPr="000F6E47" w:rsidRDefault="00301552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Leg (left - right)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0F77D2" w14:textId="7802DAFC" w:rsidR="00301552" w:rsidRPr="000F6E47" w:rsidRDefault="008D2664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79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-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87</w:t>
            </w:r>
          </w:p>
        </w:tc>
      </w:tr>
      <w:tr w:rsidR="00301552" w14:paraId="1E123EB9" w14:textId="77777777" w:rsidTr="00DD70D5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A87E19" w14:textId="671F7241" w:rsidR="00301552" w:rsidRPr="000F6E47" w:rsidRDefault="00884E1A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 xml:space="preserve">Side 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(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lateral - medial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A6C1C" w14:textId="28B1EC8F" w:rsidR="00301552" w:rsidRPr="000F6E47" w:rsidRDefault="008D2664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7</w:t>
            </w:r>
            <w:r w:rsidR="00884E1A" w:rsidRPr="000F6E47">
              <w:rPr>
                <w:rFonts w:ascii="Arial" w:hAnsi="Arial" w:cs="Arial"/>
                <w:color w:val="000000"/>
                <w:sz w:val="16"/>
                <w:szCs w:val="16"/>
              </w:rPr>
              <w:t>6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-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90</w:t>
            </w:r>
          </w:p>
        </w:tc>
      </w:tr>
      <w:tr w:rsidR="00301552" w14:paraId="1A4D2285" w14:textId="77777777" w:rsidTr="008D2664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FCFCCC" w14:textId="0E43625E" w:rsidR="00301552" w:rsidRPr="000F6E47" w:rsidRDefault="00301552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Gender (female</w:t>
            </w:r>
            <w:r w:rsidR="00884E1A" w:rsidRPr="000F6E47">
              <w:rPr>
                <w:rFonts w:ascii="Arial" w:hAnsi="Arial" w:cs="Arial"/>
                <w:color w:val="000000"/>
                <w:sz w:val="16"/>
                <w:szCs w:val="16"/>
              </w:rPr>
              <w:t xml:space="preserve"> - </w:t>
            </w:r>
            <w:r w:rsidRPr="000F6E47">
              <w:rPr>
                <w:rFonts w:ascii="Arial" w:hAnsi="Arial" w:cs="Arial"/>
                <w:color w:val="000000"/>
                <w:sz w:val="16"/>
                <w:szCs w:val="16"/>
              </w:rPr>
              <w:t>male)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B03C9" w14:textId="76B5C8F6" w:rsidR="00301552" w:rsidRPr="000F6E47" w:rsidRDefault="008D2664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85</w:t>
            </w:r>
            <w:r w:rsidR="00301552" w:rsidRPr="000F6E47">
              <w:rPr>
                <w:rFonts w:ascii="Arial" w:hAnsi="Arial" w:cs="Arial"/>
                <w:color w:val="000000"/>
                <w:sz w:val="16"/>
                <w:szCs w:val="16"/>
              </w:rPr>
              <w:t>-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81</w:t>
            </w:r>
          </w:p>
        </w:tc>
      </w:tr>
      <w:tr w:rsidR="008D2664" w14:paraId="2B0FD5C5" w14:textId="77777777" w:rsidTr="008D2664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898C8A" w14:textId="1681AC1E" w:rsidR="008D2664" w:rsidRPr="000F6E47" w:rsidRDefault="008D2664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Age (years) (IQR)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E165EB" w14:textId="7FE26A76" w:rsidR="008D2664" w:rsidRDefault="008D2664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27 (24-31.8)</w:t>
            </w:r>
          </w:p>
        </w:tc>
      </w:tr>
      <w:tr w:rsidR="008D2664" w14:paraId="492B49A7" w14:textId="77777777" w:rsidTr="008D2664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4AC737" w14:textId="6DA5560C" w:rsidR="008D2664" w:rsidRDefault="008D2664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Weight (Kg) (IQR)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C9721C" w14:textId="5B0C19C9" w:rsidR="008D2664" w:rsidRDefault="008D2664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68 (59.1-78.8)</w:t>
            </w:r>
          </w:p>
        </w:tc>
      </w:tr>
      <w:tr w:rsidR="008D2664" w14:paraId="60B79019" w14:textId="77777777" w:rsidTr="00DD70D5">
        <w:trPr>
          <w:trHeight w:hRule="exact" w:val="301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54F8EB" w14:textId="04BA26B1" w:rsidR="008D2664" w:rsidRDefault="008D2664" w:rsidP="00DD70D5">
            <w:pPr>
              <w:tabs>
                <w:tab w:val="left" w:pos="288"/>
              </w:tabs>
              <w:spacing w:after="120" w:line="228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Height (cm) (IQR)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7DE2829" w14:textId="1C85256C" w:rsidR="008D2664" w:rsidRDefault="008D2664" w:rsidP="00DD70D5">
            <w:pPr>
              <w:tabs>
                <w:tab w:val="left" w:pos="288"/>
              </w:tabs>
              <w:spacing w:after="120" w:line="228" w:lineRule="auto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171 (164-178)</w:t>
            </w:r>
          </w:p>
        </w:tc>
      </w:tr>
    </w:tbl>
    <w:p w14:paraId="3A1E73C4" w14:textId="7B570AF1" w:rsidR="000F6E47" w:rsidRDefault="000F6E47">
      <w:pPr>
        <w:rPr>
          <w:lang w:val="es-PE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65"/>
        <w:gridCol w:w="1365"/>
      </w:tblGrid>
      <w:tr w:rsidR="000F6E47" w14:paraId="30122AA1" w14:textId="77777777" w:rsidTr="001C3A9C">
        <w:trPr>
          <w:trHeight w:val="257"/>
          <w:jc w:val="center"/>
        </w:trPr>
        <w:tc>
          <w:tcPr>
            <w:tcW w:w="1365" w:type="dxa"/>
            <w:shd w:val="clear" w:color="auto" w:fill="D1D1D1" w:themeFill="background2" w:themeFillShade="E6"/>
            <w:vAlign w:val="center"/>
          </w:tcPr>
          <w:p w14:paraId="730BC273" w14:textId="6ACFD809" w:rsidR="000F6E47" w:rsidRPr="001C3A9C" w:rsidRDefault="000F6E47" w:rsidP="000F6E47">
            <w:pPr>
              <w:jc w:val="center"/>
              <w:rPr>
                <w:sz w:val="18"/>
                <w:szCs w:val="18"/>
                <w:lang w:val="es-PE"/>
              </w:rPr>
            </w:pPr>
            <w:r w:rsidRPr="001C3A9C">
              <w:rPr>
                <w:sz w:val="18"/>
                <w:szCs w:val="18"/>
                <w:lang w:val="es-PE"/>
              </w:rPr>
              <w:t>MP</w:t>
            </w:r>
          </w:p>
        </w:tc>
        <w:tc>
          <w:tcPr>
            <w:tcW w:w="1365" w:type="dxa"/>
            <w:shd w:val="clear" w:color="auto" w:fill="D1D1D1" w:themeFill="background2" w:themeFillShade="E6"/>
            <w:vAlign w:val="center"/>
          </w:tcPr>
          <w:p w14:paraId="252FA679" w14:textId="0A4CEB0D" w:rsidR="000F6E47" w:rsidRPr="001C3A9C" w:rsidRDefault="000F6E47" w:rsidP="000F6E47">
            <w:pPr>
              <w:jc w:val="center"/>
              <w:rPr>
                <w:sz w:val="18"/>
                <w:szCs w:val="18"/>
                <w:lang w:val="es-PE"/>
              </w:rPr>
            </w:pPr>
            <w:proofErr w:type="spellStart"/>
            <w:r w:rsidRPr="001C3A9C">
              <w:rPr>
                <w:sz w:val="18"/>
                <w:szCs w:val="18"/>
                <w:lang w:val="es-PE"/>
              </w:rPr>
              <w:t>Fre</w:t>
            </w:r>
            <w:r w:rsidR="001C3A9C">
              <w:rPr>
                <w:sz w:val="18"/>
                <w:szCs w:val="18"/>
                <w:lang w:val="es-PE"/>
              </w:rPr>
              <w:t>q</w:t>
            </w:r>
            <w:r w:rsidRPr="001C3A9C">
              <w:rPr>
                <w:sz w:val="18"/>
                <w:szCs w:val="18"/>
                <w:lang w:val="es-PE"/>
              </w:rPr>
              <w:t>uency</w:t>
            </w:r>
            <w:proofErr w:type="spellEnd"/>
          </w:p>
        </w:tc>
      </w:tr>
      <w:tr w:rsidR="000F6E47" w14:paraId="1751B83D" w14:textId="77777777" w:rsidTr="001C3A9C">
        <w:trPr>
          <w:trHeight w:val="257"/>
          <w:jc w:val="center"/>
        </w:trPr>
        <w:tc>
          <w:tcPr>
            <w:tcW w:w="1365" w:type="dxa"/>
            <w:vAlign w:val="center"/>
          </w:tcPr>
          <w:p w14:paraId="43FA1E95" w14:textId="429FC9D4" w:rsidR="000F6E47" w:rsidRPr="001C3A9C" w:rsidRDefault="000F6E47" w:rsidP="000F6E47">
            <w:pPr>
              <w:jc w:val="center"/>
              <w:rPr>
                <w:sz w:val="18"/>
                <w:szCs w:val="18"/>
                <w:lang w:val="es-PE"/>
              </w:rPr>
            </w:pPr>
            <w:r w:rsidRPr="001C3A9C">
              <w:rPr>
                <w:sz w:val="18"/>
                <w:szCs w:val="18"/>
                <w:lang w:val="es-PE"/>
              </w:rPr>
              <w:t>1</w:t>
            </w:r>
          </w:p>
        </w:tc>
        <w:tc>
          <w:tcPr>
            <w:tcW w:w="1365" w:type="dxa"/>
            <w:vAlign w:val="center"/>
          </w:tcPr>
          <w:p w14:paraId="6D740787" w14:textId="4024B0F0" w:rsidR="000F6E47" w:rsidRPr="001C3A9C" w:rsidRDefault="000F6E47" w:rsidP="000F6E47">
            <w:pPr>
              <w:jc w:val="center"/>
              <w:rPr>
                <w:sz w:val="18"/>
                <w:szCs w:val="18"/>
                <w:lang w:val="es-PE"/>
              </w:rPr>
            </w:pPr>
            <w:r w:rsidRPr="001C3A9C">
              <w:rPr>
                <w:sz w:val="18"/>
                <w:szCs w:val="18"/>
                <w:lang w:val="es-PE"/>
              </w:rPr>
              <w:t>1</w:t>
            </w:r>
            <w:r w:rsidR="008D2664">
              <w:rPr>
                <w:sz w:val="18"/>
                <w:szCs w:val="18"/>
                <w:lang w:val="es-PE"/>
              </w:rPr>
              <w:t>66</w:t>
            </w:r>
          </w:p>
        </w:tc>
      </w:tr>
      <w:tr w:rsidR="000F6E47" w14:paraId="1ED5BCEA" w14:textId="77777777" w:rsidTr="001C3A9C">
        <w:trPr>
          <w:trHeight w:val="257"/>
          <w:jc w:val="center"/>
        </w:trPr>
        <w:tc>
          <w:tcPr>
            <w:tcW w:w="1365" w:type="dxa"/>
            <w:vAlign w:val="center"/>
          </w:tcPr>
          <w:p w14:paraId="3515A8BE" w14:textId="070EADE6" w:rsidR="000F6E47" w:rsidRPr="001C3A9C" w:rsidRDefault="000F6E47" w:rsidP="000F6E47">
            <w:pPr>
              <w:jc w:val="center"/>
              <w:rPr>
                <w:sz w:val="18"/>
                <w:szCs w:val="18"/>
                <w:lang w:val="es-PE"/>
              </w:rPr>
            </w:pPr>
            <w:r w:rsidRPr="001C3A9C">
              <w:rPr>
                <w:sz w:val="18"/>
                <w:szCs w:val="18"/>
                <w:lang w:val="es-PE"/>
              </w:rPr>
              <w:t>2</w:t>
            </w:r>
          </w:p>
        </w:tc>
        <w:tc>
          <w:tcPr>
            <w:tcW w:w="1365" w:type="dxa"/>
            <w:vAlign w:val="center"/>
          </w:tcPr>
          <w:p w14:paraId="1AF75DCA" w14:textId="1CBBE6F9" w:rsidR="000F6E47" w:rsidRPr="001C3A9C" w:rsidRDefault="000F6E47" w:rsidP="000F6E47">
            <w:pPr>
              <w:jc w:val="center"/>
              <w:rPr>
                <w:sz w:val="18"/>
                <w:szCs w:val="18"/>
                <w:lang w:val="es-PE"/>
              </w:rPr>
            </w:pPr>
            <w:r w:rsidRPr="001C3A9C">
              <w:rPr>
                <w:sz w:val="18"/>
                <w:szCs w:val="18"/>
                <w:lang w:val="es-PE"/>
              </w:rPr>
              <w:t>1</w:t>
            </w:r>
            <w:r w:rsidR="008D2664">
              <w:rPr>
                <w:sz w:val="18"/>
                <w:szCs w:val="18"/>
                <w:lang w:val="es-PE"/>
              </w:rPr>
              <w:t>64</w:t>
            </w:r>
          </w:p>
        </w:tc>
      </w:tr>
      <w:tr w:rsidR="000F6E47" w14:paraId="2E753784" w14:textId="77777777" w:rsidTr="001C3A9C">
        <w:trPr>
          <w:trHeight w:val="257"/>
          <w:jc w:val="center"/>
        </w:trPr>
        <w:tc>
          <w:tcPr>
            <w:tcW w:w="1365" w:type="dxa"/>
            <w:vAlign w:val="center"/>
          </w:tcPr>
          <w:p w14:paraId="08BD2F22" w14:textId="593208E6" w:rsidR="000F6E47" w:rsidRPr="001C3A9C" w:rsidRDefault="000F6E47" w:rsidP="000F6E47">
            <w:pPr>
              <w:jc w:val="center"/>
              <w:rPr>
                <w:sz w:val="18"/>
                <w:szCs w:val="18"/>
                <w:lang w:val="es-PE"/>
              </w:rPr>
            </w:pPr>
            <w:r w:rsidRPr="001C3A9C">
              <w:rPr>
                <w:sz w:val="18"/>
                <w:szCs w:val="18"/>
                <w:lang w:val="es-PE"/>
              </w:rPr>
              <w:t>3</w:t>
            </w:r>
          </w:p>
        </w:tc>
        <w:tc>
          <w:tcPr>
            <w:tcW w:w="1365" w:type="dxa"/>
            <w:vAlign w:val="center"/>
          </w:tcPr>
          <w:p w14:paraId="5CC5E1D3" w14:textId="7CC571FC" w:rsidR="000F6E47" w:rsidRPr="001C3A9C" w:rsidRDefault="000F6E47" w:rsidP="000F6E47">
            <w:pPr>
              <w:jc w:val="center"/>
              <w:rPr>
                <w:sz w:val="18"/>
                <w:szCs w:val="18"/>
                <w:lang w:val="es-PE"/>
              </w:rPr>
            </w:pPr>
            <w:r w:rsidRPr="001C3A9C">
              <w:rPr>
                <w:sz w:val="18"/>
                <w:szCs w:val="18"/>
                <w:lang w:val="es-PE"/>
              </w:rPr>
              <w:t>1</w:t>
            </w:r>
            <w:r w:rsidR="008D2664">
              <w:rPr>
                <w:sz w:val="18"/>
                <w:szCs w:val="18"/>
                <w:lang w:val="es-PE"/>
              </w:rPr>
              <w:t>15</w:t>
            </w:r>
          </w:p>
        </w:tc>
      </w:tr>
      <w:tr w:rsidR="000F6E47" w14:paraId="28282C8A" w14:textId="77777777" w:rsidTr="001C3A9C">
        <w:trPr>
          <w:trHeight w:val="257"/>
          <w:jc w:val="center"/>
        </w:trPr>
        <w:tc>
          <w:tcPr>
            <w:tcW w:w="1365" w:type="dxa"/>
            <w:vAlign w:val="center"/>
          </w:tcPr>
          <w:p w14:paraId="61DF90F4" w14:textId="6F8C502B" w:rsidR="000F6E47" w:rsidRPr="001C3A9C" w:rsidRDefault="000F6E47" w:rsidP="000F6E47">
            <w:pPr>
              <w:jc w:val="center"/>
              <w:rPr>
                <w:sz w:val="18"/>
                <w:szCs w:val="18"/>
                <w:lang w:val="es-PE"/>
              </w:rPr>
            </w:pPr>
            <w:r w:rsidRPr="001C3A9C">
              <w:rPr>
                <w:sz w:val="18"/>
                <w:szCs w:val="18"/>
                <w:lang w:val="es-PE"/>
              </w:rPr>
              <w:t>4</w:t>
            </w:r>
          </w:p>
        </w:tc>
        <w:tc>
          <w:tcPr>
            <w:tcW w:w="1365" w:type="dxa"/>
            <w:vAlign w:val="center"/>
          </w:tcPr>
          <w:p w14:paraId="58C8BDDA" w14:textId="71E40D71" w:rsidR="000F6E47" w:rsidRPr="001C3A9C" w:rsidRDefault="008D2664" w:rsidP="000F6E47">
            <w:pPr>
              <w:jc w:val="center"/>
              <w:rPr>
                <w:sz w:val="18"/>
                <w:szCs w:val="18"/>
                <w:lang w:val="es-PE"/>
              </w:rPr>
            </w:pPr>
            <w:r>
              <w:rPr>
                <w:sz w:val="18"/>
                <w:szCs w:val="18"/>
                <w:lang w:val="es-PE"/>
              </w:rPr>
              <w:t>61</w:t>
            </w:r>
          </w:p>
        </w:tc>
      </w:tr>
      <w:tr w:rsidR="000F6E47" w14:paraId="1E61E5B9" w14:textId="77777777" w:rsidTr="001C3A9C">
        <w:trPr>
          <w:trHeight w:val="257"/>
          <w:jc w:val="center"/>
        </w:trPr>
        <w:tc>
          <w:tcPr>
            <w:tcW w:w="1365" w:type="dxa"/>
            <w:vAlign w:val="center"/>
          </w:tcPr>
          <w:p w14:paraId="28416388" w14:textId="74EC820C" w:rsidR="000F6E47" w:rsidRPr="001C3A9C" w:rsidRDefault="000F6E47" w:rsidP="000F6E47">
            <w:pPr>
              <w:jc w:val="center"/>
              <w:rPr>
                <w:sz w:val="18"/>
                <w:szCs w:val="18"/>
                <w:lang w:val="es-PE"/>
              </w:rPr>
            </w:pPr>
            <w:r w:rsidRPr="001C3A9C">
              <w:rPr>
                <w:sz w:val="18"/>
                <w:szCs w:val="18"/>
                <w:lang w:val="es-PE"/>
              </w:rPr>
              <w:t>5</w:t>
            </w:r>
          </w:p>
        </w:tc>
        <w:tc>
          <w:tcPr>
            <w:tcW w:w="1365" w:type="dxa"/>
            <w:vAlign w:val="center"/>
          </w:tcPr>
          <w:p w14:paraId="6F941120" w14:textId="0CBBCF4D" w:rsidR="000F6E47" w:rsidRPr="001C3A9C" w:rsidRDefault="000F6E47" w:rsidP="000F6E47">
            <w:pPr>
              <w:jc w:val="center"/>
              <w:rPr>
                <w:sz w:val="18"/>
                <w:szCs w:val="18"/>
                <w:lang w:val="es-PE"/>
              </w:rPr>
            </w:pPr>
            <w:r w:rsidRPr="001C3A9C">
              <w:rPr>
                <w:sz w:val="18"/>
                <w:szCs w:val="18"/>
                <w:lang w:val="es-PE"/>
              </w:rPr>
              <w:t>2</w:t>
            </w:r>
          </w:p>
        </w:tc>
      </w:tr>
    </w:tbl>
    <w:p w14:paraId="64F7D5D2" w14:textId="29F51474" w:rsidR="00301552" w:rsidRDefault="00301552">
      <w:pPr>
        <w:rPr>
          <w:lang w:val="es-PE"/>
        </w:rPr>
      </w:pPr>
    </w:p>
    <w:p w14:paraId="34FC49C0" w14:textId="5CA4A1C3" w:rsidR="002A7034" w:rsidRDefault="002A7034">
      <w:r>
        <w:t xml:space="preserve">Result 1: </w:t>
      </w:r>
    </w:p>
    <w:p w14:paraId="169AA086" w14:textId="57ED5777" w:rsidR="002A7034" w:rsidRDefault="002A7034" w:rsidP="00F41D0B">
      <w:pPr>
        <w:jc w:val="center"/>
      </w:pPr>
      <w:r>
        <w:rPr>
          <w:noProof/>
        </w:rPr>
        <w:drawing>
          <wp:inline distT="0" distB="0" distL="0" distR="0" wp14:anchorId="474147E5" wp14:editId="019C7FDC">
            <wp:extent cx="3019856" cy="3960000"/>
            <wp:effectExtent l="0" t="0" r="9525" b="2540"/>
            <wp:docPr id="85761224" name="Imagen 1" descr="Imagen que contiene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1224" name="Imagen 1" descr="Imagen que contiene Gráfico de dispers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985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1AB57" w14:textId="590633C6" w:rsidR="009E73F0" w:rsidRDefault="009E73F0" w:rsidP="00F41D0B">
      <w:pPr>
        <w:jc w:val="center"/>
        <w:rPr>
          <w:lang w:val="es-PE"/>
        </w:rPr>
      </w:pPr>
      <w:r w:rsidRPr="00F41D0B">
        <w:rPr>
          <w:lang w:val="es-PE"/>
        </w:rPr>
        <w:t xml:space="preserve">Imagen 1. Suavizamiento KDE </w:t>
      </w:r>
      <w:r w:rsidR="00F41D0B" w:rsidRPr="00F41D0B">
        <w:rPr>
          <w:lang w:val="es-PE"/>
        </w:rPr>
        <w:t>bivariado c</w:t>
      </w:r>
      <w:r w:rsidR="00F41D0B">
        <w:rPr>
          <w:lang w:val="es-PE"/>
        </w:rPr>
        <w:t>on sigma = 1.2</w:t>
      </w:r>
    </w:p>
    <w:p w14:paraId="51DC7C59" w14:textId="07E6F895" w:rsidR="00F41D0B" w:rsidRPr="00F41D0B" w:rsidRDefault="00F41D0B" w:rsidP="00F41D0B">
      <w:pPr>
        <w:jc w:val="both"/>
        <w:rPr>
          <w:lang w:val="es-PE"/>
        </w:rPr>
      </w:pPr>
      <w:r>
        <w:rPr>
          <w:lang w:val="es-PE"/>
        </w:rPr>
        <w:t xml:space="preserve">Esta técnica KDE muestra el </w:t>
      </w:r>
      <w:proofErr w:type="spellStart"/>
      <w:r>
        <w:rPr>
          <w:lang w:val="es-PE"/>
        </w:rPr>
        <w:t>heatmap</w:t>
      </w:r>
      <w:proofErr w:type="spellEnd"/>
      <w:r>
        <w:rPr>
          <w:lang w:val="es-PE"/>
        </w:rPr>
        <w:t xml:space="preserve"> real de los </w:t>
      </w:r>
      <w:proofErr w:type="spellStart"/>
      <w:r>
        <w:rPr>
          <w:lang w:val="es-PE"/>
        </w:rPr>
        <w:t>MPs</w:t>
      </w:r>
      <w:proofErr w:type="spellEnd"/>
      <w:r>
        <w:rPr>
          <w:lang w:val="es-PE"/>
        </w:rPr>
        <w:t xml:space="preserve"> haciendo más intenso el color para puntos cercanos. Aproximadamente 1.2cm de desviación para solapar y aumentar la densidad de los puntos más cercanos entre sí. </w:t>
      </w:r>
    </w:p>
    <w:p w14:paraId="4DC3F2BD" w14:textId="7DBAEFE7" w:rsidR="002A7034" w:rsidRDefault="002A7034" w:rsidP="00F41D0B">
      <w:pPr>
        <w:jc w:val="center"/>
      </w:pPr>
      <w:r>
        <w:rPr>
          <w:noProof/>
        </w:rPr>
        <w:lastRenderedPageBreak/>
        <w:drawing>
          <wp:inline distT="0" distB="0" distL="0" distR="0" wp14:anchorId="07925B78" wp14:editId="47533F96">
            <wp:extent cx="2726882" cy="3600000"/>
            <wp:effectExtent l="0" t="0" r="0" b="635"/>
            <wp:docPr id="1924000120" name="Imagen 1" descr="Imagen que contiene 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00120" name="Imagen 1" descr="Imagen que contiene Patrón de fond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2688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3A76B8" wp14:editId="6F81A39F">
            <wp:extent cx="2737725" cy="3600000"/>
            <wp:effectExtent l="0" t="0" r="5715" b="635"/>
            <wp:docPr id="1258716145" name="Imagen 1" descr="Gráfico, Gráfico de superfici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16145" name="Imagen 1" descr="Gráfico, Gráfico de superficie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3772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65750" w14:textId="1929D596" w:rsidR="00F41D0B" w:rsidRPr="00F41D0B" w:rsidRDefault="00F41D0B" w:rsidP="00F41D0B">
      <w:pPr>
        <w:jc w:val="center"/>
        <w:rPr>
          <w:lang w:val="es-PE"/>
        </w:rPr>
      </w:pPr>
      <w:r w:rsidRPr="00F41D0B">
        <w:rPr>
          <w:lang w:val="es-PE"/>
        </w:rPr>
        <w:t>El patr</w:t>
      </w:r>
      <w:r>
        <w:rPr>
          <w:lang w:val="es-PE"/>
        </w:rPr>
        <w:t xml:space="preserve">ón espacial de </w:t>
      </w:r>
      <w:proofErr w:type="spellStart"/>
      <w:r>
        <w:rPr>
          <w:lang w:val="es-PE"/>
        </w:rPr>
        <w:t>MPs</w:t>
      </w:r>
      <w:proofErr w:type="spellEnd"/>
      <w:r>
        <w:rPr>
          <w:lang w:val="es-PE"/>
        </w:rPr>
        <w:t xml:space="preserve"> en las pantorrillas por separado es diferente, pero aparentemente simétrico. Significa que dependiendo la pantorrilla varía la probabilidad de encontrar </w:t>
      </w:r>
      <w:proofErr w:type="spellStart"/>
      <w:r>
        <w:rPr>
          <w:lang w:val="es-PE"/>
        </w:rPr>
        <w:t>MPs</w:t>
      </w:r>
      <w:proofErr w:type="spellEnd"/>
      <w:r>
        <w:rPr>
          <w:lang w:val="es-PE"/>
        </w:rPr>
        <w:t xml:space="preserve"> en sus zonas medial y lateral. </w:t>
      </w:r>
    </w:p>
    <w:p w14:paraId="77894109" w14:textId="77777777" w:rsidR="002A7034" w:rsidRPr="00F41D0B" w:rsidRDefault="002A7034">
      <w:pPr>
        <w:rPr>
          <w:lang w:val="es-PE"/>
        </w:rPr>
      </w:pPr>
    </w:p>
    <w:p w14:paraId="085E4F05" w14:textId="54E500A7" w:rsidR="002A7034" w:rsidRPr="00F41D0B" w:rsidRDefault="002A7034">
      <w:pPr>
        <w:rPr>
          <w:lang w:val="es-PE"/>
        </w:rPr>
      </w:pPr>
      <w:proofErr w:type="spellStart"/>
      <w:r w:rsidRPr="00F41D0B">
        <w:rPr>
          <w:lang w:val="es-PE"/>
        </w:rPr>
        <w:t>Result</w:t>
      </w:r>
      <w:proofErr w:type="spellEnd"/>
      <w:r w:rsidRPr="00F41D0B">
        <w:rPr>
          <w:lang w:val="es-PE"/>
        </w:rPr>
        <w:t xml:space="preserve"> </w:t>
      </w:r>
      <w:r w:rsidR="00766D6C" w:rsidRPr="00F41D0B">
        <w:rPr>
          <w:lang w:val="es-PE"/>
        </w:rPr>
        <w:t>2</w:t>
      </w:r>
      <w:r w:rsidRPr="00F41D0B">
        <w:rPr>
          <w:lang w:val="es-PE"/>
        </w:rPr>
        <w:t xml:space="preserve">: </w:t>
      </w:r>
      <w:r w:rsidR="00F41D0B" w:rsidRPr="00F41D0B">
        <w:rPr>
          <w:lang w:val="es-PE"/>
        </w:rPr>
        <w:t>Cuadrado de 3cm x</w:t>
      </w:r>
      <w:r w:rsidR="00F41D0B">
        <w:rPr>
          <w:lang w:val="es-PE"/>
        </w:rPr>
        <w:t xml:space="preserve"> 3xm</w:t>
      </w:r>
    </w:p>
    <w:p w14:paraId="6C92BC0B" w14:textId="12D704A8" w:rsidR="002A7034" w:rsidRDefault="00766D6C" w:rsidP="00F41D0B">
      <w:pPr>
        <w:jc w:val="center"/>
      </w:pPr>
      <w:r>
        <w:rPr>
          <w:noProof/>
        </w:rPr>
        <w:drawing>
          <wp:inline distT="0" distB="0" distL="0" distR="0" wp14:anchorId="5DDA509C" wp14:editId="3F1D3E0B">
            <wp:extent cx="2975914" cy="3960000"/>
            <wp:effectExtent l="0" t="0" r="0" b="2540"/>
            <wp:docPr id="444608977" name="Imagen 1" descr="Gráfico, Calendari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608977" name="Imagen 1" descr="Gráfico, Calendario, Gráfico de dispers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5914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464B" w14:textId="348D0893" w:rsidR="002A7034" w:rsidRDefault="00E6684B">
      <w:pPr>
        <w:rPr>
          <w:lang w:val="es-PE"/>
        </w:rPr>
      </w:pPr>
      <w:r>
        <w:rPr>
          <w:lang w:val="es-PE"/>
        </w:rPr>
        <w:t xml:space="preserve">Esta medida no es tan adecuada porque deja muchos cuadrados juntos con poca cantidad de </w:t>
      </w:r>
      <w:proofErr w:type="spellStart"/>
      <w:r>
        <w:rPr>
          <w:lang w:val="es-PE"/>
        </w:rPr>
        <w:t>MPs</w:t>
      </w:r>
      <w:proofErr w:type="spellEnd"/>
      <w:r>
        <w:rPr>
          <w:lang w:val="es-PE"/>
        </w:rPr>
        <w:t>, si hay una medida de cuadrado que contenga a la mayor cantidad de estos puntos de las zonas densas; y que además, deje menos residuos (cuadrados con pocos puntos) en los límites, será mejor.</w:t>
      </w:r>
    </w:p>
    <w:p w14:paraId="49670C8E" w14:textId="77777777" w:rsidR="0093538B" w:rsidRPr="00F41D0B" w:rsidRDefault="0093538B">
      <w:pPr>
        <w:rPr>
          <w:lang w:val="es-PE"/>
        </w:rPr>
      </w:pPr>
    </w:p>
    <w:p w14:paraId="2DA49284" w14:textId="6DB32D00" w:rsidR="00766D6C" w:rsidRPr="00E6684B" w:rsidRDefault="00766D6C">
      <w:pPr>
        <w:rPr>
          <w:lang w:val="es-PE"/>
        </w:rPr>
      </w:pPr>
      <w:proofErr w:type="spellStart"/>
      <w:r w:rsidRPr="00E6684B">
        <w:rPr>
          <w:lang w:val="es-PE"/>
        </w:rPr>
        <w:lastRenderedPageBreak/>
        <w:t>Result</w:t>
      </w:r>
      <w:proofErr w:type="spellEnd"/>
      <w:r w:rsidRPr="00E6684B">
        <w:rPr>
          <w:lang w:val="es-PE"/>
        </w:rPr>
        <w:t xml:space="preserve"> 3: </w:t>
      </w:r>
      <w:r w:rsidR="00E6684B" w:rsidRPr="00E6684B">
        <w:rPr>
          <w:lang w:val="es-PE"/>
        </w:rPr>
        <w:t>Tamaño de cuadrado</w:t>
      </w:r>
      <w:r w:rsidRPr="00E6684B">
        <w:rPr>
          <w:lang w:val="es-PE"/>
        </w:rPr>
        <w:t xml:space="preserve"> </w:t>
      </w:r>
      <w:r w:rsidR="00E6684B">
        <w:rPr>
          <w:lang w:val="es-PE"/>
        </w:rPr>
        <w:t xml:space="preserve">de </w:t>
      </w:r>
      <w:proofErr w:type="spellStart"/>
      <w:r w:rsidRPr="00E6684B">
        <w:rPr>
          <w:lang w:val="es-PE"/>
        </w:rPr>
        <w:t>Zone</w:t>
      </w:r>
      <w:proofErr w:type="spellEnd"/>
      <w:r w:rsidRPr="00E6684B">
        <w:rPr>
          <w:lang w:val="es-PE"/>
        </w:rPr>
        <w:t xml:space="preserve"> 1 </w:t>
      </w:r>
      <w:proofErr w:type="spellStart"/>
      <w:r w:rsidRPr="00E6684B">
        <w:rPr>
          <w:lang w:val="es-PE"/>
        </w:rPr>
        <w:t>Area</w:t>
      </w:r>
      <w:proofErr w:type="spellEnd"/>
      <w:r w:rsidRPr="00E6684B">
        <w:rPr>
          <w:lang w:val="es-PE"/>
        </w:rPr>
        <w:t xml:space="preserve"> = 2.84605 cm</w:t>
      </w:r>
    </w:p>
    <w:p w14:paraId="01691CE1" w14:textId="5754DB3A" w:rsidR="002A7034" w:rsidRDefault="00766D6C" w:rsidP="00E6684B">
      <w:pPr>
        <w:jc w:val="center"/>
      </w:pPr>
      <w:r>
        <w:rPr>
          <w:noProof/>
        </w:rPr>
        <w:drawing>
          <wp:inline distT="0" distB="0" distL="0" distR="0" wp14:anchorId="6D6B2572" wp14:editId="518BDEB1">
            <wp:extent cx="2712919" cy="3600000"/>
            <wp:effectExtent l="0" t="0" r="0" b="635"/>
            <wp:docPr id="1362149031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149031" name="Imagen 1" descr="Gráf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291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D2A7" w14:textId="358F5635" w:rsidR="00E6684B" w:rsidRPr="00E6684B" w:rsidRDefault="00E6684B" w:rsidP="00E6684B">
      <w:pPr>
        <w:jc w:val="both"/>
        <w:rPr>
          <w:lang w:val="es-PE"/>
        </w:rPr>
      </w:pPr>
      <w:r w:rsidRPr="00E6684B">
        <w:rPr>
          <w:lang w:val="es-PE"/>
        </w:rPr>
        <w:t>El problema es aparentemente e</w:t>
      </w:r>
      <w:r>
        <w:rPr>
          <w:lang w:val="es-PE"/>
        </w:rPr>
        <w:t>l mismo, misma cantidad de residuales al límite, esto podría traer complicaciones en un análisis más profundo.</w:t>
      </w:r>
    </w:p>
    <w:p w14:paraId="59775CDA" w14:textId="77777777" w:rsidR="00766D6C" w:rsidRPr="00E6684B" w:rsidRDefault="00766D6C">
      <w:pPr>
        <w:rPr>
          <w:lang w:val="es-PE"/>
        </w:rPr>
      </w:pPr>
    </w:p>
    <w:p w14:paraId="40209F1C" w14:textId="43FC7F0E" w:rsidR="00766D6C" w:rsidRPr="00E6684B" w:rsidRDefault="00766D6C">
      <w:pPr>
        <w:rPr>
          <w:lang w:val="es-PE"/>
        </w:rPr>
      </w:pPr>
      <w:proofErr w:type="spellStart"/>
      <w:r w:rsidRPr="00E6684B">
        <w:rPr>
          <w:lang w:val="es-PE"/>
        </w:rPr>
        <w:t>Result</w:t>
      </w:r>
      <w:proofErr w:type="spellEnd"/>
      <w:r w:rsidRPr="00E6684B">
        <w:rPr>
          <w:lang w:val="es-PE"/>
        </w:rPr>
        <w:t xml:space="preserve"> 4: </w:t>
      </w:r>
      <w:r w:rsidR="00E6684B" w:rsidRPr="00E6684B">
        <w:rPr>
          <w:lang w:val="es-PE"/>
        </w:rPr>
        <w:t>Lado del hexágonos regular</w:t>
      </w:r>
      <w:r w:rsidRPr="00E6684B">
        <w:rPr>
          <w:lang w:val="es-PE"/>
        </w:rPr>
        <w:t xml:space="preserve"> = 1.77cm (</w:t>
      </w:r>
      <w:proofErr w:type="spellStart"/>
      <w:r w:rsidRPr="00E6684B">
        <w:rPr>
          <w:lang w:val="es-PE"/>
        </w:rPr>
        <w:t>Zone</w:t>
      </w:r>
      <w:proofErr w:type="spellEnd"/>
      <w:r w:rsidRPr="00E6684B">
        <w:rPr>
          <w:lang w:val="es-PE"/>
        </w:rPr>
        <w:t xml:space="preserve"> 1 </w:t>
      </w:r>
      <w:proofErr w:type="spellStart"/>
      <w:r w:rsidRPr="00E6684B">
        <w:rPr>
          <w:lang w:val="es-PE"/>
        </w:rPr>
        <w:t>Area</w:t>
      </w:r>
      <w:proofErr w:type="spellEnd"/>
      <w:r w:rsidRPr="00E6684B">
        <w:rPr>
          <w:lang w:val="es-PE"/>
        </w:rPr>
        <w:t>)</w:t>
      </w:r>
    </w:p>
    <w:p w14:paraId="09CCF0E3" w14:textId="42857018" w:rsidR="00766D6C" w:rsidRDefault="00766D6C" w:rsidP="00E6684B">
      <w:pPr>
        <w:jc w:val="center"/>
      </w:pPr>
      <w:r>
        <w:rPr>
          <w:noProof/>
        </w:rPr>
        <w:drawing>
          <wp:inline distT="0" distB="0" distL="0" distR="0" wp14:anchorId="142A2F26" wp14:editId="26C3AD6C">
            <wp:extent cx="2711856" cy="3600000"/>
            <wp:effectExtent l="0" t="0" r="0" b="635"/>
            <wp:docPr id="279661235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661235" name="Imagen 1" descr="Imagen que contiene 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1856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1E3AB" w14:textId="1B2AA8E2" w:rsidR="0093538B" w:rsidRPr="0093538B" w:rsidRDefault="0093538B" w:rsidP="0093538B">
      <w:pPr>
        <w:jc w:val="both"/>
        <w:rPr>
          <w:lang w:val="es-PE"/>
        </w:rPr>
      </w:pPr>
      <w:r w:rsidRPr="0093538B">
        <w:rPr>
          <w:lang w:val="es-PE"/>
        </w:rPr>
        <w:t>El resultado es m</w:t>
      </w:r>
      <w:r>
        <w:rPr>
          <w:lang w:val="es-PE"/>
        </w:rPr>
        <w:t>ucho mejor, ya que los hexágonos poblados se diferencias por muchos de los residuales y sobre todo es porque tienen una correlación espacial mucho más alta de acuerdo a su comportamiento natural, KDE suavizado. Es la mejor medida hasta el momento, quizá iterando podría buscarse la medida más adecuada para esta forma polígono.</w:t>
      </w:r>
    </w:p>
    <w:p w14:paraId="6948BDDA" w14:textId="77777777" w:rsidR="00DE38D7" w:rsidRPr="0093538B" w:rsidRDefault="00DE38D7">
      <w:pPr>
        <w:rPr>
          <w:lang w:val="es-PE"/>
        </w:rPr>
      </w:pPr>
    </w:p>
    <w:p w14:paraId="70810F42" w14:textId="51AC42B4" w:rsidR="00E5012E" w:rsidRPr="0093538B" w:rsidRDefault="00DE38D7" w:rsidP="00E5012E">
      <w:pPr>
        <w:rPr>
          <w:lang w:val="es-PE"/>
        </w:rPr>
      </w:pPr>
      <w:proofErr w:type="spellStart"/>
      <w:r w:rsidRPr="0093538B">
        <w:rPr>
          <w:lang w:val="es-PE"/>
        </w:rPr>
        <w:lastRenderedPageBreak/>
        <w:t>Result</w:t>
      </w:r>
      <w:proofErr w:type="spellEnd"/>
      <w:r w:rsidRPr="0093538B">
        <w:rPr>
          <w:lang w:val="es-PE"/>
        </w:rPr>
        <w:t xml:space="preserve"> 5: </w:t>
      </w:r>
      <w:r w:rsidR="0093538B">
        <w:rPr>
          <w:lang w:val="es-PE"/>
        </w:rPr>
        <w:t>Construcción de la pantorrilla en 3D</w:t>
      </w:r>
    </w:p>
    <w:p w14:paraId="2ACECB35" w14:textId="507CC1A8" w:rsidR="00DE38D7" w:rsidRDefault="00E5012E" w:rsidP="009E73F0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03105B41" wp14:editId="3E9E965C">
            <wp:extent cx="2523263" cy="3600000"/>
            <wp:effectExtent l="0" t="0" r="0" b="635"/>
            <wp:docPr id="1875043703" name="Imagen 1" descr="Gráfico, Gráfico de embu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043703" name="Imagen 1" descr="Gráfico, Gráfico de embud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326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835">
        <w:rPr>
          <w:noProof/>
        </w:rPr>
        <w:drawing>
          <wp:inline distT="0" distB="0" distL="0" distR="0" wp14:anchorId="2A77B0EF" wp14:editId="2242E4ED">
            <wp:extent cx="2886438" cy="3600000"/>
            <wp:effectExtent l="0" t="0" r="9525" b="635"/>
            <wp:docPr id="716546089" name="Imagen 1" descr="Gráfico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546089" name="Imagen 1" descr="Gráfico, 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643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835">
        <w:rPr>
          <w:noProof/>
        </w:rPr>
        <w:drawing>
          <wp:inline distT="0" distB="0" distL="0" distR="0" wp14:anchorId="1B1C09C1" wp14:editId="166C8051">
            <wp:extent cx="2395808" cy="2160000"/>
            <wp:effectExtent l="0" t="0" r="5080" b="0"/>
            <wp:docPr id="1714694378" name="Imagen 1" descr="Gráfico, Gráfico rad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94378" name="Imagen 1" descr="Gráfico, Gráfico radial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5808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73F0">
        <w:rPr>
          <w:lang w:val="es-PE"/>
        </w:rPr>
        <w:t xml:space="preserve">                 </w:t>
      </w:r>
      <w:r w:rsidR="00023835">
        <w:rPr>
          <w:noProof/>
        </w:rPr>
        <w:drawing>
          <wp:inline distT="0" distB="0" distL="0" distR="0" wp14:anchorId="5F356ED8" wp14:editId="1B0D4738">
            <wp:extent cx="2320414" cy="2160000"/>
            <wp:effectExtent l="0" t="0" r="3810" b="0"/>
            <wp:docPr id="1799646619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46619" name="Imagen 1" descr="Diagrama, Esquemát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20414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38D7">
        <w:rPr>
          <w:noProof/>
        </w:rPr>
        <w:drawing>
          <wp:inline distT="0" distB="0" distL="0" distR="0" wp14:anchorId="53F02A07" wp14:editId="0FEA1685">
            <wp:extent cx="2513199" cy="3600000"/>
            <wp:effectExtent l="0" t="0" r="1905" b="635"/>
            <wp:docPr id="1737151351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51351" name="Imagen 1" descr="Gráfico&#10;&#10;El contenido generado por IA puede ser incorrecto."/>
                    <pic:cNvPicPr/>
                  </pic:nvPicPr>
                  <pic:blipFill rotWithShape="1">
                    <a:blip r:embed="rId15"/>
                    <a:srcRect t="216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199" cy="36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E38D7">
        <w:rPr>
          <w:lang w:val="es-PE"/>
        </w:rPr>
        <w:t xml:space="preserve">       </w:t>
      </w:r>
      <w:r w:rsidR="009E73F0">
        <w:rPr>
          <w:lang w:val="es-PE"/>
        </w:rPr>
        <w:t xml:space="preserve">         </w:t>
      </w:r>
      <w:r w:rsidR="00DE38D7">
        <w:rPr>
          <w:noProof/>
        </w:rPr>
        <w:drawing>
          <wp:inline distT="0" distB="0" distL="0" distR="0" wp14:anchorId="02BCAF78" wp14:editId="68DB49C1">
            <wp:extent cx="2472674" cy="3600000"/>
            <wp:effectExtent l="0" t="0" r="4445" b="635"/>
            <wp:docPr id="840391020" name="Imagen 1" descr="Gráfico, Gráfico de embu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391020" name="Imagen 1" descr="Gráfico, Gráfico de embud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7267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38D7">
        <w:rPr>
          <w:noProof/>
        </w:rPr>
        <w:lastRenderedPageBreak/>
        <w:drawing>
          <wp:inline distT="0" distB="0" distL="0" distR="0" wp14:anchorId="503DF290" wp14:editId="312B6307">
            <wp:extent cx="2678824" cy="3960000"/>
            <wp:effectExtent l="0" t="0" r="7620" b="2540"/>
            <wp:docPr id="802365576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65576" name="Imagen 1" descr="Gráfi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78824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73F0">
        <w:rPr>
          <w:lang w:val="es-PE"/>
        </w:rPr>
        <w:t xml:space="preserve">                                  </w:t>
      </w:r>
      <w:r w:rsidR="009E73F0">
        <w:rPr>
          <w:noProof/>
        </w:rPr>
        <w:drawing>
          <wp:inline distT="0" distB="0" distL="0" distR="0" wp14:anchorId="6DC0BE94" wp14:editId="69242FD2">
            <wp:extent cx="2025542" cy="2160000"/>
            <wp:effectExtent l="0" t="0" r="0" b="0"/>
            <wp:docPr id="2111363459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363459" name="Imagen 1" descr="Gráf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25542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73F0">
        <w:rPr>
          <w:noProof/>
        </w:rPr>
        <w:drawing>
          <wp:inline distT="0" distB="0" distL="0" distR="0" wp14:anchorId="77F6AC35" wp14:editId="22C094C3">
            <wp:extent cx="2163765" cy="3960000"/>
            <wp:effectExtent l="0" t="0" r="8255" b="2540"/>
            <wp:docPr id="415972494" name="Imagen 1" descr="Imagen que contiene 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72494" name="Imagen 1" descr="Imagen que contiene Calendari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3765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73F0">
        <w:rPr>
          <w:lang w:val="es-PE"/>
        </w:rPr>
        <w:t xml:space="preserve">                        </w:t>
      </w:r>
      <w:r w:rsidR="009E73F0">
        <w:rPr>
          <w:noProof/>
        </w:rPr>
        <w:drawing>
          <wp:inline distT="0" distB="0" distL="0" distR="0" wp14:anchorId="35407F2C" wp14:editId="11F40A83">
            <wp:extent cx="2622783" cy="3960000"/>
            <wp:effectExtent l="0" t="0" r="6350" b="2540"/>
            <wp:docPr id="53565031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5031" name="Imagen 1" descr="Gráf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22783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CA9DD" w14:textId="4CCADE46" w:rsidR="0093538B" w:rsidRDefault="0093538B" w:rsidP="009E73F0">
      <w:pPr>
        <w:jc w:val="center"/>
        <w:rPr>
          <w:lang w:val="es-PE"/>
        </w:rPr>
      </w:pPr>
    </w:p>
    <w:p w14:paraId="1B41A978" w14:textId="4E21140E" w:rsidR="00DE38D7" w:rsidRPr="00460CB4" w:rsidRDefault="00DE38D7" w:rsidP="00023835">
      <w:pPr>
        <w:rPr>
          <w:lang w:val="es-PE"/>
        </w:rPr>
      </w:pPr>
    </w:p>
    <w:sectPr w:rsidR="00DE38D7" w:rsidRPr="00460CB4" w:rsidSect="00AE743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9B2E77"/>
    <w:multiLevelType w:val="hybridMultilevel"/>
    <w:tmpl w:val="ECA4DA8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015F1"/>
    <w:multiLevelType w:val="hybridMultilevel"/>
    <w:tmpl w:val="C45200F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49298">
    <w:abstractNumId w:val="0"/>
  </w:num>
  <w:num w:numId="2" w16cid:durableId="530607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4B6"/>
    <w:rsid w:val="00023835"/>
    <w:rsid w:val="000A0BCB"/>
    <w:rsid w:val="000D3610"/>
    <w:rsid w:val="000F6E47"/>
    <w:rsid w:val="00104127"/>
    <w:rsid w:val="001214B6"/>
    <w:rsid w:val="00131189"/>
    <w:rsid w:val="001455F7"/>
    <w:rsid w:val="001C3A9C"/>
    <w:rsid w:val="001C63A0"/>
    <w:rsid w:val="001F795A"/>
    <w:rsid w:val="00213BF4"/>
    <w:rsid w:val="0028195F"/>
    <w:rsid w:val="00281A38"/>
    <w:rsid w:val="00295794"/>
    <w:rsid w:val="002A0C06"/>
    <w:rsid w:val="002A30B6"/>
    <w:rsid w:val="002A7034"/>
    <w:rsid w:val="002A78F6"/>
    <w:rsid w:val="002B0AA1"/>
    <w:rsid w:val="002B13FD"/>
    <w:rsid w:val="00301552"/>
    <w:rsid w:val="00311A4C"/>
    <w:rsid w:val="00374C46"/>
    <w:rsid w:val="003811D8"/>
    <w:rsid w:val="00396AB2"/>
    <w:rsid w:val="003A2C1B"/>
    <w:rsid w:val="003C4495"/>
    <w:rsid w:val="003E7797"/>
    <w:rsid w:val="00404836"/>
    <w:rsid w:val="00417EB3"/>
    <w:rsid w:val="00460CB4"/>
    <w:rsid w:val="00487608"/>
    <w:rsid w:val="004C3B72"/>
    <w:rsid w:val="004D6542"/>
    <w:rsid w:val="004F46D5"/>
    <w:rsid w:val="00510AAF"/>
    <w:rsid w:val="00510B85"/>
    <w:rsid w:val="00514A66"/>
    <w:rsid w:val="00586C72"/>
    <w:rsid w:val="005A1B86"/>
    <w:rsid w:val="005E4ACA"/>
    <w:rsid w:val="00657686"/>
    <w:rsid w:val="006F7708"/>
    <w:rsid w:val="00730BDA"/>
    <w:rsid w:val="00740001"/>
    <w:rsid w:val="00766D6C"/>
    <w:rsid w:val="0085707C"/>
    <w:rsid w:val="008744F0"/>
    <w:rsid w:val="00884E1A"/>
    <w:rsid w:val="008B1F04"/>
    <w:rsid w:val="008C62E5"/>
    <w:rsid w:val="008D2664"/>
    <w:rsid w:val="00915A93"/>
    <w:rsid w:val="0093114E"/>
    <w:rsid w:val="00932053"/>
    <w:rsid w:val="0093538B"/>
    <w:rsid w:val="00943D9A"/>
    <w:rsid w:val="00954018"/>
    <w:rsid w:val="009E57F8"/>
    <w:rsid w:val="009E6C8C"/>
    <w:rsid w:val="009E73F0"/>
    <w:rsid w:val="009F4236"/>
    <w:rsid w:val="00A345E4"/>
    <w:rsid w:val="00A54CC3"/>
    <w:rsid w:val="00A55631"/>
    <w:rsid w:val="00A67EEB"/>
    <w:rsid w:val="00AE2971"/>
    <w:rsid w:val="00AE7436"/>
    <w:rsid w:val="00B24236"/>
    <w:rsid w:val="00B432D2"/>
    <w:rsid w:val="00BB74D3"/>
    <w:rsid w:val="00BD1ED7"/>
    <w:rsid w:val="00BF0BBB"/>
    <w:rsid w:val="00C25305"/>
    <w:rsid w:val="00C84F62"/>
    <w:rsid w:val="00C86327"/>
    <w:rsid w:val="00CA6F49"/>
    <w:rsid w:val="00D004FC"/>
    <w:rsid w:val="00D077B8"/>
    <w:rsid w:val="00D24D84"/>
    <w:rsid w:val="00D76704"/>
    <w:rsid w:val="00D86C91"/>
    <w:rsid w:val="00DA05DF"/>
    <w:rsid w:val="00DD0ECF"/>
    <w:rsid w:val="00DE38D7"/>
    <w:rsid w:val="00E037BC"/>
    <w:rsid w:val="00E34A45"/>
    <w:rsid w:val="00E5012E"/>
    <w:rsid w:val="00E50FE2"/>
    <w:rsid w:val="00E52422"/>
    <w:rsid w:val="00E6684B"/>
    <w:rsid w:val="00EA212C"/>
    <w:rsid w:val="00F15DD7"/>
    <w:rsid w:val="00F41D0B"/>
    <w:rsid w:val="00F555FE"/>
    <w:rsid w:val="00F9581A"/>
    <w:rsid w:val="00FA1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CC8607"/>
  <w15:chartTrackingRefBased/>
  <w15:docId w15:val="{E3BD723C-B613-481F-B8A0-007CA6192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121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1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1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1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1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1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1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1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1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14B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14B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14B6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14B6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14B6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14B6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14B6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14B6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14B6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121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14B6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121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14B6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">
    <w:name w:val="Quote"/>
    <w:basedOn w:val="Normal"/>
    <w:next w:val="Normal"/>
    <w:link w:val="CitaCar"/>
    <w:uiPriority w:val="29"/>
    <w:qFormat/>
    <w:rsid w:val="00121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14B6"/>
    <w:rPr>
      <w:i/>
      <w:iCs/>
      <w:color w:val="404040" w:themeColor="text1" w:themeTint="BF"/>
      <w:lang w:val="en-US"/>
    </w:rPr>
  </w:style>
  <w:style w:type="paragraph" w:styleId="Prrafodelista">
    <w:name w:val="List Paragraph"/>
    <w:basedOn w:val="Normal"/>
    <w:uiPriority w:val="34"/>
    <w:qFormat/>
    <w:rsid w:val="001214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14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1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14B6"/>
    <w:rPr>
      <w:i/>
      <w:iCs/>
      <w:color w:val="0F4761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1214B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015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5</Pages>
  <Words>322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David Paredes Capcha</dc:creator>
  <cp:keywords/>
  <dc:description/>
  <cp:lastModifiedBy>Luis David Paredes Capcha</cp:lastModifiedBy>
  <cp:revision>64</cp:revision>
  <dcterms:created xsi:type="dcterms:W3CDTF">2025-12-14T06:40:00Z</dcterms:created>
  <dcterms:modified xsi:type="dcterms:W3CDTF">2025-12-30T22:03:00Z</dcterms:modified>
</cp:coreProperties>
</file>