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1D64" w14:textId="77777777" w:rsidR="00D07A64" w:rsidRPr="007051D5" w:rsidRDefault="00874890" w:rsidP="00874890">
      <w:pPr>
        <w:pStyle w:val="NormalWeb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 w:rsidRPr="007051D5">
        <w:rPr>
          <w:rFonts w:ascii="Arial" w:hAnsi="Arial" w:cs="Arial"/>
          <w:b/>
          <w:bCs/>
          <w:color w:val="000000"/>
          <w:sz w:val="22"/>
          <w:szCs w:val="22"/>
        </w:rPr>
        <w:t>Alpine js</w:t>
      </w:r>
    </w:p>
    <w:p w14:paraId="5B374744" w14:textId="60FF3426" w:rsidR="00D07A64" w:rsidRPr="00AF2A5F" w:rsidRDefault="00D07A64" w:rsidP="000F439B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 w:rsidRPr="00AF2A5F">
        <w:rPr>
          <w:rFonts w:ascii="Arial" w:hAnsi="Arial" w:cs="Arial"/>
          <w:b/>
          <w:bCs/>
          <w:color w:val="000000"/>
          <w:sz w:val="22"/>
          <w:szCs w:val="22"/>
        </w:rPr>
        <w:t>¿Qué es</w:t>
      </w:r>
      <w:r w:rsidR="00ED1E19" w:rsidRPr="00AF2A5F">
        <w:rPr>
          <w:rFonts w:ascii="Arial" w:hAnsi="Arial" w:cs="Arial"/>
          <w:b/>
          <w:bCs/>
          <w:color w:val="000000"/>
          <w:sz w:val="22"/>
          <w:szCs w:val="22"/>
        </w:rPr>
        <w:t xml:space="preserve"> Alpine</w:t>
      </w:r>
      <w:r w:rsidRPr="00AF2A5F">
        <w:rPr>
          <w:rFonts w:ascii="Arial" w:hAnsi="Arial" w:cs="Arial"/>
          <w:b/>
          <w:bCs/>
          <w:color w:val="000000"/>
          <w:sz w:val="22"/>
          <w:szCs w:val="22"/>
        </w:rPr>
        <w:t>?</w:t>
      </w:r>
    </w:p>
    <w:p w14:paraId="30001F2B" w14:textId="076EEEA5" w:rsidR="00BC7BAE" w:rsidRPr="007051D5" w:rsidRDefault="00BC7BAE" w:rsidP="00ED1E19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2"/>
          <w:szCs w:val="22"/>
        </w:rPr>
      </w:pPr>
      <w:r w:rsidRPr="00BC7BAE">
        <w:rPr>
          <w:rFonts w:ascii="Arial" w:hAnsi="Arial" w:cs="Arial"/>
          <w:color w:val="000000"/>
          <w:sz w:val="22"/>
          <w:szCs w:val="22"/>
        </w:rPr>
        <w:t>Alpine es una herramienta mínima y robusta para componer comportamientos directamente en su marcado. Piense en ello como jQuery para la web moderna. Coloca una etiqueta de script y ponte en marcha.</w:t>
      </w:r>
    </w:p>
    <w:p w14:paraId="72B5CF8C" w14:textId="355D01D5" w:rsidR="00D36FD8" w:rsidRPr="007051D5" w:rsidRDefault="00ED1E19" w:rsidP="00ED1E19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Alpine e</w:t>
      </w:r>
      <w:r w:rsidR="00D36FD8" w:rsidRPr="007051D5">
        <w:rPr>
          <w:rFonts w:ascii="Arial" w:hAnsi="Arial" w:cs="Arial"/>
          <w:color w:val="000000"/>
          <w:sz w:val="22"/>
          <w:szCs w:val="22"/>
        </w:rPr>
        <w:t xml:space="preserve">s un framework que, al emplear JavaScript, nos trae consigo sus bondades de una sintaxis limpia, clara, flexible y escalable mediante </w:t>
      </w:r>
      <w:r w:rsidR="003E407A" w:rsidRPr="007051D5">
        <w:rPr>
          <w:rFonts w:ascii="Arial" w:hAnsi="Arial" w:cs="Arial"/>
          <w:color w:val="000000"/>
          <w:sz w:val="22"/>
          <w:szCs w:val="22"/>
        </w:rPr>
        <w:t>plugin</w:t>
      </w:r>
      <w:r w:rsidR="00D36FD8" w:rsidRPr="007051D5">
        <w:rPr>
          <w:rFonts w:ascii="Arial" w:hAnsi="Arial" w:cs="Arial"/>
          <w:color w:val="000000"/>
          <w:sz w:val="22"/>
          <w:szCs w:val="22"/>
        </w:rPr>
        <w:t>.</w:t>
      </w:r>
    </w:p>
    <w:p w14:paraId="43E81184" w14:textId="77777777" w:rsidR="000F439B" w:rsidRPr="00E47EBC" w:rsidRDefault="000F439B" w:rsidP="00ED1E19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2"/>
          <w:szCs w:val="22"/>
        </w:rPr>
      </w:pPr>
      <w:r w:rsidRPr="007051D5">
        <w:rPr>
          <w:rFonts w:ascii="Arial" w:hAnsi="Arial" w:cs="Arial"/>
          <w:color w:val="000000"/>
          <w:sz w:val="22"/>
          <w:szCs w:val="22"/>
        </w:rPr>
        <w:t>Alpine es una herramienta mínima y robusta para componer comportamientos directamente en su marcado.</w:t>
      </w:r>
    </w:p>
    <w:p w14:paraId="38F4BEE8" w14:textId="77777777" w:rsidR="000F439B" w:rsidRPr="007051D5" w:rsidRDefault="000F439B" w:rsidP="00ED1E19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2"/>
          <w:szCs w:val="22"/>
        </w:rPr>
      </w:pPr>
      <w:r w:rsidRPr="007051D5">
        <w:rPr>
          <w:rFonts w:ascii="Arial" w:hAnsi="Arial" w:cs="Arial"/>
          <w:color w:val="000000"/>
          <w:sz w:val="22"/>
          <w:szCs w:val="22"/>
        </w:rPr>
        <w:t>Alpine es una colección de 15 atributos, 6 propiedades y 2 métodos.</w:t>
      </w:r>
    </w:p>
    <w:p w14:paraId="204CAED6" w14:textId="72F7DA18" w:rsidR="000F439B" w:rsidRPr="007051D5" w:rsidRDefault="00D36FD8" w:rsidP="00ED1E19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2"/>
          <w:szCs w:val="22"/>
        </w:rPr>
      </w:pPr>
      <w:r w:rsidRPr="007051D5">
        <w:rPr>
          <w:rFonts w:ascii="Arial" w:hAnsi="Arial" w:cs="Arial"/>
          <w:color w:val="000000"/>
          <w:sz w:val="22"/>
          <w:szCs w:val="22"/>
        </w:rPr>
        <w:t xml:space="preserve">Alpine es una librería </w:t>
      </w:r>
      <w:r w:rsidR="003E407A" w:rsidRPr="007051D5">
        <w:rPr>
          <w:rFonts w:ascii="Arial" w:hAnsi="Arial" w:cs="Arial"/>
          <w:color w:val="000000"/>
          <w:sz w:val="22"/>
          <w:szCs w:val="22"/>
        </w:rPr>
        <w:t>JavaScript</w:t>
      </w:r>
      <w:r w:rsidRPr="007051D5">
        <w:rPr>
          <w:rFonts w:ascii="Arial" w:hAnsi="Arial" w:cs="Arial"/>
          <w:color w:val="000000"/>
          <w:sz w:val="22"/>
          <w:szCs w:val="22"/>
        </w:rPr>
        <w:t xml:space="preserve"> creada por Caleb Porzio </w:t>
      </w:r>
      <w:r w:rsidR="000F439B" w:rsidRPr="007051D5">
        <w:rPr>
          <w:rFonts w:ascii="Arial" w:hAnsi="Arial" w:cs="Arial"/>
          <w:color w:val="000000"/>
          <w:sz w:val="22"/>
          <w:szCs w:val="22"/>
        </w:rPr>
        <w:t xml:space="preserve">que nos permite agregar interactividad a nuestras </w:t>
      </w:r>
      <w:r w:rsidR="00D00AF8" w:rsidRPr="007051D5">
        <w:rPr>
          <w:rFonts w:ascii="Arial" w:hAnsi="Arial" w:cs="Arial"/>
          <w:color w:val="000000"/>
          <w:sz w:val="22"/>
          <w:szCs w:val="22"/>
        </w:rPr>
        <w:t>páginas</w:t>
      </w:r>
      <w:r w:rsidR="000F439B" w:rsidRPr="007051D5">
        <w:rPr>
          <w:rFonts w:ascii="Arial" w:hAnsi="Arial" w:cs="Arial"/>
          <w:color w:val="000000"/>
          <w:sz w:val="22"/>
          <w:szCs w:val="22"/>
        </w:rPr>
        <w:t>.</w:t>
      </w:r>
    </w:p>
    <w:p w14:paraId="38DC1871" w14:textId="40B61F8C" w:rsidR="00AC62C7" w:rsidRDefault="00ED1E19" w:rsidP="00ED1E19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Alpine e</w:t>
      </w:r>
      <w:r w:rsidR="00AC62C7" w:rsidRPr="007051D5">
        <w:rPr>
          <w:rFonts w:ascii="Arial" w:hAnsi="Arial" w:cs="Arial"/>
          <w:color w:val="000000"/>
          <w:sz w:val="22"/>
          <w:szCs w:val="22"/>
        </w:rPr>
        <w:t xml:space="preserve">s un framework que nos permite trabajar </w:t>
      </w:r>
      <w:r w:rsidR="003E407A" w:rsidRPr="007051D5">
        <w:rPr>
          <w:rFonts w:ascii="Arial" w:hAnsi="Arial" w:cs="Arial"/>
          <w:color w:val="000000"/>
          <w:sz w:val="22"/>
          <w:szCs w:val="22"/>
        </w:rPr>
        <w:t>páginas</w:t>
      </w:r>
      <w:r w:rsidR="00AC62C7" w:rsidRPr="007051D5">
        <w:rPr>
          <w:rFonts w:ascii="Arial" w:hAnsi="Arial" w:cs="Arial"/>
          <w:color w:val="000000"/>
          <w:sz w:val="22"/>
          <w:szCs w:val="22"/>
        </w:rPr>
        <w:t xml:space="preserve"> web.</w:t>
      </w:r>
    </w:p>
    <w:p w14:paraId="25E519A6" w14:textId="07048F6B" w:rsidR="00AF2A5F" w:rsidRDefault="00AF2A5F" w:rsidP="00AF2A5F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AF2A5F">
        <w:rPr>
          <w:rFonts w:ascii="Arial" w:hAnsi="Arial" w:cs="Arial"/>
          <w:b/>
          <w:bCs/>
          <w:color w:val="000000"/>
          <w:sz w:val="22"/>
          <w:szCs w:val="22"/>
        </w:rPr>
        <w:t>Alpine es una colección de 15 atributos, 6 propiedades y 2 métodos.</w:t>
      </w:r>
    </w:p>
    <w:p w14:paraId="526E634C" w14:textId="511998F8" w:rsidR="00AF2A5F" w:rsidRDefault="00AF2A5F" w:rsidP="003C0F61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15 atributos: </w:t>
      </w:r>
    </w:p>
    <w:p w14:paraId="5405C4A5" w14:textId="346681FA" w:rsidR="001F2720" w:rsidRPr="003C0F61" w:rsidRDefault="001F2720" w:rsidP="003C0F61">
      <w:pPr>
        <w:pStyle w:val="NormalWeb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3C0F61">
        <w:rPr>
          <w:rFonts w:ascii="Arial" w:hAnsi="Arial" w:cs="Arial"/>
          <w:b/>
          <w:bCs/>
          <w:color w:val="000000"/>
          <w:sz w:val="22"/>
          <w:szCs w:val="22"/>
        </w:rPr>
        <w:t>x-data</w:t>
      </w:r>
    </w:p>
    <w:p w14:paraId="7C55D7BD" w14:textId="0203763D" w:rsidR="001F2720" w:rsidRPr="001F2720" w:rsidRDefault="001F2720" w:rsidP="003C0F61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1F2720">
        <w:rPr>
          <w:rFonts w:ascii="Arial" w:hAnsi="Arial" w:cs="Arial"/>
          <w:color w:val="000000"/>
          <w:sz w:val="22"/>
          <w:szCs w:val="22"/>
        </w:rPr>
        <w:t>Declarar un nuevo componente Alpine y sus datos para un bloque de HTML</w:t>
      </w:r>
      <w:r w:rsidR="003C0F61">
        <w:rPr>
          <w:rFonts w:ascii="Arial" w:hAnsi="Arial" w:cs="Arial"/>
          <w:color w:val="000000"/>
          <w:sz w:val="22"/>
          <w:szCs w:val="22"/>
        </w:rPr>
        <w:t>.</w:t>
      </w:r>
    </w:p>
    <w:p w14:paraId="2F517975" w14:textId="63AD4A61" w:rsidR="001F2720" w:rsidRPr="003C0F61" w:rsidRDefault="001F2720" w:rsidP="003C0F61">
      <w:pPr>
        <w:pStyle w:val="NormalWeb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3C0F61">
        <w:rPr>
          <w:rFonts w:ascii="Arial" w:hAnsi="Arial" w:cs="Arial"/>
          <w:b/>
          <w:bCs/>
          <w:color w:val="000000"/>
          <w:sz w:val="22"/>
          <w:szCs w:val="22"/>
        </w:rPr>
        <w:t>x-bind</w:t>
      </w:r>
    </w:p>
    <w:p w14:paraId="1E0BFF32" w14:textId="3A7A545E" w:rsidR="001F2720" w:rsidRPr="001F2720" w:rsidRDefault="001F2720" w:rsidP="003C0F61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1F2720">
        <w:rPr>
          <w:rFonts w:ascii="Arial" w:hAnsi="Arial" w:cs="Arial"/>
          <w:color w:val="000000"/>
          <w:sz w:val="22"/>
          <w:szCs w:val="22"/>
        </w:rPr>
        <w:t>Establecer dinámicamente atributos HTML en un elemento</w:t>
      </w:r>
      <w:r w:rsidR="003C0F61">
        <w:rPr>
          <w:rFonts w:ascii="Arial" w:hAnsi="Arial" w:cs="Arial"/>
          <w:color w:val="000000"/>
          <w:sz w:val="22"/>
          <w:szCs w:val="22"/>
        </w:rPr>
        <w:t>.</w:t>
      </w:r>
    </w:p>
    <w:p w14:paraId="4ABF63B4" w14:textId="77777777" w:rsidR="001F2720" w:rsidRPr="003C0F61" w:rsidRDefault="001F2720" w:rsidP="003C0F61">
      <w:pPr>
        <w:pStyle w:val="NormalWeb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3C0F61">
        <w:rPr>
          <w:rFonts w:ascii="Arial" w:hAnsi="Arial" w:cs="Arial"/>
          <w:b/>
          <w:bCs/>
          <w:color w:val="000000"/>
          <w:sz w:val="22"/>
          <w:szCs w:val="22"/>
        </w:rPr>
        <w:t>x-on</w:t>
      </w:r>
    </w:p>
    <w:p w14:paraId="2B60D46C" w14:textId="23F99FF6" w:rsidR="001F2720" w:rsidRPr="001F2720" w:rsidRDefault="001F2720" w:rsidP="003C0F61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1F2720">
        <w:rPr>
          <w:rFonts w:ascii="Arial" w:hAnsi="Arial" w:cs="Arial"/>
          <w:color w:val="000000"/>
          <w:sz w:val="22"/>
          <w:szCs w:val="22"/>
        </w:rPr>
        <w:t>Escuche los eventos del navegador en un elemento</w:t>
      </w:r>
      <w:r w:rsidR="003C0F61">
        <w:rPr>
          <w:rFonts w:ascii="Arial" w:hAnsi="Arial" w:cs="Arial"/>
          <w:color w:val="000000"/>
          <w:sz w:val="22"/>
          <w:szCs w:val="22"/>
        </w:rPr>
        <w:t>.</w:t>
      </w:r>
    </w:p>
    <w:p w14:paraId="7FE80CE6" w14:textId="290DF81A" w:rsidR="001F2720" w:rsidRPr="003C0F61" w:rsidRDefault="001F2720" w:rsidP="003C0F61">
      <w:pPr>
        <w:pStyle w:val="NormalWeb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3C0F61">
        <w:rPr>
          <w:rFonts w:ascii="Arial" w:hAnsi="Arial" w:cs="Arial"/>
          <w:b/>
          <w:bCs/>
          <w:color w:val="000000"/>
          <w:sz w:val="22"/>
          <w:szCs w:val="22"/>
        </w:rPr>
        <w:t>x-text</w:t>
      </w:r>
    </w:p>
    <w:p w14:paraId="0443DB67" w14:textId="3B00AD00" w:rsidR="001F2720" w:rsidRPr="001F2720" w:rsidRDefault="001F2720" w:rsidP="003C0F61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1F2720">
        <w:rPr>
          <w:rFonts w:ascii="Arial" w:hAnsi="Arial" w:cs="Arial"/>
          <w:color w:val="000000"/>
          <w:sz w:val="22"/>
          <w:szCs w:val="22"/>
        </w:rPr>
        <w:t>Establecer el contenido de texto de un elemento</w:t>
      </w:r>
      <w:r w:rsidR="003C0F61">
        <w:rPr>
          <w:rFonts w:ascii="Arial" w:hAnsi="Arial" w:cs="Arial"/>
          <w:color w:val="000000"/>
          <w:sz w:val="22"/>
          <w:szCs w:val="22"/>
        </w:rPr>
        <w:t>.</w:t>
      </w:r>
    </w:p>
    <w:p w14:paraId="7B7960D5" w14:textId="77777777" w:rsidR="001F2720" w:rsidRPr="003C0F61" w:rsidRDefault="001F2720" w:rsidP="003C0F61">
      <w:pPr>
        <w:pStyle w:val="NormalWeb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3C0F61">
        <w:rPr>
          <w:rFonts w:ascii="Arial" w:hAnsi="Arial" w:cs="Arial"/>
          <w:b/>
          <w:bCs/>
          <w:color w:val="000000"/>
          <w:sz w:val="22"/>
          <w:szCs w:val="22"/>
        </w:rPr>
        <w:t>x-html</w:t>
      </w:r>
    </w:p>
    <w:p w14:paraId="7A84B519" w14:textId="4F3EE5BF" w:rsidR="001F2720" w:rsidRPr="001F2720" w:rsidRDefault="001F2720" w:rsidP="003C0F61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1F2720">
        <w:rPr>
          <w:rFonts w:ascii="Arial" w:hAnsi="Arial" w:cs="Arial"/>
          <w:color w:val="000000"/>
          <w:sz w:val="22"/>
          <w:szCs w:val="22"/>
        </w:rPr>
        <w:t>Establecer el HTML interno de un elemento</w:t>
      </w:r>
      <w:r w:rsidR="003C0F61">
        <w:rPr>
          <w:rFonts w:ascii="Arial" w:hAnsi="Arial" w:cs="Arial"/>
          <w:color w:val="000000"/>
          <w:sz w:val="22"/>
          <w:szCs w:val="22"/>
        </w:rPr>
        <w:t>.</w:t>
      </w:r>
    </w:p>
    <w:p w14:paraId="362A9996" w14:textId="248194BF" w:rsidR="001F2720" w:rsidRPr="003C0F61" w:rsidRDefault="001F2720" w:rsidP="003C0F61">
      <w:pPr>
        <w:pStyle w:val="NormalWeb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3C0F61">
        <w:rPr>
          <w:rFonts w:ascii="Arial" w:hAnsi="Arial" w:cs="Arial"/>
          <w:b/>
          <w:bCs/>
          <w:color w:val="000000"/>
          <w:sz w:val="22"/>
          <w:szCs w:val="22"/>
        </w:rPr>
        <w:t>x-model</w:t>
      </w:r>
    </w:p>
    <w:p w14:paraId="1B52E5BD" w14:textId="65001552" w:rsidR="001F2720" w:rsidRPr="001F2720" w:rsidRDefault="001F2720" w:rsidP="003C0F61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1F2720">
        <w:rPr>
          <w:rFonts w:ascii="Arial" w:hAnsi="Arial" w:cs="Arial"/>
          <w:color w:val="000000"/>
          <w:sz w:val="22"/>
          <w:szCs w:val="22"/>
        </w:rPr>
        <w:t>Sincronizar un dato con un elemento de entrada</w:t>
      </w:r>
      <w:r w:rsidR="003C0F61">
        <w:rPr>
          <w:rFonts w:ascii="Arial" w:hAnsi="Arial" w:cs="Arial"/>
          <w:color w:val="000000"/>
          <w:sz w:val="22"/>
          <w:szCs w:val="22"/>
        </w:rPr>
        <w:t>.</w:t>
      </w:r>
    </w:p>
    <w:p w14:paraId="624E2011" w14:textId="2CD5BB5F" w:rsidR="001F2720" w:rsidRPr="003C0F61" w:rsidRDefault="001F2720" w:rsidP="003C0F61">
      <w:pPr>
        <w:pStyle w:val="NormalWeb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3C0F61">
        <w:rPr>
          <w:rFonts w:ascii="Arial" w:hAnsi="Arial" w:cs="Arial"/>
          <w:b/>
          <w:bCs/>
          <w:color w:val="000000"/>
          <w:sz w:val="22"/>
          <w:szCs w:val="22"/>
        </w:rPr>
        <w:t>x-show</w:t>
      </w:r>
    </w:p>
    <w:p w14:paraId="6A312495" w14:textId="1781AE15" w:rsidR="001F2720" w:rsidRPr="001F2720" w:rsidRDefault="001F2720" w:rsidP="003C0F61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1F2720">
        <w:rPr>
          <w:rFonts w:ascii="Arial" w:hAnsi="Arial" w:cs="Arial"/>
          <w:color w:val="000000"/>
          <w:sz w:val="22"/>
          <w:szCs w:val="22"/>
        </w:rPr>
        <w:t>Alternar la visibilidad de un elemento</w:t>
      </w:r>
      <w:r w:rsidR="003C0F61">
        <w:rPr>
          <w:rFonts w:ascii="Arial" w:hAnsi="Arial" w:cs="Arial"/>
          <w:color w:val="000000"/>
          <w:sz w:val="22"/>
          <w:szCs w:val="22"/>
        </w:rPr>
        <w:t>.</w:t>
      </w:r>
    </w:p>
    <w:p w14:paraId="1922826E" w14:textId="613FA87C" w:rsidR="001F2720" w:rsidRPr="003C0F61" w:rsidRDefault="001F2720" w:rsidP="003C0F61">
      <w:pPr>
        <w:pStyle w:val="NormalWeb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3C0F61">
        <w:rPr>
          <w:rFonts w:ascii="Arial" w:hAnsi="Arial" w:cs="Arial"/>
          <w:b/>
          <w:bCs/>
          <w:color w:val="000000"/>
          <w:sz w:val="22"/>
          <w:szCs w:val="22"/>
        </w:rPr>
        <w:t>x-transition</w:t>
      </w:r>
    </w:p>
    <w:p w14:paraId="5BF26DDB" w14:textId="59DBBEB3" w:rsidR="001F2720" w:rsidRPr="001F2720" w:rsidRDefault="001F2720" w:rsidP="003C0F61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1F2720">
        <w:rPr>
          <w:rFonts w:ascii="Arial" w:hAnsi="Arial" w:cs="Arial"/>
          <w:color w:val="000000"/>
          <w:sz w:val="22"/>
          <w:szCs w:val="22"/>
        </w:rPr>
        <w:t>Transición de un elemento dentro y fuera usando transiciones CSS</w:t>
      </w:r>
      <w:r w:rsidR="003C0F61">
        <w:rPr>
          <w:rFonts w:ascii="Arial" w:hAnsi="Arial" w:cs="Arial"/>
          <w:color w:val="000000"/>
          <w:sz w:val="22"/>
          <w:szCs w:val="22"/>
        </w:rPr>
        <w:t>.</w:t>
      </w:r>
    </w:p>
    <w:p w14:paraId="4BE73D52" w14:textId="31B0EF60" w:rsidR="001F2720" w:rsidRPr="003C0F61" w:rsidRDefault="001F2720" w:rsidP="003C0F61">
      <w:pPr>
        <w:pStyle w:val="NormalWeb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3C0F61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x-for</w:t>
      </w:r>
    </w:p>
    <w:p w14:paraId="01285D0B" w14:textId="5E2FD03D" w:rsidR="001F2720" w:rsidRPr="001F2720" w:rsidRDefault="001F2720" w:rsidP="003C0F61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1F2720">
        <w:rPr>
          <w:rFonts w:ascii="Arial" w:hAnsi="Arial" w:cs="Arial"/>
          <w:color w:val="000000"/>
          <w:sz w:val="22"/>
          <w:szCs w:val="22"/>
        </w:rPr>
        <w:t>Repetir un bloque de HTML basado en un conjunto de datos</w:t>
      </w:r>
      <w:r w:rsidR="003C0F61">
        <w:rPr>
          <w:rFonts w:ascii="Arial" w:hAnsi="Arial" w:cs="Arial"/>
          <w:color w:val="000000"/>
          <w:sz w:val="22"/>
          <w:szCs w:val="22"/>
        </w:rPr>
        <w:t>.</w:t>
      </w:r>
    </w:p>
    <w:p w14:paraId="062DEC28" w14:textId="68419A8B" w:rsidR="001F2720" w:rsidRPr="003C0F61" w:rsidRDefault="001F2720" w:rsidP="003C0F61">
      <w:pPr>
        <w:pStyle w:val="NormalWeb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3C0F61">
        <w:rPr>
          <w:rFonts w:ascii="Arial" w:hAnsi="Arial" w:cs="Arial"/>
          <w:b/>
          <w:bCs/>
          <w:color w:val="000000"/>
          <w:sz w:val="22"/>
          <w:szCs w:val="22"/>
        </w:rPr>
        <w:t>x-if</w:t>
      </w:r>
    </w:p>
    <w:p w14:paraId="2AC9641E" w14:textId="77777777" w:rsidR="001F2720" w:rsidRPr="001F2720" w:rsidRDefault="001F2720" w:rsidP="003C0F61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1F2720">
        <w:rPr>
          <w:rFonts w:ascii="Arial" w:hAnsi="Arial" w:cs="Arial"/>
          <w:color w:val="000000"/>
          <w:sz w:val="22"/>
          <w:szCs w:val="22"/>
        </w:rPr>
        <w:t>Agregar/eliminar condicionalmente un bloque de HTML de la página por completo.</w:t>
      </w:r>
    </w:p>
    <w:p w14:paraId="5941C534" w14:textId="77777777" w:rsidR="001F2720" w:rsidRPr="003C0F61" w:rsidRDefault="001F2720" w:rsidP="003C0F61">
      <w:pPr>
        <w:pStyle w:val="NormalWeb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3C0F61">
        <w:rPr>
          <w:rFonts w:ascii="Arial" w:hAnsi="Arial" w:cs="Arial"/>
          <w:b/>
          <w:bCs/>
          <w:color w:val="000000"/>
          <w:sz w:val="22"/>
          <w:szCs w:val="22"/>
        </w:rPr>
        <w:t>x-init</w:t>
      </w:r>
    </w:p>
    <w:p w14:paraId="4B37520D" w14:textId="6B54A4A0" w:rsidR="001F2720" w:rsidRPr="001F2720" w:rsidRDefault="001F2720" w:rsidP="003C0F61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1F2720">
        <w:rPr>
          <w:rFonts w:ascii="Arial" w:hAnsi="Arial" w:cs="Arial"/>
          <w:color w:val="000000"/>
          <w:sz w:val="22"/>
          <w:szCs w:val="22"/>
        </w:rPr>
        <w:t>Ejecutar código cuando Alpine inicializa un elemento</w:t>
      </w:r>
      <w:r w:rsidR="003C0F61">
        <w:rPr>
          <w:rFonts w:ascii="Arial" w:hAnsi="Arial" w:cs="Arial"/>
          <w:color w:val="000000"/>
          <w:sz w:val="22"/>
          <w:szCs w:val="22"/>
        </w:rPr>
        <w:t>.</w:t>
      </w:r>
    </w:p>
    <w:p w14:paraId="5C0ACCE6" w14:textId="4F1D4C2C" w:rsidR="001F2720" w:rsidRPr="003C0F61" w:rsidRDefault="001F2720" w:rsidP="003C0F61">
      <w:pPr>
        <w:pStyle w:val="NormalWeb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3C0F61">
        <w:rPr>
          <w:rFonts w:ascii="Arial" w:hAnsi="Arial" w:cs="Arial"/>
          <w:b/>
          <w:bCs/>
          <w:color w:val="000000"/>
          <w:sz w:val="22"/>
          <w:szCs w:val="22"/>
        </w:rPr>
        <w:t>x-effect</w:t>
      </w:r>
    </w:p>
    <w:p w14:paraId="25636AD9" w14:textId="293C809E" w:rsidR="001F2720" w:rsidRPr="001F2720" w:rsidRDefault="001F2720" w:rsidP="003C0F61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1F2720">
        <w:rPr>
          <w:rFonts w:ascii="Arial" w:hAnsi="Arial" w:cs="Arial"/>
          <w:color w:val="000000"/>
          <w:sz w:val="22"/>
          <w:szCs w:val="22"/>
        </w:rPr>
        <w:t>Ejecutar un script cada vez que cambie una de sus dependencias</w:t>
      </w:r>
      <w:r w:rsidR="003C0F61">
        <w:rPr>
          <w:rFonts w:ascii="Arial" w:hAnsi="Arial" w:cs="Arial"/>
          <w:color w:val="000000"/>
          <w:sz w:val="22"/>
          <w:szCs w:val="22"/>
        </w:rPr>
        <w:t>.</w:t>
      </w:r>
    </w:p>
    <w:p w14:paraId="34B19FC1" w14:textId="1EAD9CBB" w:rsidR="001F2720" w:rsidRPr="003C0F61" w:rsidRDefault="003C0F61" w:rsidP="003C0F61">
      <w:pPr>
        <w:pStyle w:val="NormalWeb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3C0F61">
        <w:rPr>
          <w:rFonts w:ascii="Arial" w:hAnsi="Arial" w:cs="Arial"/>
          <w:b/>
          <w:bCs/>
          <w:color w:val="000000"/>
          <w:sz w:val="22"/>
          <w:szCs w:val="22"/>
        </w:rPr>
        <w:t>x-ref</w:t>
      </w:r>
    </w:p>
    <w:p w14:paraId="1D4A867B" w14:textId="111EF5DB" w:rsidR="001F2720" w:rsidRPr="001F2720" w:rsidRDefault="001F2720" w:rsidP="003C0F61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1F2720">
        <w:rPr>
          <w:rFonts w:ascii="Arial" w:hAnsi="Arial" w:cs="Arial"/>
          <w:color w:val="000000"/>
          <w:sz w:val="22"/>
          <w:szCs w:val="22"/>
        </w:rPr>
        <w:t>Elementos de referencia directamente por sus claves especificadas usando la $refspropiedad mágica</w:t>
      </w:r>
      <w:r w:rsidR="003C0F61">
        <w:rPr>
          <w:rFonts w:ascii="Arial" w:hAnsi="Arial" w:cs="Arial"/>
          <w:color w:val="000000"/>
          <w:sz w:val="22"/>
          <w:szCs w:val="22"/>
        </w:rPr>
        <w:t>.</w:t>
      </w:r>
    </w:p>
    <w:p w14:paraId="571D271D" w14:textId="22775437" w:rsidR="003C0F61" w:rsidRPr="003C0F61" w:rsidRDefault="003C0F61" w:rsidP="003C0F61">
      <w:pPr>
        <w:pStyle w:val="NormalWeb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3C0F61">
        <w:rPr>
          <w:rFonts w:ascii="Arial" w:hAnsi="Arial" w:cs="Arial"/>
          <w:b/>
          <w:bCs/>
          <w:color w:val="000000"/>
          <w:sz w:val="22"/>
          <w:szCs w:val="22"/>
        </w:rPr>
        <w:t>x-cloak</w:t>
      </w:r>
    </w:p>
    <w:p w14:paraId="4253268D" w14:textId="56388380" w:rsidR="001F2720" w:rsidRPr="001F2720" w:rsidRDefault="001F2720" w:rsidP="003C0F61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1F2720">
        <w:rPr>
          <w:rFonts w:ascii="Arial" w:hAnsi="Arial" w:cs="Arial"/>
          <w:color w:val="000000"/>
          <w:sz w:val="22"/>
          <w:szCs w:val="22"/>
        </w:rPr>
        <w:t>Oculte un bloque de HTML hasta que Alpine termine de inicializar su contenido</w:t>
      </w:r>
      <w:r w:rsidR="003C0F61">
        <w:rPr>
          <w:rFonts w:ascii="Arial" w:hAnsi="Arial" w:cs="Arial"/>
          <w:color w:val="000000"/>
          <w:sz w:val="22"/>
          <w:szCs w:val="22"/>
        </w:rPr>
        <w:t>.</w:t>
      </w:r>
    </w:p>
    <w:p w14:paraId="4F55BE29" w14:textId="288CE59A" w:rsidR="003C0F61" w:rsidRPr="003C0F61" w:rsidRDefault="003C0F61" w:rsidP="003C0F61">
      <w:pPr>
        <w:pStyle w:val="NormalWeb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3C0F61">
        <w:rPr>
          <w:rFonts w:ascii="Arial" w:hAnsi="Arial" w:cs="Arial"/>
          <w:b/>
          <w:bCs/>
          <w:color w:val="000000"/>
          <w:sz w:val="22"/>
          <w:szCs w:val="22"/>
        </w:rPr>
        <w:t>x-ignore</w:t>
      </w:r>
    </w:p>
    <w:p w14:paraId="01C8C7F7" w14:textId="2E1D2389" w:rsidR="001F2720" w:rsidRDefault="001F2720" w:rsidP="003C0F61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1F2720">
        <w:rPr>
          <w:rFonts w:ascii="Arial" w:hAnsi="Arial" w:cs="Arial"/>
          <w:color w:val="000000"/>
          <w:sz w:val="22"/>
          <w:szCs w:val="22"/>
        </w:rPr>
        <w:t>Impedir que Alpine inicialice un bloque de HTML</w:t>
      </w:r>
      <w:r w:rsidR="003C0F61">
        <w:rPr>
          <w:rFonts w:ascii="Arial" w:hAnsi="Arial" w:cs="Arial"/>
          <w:color w:val="000000"/>
          <w:sz w:val="22"/>
          <w:szCs w:val="22"/>
        </w:rPr>
        <w:t>.</w:t>
      </w:r>
    </w:p>
    <w:p w14:paraId="2EE8F8EA" w14:textId="3ADA329A" w:rsidR="003C0F61" w:rsidRDefault="005B195B" w:rsidP="003C0F61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 w:rsidRPr="005B195B">
        <w:rPr>
          <w:rFonts w:ascii="Arial" w:hAnsi="Arial" w:cs="Arial"/>
          <w:b/>
          <w:bCs/>
          <w:color w:val="000000"/>
          <w:sz w:val="22"/>
          <w:szCs w:val="22"/>
        </w:rPr>
        <w:t>6 propiedades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082CFEF9" w14:textId="77777777" w:rsidR="005B195B" w:rsidRPr="005B195B" w:rsidRDefault="005B195B" w:rsidP="005B195B">
      <w:pPr>
        <w:pStyle w:val="NormalWeb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5B195B">
        <w:rPr>
          <w:rFonts w:ascii="Arial" w:hAnsi="Arial" w:cs="Arial"/>
          <w:b/>
          <w:bCs/>
          <w:color w:val="000000"/>
          <w:sz w:val="22"/>
          <w:szCs w:val="22"/>
        </w:rPr>
        <w:t>$store</w:t>
      </w:r>
    </w:p>
    <w:p w14:paraId="0C90540B" w14:textId="76685EDB" w:rsidR="005B195B" w:rsidRPr="005B195B" w:rsidRDefault="005B195B" w:rsidP="005B195B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5B195B">
        <w:rPr>
          <w:rFonts w:ascii="Arial" w:hAnsi="Arial" w:cs="Arial"/>
          <w:color w:val="000000"/>
          <w:sz w:val="22"/>
          <w:szCs w:val="22"/>
        </w:rPr>
        <w:t>Accede a una tienda global registrada usando Alpine.store(...)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2A3A019A" w14:textId="77777777" w:rsidR="005B195B" w:rsidRPr="005B195B" w:rsidRDefault="005B195B" w:rsidP="005B195B">
      <w:pPr>
        <w:pStyle w:val="NormalWeb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5B195B">
        <w:rPr>
          <w:rFonts w:ascii="Arial" w:hAnsi="Arial" w:cs="Arial"/>
          <w:b/>
          <w:bCs/>
          <w:color w:val="000000"/>
          <w:sz w:val="22"/>
          <w:szCs w:val="22"/>
        </w:rPr>
        <w:t>$el</w:t>
      </w:r>
    </w:p>
    <w:p w14:paraId="6148A19A" w14:textId="1AAB3F43" w:rsidR="005B195B" w:rsidRPr="005B195B" w:rsidRDefault="005B195B" w:rsidP="005B195B">
      <w:pPr>
        <w:pStyle w:val="NormalWeb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5B195B">
        <w:rPr>
          <w:rFonts w:ascii="Arial" w:hAnsi="Arial" w:cs="Arial"/>
          <w:color w:val="000000"/>
          <w:sz w:val="22"/>
          <w:szCs w:val="22"/>
        </w:rPr>
        <w:t>Hacer referencia al elemento DOM actual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A6C7979" w14:textId="77777777" w:rsidR="005B195B" w:rsidRPr="005B195B" w:rsidRDefault="005B195B" w:rsidP="005B195B">
      <w:pPr>
        <w:pStyle w:val="NormalWeb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5B195B">
        <w:rPr>
          <w:rFonts w:ascii="Arial" w:hAnsi="Arial" w:cs="Arial"/>
          <w:b/>
          <w:bCs/>
          <w:color w:val="000000"/>
          <w:sz w:val="22"/>
          <w:szCs w:val="22"/>
        </w:rPr>
        <w:t>$dispatch</w:t>
      </w:r>
    </w:p>
    <w:p w14:paraId="6E7CF058" w14:textId="64A59C21" w:rsidR="005B195B" w:rsidRPr="005B195B" w:rsidRDefault="005B195B" w:rsidP="005B195B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5B195B">
        <w:rPr>
          <w:rFonts w:ascii="Arial" w:hAnsi="Arial" w:cs="Arial"/>
          <w:color w:val="000000"/>
          <w:sz w:val="22"/>
          <w:szCs w:val="22"/>
        </w:rPr>
        <w:t>Enviar un evento de navegador personalizado desde el elemento actual.</w:t>
      </w:r>
    </w:p>
    <w:p w14:paraId="2C1F206D" w14:textId="77777777" w:rsidR="005B195B" w:rsidRPr="005B195B" w:rsidRDefault="005B195B" w:rsidP="005B195B">
      <w:pPr>
        <w:pStyle w:val="NormalWeb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5B195B">
        <w:rPr>
          <w:rFonts w:ascii="Arial" w:hAnsi="Arial" w:cs="Arial"/>
          <w:b/>
          <w:bCs/>
          <w:color w:val="000000"/>
          <w:sz w:val="22"/>
          <w:szCs w:val="22"/>
        </w:rPr>
        <w:t>$watch</w:t>
      </w:r>
    </w:p>
    <w:p w14:paraId="285F9C79" w14:textId="2E54630B" w:rsidR="005B195B" w:rsidRPr="005B195B" w:rsidRDefault="005B195B" w:rsidP="005B195B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5B195B">
        <w:rPr>
          <w:rFonts w:ascii="Arial" w:hAnsi="Arial" w:cs="Arial"/>
          <w:color w:val="000000"/>
          <w:sz w:val="22"/>
          <w:szCs w:val="22"/>
        </w:rPr>
        <w:t>Mire un dato y ejecute la devolución de llamada proporcionada cada vez que cambie.</w:t>
      </w:r>
    </w:p>
    <w:p w14:paraId="77029CEE" w14:textId="77777777" w:rsidR="005B195B" w:rsidRPr="005B195B" w:rsidRDefault="005B195B" w:rsidP="005B195B">
      <w:pPr>
        <w:pStyle w:val="NormalWeb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5B195B">
        <w:rPr>
          <w:rFonts w:ascii="Arial" w:hAnsi="Arial" w:cs="Arial"/>
          <w:b/>
          <w:bCs/>
          <w:color w:val="000000"/>
          <w:sz w:val="22"/>
          <w:szCs w:val="22"/>
        </w:rPr>
        <w:t>$refs</w:t>
      </w:r>
    </w:p>
    <w:p w14:paraId="741DEDF9" w14:textId="3308DFFD" w:rsidR="005B195B" w:rsidRPr="005B195B" w:rsidRDefault="005B195B" w:rsidP="005B195B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5B195B">
        <w:rPr>
          <w:rFonts w:ascii="Arial" w:hAnsi="Arial" w:cs="Arial"/>
          <w:color w:val="000000"/>
          <w:sz w:val="22"/>
          <w:szCs w:val="22"/>
        </w:rPr>
        <w:t>Hacer referencia a un elemento por clave (especificado mediante x-ref).</w:t>
      </w:r>
    </w:p>
    <w:p w14:paraId="00472C25" w14:textId="77777777" w:rsidR="005B195B" w:rsidRPr="005B195B" w:rsidRDefault="005B195B" w:rsidP="005B195B">
      <w:pPr>
        <w:pStyle w:val="NormalWeb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5B195B">
        <w:rPr>
          <w:rFonts w:ascii="Arial" w:hAnsi="Arial" w:cs="Arial"/>
          <w:b/>
          <w:bCs/>
          <w:color w:val="000000"/>
          <w:sz w:val="22"/>
          <w:szCs w:val="22"/>
        </w:rPr>
        <w:t>$nextTick</w:t>
      </w:r>
    </w:p>
    <w:p w14:paraId="70DB3447" w14:textId="201E9A8E" w:rsidR="005B195B" w:rsidRDefault="005B195B" w:rsidP="005B195B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5B195B">
        <w:rPr>
          <w:rFonts w:ascii="Arial" w:hAnsi="Arial" w:cs="Arial"/>
          <w:color w:val="000000"/>
          <w:sz w:val="22"/>
          <w:szCs w:val="22"/>
        </w:rPr>
        <w:t>Espere hasta el próximo "tick" (pintura del navegador) para ejecutar un poco de código.</w:t>
      </w:r>
    </w:p>
    <w:p w14:paraId="511C0244" w14:textId="282FB017" w:rsidR="005B195B" w:rsidRDefault="005B195B" w:rsidP="005B195B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 w:rsidRPr="005B195B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2 métodos:</w:t>
      </w:r>
    </w:p>
    <w:p w14:paraId="07B5EE5A" w14:textId="77777777" w:rsidR="005B195B" w:rsidRPr="005B195B" w:rsidRDefault="005B195B" w:rsidP="005B195B">
      <w:pPr>
        <w:pStyle w:val="NormalWeb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5B195B">
        <w:rPr>
          <w:rFonts w:ascii="Arial" w:hAnsi="Arial" w:cs="Arial"/>
          <w:b/>
          <w:bCs/>
          <w:color w:val="000000"/>
          <w:sz w:val="22"/>
          <w:szCs w:val="22"/>
        </w:rPr>
        <w:t>Alpine.data</w:t>
      </w:r>
    </w:p>
    <w:p w14:paraId="1A3D3DBC" w14:textId="1AC02A26" w:rsidR="005B195B" w:rsidRPr="006005BE" w:rsidRDefault="006005BE" w:rsidP="005B195B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6005BE">
        <w:rPr>
          <w:rFonts w:ascii="Arial" w:hAnsi="Arial" w:cs="Arial"/>
          <w:color w:val="000000"/>
          <w:sz w:val="22"/>
          <w:szCs w:val="22"/>
        </w:rPr>
        <w:t>Reutilice un objeto de datos y haga referencia a él usand ox-data</w:t>
      </w:r>
    </w:p>
    <w:p w14:paraId="1CD01957" w14:textId="77777777" w:rsidR="005B195B" w:rsidRPr="005B195B" w:rsidRDefault="005B195B" w:rsidP="005B195B">
      <w:pPr>
        <w:pStyle w:val="NormalWeb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5B195B">
        <w:rPr>
          <w:rFonts w:ascii="Arial" w:hAnsi="Arial" w:cs="Arial"/>
          <w:b/>
          <w:bCs/>
          <w:color w:val="000000"/>
          <w:sz w:val="22"/>
          <w:szCs w:val="22"/>
        </w:rPr>
        <w:t>Alpine.store</w:t>
      </w:r>
    </w:p>
    <w:p w14:paraId="3DEE1405" w14:textId="395C36C6" w:rsidR="005B195B" w:rsidRPr="006005BE" w:rsidRDefault="006005BE" w:rsidP="005B195B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6005BE">
        <w:rPr>
          <w:rFonts w:ascii="Arial" w:hAnsi="Arial" w:cs="Arial"/>
          <w:color w:val="000000"/>
          <w:sz w:val="22"/>
          <w:szCs w:val="22"/>
        </w:rPr>
        <w:t>Declare una pieza de datos globales, reactivos, a los que se puede acceder desde cualquier lugar usando $store.</w:t>
      </w:r>
    </w:p>
    <w:p w14:paraId="6EA27293" w14:textId="41151624" w:rsidR="00D36FD8" w:rsidRPr="00AF2A5F" w:rsidRDefault="00D07A64" w:rsidP="00D36FD8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 w:rsidRPr="00AF2A5F">
        <w:rPr>
          <w:rFonts w:ascii="Arial" w:hAnsi="Arial" w:cs="Arial"/>
          <w:b/>
          <w:bCs/>
          <w:color w:val="000000"/>
          <w:sz w:val="22"/>
          <w:szCs w:val="22"/>
        </w:rPr>
        <w:t>¿Para qué sirve</w:t>
      </w:r>
      <w:r w:rsidR="00ED1E19" w:rsidRPr="00AF2A5F">
        <w:rPr>
          <w:rFonts w:ascii="Arial" w:hAnsi="Arial" w:cs="Arial"/>
          <w:b/>
          <w:bCs/>
          <w:color w:val="000000"/>
          <w:sz w:val="22"/>
          <w:szCs w:val="22"/>
        </w:rPr>
        <w:t xml:space="preserve"> Alpine</w:t>
      </w:r>
      <w:r w:rsidRPr="00AF2A5F">
        <w:rPr>
          <w:rFonts w:ascii="Arial" w:hAnsi="Arial" w:cs="Arial"/>
          <w:b/>
          <w:bCs/>
          <w:color w:val="000000"/>
          <w:sz w:val="22"/>
          <w:szCs w:val="22"/>
        </w:rPr>
        <w:t>?</w:t>
      </w:r>
    </w:p>
    <w:p w14:paraId="69127533" w14:textId="77777777" w:rsidR="00FC45C5" w:rsidRPr="007051D5" w:rsidRDefault="00FC45C5" w:rsidP="00FC45C5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7051D5">
        <w:rPr>
          <w:rFonts w:ascii="Arial" w:hAnsi="Arial" w:cs="Arial"/>
          <w:color w:val="000000"/>
          <w:sz w:val="22"/>
          <w:szCs w:val="22"/>
        </w:rPr>
        <w:t>Nos permite tener funcionalidades parecidas a la de React o Vue es decir trabajar de una manera reactiva y gestionar estado, pero a un menor costo y mucho más cómodo.</w:t>
      </w:r>
    </w:p>
    <w:p w14:paraId="042712DA" w14:textId="5A915C77" w:rsidR="00D36FD8" w:rsidRPr="007051D5" w:rsidRDefault="00D36FD8" w:rsidP="00FC45C5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7051D5">
        <w:rPr>
          <w:rFonts w:ascii="Arial" w:hAnsi="Arial" w:cs="Arial"/>
          <w:color w:val="000000"/>
          <w:sz w:val="22"/>
          <w:szCs w:val="22"/>
        </w:rPr>
        <w:t>Alpine nos ofrece un esquema modular para nuestros proyectos y poder extenderlos fácilmente con más funcionalidades.</w:t>
      </w:r>
    </w:p>
    <w:p w14:paraId="6A0AE931" w14:textId="2A7B1A1C" w:rsidR="00FC45C5" w:rsidRDefault="00FC45C5" w:rsidP="00FC45C5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7051D5">
        <w:rPr>
          <w:rFonts w:ascii="Arial" w:hAnsi="Arial" w:cs="Arial"/>
          <w:color w:val="000000"/>
          <w:sz w:val="22"/>
          <w:szCs w:val="22"/>
        </w:rPr>
        <w:t>¿Por qué elegir Alpine?</w:t>
      </w:r>
    </w:p>
    <w:p w14:paraId="4FA57EB0" w14:textId="5DD4D2A0" w:rsidR="00F728CA" w:rsidRPr="007051D5" w:rsidRDefault="00F728CA" w:rsidP="00FC45C5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Porque </w:t>
      </w:r>
      <w:r w:rsidRPr="00F728CA">
        <w:rPr>
          <w:rFonts w:ascii="Arial" w:hAnsi="Arial" w:cs="Arial"/>
          <w:color w:val="000000"/>
          <w:sz w:val="22"/>
          <w:szCs w:val="22"/>
        </w:rPr>
        <w:t>Alpine lleva la interactividad de JavaScript sin complejidad a HTML</w:t>
      </w:r>
    </w:p>
    <w:p w14:paraId="3FA0FF40" w14:textId="7A42CB44" w:rsidR="00FC45C5" w:rsidRPr="007051D5" w:rsidRDefault="00ED1E19" w:rsidP="00FC45C5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Porque </w:t>
      </w:r>
      <w:r w:rsidR="00D36FD8" w:rsidRPr="007051D5">
        <w:rPr>
          <w:rFonts w:ascii="Arial" w:hAnsi="Arial" w:cs="Arial"/>
          <w:color w:val="000000"/>
          <w:sz w:val="22"/>
          <w:szCs w:val="22"/>
        </w:rPr>
        <w:t>A</w:t>
      </w:r>
      <w:r w:rsidR="00FC45C5" w:rsidRPr="007051D5">
        <w:rPr>
          <w:rFonts w:ascii="Arial" w:hAnsi="Arial" w:cs="Arial"/>
          <w:color w:val="000000"/>
          <w:sz w:val="22"/>
          <w:szCs w:val="22"/>
        </w:rPr>
        <w:t>lpine no requiere ninguna compilación, simplemente incluye la biblioteca y listo con todas sus características. Muy ligero al momento de escribir.</w:t>
      </w:r>
    </w:p>
    <w:p w14:paraId="1E6D1D28" w14:textId="0C2C3D40" w:rsidR="00AD75FE" w:rsidRPr="007051D5" w:rsidRDefault="00AD75FE" w:rsidP="00AD75FE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7051D5">
        <w:rPr>
          <w:rFonts w:ascii="Arial" w:hAnsi="Arial" w:cs="Arial"/>
          <w:color w:val="000000"/>
          <w:sz w:val="22"/>
          <w:szCs w:val="22"/>
        </w:rPr>
        <w:t xml:space="preserve">Alpine ofrece las propiedades reactivas y declarativas de grandes frameworks como Vue o React con un coste mucho mejor. Mantiene el DOM, pudiendo mejorar y perfeccionar el comportamiento como </w:t>
      </w:r>
      <w:r w:rsidR="00ED1E19" w:rsidRPr="007051D5">
        <w:rPr>
          <w:rFonts w:ascii="Arial" w:hAnsi="Arial" w:cs="Arial"/>
          <w:color w:val="000000"/>
          <w:sz w:val="22"/>
          <w:szCs w:val="22"/>
        </w:rPr>
        <w:t>más</w:t>
      </w:r>
      <w:r w:rsidRPr="007051D5">
        <w:rPr>
          <w:rFonts w:ascii="Arial" w:hAnsi="Arial" w:cs="Arial"/>
          <w:color w:val="000000"/>
          <w:sz w:val="22"/>
          <w:szCs w:val="22"/>
        </w:rPr>
        <w:t xml:space="preserve"> convenga. Podríamos considerarlo como un Tailwind para JavaScript.</w:t>
      </w:r>
    </w:p>
    <w:p w14:paraId="5B045861" w14:textId="77777777" w:rsidR="00D36FD8" w:rsidRPr="007051D5" w:rsidRDefault="00D36FD8" w:rsidP="00D36FD8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7051D5">
        <w:rPr>
          <w:rFonts w:ascii="Arial" w:hAnsi="Arial" w:cs="Arial"/>
          <w:color w:val="000000"/>
          <w:sz w:val="22"/>
          <w:szCs w:val="22"/>
        </w:rPr>
        <w:t>¿Qué es eso de propiedades declarativas y reactivas?</w:t>
      </w:r>
    </w:p>
    <w:p w14:paraId="50BF5AB4" w14:textId="77777777" w:rsidR="00D36FD8" w:rsidRPr="007051D5" w:rsidRDefault="00D36FD8" w:rsidP="00D36FD8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7051D5">
        <w:rPr>
          <w:rFonts w:ascii="Arial" w:hAnsi="Arial" w:cs="Arial"/>
          <w:color w:val="000000"/>
          <w:sz w:val="22"/>
          <w:szCs w:val="22"/>
        </w:rPr>
        <w:t xml:space="preserve">Cuando hablamos de declarativa y reactiva nos referimos a paradigmas de programación, en otras palabras, una manera de clasificar diversos enfoques o planteamientos de cómo construir nuestro código. </w:t>
      </w:r>
    </w:p>
    <w:p w14:paraId="58078095" w14:textId="77777777" w:rsidR="00D07A64" w:rsidRPr="00AF2A5F" w:rsidRDefault="00D07A64" w:rsidP="000F439B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 w:rsidRPr="00AF2A5F">
        <w:rPr>
          <w:rFonts w:ascii="Arial" w:hAnsi="Arial" w:cs="Arial"/>
          <w:b/>
          <w:bCs/>
          <w:color w:val="000000"/>
          <w:sz w:val="22"/>
          <w:szCs w:val="22"/>
        </w:rPr>
        <w:t>¿Qué necesito para implementarla?</w:t>
      </w:r>
    </w:p>
    <w:p w14:paraId="32DCC220" w14:textId="31629419" w:rsidR="00D36FD8" w:rsidRDefault="00D36FD8" w:rsidP="00D36FD8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7051D5">
        <w:rPr>
          <w:rFonts w:ascii="Arial" w:hAnsi="Arial" w:cs="Arial"/>
          <w:color w:val="000000"/>
          <w:sz w:val="22"/>
          <w:szCs w:val="22"/>
        </w:rPr>
        <w:t>Visual Studio Code</w:t>
      </w:r>
      <w:r w:rsidR="007051D5">
        <w:rPr>
          <w:rFonts w:ascii="Arial" w:hAnsi="Arial" w:cs="Arial"/>
          <w:color w:val="000000"/>
          <w:sz w:val="22"/>
          <w:szCs w:val="22"/>
        </w:rPr>
        <w:t>, Google Chrome.</w:t>
      </w:r>
    </w:p>
    <w:p w14:paraId="2DD84FE3" w14:textId="77777777" w:rsidR="00CC6B07" w:rsidRPr="007051D5" w:rsidRDefault="00CC6B07" w:rsidP="00D36FD8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</w:p>
    <w:p w14:paraId="5A1011FA" w14:textId="77777777" w:rsidR="00D07A64" w:rsidRPr="00AF2A5F" w:rsidRDefault="00D07A64" w:rsidP="000F439B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 w:rsidRPr="00AF2A5F">
        <w:rPr>
          <w:rFonts w:ascii="Arial" w:hAnsi="Arial" w:cs="Arial"/>
          <w:b/>
          <w:bCs/>
          <w:color w:val="000000"/>
          <w:sz w:val="22"/>
          <w:szCs w:val="22"/>
        </w:rPr>
        <w:t>¿Cómo se implementa?</w:t>
      </w:r>
    </w:p>
    <w:p w14:paraId="358E812F" w14:textId="77777777" w:rsidR="00D36FD8" w:rsidRPr="007051D5" w:rsidRDefault="00D36FD8" w:rsidP="00D36FD8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7051D5">
        <w:rPr>
          <w:rFonts w:ascii="Arial" w:hAnsi="Arial" w:cs="Arial"/>
          <w:color w:val="000000"/>
          <w:sz w:val="22"/>
          <w:szCs w:val="22"/>
        </w:rPr>
        <w:t>Hay 2 formas de incluir Alpine en su proyecto:</w:t>
      </w:r>
    </w:p>
    <w:p w14:paraId="36FEA7FD" w14:textId="4868AE61" w:rsidR="00D36FD8" w:rsidRPr="007051D5" w:rsidRDefault="00D36FD8" w:rsidP="00D36FD8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22"/>
          <w:szCs w:val="22"/>
        </w:rPr>
      </w:pPr>
      <w:r w:rsidRPr="007051D5">
        <w:rPr>
          <w:rFonts w:ascii="Arial" w:hAnsi="Arial" w:cs="Arial"/>
          <w:color w:val="000000"/>
          <w:sz w:val="22"/>
          <w:szCs w:val="22"/>
        </w:rPr>
        <w:t>Incluirlo desde una &lt;script&gt;</w:t>
      </w:r>
      <w:r w:rsidR="009C4CBA">
        <w:rPr>
          <w:rFonts w:ascii="Arial" w:hAnsi="Arial" w:cs="Arial"/>
          <w:color w:val="000000"/>
          <w:sz w:val="22"/>
          <w:szCs w:val="22"/>
        </w:rPr>
        <w:t xml:space="preserve"> </w:t>
      </w:r>
      <w:r w:rsidRPr="007051D5">
        <w:rPr>
          <w:rFonts w:ascii="Arial" w:hAnsi="Arial" w:cs="Arial"/>
          <w:color w:val="000000"/>
          <w:sz w:val="22"/>
          <w:szCs w:val="22"/>
        </w:rPr>
        <w:t>etiqueta</w:t>
      </w:r>
    </w:p>
    <w:p w14:paraId="46FB2563" w14:textId="515EE8E0" w:rsidR="009C4CBA" w:rsidRDefault="00D36FD8" w:rsidP="00D36FD8">
      <w:pPr>
        <w:pStyle w:val="NormalWeb"/>
        <w:ind w:left="1080"/>
        <w:rPr>
          <w:rFonts w:ascii="Arial" w:hAnsi="Arial" w:cs="Arial"/>
          <w:color w:val="000000"/>
          <w:sz w:val="22"/>
          <w:szCs w:val="22"/>
        </w:rPr>
      </w:pPr>
      <w:r w:rsidRPr="007051D5">
        <w:rPr>
          <w:rFonts w:ascii="Arial" w:hAnsi="Arial" w:cs="Arial"/>
          <w:color w:val="000000"/>
          <w:sz w:val="22"/>
          <w:szCs w:val="22"/>
        </w:rPr>
        <w:t>Para utilizar Alpine, es tan simple como agregar al final de nuestro &lt;head&gt; el enlace a su CDN</w:t>
      </w:r>
      <w:r w:rsidR="009C4CBA">
        <w:rPr>
          <w:rFonts w:ascii="Arial" w:hAnsi="Arial" w:cs="Arial"/>
          <w:color w:val="000000"/>
          <w:sz w:val="22"/>
          <w:szCs w:val="22"/>
        </w:rPr>
        <w:t>:</w:t>
      </w:r>
    </w:p>
    <w:p w14:paraId="627F6C6D" w14:textId="6F5D4B96" w:rsidR="00D36FD8" w:rsidRPr="007051D5" w:rsidRDefault="009C4CBA" w:rsidP="00D36FD8">
      <w:pPr>
        <w:pStyle w:val="NormalWeb"/>
        <w:ind w:left="10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CDN es u</w:t>
      </w:r>
      <w:r w:rsidRPr="009C4CBA">
        <w:rPr>
          <w:rFonts w:ascii="Arial" w:hAnsi="Arial" w:cs="Arial"/>
          <w:color w:val="000000"/>
          <w:sz w:val="22"/>
          <w:szCs w:val="22"/>
        </w:rPr>
        <w:t>na red de distribución de contenido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9C4CBA">
        <w:rPr>
          <w:rFonts w:ascii="Arial" w:hAnsi="Arial" w:cs="Arial"/>
          <w:color w:val="000000"/>
          <w:sz w:val="22"/>
          <w:szCs w:val="22"/>
        </w:rPr>
        <w:t xml:space="preserve"> es un grupo de servidores repartidos en distintas zonas geográficas que aceleran la entrega del contenido web al acercarlo a los usuarios.</w:t>
      </w:r>
    </w:p>
    <w:p w14:paraId="4D6F716E" w14:textId="77777777" w:rsidR="00D36FD8" w:rsidRPr="007051D5" w:rsidRDefault="00D36FD8" w:rsidP="00D36FD8">
      <w:pPr>
        <w:pStyle w:val="NormalWeb"/>
        <w:ind w:left="1080"/>
        <w:rPr>
          <w:rFonts w:ascii="Arial" w:hAnsi="Arial" w:cs="Arial"/>
          <w:color w:val="000000"/>
          <w:sz w:val="22"/>
          <w:szCs w:val="22"/>
        </w:rPr>
      </w:pPr>
      <w:r w:rsidRPr="007051D5">
        <w:rPr>
          <w:rFonts w:ascii="Arial" w:hAnsi="Arial" w:cs="Arial"/>
          <w:color w:val="000000"/>
          <w:sz w:val="22"/>
          <w:szCs w:val="22"/>
        </w:rPr>
        <w:t>&lt;script defer src="https://unpkg.com/alpinejs@3.x.x/dist/cdn.min.js"&gt;&lt;/script&gt;</w:t>
      </w:r>
    </w:p>
    <w:p w14:paraId="475F6F03" w14:textId="77777777" w:rsidR="00D36FD8" w:rsidRPr="007051D5" w:rsidRDefault="00D36FD8" w:rsidP="00D36FD8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22"/>
          <w:szCs w:val="22"/>
        </w:rPr>
      </w:pPr>
      <w:r w:rsidRPr="007051D5">
        <w:rPr>
          <w:rFonts w:ascii="Arial" w:hAnsi="Arial" w:cs="Arial"/>
          <w:color w:val="000000"/>
          <w:sz w:val="22"/>
          <w:szCs w:val="22"/>
        </w:rPr>
        <w:t>Importándolo como un módulo</w:t>
      </w:r>
    </w:p>
    <w:p w14:paraId="3332AF11" w14:textId="77777777" w:rsidR="00D36FD8" w:rsidRPr="007051D5" w:rsidRDefault="00D36FD8" w:rsidP="00D36FD8">
      <w:pPr>
        <w:pStyle w:val="NormalWeb"/>
        <w:ind w:left="1080"/>
        <w:rPr>
          <w:rFonts w:ascii="Arial" w:hAnsi="Arial" w:cs="Arial"/>
          <w:color w:val="000000"/>
          <w:sz w:val="22"/>
          <w:szCs w:val="22"/>
        </w:rPr>
      </w:pPr>
      <w:r w:rsidRPr="007051D5">
        <w:rPr>
          <w:rFonts w:ascii="Arial" w:hAnsi="Arial" w:cs="Arial"/>
          <w:color w:val="000000"/>
          <w:sz w:val="22"/>
          <w:szCs w:val="22"/>
        </w:rPr>
        <w:t>Si prefiere el enfoque más robusto, puede instalar Alpine a través de NPM e importarlo en un paquete.</w:t>
      </w:r>
    </w:p>
    <w:p w14:paraId="3A72E502" w14:textId="77777777" w:rsidR="00D36FD8" w:rsidRPr="007051D5" w:rsidRDefault="00D36FD8" w:rsidP="00D36FD8">
      <w:pPr>
        <w:pStyle w:val="NormalWeb"/>
        <w:ind w:left="1080"/>
        <w:rPr>
          <w:rFonts w:ascii="Arial" w:hAnsi="Arial" w:cs="Arial"/>
          <w:color w:val="000000"/>
          <w:sz w:val="22"/>
          <w:szCs w:val="22"/>
        </w:rPr>
      </w:pPr>
      <w:r w:rsidRPr="007051D5">
        <w:rPr>
          <w:rFonts w:ascii="Arial" w:hAnsi="Arial" w:cs="Arial"/>
          <w:color w:val="000000"/>
          <w:sz w:val="22"/>
          <w:szCs w:val="22"/>
        </w:rPr>
        <w:t>Ejecute el siguiente comando para instalarlo.</w:t>
      </w:r>
    </w:p>
    <w:p w14:paraId="64C862A7" w14:textId="77777777" w:rsidR="00D36FD8" w:rsidRPr="007051D5" w:rsidRDefault="00D36FD8" w:rsidP="00D36FD8">
      <w:pPr>
        <w:pStyle w:val="NormalWeb"/>
        <w:ind w:left="1080" w:firstLine="360"/>
        <w:rPr>
          <w:rFonts w:ascii="Arial" w:hAnsi="Arial" w:cs="Arial"/>
          <w:color w:val="000000"/>
          <w:sz w:val="22"/>
          <w:szCs w:val="22"/>
        </w:rPr>
      </w:pPr>
      <w:r w:rsidRPr="007051D5">
        <w:rPr>
          <w:rFonts w:ascii="Arial" w:hAnsi="Arial" w:cs="Arial"/>
          <w:color w:val="000000"/>
          <w:sz w:val="22"/>
          <w:szCs w:val="22"/>
        </w:rPr>
        <w:t>npm install alpinejs</w:t>
      </w:r>
    </w:p>
    <w:p w14:paraId="767D9434" w14:textId="77777777" w:rsidR="00D36FD8" w:rsidRPr="007051D5" w:rsidRDefault="00D36FD8" w:rsidP="00D36FD8">
      <w:pPr>
        <w:pStyle w:val="NormalWeb"/>
        <w:ind w:left="1080"/>
        <w:rPr>
          <w:rFonts w:ascii="Arial" w:hAnsi="Arial" w:cs="Arial"/>
          <w:color w:val="000000"/>
          <w:sz w:val="22"/>
          <w:szCs w:val="22"/>
        </w:rPr>
      </w:pPr>
      <w:r w:rsidRPr="007051D5">
        <w:rPr>
          <w:rFonts w:ascii="Arial" w:hAnsi="Arial" w:cs="Arial"/>
          <w:color w:val="000000"/>
          <w:sz w:val="22"/>
          <w:szCs w:val="22"/>
        </w:rPr>
        <w:t>Ahora importe Alpine en su paquete e inicialícelo así:</w:t>
      </w:r>
    </w:p>
    <w:p w14:paraId="4AAB928A" w14:textId="77777777" w:rsidR="00D36FD8" w:rsidRPr="007051D5" w:rsidRDefault="00D36FD8" w:rsidP="00D36FD8">
      <w:pPr>
        <w:pStyle w:val="NormalWeb"/>
        <w:ind w:left="1080" w:firstLine="360"/>
        <w:rPr>
          <w:rFonts w:ascii="Arial" w:hAnsi="Arial" w:cs="Arial"/>
          <w:color w:val="000000"/>
          <w:sz w:val="22"/>
          <w:szCs w:val="22"/>
        </w:rPr>
      </w:pPr>
      <w:r w:rsidRPr="007051D5">
        <w:rPr>
          <w:rFonts w:ascii="Arial" w:hAnsi="Arial" w:cs="Arial"/>
          <w:color w:val="000000"/>
          <w:sz w:val="22"/>
          <w:szCs w:val="22"/>
        </w:rPr>
        <w:t>import Alpine from 'alpinejs'</w:t>
      </w:r>
    </w:p>
    <w:p w14:paraId="33219785" w14:textId="77777777" w:rsidR="00D36FD8" w:rsidRPr="007051D5" w:rsidRDefault="00D36FD8" w:rsidP="00D36FD8">
      <w:pPr>
        <w:pStyle w:val="NormalWeb"/>
        <w:ind w:left="1080" w:firstLine="360"/>
        <w:rPr>
          <w:rFonts w:ascii="Arial" w:hAnsi="Arial" w:cs="Arial"/>
          <w:color w:val="000000"/>
          <w:sz w:val="22"/>
          <w:szCs w:val="22"/>
        </w:rPr>
      </w:pPr>
      <w:proofErr w:type="gramStart"/>
      <w:r w:rsidRPr="007051D5">
        <w:rPr>
          <w:rFonts w:ascii="Arial" w:hAnsi="Arial" w:cs="Arial"/>
          <w:color w:val="000000"/>
          <w:sz w:val="22"/>
          <w:szCs w:val="22"/>
        </w:rPr>
        <w:t>window.Alpine</w:t>
      </w:r>
      <w:proofErr w:type="gramEnd"/>
      <w:r w:rsidRPr="007051D5">
        <w:rPr>
          <w:rFonts w:ascii="Arial" w:hAnsi="Arial" w:cs="Arial"/>
          <w:color w:val="000000"/>
          <w:sz w:val="22"/>
          <w:szCs w:val="22"/>
        </w:rPr>
        <w:t xml:space="preserve"> = Alpine</w:t>
      </w:r>
    </w:p>
    <w:p w14:paraId="2ABE858F" w14:textId="77777777" w:rsidR="00D36FD8" w:rsidRPr="007051D5" w:rsidRDefault="00D36FD8" w:rsidP="00D36FD8">
      <w:pPr>
        <w:pStyle w:val="NormalWeb"/>
        <w:ind w:left="1080" w:firstLine="360"/>
        <w:rPr>
          <w:rFonts w:ascii="Arial" w:hAnsi="Arial" w:cs="Arial"/>
          <w:color w:val="000000"/>
          <w:sz w:val="22"/>
          <w:szCs w:val="22"/>
        </w:rPr>
      </w:pPr>
      <w:r w:rsidRPr="007051D5">
        <w:rPr>
          <w:rFonts w:ascii="Arial" w:hAnsi="Arial" w:cs="Arial"/>
          <w:color w:val="000000"/>
          <w:sz w:val="22"/>
          <w:szCs w:val="22"/>
        </w:rPr>
        <w:t>Alpine.start()</w:t>
      </w:r>
    </w:p>
    <w:p w14:paraId="6A169A49" w14:textId="77777777" w:rsidR="00874890" w:rsidRPr="00AF2A5F" w:rsidRDefault="00D07A64" w:rsidP="000F439B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 w:rsidRPr="00AF2A5F">
        <w:rPr>
          <w:rFonts w:ascii="Arial" w:hAnsi="Arial" w:cs="Arial"/>
          <w:b/>
          <w:bCs/>
          <w:color w:val="000000"/>
          <w:sz w:val="22"/>
          <w:szCs w:val="22"/>
        </w:rPr>
        <w:t xml:space="preserve">¿Qué herramientas existen para implementar? </w:t>
      </w:r>
    </w:p>
    <w:p w14:paraId="3DCDDBF3" w14:textId="1599FBC7" w:rsidR="003D0A87" w:rsidRPr="007051D5" w:rsidRDefault="003D0A87" w:rsidP="003D0A87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3D0A87">
        <w:rPr>
          <w:rFonts w:ascii="Arial" w:hAnsi="Arial" w:cs="Arial"/>
          <w:color w:val="000000"/>
          <w:sz w:val="22"/>
          <w:szCs w:val="22"/>
        </w:rPr>
        <w:t>Agregar Alpine a un proyecto es fácil. Puede incluirlo desde una script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3D0A87">
        <w:rPr>
          <w:rFonts w:ascii="Arial" w:hAnsi="Arial" w:cs="Arial"/>
          <w:color w:val="000000"/>
          <w:sz w:val="22"/>
          <w:szCs w:val="22"/>
        </w:rPr>
        <w:t>etiqueta a través de un CDN o importarlo como un módulo.</w:t>
      </w:r>
    </w:p>
    <w:p w14:paraId="5E95EB4A" w14:textId="77777777" w:rsidR="00D07A64" w:rsidRPr="00AF2A5F" w:rsidRDefault="00D07A64" w:rsidP="00E47EBC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 w:rsidRPr="00AF2A5F">
        <w:rPr>
          <w:rFonts w:ascii="Arial" w:hAnsi="Arial" w:cs="Arial"/>
          <w:b/>
          <w:bCs/>
          <w:color w:val="000000"/>
          <w:sz w:val="22"/>
          <w:szCs w:val="22"/>
        </w:rPr>
        <w:t>¿Cuánto cuesta implementar?</w:t>
      </w:r>
    </w:p>
    <w:p w14:paraId="6EA0B1DD" w14:textId="77777777" w:rsidR="00CC6B07" w:rsidRPr="00CC6B07" w:rsidRDefault="00CC6B07" w:rsidP="00CC6B07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CC6B07">
        <w:rPr>
          <w:rFonts w:ascii="Arial" w:hAnsi="Arial" w:cs="Arial"/>
          <w:color w:val="000000"/>
          <w:sz w:val="22"/>
          <w:szCs w:val="22"/>
        </w:rPr>
        <w:t>Acceso de por vida</w:t>
      </w:r>
    </w:p>
    <w:p w14:paraId="042502B2" w14:textId="0478545E" w:rsidR="00CC6B07" w:rsidRPr="00CC6B07" w:rsidRDefault="00CC6B07" w:rsidP="00CC6B07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 w:rsidRPr="00CC6B07">
        <w:rPr>
          <w:rFonts w:ascii="Arial" w:hAnsi="Arial" w:cs="Arial"/>
          <w:color w:val="000000"/>
          <w:sz w:val="22"/>
          <w:szCs w:val="22"/>
        </w:rPr>
        <w:t>Obtenga acceso a todos los componentes de la interfaz de usuario de Alpine, incluidas las futuras actualizaciones y adiciones, por un único precio bajo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C6B07">
        <w:rPr>
          <w:rFonts w:ascii="Arial" w:hAnsi="Arial" w:cs="Arial"/>
          <w:color w:val="000000"/>
          <w:sz w:val="22"/>
          <w:szCs w:val="22"/>
        </w:rPr>
        <w:t>$129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180C432" w14:textId="5D94668E" w:rsidR="00CC6B07" w:rsidRPr="00CC6B07" w:rsidRDefault="00CC6B07" w:rsidP="00CC6B07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Tendrá acceso a:</w:t>
      </w:r>
    </w:p>
    <w:p w14:paraId="103170BF" w14:textId="03D2252D" w:rsidR="00874890" w:rsidRPr="006005BE" w:rsidRDefault="00CC6B07" w:rsidP="006005BE">
      <w:pPr>
        <w:pStyle w:val="NormalWeb"/>
        <w:ind w:left="720"/>
        <w:rPr>
          <w:rFonts w:ascii="Arial" w:hAnsi="Arial" w:cs="Arial"/>
          <w:color w:val="000000"/>
          <w:sz w:val="22"/>
          <w:szCs w:val="22"/>
          <w:u w:val="single"/>
        </w:rPr>
      </w:pPr>
      <w:r w:rsidRPr="00CC6B07">
        <w:rPr>
          <w:rFonts w:ascii="Arial" w:hAnsi="Arial" w:cs="Arial"/>
          <w:color w:val="000000"/>
          <w:sz w:val="22"/>
          <w:szCs w:val="22"/>
        </w:rPr>
        <w:t>Práctico, entretenido, screencasts</w:t>
      </w:r>
      <w:r>
        <w:rPr>
          <w:rFonts w:ascii="Arial" w:hAnsi="Arial" w:cs="Arial"/>
          <w:color w:val="000000"/>
          <w:sz w:val="22"/>
          <w:szCs w:val="22"/>
        </w:rPr>
        <w:t>, m</w:t>
      </w:r>
      <w:r w:rsidRPr="00CC6B07">
        <w:rPr>
          <w:rFonts w:ascii="Arial" w:hAnsi="Arial" w:cs="Arial"/>
          <w:color w:val="000000"/>
          <w:sz w:val="22"/>
          <w:szCs w:val="22"/>
        </w:rPr>
        <w:t>ás de 9 componentes de interfaz de usuario robustos</w:t>
      </w:r>
      <w:r>
        <w:rPr>
          <w:rFonts w:ascii="Arial" w:hAnsi="Arial" w:cs="Arial"/>
          <w:color w:val="000000"/>
          <w:sz w:val="22"/>
          <w:szCs w:val="22"/>
        </w:rPr>
        <w:t>, m</w:t>
      </w:r>
      <w:r w:rsidRPr="00CC6B07">
        <w:rPr>
          <w:rFonts w:ascii="Arial" w:hAnsi="Arial" w:cs="Arial"/>
          <w:color w:val="000000"/>
          <w:sz w:val="22"/>
          <w:szCs w:val="22"/>
        </w:rPr>
        <w:t>ás de 9 integraciones de bibliotecas de terceros</w:t>
      </w:r>
      <w:r>
        <w:rPr>
          <w:rFonts w:ascii="Arial" w:hAnsi="Arial" w:cs="Arial"/>
          <w:color w:val="000000"/>
          <w:sz w:val="22"/>
          <w:szCs w:val="22"/>
        </w:rPr>
        <w:t>, c</w:t>
      </w:r>
      <w:r w:rsidRPr="00CC6B07">
        <w:rPr>
          <w:rFonts w:ascii="Arial" w:hAnsi="Arial" w:cs="Arial"/>
          <w:color w:val="000000"/>
          <w:sz w:val="22"/>
          <w:szCs w:val="22"/>
        </w:rPr>
        <w:t>ódigo fuente copiable y plegable</w:t>
      </w:r>
      <w:r>
        <w:rPr>
          <w:rFonts w:ascii="Arial" w:hAnsi="Arial" w:cs="Arial"/>
          <w:color w:val="000000"/>
          <w:sz w:val="22"/>
          <w:szCs w:val="22"/>
        </w:rPr>
        <w:t>, a</w:t>
      </w:r>
      <w:r w:rsidRPr="00CC6B07">
        <w:rPr>
          <w:rFonts w:ascii="Arial" w:hAnsi="Arial" w:cs="Arial"/>
          <w:color w:val="000000"/>
          <w:sz w:val="22"/>
          <w:szCs w:val="22"/>
        </w:rPr>
        <w:t>cceso a actualizaciones y mejoras para siempre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32F74FF" w14:textId="77777777" w:rsidR="00123007" w:rsidRPr="007051D5" w:rsidRDefault="00123007" w:rsidP="00D07A64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14:paraId="127E0078" w14:textId="7D832D14" w:rsidR="00635F02" w:rsidRDefault="00635F02" w:rsidP="00D07A64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14:paraId="2C656429" w14:textId="48C0312A" w:rsidR="00123007" w:rsidRDefault="00123007" w:rsidP="00D07A64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14:paraId="102B01E9" w14:textId="77777777" w:rsidR="00123007" w:rsidRDefault="00123007" w:rsidP="00D07A64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14:paraId="0ECDDF43" w14:textId="0AFABC49" w:rsidR="00635F02" w:rsidRDefault="00635F02" w:rsidP="00D07A64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14:paraId="5015FB6C" w14:textId="765B3795" w:rsidR="00635F02" w:rsidRDefault="00635F02" w:rsidP="00D07A64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14:paraId="24705374" w14:textId="043E5A97" w:rsidR="00635F02" w:rsidRDefault="00635F02" w:rsidP="00D07A64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14:paraId="67261756" w14:textId="77777777" w:rsidR="00635F02" w:rsidRPr="007051D5" w:rsidRDefault="00635F02" w:rsidP="00D07A64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14:paraId="271E94D0" w14:textId="0534B90C" w:rsidR="00C12071" w:rsidRDefault="006005BE" w:rsidP="00D07A64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Tutorial de las aplicaciones:</w:t>
      </w:r>
    </w:p>
    <w:p w14:paraId="52ABAF97" w14:textId="1A8DDBAE" w:rsidR="00635F02" w:rsidRDefault="00635F02" w:rsidP="00B92F02">
      <w:pPr>
        <w:pStyle w:val="NormalWeb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 w:rsidRPr="00166520">
        <w:rPr>
          <w:rFonts w:ascii="Arial" w:hAnsi="Arial" w:cs="Arial"/>
          <w:b/>
          <w:bCs/>
          <w:color w:val="000000"/>
          <w:sz w:val="22"/>
          <w:szCs w:val="22"/>
          <w:highlight w:val="yellow"/>
        </w:rPr>
        <w:t>APLICACIÓN BASICA</w:t>
      </w:r>
    </w:p>
    <w:p w14:paraId="4F3159E2" w14:textId="3B5A3F32" w:rsidR="00635F02" w:rsidRDefault="00635F02" w:rsidP="00D07A64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635F02">
        <w:rPr>
          <w:rFonts w:ascii="Arial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3656C138" wp14:editId="017CA679">
            <wp:extent cx="5612130" cy="56483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2BCC" w14:textId="2E4168DB" w:rsidR="00635F02" w:rsidRDefault="00635F02" w:rsidP="00D07A64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635F02">
        <w:rPr>
          <w:rFonts w:ascii="Arial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15419D28" wp14:editId="199618C8">
            <wp:extent cx="5612130" cy="11328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55E1" w14:textId="04D3FA6A" w:rsidR="00635F02" w:rsidRDefault="00635F02" w:rsidP="00D07A64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635F02">
        <w:rPr>
          <w:rFonts w:ascii="Arial" w:hAnsi="Arial" w:cs="Arial"/>
          <w:b/>
          <w:bCs/>
          <w:noProof/>
          <w:color w:val="000000"/>
          <w:sz w:val="22"/>
          <w:szCs w:val="22"/>
        </w:rPr>
        <w:lastRenderedPageBreak/>
        <w:drawing>
          <wp:inline distT="0" distB="0" distL="0" distR="0" wp14:anchorId="4455222D" wp14:editId="190235BB">
            <wp:extent cx="5612130" cy="32886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5FD1" w14:textId="71E8DF04" w:rsidR="00635F02" w:rsidRDefault="00635F02" w:rsidP="00D07A64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635F02">
        <w:rPr>
          <w:rFonts w:ascii="Arial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30761729" wp14:editId="73507D6E">
            <wp:extent cx="5612130" cy="377063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989D" w14:textId="55E05F4A" w:rsidR="00635F02" w:rsidRDefault="001E0659" w:rsidP="00D07A64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1E0659">
        <w:rPr>
          <w:rFonts w:ascii="Arial" w:hAnsi="Arial" w:cs="Arial"/>
          <w:b/>
          <w:bCs/>
          <w:noProof/>
          <w:color w:val="000000"/>
          <w:sz w:val="22"/>
          <w:szCs w:val="22"/>
        </w:rPr>
        <w:lastRenderedPageBreak/>
        <w:drawing>
          <wp:inline distT="0" distB="0" distL="0" distR="0" wp14:anchorId="075DA133" wp14:editId="0D3C1AE4">
            <wp:extent cx="5612130" cy="32994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7825" w14:textId="18219488" w:rsidR="001E0659" w:rsidRDefault="001E0659" w:rsidP="00D07A64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1E0659">
        <w:rPr>
          <w:rFonts w:ascii="Arial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012CE015" wp14:editId="68B8E477">
            <wp:extent cx="5612130" cy="450786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DD14" w14:textId="18122C5B" w:rsidR="001E0659" w:rsidRDefault="001E0659" w:rsidP="00D07A64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1E0659">
        <w:rPr>
          <w:rFonts w:ascii="Arial" w:hAnsi="Arial" w:cs="Arial"/>
          <w:b/>
          <w:bCs/>
          <w:noProof/>
          <w:color w:val="000000"/>
          <w:sz w:val="22"/>
          <w:szCs w:val="22"/>
        </w:rPr>
        <w:lastRenderedPageBreak/>
        <w:drawing>
          <wp:inline distT="0" distB="0" distL="0" distR="0" wp14:anchorId="7D6F80DB" wp14:editId="216E1B18">
            <wp:extent cx="5612130" cy="347726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6139" w14:textId="7498DC11" w:rsidR="001E0659" w:rsidRDefault="001E0659" w:rsidP="00D07A64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1E0659">
        <w:rPr>
          <w:rFonts w:ascii="Arial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17615562" wp14:editId="34B3E65A">
            <wp:extent cx="5612130" cy="3766820"/>
            <wp:effectExtent l="0" t="0" r="762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5C0F" w14:textId="391A24AE" w:rsidR="001E0659" w:rsidRDefault="001E0659" w:rsidP="00D07A64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1E0659">
        <w:rPr>
          <w:rFonts w:ascii="Arial" w:hAnsi="Arial" w:cs="Arial"/>
          <w:b/>
          <w:bCs/>
          <w:noProof/>
          <w:color w:val="000000"/>
          <w:sz w:val="22"/>
          <w:szCs w:val="22"/>
        </w:rPr>
        <w:lastRenderedPageBreak/>
        <w:drawing>
          <wp:inline distT="0" distB="0" distL="0" distR="0" wp14:anchorId="35D887AB" wp14:editId="7532A590">
            <wp:extent cx="5612130" cy="529336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0612" w14:textId="3E3BB8BB" w:rsidR="00166520" w:rsidRDefault="00166520" w:rsidP="00D07A64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42AAFC2" w14:textId="44A56670" w:rsidR="00166520" w:rsidRDefault="00166520" w:rsidP="00D07A64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857C309" w14:textId="79E1FCC5" w:rsidR="00166520" w:rsidRDefault="00166520" w:rsidP="00D07A64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DAAFCDC" w14:textId="53B38852" w:rsidR="00166520" w:rsidRDefault="00166520" w:rsidP="00D07A64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9818A22" w14:textId="699CF3BF" w:rsidR="00166520" w:rsidRDefault="00166520" w:rsidP="00D07A64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53FC579" w14:textId="3A8779B1" w:rsidR="00166520" w:rsidRDefault="00166520" w:rsidP="00D07A64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A5440C2" w14:textId="0D453AEE" w:rsidR="00166520" w:rsidRDefault="00166520" w:rsidP="00D07A64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3F27808" w14:textId="77F38DE4" w:rsidR="00166520" w:rsidRDefault="00166520" w:rsidP="00D07A64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5974C81" w14:textId="285EC143" w:rsidR="00166520" w:rsidRDefault="00166520" w:rsidP="00D07A64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628FD5B" w14:textId="77777777" w:rsidR="00166520" w:rsidRDefault="00166520" w:rsidP="00D07A64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B4E555D" w14:textId="78EAE2F7" w:rsidR="001E0659" w:rsidRDefault="00B92F02" w:rsidP="00B92F02">
      <w:pPr>
        <w:pStyle w:val="NormalWeb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 w:rsidRPr="00166520">
        <w:rPr>
          <w:rFonts w:ascii="Arial" w:hAnsi="Arial" w:cs="Arial"/>
          <w:b/>
          <w:bCs/>
          <w:color w:val="000000"/>
          <w:sz w:val="22"/>
          <w:szCs w:val="22"/>
          <w:highlight w:val="yellow"/>
        </w:rPr>
        <w:lastRenderedPageBreak/>
        <w:t>APLICACIÓN AVANZADA</w:t>
      </w:r>
    </w:p>
    <w:p w14:paraId="661224AD" w14:textId="1FFF1E73" w:rsidR="00B92F02" w:rsidRDefault="00B92F02" w:rsidP="00B92F02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B92F02">
        <w:rPr>
          <w:rFonts w:ascii="Arial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765F7598" wp14:editId="58E33899">
            <wp:extent cx="5612130" cy="185420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E597" w14:textId="7141F4F7" w:rsidR="00B92F02" w:rsidRDefault="00B92F02" w:rsidP="00B92F02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B92F02">
        <w:rPr>
          <w:rFonts w:ascii="Arial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66984F5E" wp14:editId="276693B9">
            <wp:extent cx="5612130" cy="4075430"/>
            <wp:effectExtent l="0" t="0" r="762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9607" w14:textId="1F7636B2" w:rsidR="007108F3" w:rsidRDefault="007108F3" w:rsidP="00B92F02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7108F3">
        <w:rPr>
          <w:rFonts w:ascii="Arial" w:hAnsi="Arial" w:cs="Arial"/>
          <w:b/>
          <w:bCs/>
          <w:noProof/>
          <w:color w:val="000000"/>
          <w:sz w:val="22"/>
          <w:szCs w:val="22"/>
        </w:rPr>
        <w:lastRenderedPageBreak/>
        <w:drawing>
          <wp:inline distT="0" distB="0" distL="0" distR="0" wp14:anchorId="66D790CD" wp14:editId="3B073B2E">
            <wp:extent cx="5612130" cy="4277995"/>
            <wp:effectExtent l="0" t="0" r="762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FC1F" w14:textId="7D8C79FA" w:rsidR="007108F3" w:rsidRDefault="007108F3" w:rsidP="00B92F02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7108F3">
        <w:rPr>
          <w:rFonts w:ascii="Arial" w:hAnsi="Arial" w:cs="Arial"/>
          <w:b/>
          <w:bCs/>
          <w:noProof/>
          <w:color w:val="000000"/>
          <w:sz w:val="22"/>
          <w:szCs w:val="22"/>
        </w:rPr>
        <w:lastRenderedPageBreak/>
        <w:drawing>
          <wp:inline distT="0" distB="0" distL="0" distR="0" wp14:anchorId="271D9382" wp14:editId="2D90DDBE">
            <wp:extent cx="5681134" cy="722820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0747" cy="72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5792" w14:textId="069C3750" w:rsidR="00166520" w:rsidRDefault="00166520" w:rsidP="00B92F02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443E8DC" w14:textId="0C48F13A" w:rsidR="00373CA0" w:rsidRDefault="00373CA0"/>
    <w:p w14:paraId="05E0F057" w14:textId="1B3C09B5" w:rsidR="00373CA0" w:rsidRDefault="00373CA0" w:rsidP="00373CA0"/>
    <w:sectPr w:rsidR="00373CA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75F1"/>
    <w:multiLevelType w:val="hybridMultilevel"/>
    <w:tmpl w:val="FFFFFFFF"/>
    <w:lvl w:ilvl="0" w:tplc="71FADF6A">
      <w:numFmt w:val="bullet"/>
      <w:lvlText w:val="-"/>
      <w:lvlJc w:val="left"/>
      <w:pPr>
        <w:ind w:left="1080" w:hanging="360"/>
      </w:pPr>
      <w:rPr>
        <w:rFonts w:ascii="Arial" w:eastAsiaTheme="minorEastAsia" w:hAnsi="Aria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642F06"/>
    <w:multiLevelType w:val="hybridMultilevel"/>
    <w:tmpl w:val="9050B018"/>
    <w:lvl w:ilvl="0" w:tplc="400A000F">
      <w:start w:val="1"/>
      <w:numFmt w:val="decimal"/>
      <w:lvlText w:val="%1."/>
      <w:lvlJc w:val="left"/>
      <w:pPr>
        <w:ind w:left="1080" w:hanging="360"/>
      </w:p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FA5E31"/>
    <w:multiLevelType w:val="hybridMultilevel"/>
    <w:tmpl w:val="973699C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537DB"/>
    <w:multiLevelType w:val="hybridMultilevel"/>
    <w:tmpl w:val="263640E6"/>
    <w:lvl w:ilvl="0" w:tplc="71FADF6A">
      <w:numFmt w:val="bullet"/>
      <w:lvlText w:val="-"/>
      <w:lvlJc w:val="left"/>
      <w:pPr>
        <w:ind w:left="1080" w:hanging="360"/>
      </w:pPr>
      <w:rPr>
        <w:rFonts w:ascii="Arial" w:eastAsiaTheme="minorEastAsia" w:hAnsi="Aria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7F131E"/>
    <w:multiLevelType w:val="hybridMultilevel"/>
    <w:tmpl w:val="3D52FAD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164377">
    <w:abstractNumId w:val="4"/>
  </w:num>
  <w:num w:numId="2" w16cid:durableId="1312251227">
    <w:abstractNumId w:val="0"/>
  </w:num>
  <w:num w:numId="3" w16cid:durableId="1043561105">
    <w:abstractNumId w:val="1"/>
  </w:num>
  <w:num w:numId="4" w16cid:durableId="1037586803">
    <w:abstractNumId w:val="3"/>
  </w:num>
  <w:num w:numId="5" w16cid:durableId="1231623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hyphenationZone w:val="425"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64"/>
    <w:rsid w:val="000C4C8D"/>
    <w:rsid w:val="000F439B"/>
    <w:rsid w:val="00123007"/>
    <w:rsid w:val="00166520"/>
    <w:rsid w:val="001B6F8F"/>
    <w:rsid w:val="001E0659"/>
    <w:rsid w:val="001F2720"/>
    <w:rsid w:val="00373CA0"/>
    <w:rsid w:val="003C0F61"/>
    <w:rsid w:val="003D0A87"/>
    <w:rsid w:val="003E407A"/>
    <w:rsid w:val="00567555"/>
    <w:rsid w:val="005B195B"/>
    <w:rsid w:val="006005BE"/>
    <w:rsid w:val="00635F02"/>
    <w:rsid w:val="007051D5"/>
    <w:rsid w:val="007108F3"/>
    <w:rsid w:val="007247DE"/>
    <w:rsid w:val="00866A7C"/>
    <w:rsid w:val="00874890"/>
    <w:rsid w:val="009818B2"/>
    <w:rsid w:val="009C4CBA"/>
    <w:rsid w:val="00A838FD"/>
    <w:rsid w:val="00AC62C7"/>
    <w:rsid w:val="00AD75FE"/>
    <w:rsid w:val="00AF2A5F"/>
    <w:rsid w:val="00B92F02"/>
    <w:rsid w:val="00BC7BAE"/>
    <w:rsid w:val="00C12071"/>
    <w:rsid w:val="00C870A8"/>
    <w:rsid w:val="00CC6B07"/>
    <w:rsid w:val="00D00AF8"/>
    <w:rsid w:val="00D07A64"/>
    <w:rsid w:val="00D23274"/>
    <w:rsid w:val="00D36FD8"/>
    <w:rsid w:val="00E47EBC"/>
    <w:rsid w:val="00ED1E19"/>
    <w:rsid w:val="00F423CB"/>
    <w:rsid w:val="00F728CA"/>
    <w:rsid w:val="00FC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438306"/>
  <w14:defaultImageDpi w14:val="0"/>
  <w15:docId w15:val="{1083468C-B272-484B-9693-86DD35D2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7A6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5335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824977189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  <w:div w:id="805202234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" w:space="0" w:color="auto"/>
                <w:right w:val="single" w:sz="24" w:space="0" w:color="auto"/>
              </w:divBdr>
              <w:divsChild>
                <w:div w:id="1340039223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</w:div>
              </w:divsChild>
            </w:div>
          </w:divsChild>
        </w:div>
        <w:div w:id="880508422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1305547523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  <w:div w:id="10917774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4" w:space="0" w:color="auto"/>
                <w:bottom w:val="single" w:sz="2" w:space="0" w:color="auto"/>
                <w:right w:val="single" w:sz="24" w:space="0" w:color="auto"/>
              </w:divBdr>
              <w:divsChild>
                <w:div w:id="1702633986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</w:div>
              </w:divsChild>
            </w:div>
          </w:divsChild>
        </w:div>
        <w:div w:id="220403868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1245913672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  <w:div w:id="11964296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4" w:space="0" w:color="auto"/>
                <w:bottom w:val="single" w:sz="2" w:space="0" w:color="auto"/>
                <w:right w:val="single" w:sz="24" w:space="0" w:color="auto"/>
              </w:divBdr>
              <w:divsChild>
                <w:div w:id="919480998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</w:div>
              </w:divsChild>
            </w:div>
          </w:divsChild>
        </w:div>
        <w:div w:id="184100210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880631913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  <w:div w:id="10079505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4" w:space="0" w:color="auto"/>
                <w:bottom w:val="single" w:sz="2" w:space="0" w:color="auto"/>
                <w:right w:val="single" w:sz="24" w:space="0" w:color="auto"/>
              </w:divBdr>
              <w:divsChild>
                <w:div w:id="1399211658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</w:div>
              </w:divsChild>
            </w:div>
          </w:divsChild>
        </w:div>
        <w:div w:id="2122530460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437795503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  <w:div w:id="7810715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4" w:space="0" w:color="auto"/>
                <w:bottom w:val="single" w:sz="2" w:space="0" w:color="auto"/>
                <w:right w:val="single" w:sz="24" w:space="0" w:color="auto"/>
              </w:divBdr>
              <w:divsChild>
                <w:div w:id="1560899526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</w:div>
              </w:divsChild>
            </w:div>
          </w:divsChild>
        </w:div>
        <w:div w:id="460878941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2075352198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</w:divsChild>
        </w:div>
      </w:divsChild>
    </w:div>
    <w:div w:id="1121807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7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7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6749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1059406193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  <w:div w:id="1239559438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" w:space="0" w:color="auto"/>
                <w:right w:val="single" w:sz="24" w:space="0" w:color="auto"/>
              </w:divBdr>
              <w:divsChild>
                <w:div w:id="970138134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</w:div>
              </w:divsChild>
            </w:div>
          </w:divsChild>
        </w:div>
        <w:div w:id="850416310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661156541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  <w:div w:id="832375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4" w:space="0" w:color="auto"/>
                <w:bottom w:val="single" w:sz="2" w:space="0" w:color="auto"/>
                <w:right w:val="single" w:sz="24" w:space="0" w:color="auto"/>
              </w:divBdr>
              <w:divsChild>
                <w:div w:id="1419137978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</w:div>
              </w:divsChild>
            </w:div>
          </w:divsChild>
        </w:div>
        <w:div w:id="2009366289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633682705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  <w:div w:id="2364778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4" w:space="0" w:color="auto"/>
                <w:bottom w:val="single" w:sz="2" w:space="0" w:color="auto"/>
                <w:right w:val="single" w:sz="24" w:space="0" w:color="auto"/>
              </w:divBdr>
              <w:divsChild>
                <w:div w:id="178930716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</w:div>
              </w:divsChild>
            </w:div>
          </w:divsChild>
        </w:div>
        <w:div w:id="1695841943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1685783816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  <w:div w:id="20145233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4" w:space="0" w:color="auto"/>
                <w:bottom w:val="single" w:sz="2" w:space="0" w:color="auto"/>
                <w:right w:val="single" w:sz="24" w:space="0" w:color="auto"/>
              </w:divBdr>
              <w:divsChild>
                <w:div w:id="474690326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</w:div>
              </w:divsChild>
            </w:div>
          </w:divsChild>
        </w:div>
        <w:div w:id="468325341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486629783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  <w:div w:id="21370637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4" w:space="0" w:color="auto"/>
                <w:bottom w:val="single" w:sz="2" w:space="0" w:color="auto"/>
                <w:right w:val="single" w:sz="24" w:space="0" w:color="auto"/>
              </w:divBdr>
              <w:divsChild>
                <w:div w:id="2086950951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</w:div>
              </w:divsChild>
            </w:div>
          </w:divsChild>
        </w:div>
        <w:div w:id="1730495466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111749773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  <w:div w:id="3293312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4" w:space="0" w:color="auto"/>
                <w:bottom w:val="single" w:sz="2" w:space="0" w:color="auto"/>
                <w:right w:val="single" w:sz="24" w:space="0" w:color="auto"/>
              </w:divBdr>
              <w:divsChild>
                <w:div w:id="2123571393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</w:div>
              </w:divsChild>
            </w:div>
          </w:divsChild>
        </w:div>
        <w:div w:id="855581053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1915820593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  <w:div w:id="4731083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4" w:space="0" w:color="auto"/>
                <w:bottom w:val="single" w:sz="2" w:space="0" w:color="auto"/>
                <w:right w:val="single" w:sz="24" w:space="0" w:color="auto"/>
              </w:divBdr>
              <w:divsChild>
                <w:div w:id="1821263961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</w:div>
              </w:divsChild>
            </w:div>
          </w:divsChild>
        </w:div>
        <w:div w:id="150949281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925848351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  <w:div w:id="18506346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4" w:space="0" w:color="auto"/>
                <w:bottom w:val="single" w:sz="2" w:space="0" w:color="auto"/>
                <w:right w:val="single" w:sz="24" w:space="0" w:color="auto"/>
              </w:divBdr>
              <w:divsChild>
                <w:div w:id="1632593933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</w:div>
              </w:divsChild>
            </w:div>
          </w:divsChild>
        </w:div>
        <w:div w:id="157310443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767970928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  <w:div w:id="15915060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4" w:space="0" w:color="auto"/>
                <w:bottom w:val="single" w:sz="2" w:space="0" w:color="auto"/>
                <w:right w:val="single" w:sz="24" w:space="0" w:color="auto"/>
              </w:divBdr>
              <w:divsChild>
                <w:div w:id="1014763110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</w:div>
              </w:divsChild>
            </w:div>
          </w:divsChild>
        </w:div>
        <w:div w:id="265887715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567426629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  <w:div w:id="5727862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4" w:space="0" w:color="auto"/>
                <w:bottom w:val="single" w:sz="2" w:space="0" w:color="auto"/>
                <w:right w:val="single" w:sz="24" w:space="0" w:color="auto"/>
              </w:divBdr>
              <w:divsChild>
                <w:div w:id="1687711579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</w:div>
              </w:divsChild>
            </w:div>
          </w:divsChild>
        </w:div>
        <w:div w:id="204804471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1336686078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  <w:div w:id="13728492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4" w:space="0" w:color="auto"/>
                <w:bottom w:val="single" w:sz="2" w:space="0" w:color="auto"/>
                <w:right w:val="single" w:sz="24" w:space="0" w:color="auto"/>
              </w:divBdr>
              <w:divsChild>
                <w:div w:id="1935742779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</w:div>
              </w:divsChild>
            </w:div>
          </w:divsChild>
        </w:div>
        <w:div w:id="129632496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411317130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  <w:div w:id="8071630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4" w:space="0" w:color="auto"/>
                <w:bottom w:val="single" w:sz="2" w:space="0" w:color="auto"/>
                <w:right w:val="single" w:sz="24" w:space="0" w:color="auto"/>
              </w:divBdr>
              <w:divsChild>
                <w:div w:id="1328051493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</w:div>
              </w:divsChild>
            </w:div>
          </w:divsChild>
        </w:div>
        <w:div w:id="228272804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2087071547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  <w:div w:id="9703311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4" w:space="0" w:color="auto"/>
                <w:bottom w:val="single" w:sz="2" w:space="0" w:color="auto"/>
                <w:right w:val="single" w:sz="24" w:space="0" w:color="auto"/>
              </w:divBdr>
              <w:divsChild>
                <w:div w:id="1867719250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</w:div>
              </w:divsChild>
            </w:div>
          </w:divsChild>
        </w:div>
        <w:div w:id="2032102912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1940984892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  <w:div w:id="14492794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4" w:space="0" w:color="auto"/>
                <w:bottom w:val="single" w:sz="2" w:space="0" w:color="auto"/>
                <w:right w:val="single" w:sz="24" w:space="0" w:color="auto"/>
              </w:divBdr>
              <w:divsChild>
                <w:div w:id="1209031769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</w:div>
              </w:divsChild>
            </w:div>
          </w:divsChild>
        </w:div>
        <w:div w:id="1213544551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745221594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  <w:div w:id="12390942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4" w:space="0" w:color="auto"/>
                <w:bottom w:val="single" w:sz="2" w:space="0" w:color="auto"/>
                <w:right w:val="single" w:sz="24" w:space="0" w:color="auto"/>
              </w:divBdr>
              <w:divsChild>
                <w:div w:id="629282776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12</Pages>
  <Words>783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Diego Condori Flores</dc:creator>
  <cp:keywords/>
  <dc:description/>
  <cp:lastModifiedBy>Luis Diego Condori Flores</cp:lastModifiedBy>
  <cp:revision>46</cp:revision>
  <dcterms:created xsi:type="dcterms:W3CDTF">2022-06-21T20:59:00Z</dcterms:created>
  <dcterms:modified xsi:type="dcterms:W3CDTF">2022-06-22T21:32:00Z</dcterms:modified>
</cp:coreProperties>
</file>