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370F88" w14:textId="77777777" w:rsidR="003A4721" w:rsidRDefault="003A4721" w:rsidP="00F12DB2">
      <w:pPr>
        <w:spacing w:after="240" w:line="360" w:lineRule="auto"/>
        <w:rPr>
          <w:rFonts w:ascii="Arial" w:hAnsi="Arial" w:cs="Arial"/>
        </w:rPr>
      </w:pPr>
      <w:bookmarkStart w:id="0" w:name="_Hlk39495390"/>
    </w:p>
    <w:p w14:paraId="185BADF3" w14:textId="77777777" w:rsidR="003A4721" w:rsidRDefault="003A4721" w:rsidP="00F12DB2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102CF914" w14:textId="77777777" w:rsidR="003A4721" w:rsidRPr="00D773D4" w:rsidRDefault="003A4721" w:rsidP="00F12DB2">
      <w:pP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285C37C7" w14:textId="45CBBED1" w:rsidR="003A4721" w:rsidRPr="00F224AF" w:rsidRDefault="003A4721" w:rsidP="00F12DB2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Diagramas de Clases</w:t>
      </w:r>
    </w:p>
    <w:p w14:paraId="74D49A04" w14:textId="059EDDCE" w:rsidR="003A4721" w:rsidRDefault="003A4721" w:rsidP="00F12DB2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 w:rsidRPr="00F224AF">
        <w:rPr>
          <w:rFonts w:ascii="Arial" w:hAnsi="Arial" w:cs="Arial"/>
          <w:sz w:val="28"/>
          <w:szCs w:val="28"/>
        </w:rPr>
        <w:t>SRICA_0</w:t>
      </w:r>
      <w:r>
        <w:rPr>
          <w:rFonts w:ascii="Arial" w:hAnsi="Arial" w:cs="Arial"/>
          <w:sz w:val="28"/>
          <w:szCs w:val="28"/>
        </w:rPr>
        <w:t>25_000</w:t>
      </w:r>
    </w:p>
    <w:p w14:paraId="1B258BA8" w14:textId="77777777" w:rsidR="003A4721" w:rsidRDefault="003A4721" w:rsidP="00F12DB2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0A6B7DC8" w14:textId="77777777" w:rsidR="003A4721" w:rsidRDefault="003A4721" w:rsidP="00F12DB2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58C51BA6" w14:textId="77777777" w:rsidR="003A4721" w:rsidRPr="00F224AF" w:rsidRDefault="003A4721" w:rsidP="00F12DB2">
      <w:pPr>
        <w:spacing w:after="240" w:line="360" w:lineRule="auto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Proyecto:</w:t>
      </w:r>
    </w:p>
    <w:p w14:paraId="1CC29FC6" w14:textId="4031367F" w:rsidR="003A4721" w:rsidRDefault="003A4721" w:rsidP="00F12DB2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“</w:t>
      </w:r>
      <w:r w:rsidR="00A30918">
        <w:rPr>
          <w:rFonts w:ascii="Arial" w:hAnsi="Arial" w:cs="Arial"/>
          <w:sz w:val="32"/>
          <w:szCs w:val="32"/>
        </w:rPr>
        <w:t>Uso de Sistema de Reconocimiento de Iris basado en Deep Learning para la identificación humana en el control de acceso al área de Tesorería del Gobierno Regional de Tacna – Tacna 2020</w:t>
      </w:r>
      <w:r w:rsidRPr="00F224AF">
        <w:rPr>
          <w:rFonts w:ascii="Arial" w:hAnsi="Arial" w:cs="Arial"/>
          <w:sz w:val="32"/>
          <w:szCs w:val="32"/>
        </w:rPr>
        <w:t>”</w:t>
      </w:r>
    </w:p>
    <w:p w14:paraId="71783B0E" w14:textId="77777777" w:rsidR="003A4721" w:rsidRDefault="003A4721" w:rsidP="00F12DB2">
      <w:pPr>
        <w:spacing w:after="240" w:line="360" w:lineRule="auto"/>
        <w:rPr>
          <w:rFonts w:ascii="Arial" w:hAnsi="Arial" w:cs="Arial"/>
        </w:rPr>
      </w:pPr>
    </w:p>
    <w:p w14:paraId="2C7E76E8" w14:textId="77777777" w:rsidR="003A4721" w:rsidRDefault="003A4721" w:rsidP="00F12DB2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023"/>
        <w:gridCol w:w="1868"/>
        <w:gridCol w:w="3483"/>
        <w:gridCol w:w="2268"/>
        <w:gridCol w:w="5387"/>
      </w:tblGrid>
      <w:tr w:rsidR="003A4721" w14:paraId="61351A36" w14:textId="77777777" w:rsidTr="001B4DE7">
        <w:trPr>
          <w:trHeight w:val="410"/>
        </w:trPr>
        <w:tc>
          <w:tcPr>
            <w:tcW w:w="14029" w:type="dxa"/>
            <w:gridSpan w:val="5"/>
            <w:shd w:val="clear" w:color="auto" w:fill="D9D9D9" w:themeFill="background1" w:themeFillShade="D9"/>
            <w:vAlign w:val="center"/>
          </w:tcPr>
          <w:p w14:paraId="0AA46EA3" w14:textId="77777777" w:rsidR="003A4721" w:rsidRPr="0074155D" w:rsidRDefault="003A4721" w:rsidP="00F12DB2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lastRenderedPageBreak/>
              <w:t>CONTROL DE VERSIONES</w:t>
            </w:r>
          </w:p>
        </w:tc>
      </w:tr>
      <w:tr w:rsidR="003A4721" w14:paraId="297CC0AF" w14:textId="77777777" w:rsidTr="001B4DE7">
        <w:trPr>
          <w:trHeight w:val="348"/>
        </w:trPr>
        <w:tc>
          <w:tcPr>
            <w:tcW w:w="1023" w:type="dxa"/>
            <w:shd w:val="clear" w:color="auto" w:fill="F2F2F2" w:themeFill="background1" w:themeFillShade="F2"/>
            <w:vAlign w:val="center"/>
          </w:tcPr>
          <w:p w14:paraId="4D3B6FE5" w14:textId="77777777" w:rsidR="003A4721" w:rsidRPr="0074155D" w:rsidRDefault="003A4721" w:rsidP="00F12DB2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868" w:type="dxa"/>
            <w:shd w:val="clear" w:color="auto" w:fill="F2F2F2" w:themeFill="background1" w:themeFillShade="F2"/>
            <w:vAlign w:val="center"/>
          </w:tcPr>
          <w:p w14:paraId="7C407BB4" w14:textId="77777777" w:rsidR="003A4721" w:rsidRPr="0074155D" w:rsidRDefault="003A4721" w:rsidP="00F12DB2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3483" w:type="dxa"/>
            <w:shd w:val="clear" w:color="auto" w:fill="F2F2F2" w:themeFill="background1" w:themeFillShade="F2"/>
            <w:vAlign w:val="center"/>
          </w:tcPr>
          <w:p w14:paraId="50D6AE96" w14:textId="77777777" w:rsidR="003A4721" w:rsidRPr="0074155D" w:rsidRDefault="003A4721" w:rsidP="00F12DB2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Hech</w:t>
            </w:r>
            <w:r>
              <w:rPr>
                <w:rFonts w:ascii="Arial" w:hAnsi="Arial" w:cs="Arial"/>
                <w:b/>
                <w:bCs/>
              </w:rPr>
              <w:t>o</w:t>
            </w:r>
            <w:r w:rsidRPr="0074155D">
              <w:rPr>
                <w:rFonts w:ascii="Arial" w:hAnsi="Arial" w:cs="Arial"/>
                <w:b/>
                <w:bCs/>
              </w:rPr>
              <w:t xml:space="preserve"> por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56F4969E" w14:textId="77777777" w:rsidR="003A4721" w:rsidRPr="0074155D" w:rsidRDefault="003A4721" w:rsidP="00F12DB2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5387" w:type="dxa"/>
            <w:shd w:val="clear" w:color="auto" w:fill="F2F2F2" w:themeFill="background1" w:themeFillShade="F2"/>
            <w:vAlign w:val="center"/>
          </w:tcPr>
          <w:p w14:paraId="00431B58" w14:textId="77777777" w:rsidR="003A4721" w:rsidRPr="0074155D" w:rsidRDefault="003A4721" w:rsidP="00F12DB2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3A4721" w14:paraId="69421971" w14:textId="77777777" w:rsidTr="001B4DE7">
        <w:trPr>
          <w:trHeight w:val="20"/>
        </w:trPr>
        <w:tc>
          <w:tcPr>
            <w:tcW w:w="1023" w:type="dxa"/>
            <w:vAlign w:val="center"/>
          </w:tcPr>
          <w:p w14:paraId="31F8B884" w14:textId="77777777" w:rsidR="003A4721" w:rsidRDefault="003A4721" w:rsidP="00F12DB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868" w:type="dxa"/>
            <w:vAlign w:val="center"/>
          </w:tcPr>
          <w:p w14:paraId="2DCB77FF" w14:textId="097D06B8" w:rsidR="003A4721" w:rsidRDefault="003A4721" w:rsidP="00F12DB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SRICA_025_000</w:t>
            </w:r>
          </w:p>
        </w:tc>
        <w:tc>
          <w:tcPr>
            <w:tcW w:w="3483" w:type="dxa"/>
            <w:vAlign w:val="center"/>
          </w:tcPr>
          <w:p w14:paraId="71C73585" w14:textId="77777777" w:rsidR="003A4721" w:rsidRDefault="003A4721" w:rsidP="00F12DB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2268" w:type="dxa"/>
            <w:vAlign w:val="center"/>
          </w:tcPr>
          <w:p w14:paraId="025D1EE4" w14:textId="77777777" w:rsidR="003A4721" w:rsidRDefault="003A4721" w:rsidP="00F12DB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387" w:type="dxa"/>
            <w:vAlign w:val="center"/>
          </w:tcPr>
          <w:p w14:paraId="4976AFC6" w14:textId="6778175C" w:rsidR="003A4721" w:rsidRDefault="003A4721" w:rsidP="00F12DB2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crean los diagramas de clases.</w:t>
            </w:r>
          </w:p>
        </w:tc>
      </w:tr>
    </w:tbl>
    <w:p w14:paraId="27D70514" w14:textId="77777777" w:rsidR="003A4721" w:rsidRDefault="003A4721" w:rsidP="00F12DB2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0485"/>
        <w:gridCol w:w="3544"/>
      </w:tblGrid>
      <w:tr w:rsidR="003A4721" w14:paraId="4A8D8B1A" w14:textId="77777777" w:rsidTr="001B4DE7">
        <w:trPr>
          <w:trHeight w:val="348"/>
        </w:trPr>
        <w:tc>
          <w:tcPr>
            <w:tcW w:w="10485" w:type="dxa"/>
            <w:shd w:val="clear" w:color="auto" w:fill="D9D9D9" w:themeFill="background1" w:themeFillShade="D9"/>
            <w:vAlign w:val="center"/>
          </w:tcPr>
          <w:p w14:paraId="7EEAA1DC" w14:textId="77777777" w:rsidR="003A4721" w:rsidRPr="0074155D" w:rsidRDefault="003A4721" w:rsidP="00F12DB2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0A506DB6" w14:textId="77777777" w:rsidR="003A4721" w:rsidRPr="0074155D" w:rsidRDefault="003A4721" w:rsidP="00F12DB2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3A4721" w14:paraId="0EF0844C" w14:textId="77777777" w:rsidTr="001B4DE7">
        <w:trPr>
          <w:trHeight w:val="20"/>
        </w:trPr>
        <w:tc>
          <w:tcPr>
            <w:tcW w:w="10485" w:type="dxa"/>
            <w:vAlign w:val="center"/>
          </w:tcPr>
          <w:p w14:paraId="331E2FD3" w14:textId="0B020709" w:rsidR="003A4721" w:rsidRPr="000C59D2" w:rsidRDefault="00A30918" w:rsidP="00F12DB2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de Sistema de Reconocimiento de Iris basado en Deep Learning para la identificación humana en el control de acceso al área de Tesorería del Gobierno Regional de Tacna – Tacna 2020</w:t>
            </w:r>
            <w:r w:rsidR="003A4721">
              <w:rPr>
                <w:rFonts w:ascii="Arial" w:hAnsi="Arial" w:cs="Arial"/>
              </w:rPr>
              <w:t>.</w:t>
            </w:r>
          </w:p>
        </w:tc>
        <w:tc>
          <w:tcPr>
            <w:tcW w:w="3544" w:type="dxa"/>
            <w:vAlign w:val="center"/>
          </w:tcPr>
          <w:p w14:paraId="281D8127" w14:textId="77777777" w:rsidR="003A4721" w:rsidRDefault="003A4721" w:rsidP="00F12DB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  <w:bookmarkEnd w:id="0"/>
    </w:tbl>
    <w:p w14:paraId="3306BA45" w14:textId="18A3AD36" w:rsidR="00243075" w:rsidRDefault="00243075" w:rsidP="00F12DB2">
      <w:pPr>
        <w:spacing w:after="240" w:line="360" w:lineRule="auto"/>
        <w:rPr>
          <w:rFonts w:ascii="Arial" w:hAnsi="Arial" w:cs="Arial"/>
        </w:rPr>
      </w:pPr>
    </w:p>
    <w:p w14:paraId="5A38AFDB" w14:textId="4BBF4A16" w:rsidR="00D80E9A" w:rsidRDefault="00D80E9A" w:rsidP="00F12DB2">
      <w:pPr>
        <w:spacing w:after="240" w:line="360" w:lineRule="auto"/>
        <w:rPr>
          <w:rFonts w:ascii="Arial" w:hAnsi="Arial" w:cs="Arial"/>
        </w:rPr>
      </w:pPr>
    </w:p>
    <w:p w14:paraId="048A0C8E" w14:textId="3F105FE7" w:rsidR="00D80E9A" w:rsidRDefault="00D80E9A" w:rsidP="00F12DB2">
      <w:pPr>
        <w:spacing w:after="240" w:line="360" w:lineRule="auto"/>
        <w:rPr>
          <w:rFonts w:ascii="Arial" w:hAnsi="Arial" w:cs="Arial"/>
        </w:rPr>
      </w:pPr>
    </w:p>
    <w:p w14:paraId="723C0339" w14:textId="0354878A" w:rsidR="00D80E9A" w:rsidRDefault="00D80E9A" w:rsidP="00F12DB2">
      <w:pPr>
        <w:spacing w:after="240" w:line="360" w:lineRule="auto"/>
        <w:rPr>
          <w:rFonts w:ascii="Arial" w:hAnsi="Arial" w:cs="Arial"/>
        </w:rPr>
      </w:pPr>
    </w:p>
    <w:p w14:paraId="5CE066EA" w14:textId="27D8F82D" w:rsidR="00D80E9A" w:rsidRDefault="00D80E9A" w:rsidP="00F12DB2">
      <w:pPr>
        <w:spacing w:after="240" w:line="360" w:lineRule="auto"/>
        <w:rPr>
          <w:rFonts w:ascii="Arial" w:hAnsi="Arial" w:cs="Arial"/>
        </w:rPr>
      </w:pPr>
    </w:p>
    <w:p w14:paraId="49B5A6AC" w14:textId="58C7E388" w:rsidR="00D80E9A" w:rsidRDefault="00D80E9A" w:rsidP="00F12DB2">
      <w:pPr>
        <w:spacing w:after="240" w:line="360" w:lineRule="auto"/>
        <w:rPr>
          <w:rFonts w:ascii="Arial" w:hAnsi="Arial" w:cs="Arial"/>
        </w:rPr>
      </w:pPr>
    </w:p>
    <w:p w14:paraId="0770CA73" w14:textId="0D1362CA" w:rsidR="00D80E9A" w:rsidRDefault="00D80E9A" w:rsidP="00F12DB2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14196" w:type="dxa"/>
        <w:tblLook w:val="04A0" w:firstRow="1" w:lastRow="0" w:firstColumn="1" w:lastColumn="0" w:noHBand="0" w:noVBand="1"/>
      </w:tblPr>
      <w:tblGrid>
        <w:gridCol w:w="14226"/>
      </w:tblGrid>
      <w:tr w:rsidR="00D80E9A" w14:paraId="74D39D3E" w14:textId="77777777" w:rsidTr="00F12DB2">
        <w:trPr>
          <w:trHeight w:val="348"/>
        </w:trPr>
        <w:tc>
          <w:tcPr>
            <w:tcW w:w="14196" w:type="dxa"/>
            <w:shd w:val="clear" w:color="auto" w:fill="D9D9D9" w:themeFill="background1" w:themeFillShade="D9"/>
            <w:vAlign w:val="center"/>
          </w:tcPr>
          <w:p w14:paraId="1C84D62D" w14:textId="40FE5B4D" w:rsidR="00D80E9A" w:rsidRPr="0074155D" w:rsidRDefault="00D80E9A" w:rsidP="00F12DB2">
            <w:pPr>
              <w:spacing w:after="24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DIAGRAMA DE CLASES</w:t>
            </w:r>
          </w:p>
        </w:tc>
      </w:tr>
      <w:tr w:rsidR="00D80E9A" w14:paraId="1989C961" w14:textId="77777777" w:rsidTr="00F12DB2">
        <w:trPr>
          <w:trHeight w:val="20"/>
        </w:trPr>
        <w:tc>
          <w:tcPr>
            <w:tcW w:w="14196" w:type="dxa"/>
            <w:vAlign w:val="center"/>
          </w:tcPr>
          <w:p w14:paraId="414C1C77" w14:textId="5922C88F" w:rsidR="005276F3" w:rsidRPr="00F12DB2" w:rsidRDefault="009245A5" w:rsidP="00F12DB2">
            <w:pPr>
              <w:pStyle w:val="Prrafodelista"/>
              <w:numPr>
                <w:ilvl w:val="0"/>
                <w:numId w:val="2"/>
              </w:numPr>
              <w:spacing w:after="240" w:line="360" w:lineRule="auto"/>
              <w:contextualSpacing w:val="0"/>
              <w:rPr>
                <w:rFonts w:ascii="Arial" w:hAnsi="Arial" w:cs="Arial"/>
                <w:b/>
                <w:bCs/>
              </w:rPr>
            </w:pPr>
            <w:r w:rsidRPr="00F12DB2">
              <w:rPr>
                <w:rFonts w:ascii="Arial" w:hAnsi="Arial" w:cs="Arial"/>
                <w:b/>
                <w:bCs/>
              </w:rPr>
              <w:t>Diagrama de Clases del Servicio API:</w:t>
            </w:r>
          </w:p>
          <w:p w14:paraId="2BD44FAA" w14:textId="2D1A57EC" w:rsidR="00F12DB2" w:rsidRDefault="00E117EF" w:rsidP="00F12DB2">
            <w:pPr>
              <w:pStyle w:val="Prrafodelista"/>
              <w:numPr>
                <w:ilvl w:val="1"/>
                <w:numId w:val="2"/>
              </w:numPr>
              <w:spacing w:after="240" w:line="360" w:lineRule="auto"/>
              <w:contextualSpacing w:val="0"/>
              <w:rPr>
                <w:rFonts w:ascii="Arial" w:hAnsi="Arial" w:cs="Arial"/>
                <w:b/>
                <w:bCs/>
              </w:rPr>
            </w:pPr>
            <w:r w:rsidRPr="00F12DB2">
              <w:rPr>
                <w:rFonts w:ascii="Arial" w:hAnsi="Arial" w:cs="Arial"/>
                <w:b/>
                <w:bCs/>
              </w:rPr>
              <w:t>Capa Distribución</w:t>
            </w:r>
          </w:p>
          <w:p w14:paraId="66ABC11D" w14:textId="03877734" w:rsidR="00F12DB2" w:rsidRDefault="00F12DB2" w:rsidP="00F12DB2">
            <w:pPr>
              <w:pStyle w:val="Prrafodelista"/>
              <w:numPr>
                <w:ilvl w:val="2"/>
                <w:numId w:val="2"/>
              </w:numPr>
              <w:spacing w:after="240" w:line="360" w:lineRule="auto"/>
              <w:contextualSpacing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API.SRICA.Distribucion</w:t>
            </w:r>
          </w:p>
          <w:p w14:paraId="7EF4A522" w14:textId="4E48D8B9" w:rsidR="00F12DB2" w:rsidRDefault="00F12DB2" w:rsidP="00F12DB2">
            <w:pPr>
              <w:spacing w:after="240" w:line="360" w:lineRule="auto"/>
              <w:rPr>
                <w:rFonts w:ascii="Arial" w:hAnsi="Arial" w:cs="Arial"/>
                <w:b/>
                <w:bCs/>
              </w:rPr>
            </w:pPr>
          </w:p>
          <w:p w14:paraId="5BAF02E1" w14:textId="640E4B20" w:rsidR="00F12DB2" w:rsidRDefault="00F12DB2" w:rsidP="00F12DB2">
            <w:pPr>
              <w:spacing w:after="240" w:line="360" w:lineRule="auto"/>
              <w:rPr>
                <w:rFonts w:ascii="Arial" w:hAnsi="Arial" w:cs="Arial"/>
                <w:b/>
                <w:bCs/>
              </w:rPr>
            </w:pPr>
          </w:p>
          <w:p w14:paraId="1364FF37" w14:textId="249FACBC" w:rsidR="00F12DB2" w:rsidRDefault="00F12DB2" w:rsidP="00F12DB2">
            <w:pPr>
              <w:spacing w:after="240" w:line="360" w:lineRule="auto"/>
              <w:rPr>
                <w:rFonts w:ascii="Arial" w:hAnsi="Arial" w:cs="Arial"/>
                <w:b/>
                <w:bCs/>
              </w:rPr>
            </w:pPr>
          </w:p>
          <w:p w14:paraId="1CB27447" w14:textId="05238251" w:rsidR="00F12DB2" w:rsidRDefault="00F12DB2" w:rsidP="00F12DB2">
            <w:pPr>
              <w:spacing w:after="240" w:line="360" w:lineRule="auto"/>
              <w:rPr>
                <w:rFonts w:ascii="Arial" w:hAnsi="Arial" w:cs="Arial"/>
                <w:b/>
                <w:bCs/>
              </w:rPr>
            </w:pPr>
          </w:p>
          <w:p w14:paraId="3E4B0B95" w14:textId="600828C5" w:rsidR="00F12DB2" w:rsidRDefault="00F12DB2" w:rsidP="00F12DB2">
            <w:pPr>
              <w:spacing w:after="240" w:line="360" w:lineRule="auto"/>
              <w:rPr>
                <w:rFonts w:ascii="Arial" w:hAnsi="Arial" w:cs="Arial"/>
                <w:b/>
                <w:bCs/>
              </w:rPr>
            </w:pPr>
          </w:p>
          <w:p w14:paraId="3410FF02" w14:textId="0B13C9B8" w:rsidR="00F12DB2" w:rsidRDefault="00F12DB2" w:rsidP="00F12DB2">
            <w:pPr>
              <w:spacing w:after="240" w:line="360" w:lineRule="auto"/>
              <w:rPr>
                <w:rFonts w:ascii="Arial" w:hAnsi="Arial" w:cs="Arial"/>
                <w:b/>
                <w:bCs/>
              </w:rPr>
            </w:pPr>
          </w:p>
          <w:p w14:paraId="112E5118" w14:textId="38E9B081" w:rsidR="00F12DB2" w:rsidRDefault="00F12DB2" w:rsidP="00F12DB2">
            <w:pPr>
              <w:spacing w:after="240" w:line="360" w:lineRule="auto"/>
              <w:rPr>
                <w:rFonts w:ascii="Arial" w:hAnsi="Arial" w:cs="Arial"/>
                <w:b/>
                <w:bCs/>
              </w:rPr>
            </w:pPr>
          </w:p>
          <w:p w14:paraId="782513D6" w14:textId="4176E3D1" w:rsidR="00F12DB2" w:rsidRDefault="00F12DB2" w:rsidP="00F12DB2">
            <w:pPr>
              <w:spacing w:after="240" w:line="360" w:lineRule="auto"/>
              <w:rPr>
                <w:rFonts w:ascii="Arial" w:hAnsi="Arial" w:cs="Arial"/>
                <w:b/>
                <w:bCs/>
              </w:rPr>
            </w:pPr>
          </w:p>
          <w:p w14:paraId="090E9222" w14:textId="0F08E797" w:rsidR="00F12DB2" w:rsidRDefault="00F12DB2" w:rsidP="00F12DB2">
            <w:pPr>
              <w:spacing w:after="240" w:line="360" w:lineRule="auto"/>
              <w:rPr>
                <w:rFonts w:ascii="Arial" w:hAnsi="Arial" w:cs="Arial"/>
                <w:b/>
                <w:bCs/>
              </w:rPr>
            </w:pPr>
          </w:p>
          <w:p w14:paraId="7328903C" w14:textId="09564EE1" w:rsidR="00F12DB2" w:rsidRPr="00F12DB2" w:rsidRDefault="00F12DB2" w:rsidP="00F12DB2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E117EF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4F1CB201" wp14:editId="5BCA3532">
                  <wp:extent cx="8858250" cy="5153025"/>
                  <wp:effectExtent l="0" t="0" r="0" b="952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85179" cy="5168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4D4635" w14:textId="11D74717" w:rsidR="00E117EF" w:rsidRDefault="00E117EF" w:rsidP="00F12DB2">
            <w:pPr>
              <w:pStyle w:val="Prrafodelista"/>
              <w:numPr>
                <w:ilvl w:val="1"/>
                <w:numId w:val="2"/>
              </w:numPr>
              <w:spacing w:after="240" w:line="360" w:lineRule="auto"/>
              <w:contextualSpacing w:val="0"/>
              <w:rPr>
                <w:rFonts w:ascii="Arial" w:hAnsi="Arial" w:cs="Arial"/>
                <w:b/>
                <w:bCs/>
              </w:rPr>
            </w:pPr>
            <w:r w:rsidRPr="00F12DB2">
              <w:rPr>
                <w:rFonts w:ascii="Arial" w:hAnsi="Arial" w:cs="Arial"/>
                <w:b/>
                <w:bCs/>
              </w:rPr>
              <w:lastRenderedPageBreak/>
              <w:t>Capa Aplicación</w:t>
            </w:r>
          </w:p>
          <w:p w14:paraId="0ACEEEE3" w14:textId="795D2AE8" w:rsidR="00F12DB2" w:rsidRDefault="00F12DB2" w:rsidP="00F12DB2">
            <w:pPr>
              <w:pStyle w:val="Prrafodelista"/>
              <w:numPr>
                <w:ilvl w:val="2"/>
                <w:numId w:val="2"/>
              </w:numPr>
              <w:spacing w:after="240" w:line="360" w:lineRule="auto"/>
              <w:contextualSpacing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API.SRICA.Aplicacion.DTO</w:t>
            </w:r>
          </w:p>
          <w:p w14:paraId="17ED84AE" w14:textId="474EFDA6" w:rsidR="00F12DB2" w:rsidRDefault="00F12DB2" w:rsidP="00F12DB2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F12DB2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064C62D9" wp14:editId="4A9B0158">
                  <wp:extent cx="8867775" cy="4171950"/>
                  <wp:effectExtent l="0" t="0" r="9525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67775" cy="417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4DC409" w14:textId="24827594" w:rsidR="00F12DB2" w:rsidRDefault="00F12DB2" w:rsidP="00F12DB2">
            <w:pPr>
              <w:pStyle w:val="Prrafodelista"/>
              <w:numPr>
                <w:ilvl w:val="2"/>
                <w:numId w:val="2"/>
              </w:numPr>
              <w:spacing w:after="240" w:line="360" w:lineRule="auto"/>
              <w:contextualSpacing w:val="0"/>
              <w:rPr>
                <w:rFonts w:ascii="Arial" w:hAnsi="Arial" w:cs="Arial"/>
                <w:b/>
                <w:bCs/>
              </w:rPr>
            </w:pPr>
            <w:r w:rsidRPr="00F12DB2">
              <w:rPr>
                <w:rFonts w:ascii="Arial" w:hAnsi="Arial" w:cs="Arial"/>
                <w:b/>
                <w:bCs/>
              </w:rPr>
              <w:lastRenderedPageBreak/>
              <w:t>API.SRICA.Aplicacion.Interfaz</w:t>
            </w:r>
          </w:p>
          <w:p w14:paraId="3BE57CD7" w14:textId="29C709BD" w:rsidR="00F12DB2" w:rsidRDefault="00A13BA0" w:rsidP="00A13BA0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A13BA0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11BAD656" wp14:editId="76D242EF">
                  <wp:extent cx="8820150" cy="454215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36966" cy="455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D09DBA" w14:textId="05087723" w:rsidR="00F12DB2" w:rsidRDefault="00F12DB2" w:rsidP="00F12DB2">
            <w:pPr>
              <w:pStyle w:val="Prrafodelista"/>
              <w:numPr>
                <w:ilvl w:val="2"/>
                <w:numId w:val="2"/>
              </w:numPr>
              <w:spacing w:after="240" w:line="360" w:lineRule="auto"/>
              <w:contextualSpacing w:val="0"/>
              <w:rPr>
                <w:rFonts w:ascii="Arial" w:hAnsi="Arial" w:cs="Arial"/>
                <w:b/>
                <w:bCs/>
              </w:rPr>
            </w:pPr>
            <w:r w:rsidRPr="00F12DB2">
              <w:rPr>
                <w:rFonts w:ascii="Arial" w:hAnsi="Arial" w:cs="Arial"/>
                <w:b/>
                <w:bCs/>
              </w:rPr>
              <w:lastRenderedPageBreak/>
              <w:t>API.SRICA.Aplicacion.Implementacion</w:t>
            </w:r>
          </w:p>
          <w:p w14:paraId="30CF2A32" w14:textId="3A695AA5" w:rsidR="00F12DB2" w:rsidRDefault="00A13BA0" w:rsidP="00A13BA0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A13BA0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61B5A007" wp14:editId="4F0E4526">
                  <wp:extent cx="8820150" cy="4563110"/>
                  <wp:effectExtent l="0" t="0" r="0" b="889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36696" cy="4571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9F9A34" w14:textId="1E3778AF" w:rsidR="00E117EF" w:rsidRDefault="00E117EF" w:rsidP="00F12DB2">
            <w:pPr>
              <w:pStyle w:val="Prrafodelista"/>
              <w:numPr>
                <w:ilvl w:val="1"/>
                <w:numId w:val="2"/>
              </w:numPr>
              <w:spacing w:after="240" w:line="360" w:lineRule="auto"/>
              <w:contextualSpacing w:val="0"/>
              <w:rPr>
                <w:rFonts w:ascii="Arial" w:hAnsi="Arial" w:cs="Arial"/>
                <w:b/>
                <w:bCs/>
              </w:rPr>
            </w:pPr>
            <w:r w:rsidRPr="00F12DB2">
              <w:rPr>
                <w:rFonts w:ascii="Arial" w:hAnsi="Arial" w:cs="Arial"/>
                <w:b/>
                <w:bCs/>
              </w:rPr>
              <w:lastRenderedPageBreak/>
              <w:t>Capa Dominio</w:t>
            </w:r>
          </w:p>
          <w:p w14:paraId="74FFA586" w14:textId="2AD859CC" w:rsidR="00D57E0A" w:rsidRDefault="009B2DB8" w:rsidP="00D57E0A">
            <w:pPr>
              <w:pStyle w:val="Prrafodelista"/>
              <w:numPr>
                <w:ilvl w:val="2"/>
                <w:numId w:val="2"/>
              </w:numPr>
              <w:spacing w:after="240" w:line="360" w:lineRule="auto"/>
              <w:contextualSpacing w:val="0"/>
              <w:rPr>
                <w:rFonts w:ascii="Arial" w:hAnsi="Arial" w:cs="Arial"/>
                <w:b/>
                <w:bCs/>
              </w:rPr>
            </w:pPr>
            <w:r w:rsidRPr="009B2DB8">
              <w:rPr>
                <w:rFonts w:ascii="Arial" w:hAnsi="Arial" w:cs="Arial"/>
                <w:b/>
                <w:bCs/>
              </w:rPr>
              <w:t>API.SRICA.Dominio.Entidad</w:t>
            </w:r>
          </w:p>
          <w:p w14:paraId="48F9A35A" w14:textId="2D1CC3CD" w:rsidR="00D57E0A" w:rsidRDefault="00D57E0A" w:rsidP="00D57E0A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D57E0A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493C916B" wp14:editId="4FB051F8">
                  <wp:extent cx="8775865" cy="4108450"/>
                  <wp:effectExtent l="0" t="0" r="6350" b="635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15784" cy="4127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BB2901" w14:textId="3A457B93" w:rsidR="009B2DB8" w:rsidRDefault="00D57E0A" w:rsidP="009B2DB8">
            <w:pPr>
              <w:pStyle w:val="Prrafodelista"/>
              <w:numPr>
                <w:ilvl w:val="2"/>
                <w:numId w:val="2"/>
              </w:numPr>
              <w:spacing w:after="240" w:line="360" w:lineRule="auto"/>
              <w:contextualSpacing w:val="0"/>
              <w:rPr>
                <w:rFonts w:ascii="Arial" w:hAnsi="Arial" w:cs="Arial"/>
                <w:b/>
                <w:bCs/>
              </w:rPr>
            </w:pPr>
            <w:r w:rsidRPr="00D57E0A">
              <w:rPr>
                <w:rFonts w:ascii="Arial" w:hAnsi="Arial" w:cs="Arial"/>
                <w:b/>
                <w:bCs/>
              </w:rPr>
              <w:lastRenderedPageBreak/>
              <w:t>API.SRICA.Dominio.Excepcion</w:t>
            </w:r>
          </w:p>
          <w:p w14:paraId="16A28022" w14:textId="0BC3D217" w:rsidR="00D57E0A" w:rsidRDefault="00D57E0A" w:rsidP="00D57E0A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D57E0A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3B7F085C" wp14:editId="566214C6">
                  <wp:extent cx="6697683" cy="4572804"/>
                  <wp:effectExtent l="0" t="0" r="8255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31999" cy="4596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E8ECB5" w14:textId="17076F27" w:rsidR="00D57E0A" w:rsidRDefault="00D57E0A" w:rsidP="009B2DB8">
            <w:pPr>
              <w:pStyle w:val="Prrafodelista"/>
              <w:numPr>
                <w:ilvl w:val="2"/>
                <w:numId w:val="2"/>
              </w:numPr>
              <w:spacing w:after="240" w:line="360" w:lineRule="auto"/>
              <w:contextualSpacing w:val="0"/>
              <w:rPr>
                <w:rFonts w:ascii="Arial" w:hAnsi="Arial" w:cs="Arial"/>
                <w:b/>
                <w:bCs/>
              </w:rPr>
            </w:pPr>
            <w:r w:rsidRPr="00D57E0A">
              <w:rPr>
                <w:rFonts w:ascii="Arial" w:hAnsi="Arial" w:cs="Arial"/>
                <w:b/>
                <w:bCs/>
              </w:rPr>
              <w:lastRenderedPageBreak/>
              <w:t>API.SRICA.Dominio.Interfaz</w:t>
            </w:r>
          </w:p>
          <w:p w14:paraId="133FDD73" w14:textId="3CF41E01" w:rsidR="00D57E0A" w:rsidRDefault="00D57E0A" w:rsidP="00D57E0A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D57E0A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19473D15" wp14:editId="5D0DA7AA">
                  <wp:extent cx="5225143" cy="1889664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6205" cy="1897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08184C" w14:textId="6FE61346" w:rsidR="00D57E0A" w:rsidRDefault="00D57E0A" w:rsidP="009B2DB8">
            <w:pPr>
              <w:pStyle w:val="Prrafodelista"/>
              <w:numPr>
                <w:ilvl w:val="2"/>
                <w:numId w:val="2"/>
              </w:numPr>
              <w:spacing w:after="240" w:line="360" w:lineRule="auto"/>
              <w:contextualSpacing w:val="0"/>
              <w:rPr>
                <w:rFonts w:ascii="Arial" w:hAnsi="Arial" w:cs="Arial"/>
                <w:b/>
                <w:bCs/>
              </w:rPr>
            </w:pPr>
            <w:r w:rsidRPr="00D57E0A">
              <w:rPr>
                <w:rFonts w:ascii="Arial" w:hAnsi="Arial" w:cs="Arial"/>
                <w:b/>
                <w:bCs/>
              </w:rPr>
              <w:t>API.SRICA.Dominio.Servicio.Interfaz</w:t>
            </w:r>
          </w:p>
          <w:p w14:paraId="687E618F" w14:textId="14014A72" w:rsidR="00D57E0A" w:rsidRDefault="00D57E0A" w:rsidP="00D57E0A">
            <w:pPr>
              <w:spacing w:after="240" w:line="360" w:lineRule="auto"/>
              <w:rPr>
                <w:rFonts w:ascii="Arial" w:hAnsi="Arial" w:cs="Arial"/>
                <w:b/>
                <w:bCs/>
              </w:rPr>
            </w:pPr>
          </w:p>
          <w:p w14:paraId="1091B3E2" w14:textId="40AEAEFB" w:rsidR="00D57E0A" w:rsidRDefault="00D57E0A" w:rsidP="00D57E0A">
            <w:pPr>
              <w:spacing w:after="240" w:line="360" w:lineRule="auto"/>
              <w:rPr>
                <w:rFonts w:ascii="Arial" w:hAnsi="Arial" w:cs="Arial"/>
                <w:b/>
                <w:bCs/>
              </w:rPr>
            </w:pPr>
          </w:p>
          <w:p w14:paraId="087BB0C6" w14:textId="0C394A64" w:rsidR="00D57E0A" w:rsidRDefault="00D57E0A" w:rsidP="00D57E0A">
            <w:pPr>
              <w:spacing w:after="240" w:line="360" w:lineRule="auto"/>
              <w:rPr>
                <w:rFonts w:ascii="Arial" w:hAnsi="Arial" w:cs="Arial"/>
                <w:b/>
                <w:bCs/>
              </w:rPr>
            </w:pPr>
          </w:p>
          <w:p w14:paraId="0CE7831F" w14:textId="289DF6DB" w:rsidR="00D57E0A" w:rsidRDefault="00D57E0A" w:rsidP="00D57E0A">
            <w:pPr>
              <w:spacing w:after="240" w:line="360" w:lineRule="auto"/>
              <w:rPr>
                <w:rFonts w:ascii="Arial" w:hAnsi="Arial" w:cs="Arial"/>
                <w:b/>
                <w:bCs/>
              </w:rPr>
            </w:pPr>
          </w:p>
          <w:p w14:paraId="32A7558E" w14:textId="5889FF0D" w:rsidR="00D57E0A" w:rsidRDefault="00D57E0A" w:rsidP="00D57E0A">
            <w:pPr>
              <w:spacing w:after="240" w:line="360" w:lineRule="auto"/>
              <w:rPr>
                <w:rFonts w:ascii="Arial" w:hAnsi="Arial" w:cs="Arial"/>
                <w:b/>
                <w:bCs/>
              </w:rPr>
            </w:pPr>
          </w:p>
          <w:p w14:paraId="410A8717" w14:textId="63C79AB2" w:rsidR="00D57E0A" w:rsidRDefault="00D57E0A" w:rsidP="00D57E0A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D57E0A">
              <w:rPr>
                <w:rFonts w:ascii="Arial" w:hAnsi="Arial" w:cs="Arial"/>
                <w:b/>
                <w:bCs/>
                <w:noProof/>
              </w:rPr>
              <w:lastRenderedPageBreak/>
              <w:drawing>
                <wp:inline distT="0" distB="0" distL="0" distR="0" wp14:anchorId="48047D20" wp14:editId="0430E307">
                  <wp:extent cx="8728075" cy="5023262"/>
                  <wp:effectExtent l="0" t="0" r="0" b="635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84909" cy="5055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1C349A" w14:textId="62822F26" w:rsidR="00D57E0A" w:rsidRDefault="00D57E0A" w:rsidP="009B2DB8">
            <w:pPr>
              <w:pStyle w:val="Prrafodelista"/>
              <w:numPr>
                <w:ilvl w:val="2"/>
                <w:numId w:val="2"/>
              </w:numPr>
              <w:spacing w:after="240" w:line="360" w:lineRule="auto"/>
              <w:contextualSpacing w:val="0"/>
              <w:rPr>
                <w:rFonts w:ascii="Arial" w:hAnsi="Arial" w:cs="Arial"/>
                <w:b/>
                <w:bCs/>
              </w:rPr>
            </w:pPr>
            <w:r w:rsidRPr="00D57E0A">
              <w:rPr>
                <w:rFonts w:ascii="Arial" w:hAnsi="Arial" w:cs="Arial"/>
                <w:b/>
                <w:bCs/>
              </w:rPr>
              <w:lastRenderedPageBreak/>
              <w:t>API.SRICA.Dominio.Servicio.Implementacion</w:t>
            </w:r>
          </w:p>
          <w:p w14:paraId="3757BA11" w14:textId="5908003C" w:rsidR="00D57E0A" w:rsidRDefault="00A212EE" w:rsidP="00D57E0A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A212EE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50363E0D" wp14:editId="77E513AD">
                  <wp:extent cx="6780810" cy="4370487"/>
                  <wp:effectExtent l="0" t="0" r="127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1148" cy="4390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227BC9" w14:textId="0E4F3C1C" w:rsidR="00D57E0A" w:rsidRDefault="00D57E0A" w:rsidP="009B2DB8">
            <w:pPr>
              <w:pStyle w:val="Prrafodelista"/>
              <w:numPr>
                <w:ilvl w:val="2"/>
                <w:numId w:val="2"/>
              </w:numPr>
              <w:spacing w:after="240" w:line="360" w:lineRule="auto"/>
              <w:contextualSpacing w:val="0"/>
              <w:rPr>
                <w:rFonts w:ascii="Arial" w:hAnsi="Arial" w:cs="Arial"/>
                <w:b/>
                <w:bCs/>
              </w:rPr>
            </w:pPr>
            <w:r w:rsidRPr="00D57E0A">
              <w:rPr>
                <w:rFonts w:ascii="Arial" w:hAnsi="Arial" w:cs="Arial"/>
                <w:b/>
                <w:bCs/>
              </w:rPr>
              <w:lastRenderedPageBreak/>
              <w:t>API.SRICA.Dominio.ServicioExterno.Interfaz</w:t>
            </w:r>
          </w:p>
          <w:p w14:paraId="506E2D32" w14:textId="0415455E" w:rsidR="00D57E0A" w:rsidRPr="00D57E0A" w:rsidRDefault="00D57E0A" w:rsidP="00D57E0A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D57E0A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62D63FE1" wp14:editId="19379329">
                  <wp:extent cx="5309965" cy="2743200"/>
                  <wp:effectExtent l="0" t="0" r="508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1572" cy="274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7A6951" w14:textId="3F12E6D6" w:rsidR="00E117EF" w:rsidRDefault="00E117EF" w:rsidP="00F12DB2">
            <w:pPr>
              <w:pStyle w:val="Prrafodelista"/>
              <w:numPr>
                <w:ilvl w:val="1"/>
                <w:numId w:val="2"/>
              </w:numPr>
              <w:spacing w:after="240" w:line="360" w:lineRule="auto"/>
              <w:contextualSpacing w:val="0"/>
              <w:rPr>
                <w:rFonts w:ascii="Arial" w:hAnsi="Arial" w:cs="Arial"/>
                <w:b/>
                <w:bCs/>
              </w:rPr>
            </w:pPr>
            <w:r w:rsidRPr="00F12DB2">
              <w:rPr>
                <w:rFonts w:ascii="Arial" w:hAnsi="Arial" w:cs="Arial"/>
                <w:b/>
                <w:bCs/>
              </w:rPr>
              <w:t>Capa Infraestructura</w:t>
            </w:r>
          </w:p>
          <w:p w14:paraId="42A7CB07" w14:textId="54F59A4A" w:rsidR="00A212EE" w:rsidRDefault="00A212EE" w:rsidP="00A212EE">
            <w:pPr>
              <w:pStyle w:val="Prrafodelista"/>
              <w:numPr>
                <w:ilvl w:val="2"/>
                <w:numId w:val="2"/>
              </w:numPr>
              <w:spacing w:after="240" w:line="360" w:lineRule="auto"/>
              <w:contextualSpacing w:val="0"/>
              <w:rPr>
                <w:rFonts w:ascii="Arial" w:hAnsi="Arial" w:cs="Arial"/>
                <w:b/>
                <w:bCs/>
              </w:rPr>
            </w:pPr>
            <w:r w:rsidRPr="00A212EE">
              <w:rPr>
                <w:rFonts w:ascii="Arial" w:hAnsi="Arial" w:cs="Arial"/>
                <w:b/>
                <w:bCs/>
              </w:rPr>
              <w:t>API.SRICA.Infraestructura.Configuracion</w:t>
            </w:r>
          </w:p>
          <w:p w14:paraId="6D2CF41A" w14:textId="1EE49F17" w:rsidR="00A212EE" w:rsidRDefault="00A212EE" w:rsidP="00A212EE">
            <w:pPr>
              <w:spacing w:after="240" w:line="360" w:lineRule="auto"/>
              <w:rPr>
                <w:rFonts w:ascii="Arial" w:hAnsi="Arial" w:cs="Arial"/>
                <w:b/>
                <w:bCs/>
              </w:rPr>
            </w:pPr>
          </w:p>
          <w:p w14:paraId="43B7F0EC" w14:textId="02A27716" w:rsidR="00A212EE" w:rsidRDefault="00A212EE" w:rsidP="00A212EE">
            <w:pPr>
              <w:spacing w:after="240" w:line="360" w:lineRule="auto"/>
              <w:rPr>
                <w:rFonts w:ascii="Arial" w:hAnsi="Arial" w:cs="Arial"/>
                <w:b/>
                <w:bCs/>
              </w:rPr>
            </w:pPr>
          </w:p>
          <w:p w14:paraId="2DBF494E" w14:textId="18E1074A" w:rsidR="00A212EE" w:rsidRDefault="00A212EE" w:rsidP="00A212EE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A212EE">
              <w:rPr>
                <w:rFonts w:ascii="Arial" w:hAnsi="Arial" w:cs="Arial"/>
                <w:b/>
                <w:bCs/>
                <w:noProof/>
              </w:rPr>
              <w:lastRenderedPageBreak/>
              <w:drawing>
                <wp:inline distT="0" distB="0" distL="0" distR="0" wp14:anchorId="1888F1B8" wp14:editId="26C89856">
                  <wp:extent cx="8204926" cy="5320145"/>
                  <wp:effectExtent l="0" t="0" r="5715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6442" cy="5327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22D4B7" w14:textId="2872CDD9" w:rsidR="00A212EE" w:rsidRPr="00A212EE" w:rsidRDefault="00A212EE" w:rsidP="00A212EE">
            <w:pPr>
              <w:pStyle w:val="Prrafodelista"/>
              <w:numPr>
                <w:ilvl w:val="2"/>
                <w:numId w:val="2"/>
              </w:numPr>
              <w:spacing w:after="240" w:line="360" w:lineRule="auto"/>
              <w:contextualSpacing w:val="0"/>
              <w:rPr>
                <w:rFonts w:ascii="Arial" w:hAnsi="Arial" w:cs="Arial"/>
                <w:b/>
                <w:bCs/>
              </w:rPr>
            </w:pPr>
            <w:r w:rsidRPr="00A212EE">
              <w:rPr>
                <w:rFonts w:ascii="Arial" w:hAnsi="Arial" w:cs="Arial"/>
                <w:b/>
                <w:bCs/>
              </w:rPr>
              <w:lastRenderedPageBreak/>
              <w:t>API.SRICA.Infraestructura.Injector</w:t>
            </w:r>
          </w:p>
          <w:p w14:paraId="718943EF" w14:textId="574FD905" w:rsidR="00A212EE" w:rsidRPr="00A212EE" w:rsidRDefault="00A212EE" w:rsidP="00A212EE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A212EE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1D23776C" wp14:editId="36CAF41A">
                  <wp:extent cx="2018665" cy="1781175"/>
                  <wp:effectExtent l="0" t="0" r="635" b="952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8665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D82647" w14:textId="2D4570D4" w:rsidR="00A212EE" w:rsidRDefault="00A212EE" w:rsidP="00A212EE">
            <w:pPr>
              <w:pStyle w:val="Prrafodelista"/>
              <w:numPr>
                <w:ilvl w:val="2"/>
                <w:numId w:val="2"/>
              </w:numPr>
              <w:spacing w:after="240" w:line="360" w:lineRule="auto"/>
              <w:contextualSpacing w:val="0"/>
              <w:rPr>
                <w:rFonts w:ascii="Arial" w:hAnsi="Arial" w:cs="Arial"/>
                <w:b/>
                <w:bCs/>
              </w:rPr>
            </w:pPr>
            <w:r w:rsidRPr="00A212EE">
              <w:rPr>
                <w:rFonts w:ascii="Arial" w:hAnsi="Arial" w:cs="Arial"/>
                <w:b/>
                <w:bCs/>
              </w:rPr>
              <w:t>API.SRICA.Infraestructura.ServicioExterno.Implementacion</w:t>
            </w:r>
          </w:p>
          <w:p w14:paraId="5C0650F4" w14:textId="2C216A0D" w:rsidR="00A212EE" w:rsidRDefault="00A212EE" w:rsidP="00A212EE">
            <w:pPr>
              <w:spacing w:after="240" w:line="360" w:lineRule="auto"/>
              <w:rPr>
                <w:rFonts w:ascii="Arial" w:hAnsi="Arial" w:cs="Arial"/>
                <w:b/>
                <w:bCs/>
              </w:rPr>
            </w:pPr>
          </w:p>
          <w:p w14:paraId="18EE4BCB" w14:textId="08DE60C6" w:rsidR="00A212EE" w:rsidRDefault="00A212EE" w:rsidP="00A212EE">
            <w:pPr>
              <w:spacing w:after="240" w:line="360" w:lineRule="auto"/>
              <w:rPr>
                <w:rFonts w:ascii="Arial" w:hAnsi="Arial" w:cs="Arial"/>
                <w:b/>
                <w:bCs/>
              </w:rPr>
            </w:pPr>
          </w:p>
          <w:p w14:paraId="56333DFB" w14:textId="06DDACEA" w:rsidR="00A212EE" w:rsidRDefault="00A212EE" w:rsidP="00A212EE">
            <w:pPr>
              <w:spacing w:after="240" w:line="360" w:lineRule="auto"/>
              <w:rPr>
                <w:rFonts w:ascii="Arial" w:hAnsi="Arial" w:cs="Arial"/>
                <w:b/>
                <w:bCs/>
              </w:rPr>
            </w:pPr>
          </w:p>
          <w:p w14:paraId="013F419D" w14:textId="72C4C4C7" w:rsidR="00A212EE" w:rsidRDefault="00A212EE" w:rsidP="00A212EE">
            <w:pPr>
              <w:spacing w:after="240" w:line="360" w:lineRule="auto"/>
              <w:rPr>
                <w:rFonts w:ascii="Arial" w:hAnsi="Arial" w:cs="Arial"/>
                <w:b/>
                <w:bCs/>
              </w:rPr>
            </w:pPr>
          </w:p>
          <w:p w14:paraId="01BDEE99" w14:textId="6E771C9A" w:rsidR="00A212EE" w:rsidRDefault="00A212EE" w:rsidP="00A212EE">
            <w:pPr>
              <w:spacing w:after="240" w:line="360" w:lineRule="auto"/>
              <w:rPr>
                <w:rFonts w:ascii="Arial" w:hAnsi="Arial" w:cs="Arial"/>
                <w:b/>
                <w:bCs/>
              </w:rPr>
            </w:pPr>
          </w:p>
          <w:p w14:paraId="6A91228D" w14:textId="5CE76DA3" w:rsidR="00A212EE" w:rsidRDefault="00A212EE" w:rsidP="00A212EE">
            <w:pPr>
              <w:spacing w:after="240" w:line="360" w:lineRule="auto"/>
              <w:rPr>
                <w:rFonts w:ascii="Arial" w:hAnsi="Arial" w:cs="Arial"/>
                <w:b/>
                <w:bCs/>
              </w:rPr>
            </w:pPr>
          </w:p>
          <w:p w14:paraId="3565EE11" w14:textId="03ADFD5D" w:rsidR="00A212EE" w:rsidRDefault="00A212EE" w:rsidP="00A212EE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A212EE">
              <w:rPr>
                <w:rFonts w:ascii="Arial" w:hAnsi="Arial" w:cs="Arial"/>
                <w:b/>
                <w:bCs/>
                <w:noProof/>
              </w:rPr>
              <w:lastRenderedPageBreak/>
              <w:drawing>
                <wp:inline distT="0" distB="0" distL="0" distR="0" wp14:anchorId="618330CA" wp14:editId="4681046A">
                  <wp:extent cx="8645236" cy="4928040"/>
                  <wp:effectExtent l="0" t="0" r="3810" b="635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221" cy="4940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1D276B" w14:textId="347E21CB" w:rsidR="00A212EE" w:rsidRDefault="00A212EE" w:rsidP="00A212EE">
            <w:pPr>
              <w:spacing w:after="240" w:line="360" w:lineRule="auto"/>
              <w:rPr>
                <w:rFonts w:ascii="Arial" w:hAnsi="Arial" w:cs="Arial"/>
                <w:b/>
                <w:bCs/>
              </w:rPr>
            </w:pPr>
          </w:p>
          <w:p w14:paraId="161A8F20" w14:textId="150C8463" w:rsidR="00E231BD" w:rsidRPr="00E231BD" w:rsidRDefault="009245A5" w:rsidP="00E231BD">
            <w:pPr>
              <w:pStyle w:val="Prrafodelista"/>
              <w:numPr>
                <w:ilvl w:val="0"/>
                <w:numId w:val="2"/>
              </w:numPr>
              <w:spacing w:after="240" w:line="360" w:lineRule="auto"/>
              <w:contextualSpacing w:val="0"/>
              <w:rPr>
                <w:rFonts w:ascii="Arial" w:hAnsi="Arial" w:cs="Arial"/>
                <w:b/>
                <w:bCs/>
              </w:rPr>
            </w:pPr>
            <w:r w:rsidRPr="00F12DB2">
              <w:rPr>
                <w:rFonts w:ascii="Arial" w:hAnsi="Arial" w:cs="Arial"/>
                <w:b/>
                <w:bCs/>
              </w:rPr>
              <w:t>Diagrama de Clases del Microservicio de Correo:</w:t>
            </w:r>
          </w:p>
          <w:p w14:paraId="5275A0F2" w14:textId="263F0AB9" w:rsidR="00E231BD" w:rsidRDefault="00326E24" w:rsidP="00E231BD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54449B1C" wp14:editId="40E82E25">
                  <wp:extent cx="6724650" cy="1752600"/>
                  <wp:effectExtent l="0" t="0" r="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24650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25E034" w14:textId="6CFB8837" w:rsidR="009245A5" w:rsidRPr="00F12DB2" w:rsidRDefault="009245A5" w:rsidP="00F12DB2">
            <w:pPr>
              <w:pStyle w:val="Prrafodelista"/>
              <w:numPr>
                <w:ilvl w:val="0"/>
                <w:numId w:val="2"/>
              </w:numPr>
              <w:spacing w:after="240" w:line="360" w:lineRule="auto"/>
              <w:contextualSpacing w:val="0"/>
              <w:rPr>
                <w:rFonts w:ascii="Arial" w:hAnsi="Arial" w:cs="Arial"/>
                <w:b/>
                <w:bCs/>
              </w:rPr>
            </w:pPr>
            <w:r w:rsidRPr="00F12DB2">
              <w:rPr>
                <w:rFonts w:ascii="Arial" w:hAnsi="Arial" w:cs="Arial"/>
                <w:b/>
                <w:bCs/>
              </w:rPr>
              <w:t>Diagrama de Clases del Microservicio de Detección de Iris:</w:t>
            </w:r>
          </w:p>
          <w:p w14:paraId="4605B791" w14:textId="5B8B2768" w:rsidR="009245A5" w:rsidRDefault="00326E24" w:rsidP="00326E24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28DB7056" wp14:editId="08D1F1CE">
                  <wp:extent cx="8715375" cy="1111607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9752" cy="1137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73B693" w14:textId="662FC731" w:rsidR="00326E24" w:rsidRDefault="00326E24" w:rsidP="00326E24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51F99FEE" w14:textId="77777777" w:rsidR="00326E24" w:rsidRPr="00F12DB2" w:rsidRDefault="00326E24" w:rsidP="00326E24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1D6AEA44" w14:textId="7E0EA137" w:rsidR="009245A5" w:rsidRDefault="009245A5" w:rsidP="00F12DB2">
            <w:pPr>
              <w:pStyle w:val="Prrafodelista"/>
              <w:numPr>
                <w:ilvl w:val="0"/>
                <w:numId w:val="2"/>
              </w:numPr>
              <w:spacing w:after="240" w:line="360" w:lineRule="auto"/>
              <w:contextualSpacing w:val="0"/>
              <w:rPr>
                <w:rFonts w:ascii="Arial" w:hAnsi="Arial" w:cs="Arial"/>
                <w:b/>
                <w:bCs/>
              </w:rPr>
            </w:pPr>
            <w:r w:rsidRPr="00F12DB2">
              <w:rPr>
                <w:rFonts w:ascii="Arial" w:hAnsi="Arial" w:cs="Arial"/>
                <w:b/>
                <w:bCs/>
              </w:rPr>
              <w:t>Diagrama de Clases del Microservicio de Segmentación de Iris:</w:t>
            </w:r>
          </w:p>
          <w:p w14:paraId="7C617F26" w14:textId="46747DE5" w:rsidR="009245A5" w:rsidRPr="00F12DB2" w:rsidRDefault="00326E24" w:rsidP="00326E24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3C4F9AA2" wp14:editId="62CF5172">
                  <wp:extent cx="8886825" cy="1514475"/>
                  <wp:effectExtent l="0" t="0" r="9525" b="9525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8682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CC8AED" w14:textId="29A9FB63" w:rsidR="009245A5" w:rsidRPr="00F12DB2" w:rsidRDefault="009245A5" w:rsidP="00F12DB2">
            <w:pPr>
              <w:pStyle w:val="Prrafodelista"/>
              <w:numPr>
                <w:ilvl w:val="0"/>
                <w:numId w:val="2"/>
              </w:numPr>
              <w:spacing w:after="240" w:line="360" w:lineRule="auto"/>
              <w:contextualSpacing w:val="0"/>
              <w:rPr>
                <w:rFonts w:ascii="Arial" w:hAnsi="Arial" w:cs="Arial"/>
                <w:b/>
                <w:bCs/>
              </w:rPr>
            </w:pPr>
            <w:r w:rsidRPr="00F12DB2">
              <w:rPr>
                <w:rFonts w:ascii="Arial" w:hAnsi="Arial" w:cs="Arial"/>
                <w:b/>
                <w:bCs/>
              </w:rPr>
              <w:t>Diagrama de Clases del Microservicio de Codificación de Iris:</w:t>
            </w:r>
          </w:p>
          <w:p w14:paraId="223544A7" w14:textId="70795456" w:rsidR="00326E24" w:rsidRDefault="00326E24" w:rsidP="00326E24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3769B80A" wp14:editId="66372D6E">
                  <wp:extent cx="7829550" cy="1562100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955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A55023" w14:textId="351D66E7" w:rsidR="00326E24" w:rsidRDefault="00326E24" w:rsidP="00326E24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440179D8" w14:textId="0999A7A9" w:rsidR="00326E24" w:rsidRPr="00F12DB2" w:rsidRDefault="00326E24" w:rsidP="00326E24">
            <w:pPr>
              <w:spacing w:after="240"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559B84F6" w14:textId="77777777" w:rsidR="00D80E9A" w:rsidRPr="00F12DB2" w:rsidRDefault="009245A5" w:rsidP="00F12DB2">
            <w:pPr>
              <w:pStyle w:val="Prrafodelista"/>
              <w:numPr>
                <w:ilvl w:val="0"/>
                <w:numId w:val="2"/>
              </w:numPr>
              <w:spacing w:after="240" w:line="360" w:lineRule="auto"/>
              <w:contextualSpacing w:val="0"/>
              <w:rPr>
                <w:rFonts w:ascii="Arial" w:hAnsi="Arial" w:cs="Arial"/>
                <w:b/>
                <w:bCs/>
              </w:rPr>
            </w:pPr>
            <w:r w:rsidRPr="00F12DB2">
              <w:rPr>
                <w:rFonts w:ascii="Arial" w:hAnsi="Arial" w:cs="Arial"/>
                <w:b/>
                <w:bCs/>
              </w:rPr>
              <w:t>Diagrama de Clases del Microservicio de Reconocimiento de Iris:</w:t>
            </w:r>
          </w:p>
          <w:p w14:paraId="75445166" w14:textId="01596543" w:rsidR="00E117EF" w:rsidRPr="00E117EF" w:rsidRDefault="00326E24" w:rsidP="00326E2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4A72D60E" wp14:editId="39A1702E">
                  <wp:extent cx="8648700" cy="1171575"/>
                  <wp:effectExtent l="0" t="0" r="0" b="9525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870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EF86A6" w14:textId="77777777" w:rsidR="00121600" w:rsidRPr="003A4721" w:rsidRDefault="00121600" w:rsidP="00F12DB2">
      <w:pPr>
        <w:spacing w:after="240" w:line="360" w:lineRule="auto"/>
        <w:rPr>
          <w:rFonts w:ascii="Arial" w:hAnsi="Arial" w:cs="Arial"/>
        </w:rPr>
      </w:pPr>
    </w:p>
    <w:sectPr w:rsidR="00121600" w:rsidRPr="003A4721" w:rsidSect="003A4721">
      <w:pgSz w:w="16838" w:h="11906" w:orient="landscape"/>
      <w:pgMar w:top="226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222C5"/>
    <w:multiLevelType w:val="hybridMultilevel"/>
    <w:tmpl w:val="1650786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943D0"/>
    <w:multiLevelType w:val="hybridMultilevel"/>
    <w:tmpl w:val="97E24BEA"/>
    <w:lvl w:ilvl="0" w:tplc="280A001B">
      <w:start w:val="1"/>
      <w:numFmt w:val="lowerRoman"/>
      <w:lvlText w:val="%1."/>
      <w:lvlJc w:val="right"/>
      <w:pPr>
        <w:ind w:left="2340" w:hanging="360"/>
      </w:pPr>
    </w:lvl>
    <w:lvl w:ilvl="1" w:tplc="280A0019" w:tentative="1">
      <w:start w:val="1"/>
      <w:numFmt w:val="lowerLetter"/>
      <w:lvlText w:val="%2."/>
      <w:lvlJc w:val="left"/>
      <w:pPr>
        <w:ind w:left="3060" w:hanging="360"/>
      </w:pPr>
    </w:lvl>
    <w:lvl w:ilvl="2" w:tplc="280A001B" w:tentative="1">
      <w:start w:val="1"/>
      <w:numFmt w:val="lowerRoman"/>
      <w:lvlText w:val="%3."/>
      <w:lvlJc w:val="right"/>
      <w:pPr>
        <w:ind w:left="3780" w:hanging="180"/>
      </w:pPr>
    </w:lvl>
    <w:lvl w:ilvl="3" w:tplc="280A000F" w:tentative="1">
      <w:start w:val="1"/>
      <w:numFmt w:val="decimal"/>
      <w:lvlText w:val="%4."/>
      <w:lvlJc w:val="left"/>
      <w:pPr>
        <w:ind w:left="4500" w:hanging="360"/>
      </w:pPr>
    </w:lvl>
    <w:lvl w:ilvl="4" w:tplc="280A0019" w:tentative="1">
      <w:start w:val="1"/>
      <w:numFmt w:val="lowerLetter"/>
      <w:lvlText w:val="%5."/>
      <w:lvlJc w:val="left"/>
      <w:pPr>
        <w:ind w:left="5220" w:hanging="360"/>
      </w:pPr>
    </w:lvl>
    <w:lvl w:ilvl="5" w:tplc="280A001B" w:tentative="1">
      <w:start w:val="1"/>
      <w:numFmt w:val="lowerRoman"/>
      <w:lvlText w:val="%6."/>
      <w:lvlJc w:val="right"/>
      <w:pPr>
        <w:ind w:left="5940" w:hanging="180"/>
      </w:pPr>
    </w:lvl>
    <w:lvl w:ilvl="6" w:tplc="280A000F" w:tentative="1">
      <w:start w:val="1"/>
      <w:numFmt w:val="decimal"/>
      <w:lvlText w:val="%7."/>
      <w:lvlJc w:val="left"/>
      <w:pPr>
        <w:ind w:left="6660" w:hanging="360"/>
      </w:pPr>
    </w:lvl>
    <w:lvl w:ilvl="7" w:tplc="280A0019" w:tentative="1">
      <w:start w:val="1"/>
      <w:numFmt w:val="lowerLetter"/>
      <w:lvlText w:val="%8."/>
      <w:lvlJc w:val="left"/>
      <w:pPr>
        <w:ind w:left="7380" w:hanging="360"/>
      </w:pPr>
    </w:lvl>
    <w:lvl w:ilvl="8" w:tplc="280A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" w15:restartNumberingAfterBreak="0">
    <w:nsid w:val="4CC449B2"/>
    <w:multiLevelType w:val="hybridMultilevel"/>
    <w:tmpl w:val="8068AEB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075"/>
    <w:rsid w:val="00121600"/>
    <w:rsid w:val="00243075"/>
    <w:rsid w:val="00326E24"/>
    <w:rsid w:val="00340C95"/>
    <w:rsid w:val="003A4721"/>
    <w:rsid w:val="005276F3"/>
    <w:rsid w:val="00601453"/>
    <w:rsid w:val="009245A5"/>
    <w:rsid w:val="009B2DB8"/>
    <w:rsid w:val="00A13BA0"/>
    <w:rsid w:val="00A212EE"/>
    <w:rsid w:val="00A30918"/>
    <w:rsid w:val="00D57E0A"/>
    <w:rsid w:val="00D80E9A"/>
    <w:rsid w:val="00E117EF"/>
    <w:rsid w:val="00E231BD"/>
    <w:rsid w:val="00F12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1003E4"/>
  <w15:chartTrackingRefBased/>
  <w15:docId w15:val="{F4375C9D-E136-4FE7-9D06-CC0D99353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721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A4721"/>
    <w:pPr>
      <w:spacing w:after="0" w:line="240" w:lineRule="auto"/>
    </w:pPr>
    <w:rPr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80E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24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fontTable" Target="fontTable.xml"/><Relationship Id="rId10" Type="http://schemas.openxmlformats.org/officeDocument/2006/relationships/image" Target="media/image6.emf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19</Pages>
  <Words>240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Eduardo Mamani Bedregal</cp:lastModifiedBy>
  <cp:revision>7</cp:revision>
  <dcterms:created xsi:type="dcterms:W3CDTF">2020-05-04T17:47:00Z</dcterms:created>
  <dcterms:modified xsi:type="dcterms:W3CDTF">2021-03-02T02:24:00Z</dcterms:modified>
</cp:coreProperties>
</file>