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0C2545B7" w:rsidR="00E77841" w:rsidRPr="00C15344" w:rsidRDefault="00C1089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Luís Eduardo Novaes Souza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D323455" w:rsidR="00E77841" w:rsidRPr="00C15344" w:rsidRDefault="00C1089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43838FEC" w14:textId="77777777" w:rsidR="00DC00BC" w:rsidRDefault="00DC00BC" w:rsidP="00DC00BC">
      <w:pPr>
        <w:ind w:firstLine="0"/>
      </w:pPr>
    </w:p>
    <w:p w14:paraId="1037C951" w14:textId="77777777" w:rsidR="00DC00BC" w:rsidRDefault="00DC00BC" w:rsidP="00DC00BC">
      <w:pPr>
        <w:ind w:firstLine="0"/>
      </w:pPr>
    </w:p>
    <w:p w14:paraId="43BFC466" w14:textId="186FB321" w:rsidR="0057546B" w:rsidRDefault="00E17A57" w:rsidP="00DC00BC">
      <w:pPr>
        <w:ind w:firstLine="0"/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224E05A7" w14:textId="77777777" w:rsidR="0057546B" w:rsidRDefault="0057546B" w:rsidP="00DC00BC">
      <w:pPr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038D1137" w14:textId="77777777" w:rsidR="00DC00BC" w:rsidRDefault="00DC00BC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2B76CB3" w14:textId="4732D11D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38C7DE4" w14:textId="77777777" w:rsidR="00A207B4" w:rsidRPr="00A207B4" w:rsidRDefault="00A207B4" w:rsidP="00A207B4">
      <w:pPr>
        <w:jc w:val="both"/>
        <w:rPr>
          <w:rFonts w:asciiTheme="minorHAnsi" w:hAnsiTheme="minorHAnsi" w:cstheme="minorHAnsi"/>
          <w:szCs w:val="24"/>
        </w:rPr>
      </w:pPr>
      <w:r w:rsidRPr="00A207B4">
        <w:rPr>
          <w:rFonts w:asciiTheme="minorHAnsi" w:hAnsiTheme="minorHAnsi" w:cstheme="minorHAnsi"/>
          <w:szCs w:val="24"/>
        </w:rPr>
        <w:t xml:space="preserve">As bibliotecas escolares são uma janela para o saber e a criatividade, porém, a gestão do acervo pode ser um desafio. Um sistema de gestão digital se apresenta como uma alternativa revolucionária, simplificando procedimentos como a procura, o empréstimo e a devolução de livros. Através de uma interface intuitiva, os estudantes têm a capacidade de consultar a disponibilidade de títulos, fazer reservas de livros e administrar suas devoluções. Para os profissionais de biblioteca, a plataforma simplifica a gestão do acervo </w:t>
      </w:r>
      <w:r w:rsidRPr="00DC00BC">
        <w:rPr>
          <w:rFonts w:asciiTheme="minorHAnsi" w:hAnsiTheme="minorHAnsi" w:cstheme="minorHAnsi"/>
          <w:szCs w:val="24"/>
        </w:rPr>
        <w:t>e fornece relatórios minuciosos sobre a utilização</w:t>
      </w:r>
      <w:r w:rsidRPr="00A207B4">
        <w:rPr>
          <w:rFonts w:asciiTheme="minorHAnsi" w:hAnsiTheme="minorHAnsi" w:cstheme="minorHAnsi"/>
          <w:szCs w:val="24"/>
        </w:rPr>
        <w:t>, possibilitando uma adaptação contínua às demandas da comunidade escolar. Ao conectar a biblioteca ao universo digital, essa abordagem não apenas aprimora a rotina diária, mas também torna a experiência de leitura mais interativa, personalizada e acessível, promovendo o aprendizado e o gosto pela leitura de maneira eficiente.</w:t>
      </w:r>
    </w:p>
    <w:p w14:paraId="14DED070" w14:textId="77777777" w:rsidR="00A207B4" w:rsidRDefault="00A207B4" w:rsidP="00A34801">
      <w:pPr>
        <w:jc w:val="both"/>
        <w:rPr>
          <w:rFonts w:asciiTheme="minorHAnsi" w:hAnsiTheme="minorHAnsi" w:cstheme="minorHAnsi"/>
          <w:szCs w:val="24"/>
        </w:rPr>
      </w:pPr>
    </w:p>
    <w:p w14:paraId="0328BF18" w14:textId="7C227AFC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4056E6">
        <w:rPr>
          <w:rFonts w:asciiTheme="minorHAnsi" w:hAnsiTheme="minorHAnsi" w:cstheme="minorHAnsi"/>
          <w:szCs w:val="24"/>
        </w:rPr>
        <w:t>trata dos requisitos do sistema</w:t>
      </w:r>
      <w:r w:rsidR="00A34801">
        <w:rPr>
          <w:rFonts w:asciiTheme="minorHAnsi" w:hAnsiTheme="minorHAnsi" w:cstheme="minorHAnsi"/>
          <w:szCs w:val="24"/>
        </w:rPr>
        <w:t xml:space="preserve">, </w:t>
      </w:r>
      <w:r w:rsidR="00A34801" w:rsidRPr="004056E6">
        <w:rPr>
          <w:rFonts w:asciiTheme="minorHAnsi" w:hAnsiTheme="minorHAnsi" w:cstheme="minorHAnsi"/>
          <w:szCs w:val="24"/>
          <w:highlight w:val="yellow"/>
        </w:rPr>
        <w:t>já o capítulo 3 descreve como ... o capítulo 4 por sua vez é sobre ...</w:t>
      </w:r>
      <w:r w:rsidR="00A34801">
        <w:rPr>
          <w:rFonts w:asciiTheme="minorHAnsi" w:hAnsiTheme="minorHAnsi" w:cstheme="minorHAnsi"/>
          <w:szCs w:val="24"/>
        </w:rPr>
        <w:t xml:space="preserve"> 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64A0E181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AF801CF" w14:textId="676A23E9" w:rsidR="00F00DE3" w:rsidRDefault="00F00DE3" w:rsidP="00247BD5">
      <w:pPr>
        <w:jc w:val="both"/>
        <w:rPr>
          <w:rFonts w:asciiTheme="minorHAnsi" w:hAnsiTheme="minorHAnsi" w:cstheme="minorHAnsi"/>
          <w:szCs w:val="24"/>
        </w:rPr>
      </w:pPr>
    </w:p>
    <w:p w14:paraId="6DF086F2" w14:textId="3F75E1EF" w:rsidR="00F00DE3" w:rsidRDefault="00F00DE3" w:rsidP="00247BD5">
      <w:pPr>
        <w:jc w:val="both"/>
        <w:rPr>
          <w:rFonts w:asciiTheme="minorHAnsi" w:hAnsiTheme="minorHAnsi" w:cstheme="minorHAnsi"/>
          <w:szCs w:val="24"/>
        </w:rPr>
      </w:pPr>
    </w:p>
    <w:p w14:paraId="28695695" w14:textId="6C2B53EA" w:rsidR="00F00DE3" w:rsidRDefault="00F00DE3" w:rsidP="00247BD5">
      <w:pPr>
        <w:jc w:val="both"/>
        <w:rPr>
          <w:rFonts w:asciiTheme="minorHAnsi" w:hAnsiTheme="minorHAnsi" w:cstheme="minorHAnsi"/>
          <w:szCs w:val="24"/>
        </w:rPr>
      </w:pPr>
    </w:p>
    <w:p w14:paraId="553F2447" w14:textId="57355B0B" w:rsidR="00F00DE3" w:rsidRDefault="00F00DE3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6A99EC1" w14:textId="77777777" w:rsidR="00DC00BC" w:rsidRDefault="00DC00BC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6F4DB99" w14:textId="5F48CFF6" w:rsidR="00C17C9C" w:rsidRDefault="0057546B" w:rsidP="00C17C9C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361D10DC" w:rsidR="001904BC" w:rsidRDefault="00C17C9C" w:rsidP="00C17C9C">
      <w:pPr>
        <w:jc w:val="both"/>
      </w:pPr>
      <w:r>
        <w:t>Se vê necessá</w:t>
      </w:r>
      <w:r w:rsidR="00CA45F2">
        <w:t>rio a utilização de requisitos d</w:t>
      </w:r>
      <w:r>
        <w:t xml:space="preserve">o sistema </w:t>
      </w:r>
      <w:r w:rsidR="00CA45F2">
        <w:t xml:space="preserve">no projeto </w:t>
      </w:r>
      <w:r>
        <w:t>para garantir que ele atenda às expectativas do usuário, funcione corretamente e cumpra suas funções. Eles orientam o desenvolvimento, evitam falhas e melhoram a eficiência do software</w:t>
      </w:r>
      <w:r w:rsidR="00CA45F2">
        <w:t>, sendo obrigatórios ou não</w:t>
      </w:r>
      <w:r>
        <w:t>.</w:t>
      </w:r>
    </w:p>
    <w:p w14:paraId="2A03459F" w14:textId="77777777" w:rsidR="00C17C9C" w:rsidRPr="00C17C9C" w:rsidRDefault="00C17C9C" w:rsidP="00C17C9C">
      <w:pPr>
        <w:jc w:val="both"/>
      </w:pPr>
    </w:p>
    <w:p w14:paraId="52586247" w14:textId="146AE9E8" w:rsidR="0057546B" w:rsidRPr="000B194A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0B194A">
        <w:rPr>
          <w:rFonts w:asciiTheme="minorHAnsi" w:hAnsiTheme="minorHAnsi" w:cstheme="minorHAnsi"/>
          <w:b/>
          <w:szCs w:val="24"/>
        </w:rPr>
        <w:t>2.</w:t>
      </w:r>
      <w:r w:rsidR="00430C42" w:rsidRPr="000B194A">
        <w:rPr>
          <w:rFonts w:asciiTheme="minorHAnsi" w:hAnsiTheme="minorHAnsi" w:cstheme="minorHAnsi"/>
          <w:b/>
          <w:szCs w:val="24"/>
        </w:rPr>
        <w:t>1</w:t>
      </w:r>
      <w:r w:rsidRPr="000B194A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20E15696" w14:textId="3C8B4FE0" w:rsidR="00C17C9C" w:rsidRDefault="00CA45F2" w:rsidP="00CA45F2">
      <w:pPr>
        <w:jc w:val="both"/>
      </w:pPr>
      <w:r>
        <w:t>Dentro de requisitos do sistema</w:t>
      </w:r>
      <w:r w:rsidR="00C17C9C">
        <w:t>,</w:t>
      </w:r>
      <w:r>
        <w:t xml:space="preserve"> há os requisitos funcionais, a utilização deles é fundamental </w:t>
      </w:r>
      <w:r w:rsidR="00C17C9C">
        <w:t>para garantir que o sistema execute suas fu</w:t>
      </w:r>
      <w:r>
        <w:t>nções principais corretamente. Pois dizem respeito as especificações,</w:t>
      </w:r>
      <w:r w:rsidR="00C17C9C">
        <w:t xml:space="preserve"> ações e comportamentos que o software deve realizar obrigatoriamente.</w:t>
      </w:r>
    </w:p>
    <w:p w14:paraId="09633FB3" w14:textId="1921315B" w:rsidR="00E31711" w:rsidRDefault="00E31711" w:rsidP="00CA45F2">
      <w:pPr>
        <w:ind w:firstLine="0"/>
        <w:jc w:val="both"/>
      </w:pPr>
    </w:p>
    <w:p w14:paraId="296F366B" w14:textId="77777777" w:rsidR="00CA45F2" w:rsidRDefault="00CA45F2" w:rsidP="00CA45F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803CCFA" w14:textId="43E5EB83" w:rsidR="004056E6" w:rsidRDefault="004056E6" w:rsidP="004056E6">
      <w:pPr>
        <w:pStyle w:val="Legenda"/>
        <w:keepNext/>
      </w:pPr>
      <w:r>
        <w:t>Tabela de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66E8FF27" w:rsidR="00430C42" w:rsidRPr="00DC00BC" w:rsidRDefault="00DC00BC" w:rsidP="00DC00B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</w:t>
            </w:r>
            <w:r w:rsidR="00E67534" w:rsidRPr="00DC00BC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2FD4F425" w:rsidR="00430C42" w:rsidRPr="00DC00BC" w:rsidRDefault="00DC00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C461B1B" w:rsidR="00430C42" w:rsidRPr="00DC00BC" w:rsidRDefault="00DC00BC" w:rsidP="00DC00B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31E08F2F" w:rsidR="00430C42" w:rsidRDefault="00897848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0EE1BD9E" w14:textId="2E0BFFF9" w:rsidR="00111FD6" w:rsidRDefault="00111FD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total (obrigatório)</w:t>
      </w:r>
    </w:p>
    <w:p w14:paraId="1D67D265" w14:textId="74FD0820" w:rsidR="001159FB" w:rsidRPr="001159FB" w:rsidRDefault="001159FB" w:rsidP="001159FB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Quantidade </w:t>
      </w:r>
      <w:r>
        <w:rPr>
          <w:rFonts w:asciiTheme="minorHAnsi" w:hAnsiTheme="minorHAnsi" w:cstheme="minorHAnsi"/>
          <w:szCs w:val="24"/>
        </w:rPr>
        <w:t xml:space="preserve">disponível </w:t>
      </w:r>
      <w:bookmarkStart w:id="0" w:name="_GoBack"/>
      <w:bookmarkEnd w:id="0"/>
      <w:r>
        <w:rPr>
          <w:rFonts w:asciiTheme="minorHAnsi" w:hAnsiTheme="minorHAnsi" w:cstheme="minorHAnsi"/>
          <w:szCs w:val="24"/>
        </w:rPr>
        <w:t>(obrigatório)</w:t>
      </w:r>
    </w:p>
    <w:p w14:paraId="0EC6726C" w14:textId="49CD20FF" w:rsidR="00897848" w:rsidRDefault="00897848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1601AAD8" w14:textId="4AC831E6" w:rsidR="00111FD6" w:rsidRDefault="00111FD6" w:rsidP="00111FD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7D2F2908" w14:textId="3551FC5E" w:rsidR="00111FD6" w:rsidRDefault="00111FD6" w:rsidP="00111FD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254B6570" w14:textId="28E5CADE" w:rsidR="00111FD6" w:rsidRPr="00111FD6" w:rsidRDefault="00111FD6" w:rsidP="00111FD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0C19BE29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01ECA356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26E60421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D0610E">
        <w:rPr>
          <w:rFonts w:asciiTheme="minorHAnsi" w:hAnsiTheme="minorHAnsi" w:cstheme="minorHAnsi"/>
          <w:szCs w:val="24"/>
        </w:rPr>
        <w:t xml:space="preserve">Título do livro; </w:t>
      </w:r>
      <w:proofErr w:type="gramStart"/>
      <w:r w:rsidR="00D0610E">
        <w:rPr>
          <w:rFonts w:asciiTheme="minorHAnsi" w:hAnsiTheme="minorHAnsi" w:cstheme="minorHAnsi"/>
          <w:szCs w:val="24"/>
        </w:rPr>
        <w:t>Autor(</w:t>
      </w:r>
      <w:proofErr w:type="gramEnd"/>
      <w:r w:rsidR="00D0610E">
        <w:rPr>
          <w:rFonts w:asciiTheme="minorHAnsi" w:hAnsiTheme="minorHAnsi" w:cstheme="minorHAnsi"/>
          <w:szCs w:val="24"/>
        </w:rPr>
        <w:t xml:space="preserve">es); Editora; Quantidade Total; Ano de publicação; Valor de aquisição; </w:t>
      </w:r>
      <w:r w:rsidR="00D0610E" w:rsidRPr="004056E6">
        <w:rPr>
          <w:rFonts w:asciiTheme="minorHAnsi" w:hAnsiTheme="minorHAnsi" w:cstheme="minorHAnsi"/>
          <w:szCs w:val="24"/>
        </w:rPr>
        <w:t>ISBN</w:t>
      </w:r>
      <w:r w:rsidR="00D0610E">
        <w:rPr>
          <w:rFonts w:asciiTheme="minorHAnsi" w:hAnsiTheme="minorHAnsi" w:cstheme="minorHAnsi"/>
          <w:szCs w:val="24"/>
        </w:rPr>
        <w:t>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0009E1B3" w:rsidR="0085731A" w:rsidRPr="00914E25" w:rsidRDefault="0085731A" w:rsidP="00914E2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68C062D0" w14:textId="77777777" w:rsidR="004056E6" w:rsidRDefault="004056E6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A6FB820" w14:textId="61392800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73B1AAA6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08AD6252" w14:textId="753B8D80" w:rsidR="00897848" w:rsidRPr="000B194A" w:rsidRDefault="0085731A" w:rsidP="00897848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0B194A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08B0524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E2E1951" w14:textId="14844CA8" w:rsidR="00897848" w:rsidRPr="00430C42" w:rsidRDefault="00897848" w:rsidP="00897848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</w:t>
      </w:r>
      <w:r w:rsidR="000B194A">
        <w:rPr>
          <w:rFonts w:asciiTheme="minorHAnsi" w:hAnsiTheme="minorHAnsi" w:cstheme="minorHAnsi"/>
          <w:b/>
          <w:bCs/>
          <w:szCs w:val="24"/>
        </w:rPr>
        <w:t xml:space="preserve">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498E3EEC" w14:textId="04E90B48" w:rsidR="00897848" w:rsidRPr="00430C42" w:rsidRDefault="00897848" w:rsidP="0089784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</w:t>
      </w:r>
      <w:r>
        <w:rPr>
          <w:rFonts w:asciiTheme="minorHAnsi" w:hAnsiTheme="minorHAnsi" w:cstheme="minorHAnsi"/>
          <w:szCs w:val="24"/>
        </w:rPr>
        <w:t>o: O sistema deve permitir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o cadastro de</w:t>
      </w:r>
      <w:r w:rsidRPr="00430C42">
        <w:rPr>
          <w:rFonts w:asciiTheme="minorHAnsi" w:hAnsiTheme="minorHAnsi" w:cstheme="minorHAnsi"/>
          <w:szCs w:val="24"/>
        </w:rPr>
        <w:t xml:space="preserve"> novos </w:t>
      </w:r>
      <w:r>
        <w:rPr>
          <w:rFonts w:asciiTheme="minorHAnsi" w:hAnsiTheme="minorHAnsi" w:cstheme="minorHAnsi"/>
          <w:szCs w:val="24"/>
        </w:rPr>
        <w:t xml:space="preserve">alunos </w:t>
      </w:r>
      <w:r w:rsidRPr="00430C42">
        <w:rPr>
          <w:rFonts w:asciiTheme="minorHAnsi" w:hAnsiTheme="minorHAnsi" w:cstheme="minorHAnsi"/>
          <w:szCs w:val="24"/>
        </w:rPr>
        <w:t xml:space="preserve">no </w:t>
      </w:r>
      <w:r>
        <w:rPr>
          <w:rFonts w:asciiTheme="minorHAnsi" w:hAnsiTheme="minorHAnsi" w:cstheme="minorHAnsi"/>
          <w:szCs w:val="24"/>
        </w:rPr>
        <w:t>sistema de gerenciamento da</w:t>
      </w:r>
      <w:r w:rsidRPr="00430C42">
        <w:rPr>
          <w:rFonts w:asciiTheme="minorHAnsi" w:hAnsiTheme="minorHAnsi" w:cstheme="minorHAnsi"/>
          <w:szCs w:val="24"/>
        </w:rPr>
        <w:t xml:space="preserve"> biblioteca.</w:t>
      </w:r>
    </w:p>
    <w:p w14:paraId="7110BF5E" w14:textId="77777777" w:rsidR="00897848" w:rsidRPr="00430C42" w:rsidRDefault="00897848" w:rsidP="0089784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2A8A7EF9" w14:textId="77777777" w:rsidR="00897848" w:rsidRPr="00430C42" w:rsidRDefault="00897848" w:rsidP="0089784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1E35D9D2" w14:textId="70B8E6E2" w:rsidR="00897848" w:rsidRPr="00430C42" w:rsidRDefault="00897848" w:rsidP="0089784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12F20C15" w14:textId="7909FF6F" w:rsidR="00897848" w:rsidRPr="00430C42" w:rsidRDefault="000B194A" w:rsidP="0089784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(</w:t>
      </w:r>
      <w:r w:rsidR="00897848" w:rsidRPr="00430C42">
        <w:rPr>
          <w:rFonts w:asciiTheme="minorHAnsi" w:hAnsiTheme="minorHAnsi" w:cstheme="minorHAnsi"/>
          <w:szCs w:val="24"/>
        </w:rPr>
        <w:t>obrigatório).</w:t>
      </w:r>
    </w:p>
    <w:p w14:paraId="05ED7F24" w14:textId="5F4AF4C9" w:rsidR="000B194A" w:rsidRDefault="000B194A" w:rsidP="000B194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</w:t>
      </w:r>
      <w:r w:rsidRPr="00430C42">
        <w:rPr>
          <w:rFonts w:asciiTheme="minorHAnsi" w:hAnsiTheme="minorHAnsi" w:cstheme="minorHAnsi"/>
          <w:szCs w:val="24"/>
        </w:rPr>
        <w:t>obrigatório).</w:t>
      </w:r>
    </w:p>
    <w:p w14:paraId="5F1DC7F2" w14:textId="376E0AA7" w:rsidR="000B194A" w:rsidRDefault="000B194A" w:rsidP="000B194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</w:t>
      </w:r>
      <w:r w:rsidRPr="00430C42">
        <w:rPr>
          <w:rFonts w:asciiTheme="minorHAnsi" w:hAnsiTheme="minorHAnsi" w:cstheme="minorHAnsi"/>
          <w:szCs w:val="24"/>
        </w:rPr>
        <w:t>obrigatório).</w:t>
      </w:r>
    </w:p>
    <w:p w14:paraId="599DAFD0" w14:textId="336425B7" w:rsidR="000B194A" w:rsidRDefault="000B194A" w:rsidP="000B194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2407B932" w14:textId="68606213" w:rsidR="000B194A" w:rsidRDefault="000B194A" w:rsidP="000B194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549F4E8A" w14:textId="6EE0051A" w:rsidR="000B194A" w:rsidRDefault="000B194A" w:rsidP="000B194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</w:t>
      </w:r>
      <w:r w:rsidR="00914E25">
        <w:rPr>
          <w:rFonts w:asciiTheme="minorHAnsi" w:hAnsiTheme="minorHAnsi" w:cstheme="minorHAnsi"/>
          <w:szCs w:val="24"/>
        </w:rPr>
        <w:t>-</w:t>
      </w:r>
      <w:r>
        <w:rPr>
          <w:rFonts w:asciiTheme="minorHAnsi" w:hAnsiTheme="minorHAnsi" w:cstheme="minorHAnsi"/>
          <w:szCs w:val="24"/>
        </w:rPr>
        <w:t>mail</w:t>
      </w:r>
    </w:p>
    <w:p w14:paraId="56A4C544" w14:textId="0A30ACDB" w:rsidR="000B194A" w:rsidRPr="000B194A" w:rsidRDefault="000B194A" w:rsidP="000B194A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522C5041" w14:textId="77777777" w:rsidR="00897848" w:rsidRPr="00430C42" w:rsidRDefault="00897848" w:rsidP="0089784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EDD8A62" w14:textId="41B62CD3" w:rsidR="0085731A" w:rsidRDefault="00897848" w:rsidP="000B194A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</w:t>
      </w:r>
      <w:r w:rsidR="000B194A">
        <w:rPr>
          <w:rFonts w:asciiTheme="minorHAnsi" w:hAnsiTheme="minorHAnsi" w:cstheme="minorHAnsi"/>
          <w:szCs w:val="24"/>
        </w:rPr>
        <w:t xml:space="preserve"> validar os campos obrigatórios.</w:t>
      </w:r>
    </w:p>
    <w:p w14:paraId="54C22E46" w14:textId="77777777" w:rsidR="000B194A" w:rsidRPr="00430C42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3876052D" w14:textId="065BF162" w:rsidR="000B194A" w:rsidRPr="00430C42" w:rsidRDefault="000B194A" w:rsidP="000B194A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</w:t>
      </w:r>
      <w:r>
        <w:rPr>
          <w:rFonts w:asciiTheme="minorHAnsi" w:hAnsiTheme="minorHAnsi" w:cstheme="minorHAnsi"/>
          <w:szCs w:val="24"/>
        </w:rPr>
        <w:t xml:space="preserve">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22B16FB5" w14:textId="77777777" w:rsidR="000B194A" w:rsidRPr="0085731A" w:rsidRDefault="000B194A" w:rsidP="000B194A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0C173CDD" w14:textId="77777777" w:rsidR="000B194A" w:rsidRPr="00430C42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4AA9E35A" w14:textId="1BA21028" w:rsidR="000B194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 xml:space="preserve">aluno </w:t>
      </w:r>
      <w:r w:rsidRPr="00430C42">
        <w:rPr>
          <w:rFonts w:asciiTheme="minorHAnsi" w:hAnsiTheme="minorHAnsi" w:cstheme="minorHAnsi"/>
          <w:szCs w:val="24"/>
        </w:rPr>
        <w:t xml:space="preserve">cadastrado deve ser exibido na lista de </w:t>
      </w:r>
      <w:r>
        <w:rPr>
          <w:rFonts w:asciiTheme="minorHAnsi" w:hAnsiTheme="minorHAnsi" w:cstheme="minorHAnsi"/>
          <w:szCs w:val="24"/>
        </w:rPr>
        <w:t xml:space="preserve">gerenciamento </w:t>
      </w:r>
      <w:r w:rsidRPr="00430C42">
        <w:rPr>
          <w:rFonts w:asciiTheme="minorHAnsi" w:hAnsiTheme="minorHAnsi" w:cstheme="minorHAnsi"/>
          <w:szCs w:val="24"/>
        </w:rPr>
        <w:t>disponível</w:t>
      </w:r>
      <w:r>
        <w:rPr>
          <w:rFonts w:asciiTheme="minorHAnsi" w:hAnsiTheme="minorHAnsi" w:cstheme="minorHAnsi"/>
          <w:szCs w:val="24"/>
        </w:rPr>
        <w:t>.</w:t>
      </w:r>
    </w:p>
    <w:p w14:paraId="335287A1" w14:textId="77777777" w:rsidR="00BD5124" w:rsidRDefault="00BD5124" w:rsidP="000B194A">
      <w:pPr>
        <w:jc w:val="both"/>
        <w:rPr>
          <w:rFonts w:asciiTheme="minorHAnsi" w:hAnsiTheme="minorHAnsi" w:cstheme="minorHAnsi"/>
          <w:szCs w:val="24"/>
        </w:rPr>
      </w:pPr>
    </w:p>
    <w:p w14:paraId="1DC7EF98" w14:textId="0FDDC9B9" w:rsidR="000B194A" w:rsidRPr="000B194A" w:rsidRDefault="000B194A" w:rsidP="000B19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1A3F6F6A" w14:textId="3237F886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914E25">
        <w:rPr>
          <w:rFonts w:asciiTheme="minorHAnsi" w:hAnsiTheme="minorHAnsi" w:cstheme="minorHAnsi"/>
          <w:szCs w:val="24"/>
        </w:rPr>
        <w:t>Aluno tenha suas informações editadas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EA1FD25" w14:textId="77777777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77791A6D" w14:textId="77777777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BF7CB51" w14:textId="7516B9C0" w:rsidR="000B194A" w:rsidRPr="0085731A" w:rsidRDefault="000B194A" w:rsidP="000B194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914E25">
        <w:rPr>
          <w:rFonts w:asciiTheme="minorHAnsi" w:hAnsiTheme="minorHAnsi" w:cstheme="minorHAnsi"/>
          <w:szCs w:val="24"/>
        </w:rPr>
        <w:t xml:space="preserve">aluno </w:t>
      </w:r>
      <w:r w:rsidR="00111FD6">
        <w:rPr>
          <w:rFonts w:asciiTheme="minorHAnsi" w:hAnsiTheme="minorHAnsi" w:cstheme="minorHAnsi"/>
          <w:szCs w:val="24"/>
        </w:rPr>
        <w:t>a ser editado (ID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3FEF37" w14:textId="2D3D4B4F" w:rsidR="000B194A" w:rsidRPr="0085731A" w:rsidRDefault="000B194A" w:rsidP="000B194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17C9C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17C9C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6BC8F682" w14:textId="77777777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7A5B7DD" w14:textId="77777777" w:rsidR="000B194A" w:rsidRPr="0085731A" w:rsidRDefault="000B194A" w:rsidP="000B194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B8B5CA5" w14:textId="77777777" w:rsidR="000B194A" w:rsidRDefault="000B194A" w:rsidP="000B194A">
      <w:pPr>
        <w:jc w:val="both"/>
        <w:rPr>
          <w:rFonts w:asciiTheme="minorHAnsi" w:hAnsiTheme="minorHAnsi" w:cstheme="minorHAnsi"/>
          <w:szCs w:val="24"/>
        </w:rPr>
      </w:pPr>
    </w:p>
    <w:p w14:paraId="3C6E0B18" w14:textId="77777777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64AC79CC" w14:textId="77777777" w:rsidR="000B194A" w:rsidRPr="0085731A" w:rsidRDefault="000B194A" w:rsidP="000B194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47C97E65" w14:textId="77777777" w:rsidR="000B194A" w:rsidRPr="0085731A" w:rsidRDefault="000B194A" w:rsidP="000B194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1802C920" w14:textId="77777777" w:rsidR="000B194A" w:rsidRPr="0085731A" w:rsidRDefault="000B194A" w:rsidP="000B194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099A3AA" w14:textId="1ACD196F" w:rsidR="00BD5124" w:rsidRDefault="000B194A" w:rsidP="00BD512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As alterações devem ser refletidas na lista de </w:t>
      </w:r>
      <w:r w:rsidR="00111FD6">
        <w:rPr>
          <w:rFonts w:asciiTheme="minorHAnsi" w:hAnsiTheme="minorHAnsi" w:cstheme="minorHAnsi"/>
          <w:szCs w:val="24"/>
        </w:rPr>
        <w:t xml:space="preserve">gerenciamento </w:t>
      </w:r>
      <w:r w:rsidRPr="0085731A">
        <w:rPr>
          <w:rFonts w:asciiTheme="minorHAnsi" w:hAnsiTheme="minorHAnsi" w:cstheme="minorHAnsi"/>
          <w:szCs w:val="24"/>
        </w:rPr>
        <w:t>e nos reg</w:t>
      </w:r>
      <w:r w:rsidR="00111FD6">
        <w:rPr>
          <w:rFonts w:asciiTheme="minorHAnsi" w:hAnsiTheme="minorHAnsi" w:cstheme="minorHAnsi"/>
          <w:szCs w:val="24"/>
        </w:rPr>
        <w:t>istros de empréstimos associados</w:t>
      </w:r>
      <w:r w:rsidRPr="0085731A">
        <w:rPr>
          <w:rFonts w:asciiTheme="minorHAnsi" w:hAnsiTheme="minorHAnsi" w:cstheme="minorHAnsi"/>
          <w:szCs w:val="24"/>
        </w:rPr>
        <w:t xml:space="preserve"> ao</w:t>
      </w:r>
      <w:r w:rsidR="00111FD6"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955895F" w14:textId="7183D760" w:rsidR="00BD5124" w:rsidRDefault="00BD5124" w:rsidP="00BD512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4DF4C68" w14:textId="3434FF0C" w:rsidR="00BD5124" w:rsidRPr="006A464C" w:rsidRDefault="00BD5124" w:rsidP="00BD5124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Excluir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6583197B" w14:textId="34D4AD93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 xml:space="preserve">Aluno seja excluído </w:t>
      </w:r>
      <w:r w:rsidRPr="0085731A">
        <w:rPr>
          <w:rFonts w:asciiTheme="minorHAnsi" w:hAnsiTheme="minorHAnsi" w:cstheme="minorHAnsi"/>
          <w:szCs w:val="24"/>
        </w:rPr>
        <w:t xml:space="preserve">do </w:t>
      </w:r>
      <w:r>
        <w:rPr>
          <w:rFonts w:asciiTheme="minorHAnsi" w:hAnsiTheme="minorHAnsi" w:cstheme="minorHAnsi"/>
          <w:szCs w:val="24"/>
        </w:rPr>
        <w:t>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1756C81" w14:textId="77777777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40D0957D" w14:textId="77777777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D03A35F" w14:textId="43861B06" w:rsidR="00BD5124" w:rsidRPr="0085731A" w:rsidRDefault="00BD5124" w:rsidP="00BD512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2F9F2783" w14:textId="77777777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Processamento:</w:t>
      </w:r>
    </w:p>
    <w:p w14:paraId="07BBA8AE" w14:textId="133BE832" w:rsidR="00BD5124" w:rsidRPr="0085731A" w:rsidRDefault="00BD5124" w:rsidP="00BD512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</w:t>
      </w:r>
      <w:r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542D7C1" w14:textId="77777777" w:rsidR="00BD5124" w:rsidRPr="000B194A" w:rsidRDefault="00BD5124" w:rsidP="00BD512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0B194A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05BD7F6" w14:textId="77777777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4E78D1D5" w14:textId="60EC9845" w:rsidR="00BD5124" w:rsidRPr="0085731A" w:rsidRDefault="00BD5124" w:rsidP="00BD5124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</w:t>
      </w:r>
      <w:r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C16AD93" w14:textId="77777777" w:rsidR="00BD5124" w:rsidRPr="0085731A" w:rsidRDefault="00BD5124" w:rsidP="00BD5124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5D0DA808" w14:textId="77777777" w:rsidR="00BD5124" w:rsidRPr="0085731A" w:rsidRDefault="00BD5124" w:rsidP="00BD512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2B8B2DE" w14:textId="0F29BEA1" w:rsidR="00BD5124" w:rsidRPr="00BD5124" w:rsidRDefault="00BD5124" w:rsidP="00BD512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dev</w:t>
      </w:r>
      <w:r w:rsidR="00D0610E">
        <w:rPr>
          <w:rFonts w:asciiTheme="minorHAnsi" w:hAnsiTheme="minorHAnsi" w:cstheme="minorHAnsi"/>
          <w:szCs w:val="24"/>
        </w:rPr>
        <w:t>e ser removido da lista de gerenciamento</w:t>
      </w:r>
      <w:r w:rsidRPr="0085731A">
        <w:rPr>
          <w:rFonts w:asciiTheme="minorHAnsi" w:hAnsiTheme="minorHAnsi" w:cstheme="minorHAnsi"/>
          <w:szCs w:val="24"/>
        </w:rPr>
        <w:t xml:space="preserve"> e não</w:t>
      </w:r>
      <w:r w:rsidR="00D0610E">
        <w:rPr>
          <w:rFonts w:asciiTheme="minorHAnsi" w:hAnsiTheme="minorHAnsi" w:cstheme="minorHAnsi"/>
          <w:szCs w:val="24"/>
        </w:rPr>
        <w:t xml:space="preserve"> será mais possível ter empréstimos associados a ele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3A9A8E7E" w14:textId="77777777" w:rsidR="000B194A" w:rsidRDefault="000B194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5699D41B" w:rsidR="0085731A" w:rsidRDefault="00D0610E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</w:t>
      </w:r>
      <w:r w:rsidRPr="00D0610E">
        <w:rPr>
          <w:rFonts w:asciiTheme="minorHAnsi" w:hAnsiTheme="minorHAnsi" w:cstheme="minorHAnsi"/>
          <w:b/>
          <w:bCs/>
          <w:szCs w:val="24"/>
        </w:rPr>
        <w:t xml:space="preserve">6 </w:t>
      </w:r>
      <w:r w:rsidR="006A464C" w:rsidRPr="00D0610E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6E16212D" w14:textId="77777777" w:rsidR="004056E6" w:rsidRDefault="004056E6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185ACA78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199EC" w14:textId="77777777" w:rsidR="00C91E79" w:rsidRDefault="00C91E79" w:rsidP="00E31BB2">
      <w:pPr>
        <w:spacing w:line="240" w:lineRule="auto"/>
      </w:pPr>
      <w:r>
        <w:separator/>
      </w:r>
    </w:p>
  </w:endnote>
  <w:endnote w:type="continuationSeparator" w:id="0">
    <w:p w14:paraId="6CE1E986" w14:textId="77777777" w:rsidR="00C91E79" w:rsidRDefault="00C91E79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666B2" w14:textId="77777777" w:rsidR="00C91E79" w:rsidRDefault="00C91E79" w:rsidP="00E31BB2">
      <w:pPr>
        <w:spacing w:line="240" w:lineRule="auto"/>
      </w:pPr>
      <w:r>
        <w:separator/>
      </w:r>
    </w:p>
  </w:footnote>
  <w:footnote w:type="continuationSeparator" w:id="0">
    <w:p w14:paraId="40110AAA" w14:textId="77777777" w:rsidR="00C91E79" w:rsidRDefault="00C91E79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B194A"/>
    <w:rsid w:val="000C2A54"/>
    <w:rsid w:val="000E0F76"/>
    <w:rsid w:val="00111FD6"/>
    <w:rsid w:val="001159FB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056E6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94CE2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97848"/>
    <w:rsid w:val="008A5873"/>
    <w:rsid w:val="008E0DCE"/>
    <w:rsid w:val="008F6D99"/>
    <w:rsid w:val="0090162A"/>
    <w:rsid w:val="00907965"/>
    <w:rsid w:val="00914E25"/>
    <w:rsid w:val="0092413E"/>
    <w:rsid w:val="00940C2B"/>
    <w:rsid w:val="009604CB"/>
    <w:rsid w:val="00963B27"/>
    <w:rsid w:val="009957CF"/>
    <w:rsid w:val="009E4876"/>
    <w:rsid w:val="00A03B94"/>
    <w:rsid w:val="00A207B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C7540"/>
    <w:rsid w:val="00BD5124"/>
    <w:rsid w:val="00BD6FD9"/>
    <w:rsid w:val="00C10896"/>
    <w:rsid w:val="00C15344"/>
    <w:rsid w:val="00C17C9C"/>
    <w:rsid w:val="00C32328"/>
    <w:rsid w:val="00C76DBB"/>
    <w:rsid w:val="00C8337B"/>
    <w:rsid w:val="00C91E79"/>
    <w:rsid w:val="00CA45F2"/>
    <w:rsid w:val="00CE3BA5"/>
    <w:rsid w:val="00D0223E"/>
    <w:rsid w:val="00D0610E"/>
    <w:rsid w:val="00DC00BC"/>
    <w:rsid w:val="00DD7295"/>
    <w:rsid w:val="00DE586B"/>
    <w:rsid w:val="00E17A57"/>
    <w:rsid w:val="00E31711"/>
    <w:rsid w:val="00E31BB2"/>
    <w:rsid w:val="00E500EA"/>
    <w:rsid w:val="00E550C0"/>
    <w:rsid w:val="00E6048F"/>
    <w:rsid w:val="00E67534"/>
    <w:rsid w:val="00E73E18"/>
    <w:rsid w:val="00E77841"/>
    <w:rsid w:val="00E93ACC"/>
    <w:rsid w:val="00EA0518"/>
    <w:rsid w:val="00F00DE3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056E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28DD9-361E-4173-B75E-151FAF6D0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14</Pages>
  <Words>1228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Luis Eduardo Novaes Souza</cp:lastModifiedBy>
  <cp:revision>7</cp:revision>
  <dcterms:created xsi:type="dcterms:W3CDTF">2024-09-25T01:20:00Z</dcterms:created>
  <dcterms:modified xsi:type="dcterms:W3CDTF">2024-09-26T18:53:00Z</dcterms:modified>
</cp:coreProperties>
</file>