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proofErr w:type="gramStart"/>
      <w:r w:rsidR="00976EE5">
        <w:rPr>
          <w:color w:val="000000"/>
          <w:sz w:val="22"/>
          <w:szCs w:val="22"/>
        </w:rPr>
        <w:t>frota human</w:t>
      </w:r>
      <w:bookmarkStart w:id="0" w:name="_GoBack"/>
      <w:bookmarkEnd w:id="0"/>
      <w:r w:rsidR="00D54B78">
        <w:rPr>
          <w:color w:val="000000"/>
          <w:sz w:val="22"/>
          <w:szCs w:val="22"/>
        </w:rPr>
        <w:t>o</w:t>
      </w:r>
      <w:proofErr w:type="gramEnd"/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>
        <w:rPr>
          <w:color w:val="000000"/>
          <w:sz w:val="22"/>
          <w:szCs w:val="22"/>
        </w:rPr>
        <w:t>Ambos os</w:t>
      </w:r>
      <w:r>
        <w:rPr>
          <w:b/>
          <w:bCs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jogadores </w:t>
      </w:r>
      <w:r w:rsidR="00AB1AB4">
        <w:rPr>
          <w:color w:val="000000"/>
          <w:sz w:val="22"/>
          <w:szCs w:val="22"/>
        </w:rPr>
        <w:t xml:space="preserve">devem estar </w:t>
      </w:r>
      <w:r w:rsidR="0048028A">
        <w:rPr>
          <w:color w:val="000000"/>
          <w:sz w:val="22"/>
          <w:szCs w:val="22"/>
        </w:rPr>
        <w:t>no estado distribuindo frota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2448">
        <w:rPr>
          <w:color w:val="000000"/>
          <w:sz w:val="22"/>
          <w:szCs w:val="22"/>
        </w:rPr>
        <w:t>Jogador pronto para jogar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9"/>
        <w:gridCol w:w="3707"/>
      </w:tblGrid>
      <w:tr w:rsidR="004225F2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225F2" w:rsidRPr="00C0579E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F5393C" w:rsidP="00533C56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Arrasta toda</w:t>
            </w:r>
            <w:r w:rsidR="00AB33EA">
              <w:rPr>
                <w:color w:val="000000"/>
                <w:sz w:val="22"/>
                <w:szCs w:val="22"/>
              </w:rPr>
              <w:t xml:space="preserve">s as embarcações </w:t>
            </w:r>
            <w:r w:rsidR="004225F2">
              <w:rPr>
                <w:color w:val="000000"/>
                <w:sz w:val="22"/>
                <w:szCs w:val="22"/>
              </w:rPr>
              <w:t>de sua frota para os locais desejados de seu tabuleiro.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4225F2" w:rsidRPr="00C0579E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25F2" w:rsidRDefault="004225F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Clica no botão “Iniciar jogo”.</w:t>
            </w: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225F2" w:rsidRDefault="004225F2" w:rsidP="00CC261C">
            <w:pPr>
              <w:pStyle w:val="Style-1"/>
              <w:jc w:val="both"/>
            </w:pPr>
          </w:p>
        </w:tc>
      </w:tr>
      <w:tr w:rsidR="00C0579E" w:rsidRPr="00C0579E" w:rsidTr="00C0579E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0579E" w:rsidRDefault="00C0579E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79E" w:rsidRDefault="00C0579E" w:rsidP="00CC261C">
            <w:pPr>
              <w:pStyle w:val="Style-1"/>
              <w:jc w:val="both"/>
            </w:pPr>
          </w:p>
        </w:tc>
        <w:tc>
          <w:tcPr>
            <w:tcW w:w="3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0579E" w:rsidRDefault="00C0579E" w:rsidP="0028637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Quando os dois jogadores finalizarem a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  </w:t>
            </w:r>
            <w:proofErr w:type="gramEnd"/>
            <w:r>
              <w:rPr>
                <w:color w:val="000000"/>
                <w:sz w:val="22"/>
                <w:szCs w:val="22"/>
              </w:rPr>
              <w:t>distribuição de suas frotas, inicia o jogo.</w:t>
            </w:r>
          </w:p>
        </w:tc>
      </w:tr>
    </w:tbl>
    <w:p w:rsidR="004225F2" w:rsidRDefault="004225F2" w:rsidP="004225F2">
      <w:pPr>
        <w:pStyle w:val="Style-1"/>
        <w:jc w:val="both"/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Exceções: </w:t>
      </w: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1a.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 w:rsidR="004D50B2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fora do tabuleiro do jogador.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Envia mensagem </w:t>
      </w:r>
      <w:r w:rsidR="00E86ECB">
        <w:rPr>
          <w:color w:val="000000"/>
          <w:sz w:val="22"/>
          <w:szCs w:val="22"/>
        </w:rPr>
        <w:t>“</w:t>
      </w:r>
      <w:r>
        <w:rPr>
          <w:color w:val="000000"/>
          <w:sz w:val="22"/>
          <w:szCs w:val="22"/>
        </w:rPr>
        <w:t>Posicione sua frota completamente dentro do seu tabuleiro”.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A83ABF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a posição inicial.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</w:p>
    <w:p w:rsidR="004225F2" w:rsidRDefault="004225F2" w:rsidP="004225F2">
      <w:pPr>
        <w:pStyle w:val="Style-1"/>
        <w:jc w:val="both"/>
        <w:rPr>
          <w:b/>
          <w:bCs/>
          <w:color w:val="000000"/>
          <w:sz w:val="22"/>
          <w:szCs w:val="22"/>
        </w:rPr>
      </w:pPr>
      <w:proofErr w:type="gramStart"/>
      <w:r>
        <w:rPr>
          <w:b/>
          <w:bCs/>
          <w:color w:val="000000"/>
          <w:sz w:val="22"/>
          <w:szCs w:val="22"/>
        </w:rPr>
        <w:t>2a.</w:t>
      </w:r>
      <w:proofErr w:type="gramEnd"/>
      <w:r>
        <w:rPr>
          <w:b/>
          <w:bCs/>
          <w:color w:val="000000"/>
          <w:sz w:val="22"/>
          <w:szCs w:val="22"/>
        </w:rPr>
        <w:t xml:space="preserve"> </w:t>
      </w:r>
      <w:r w:rsidR="00096334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da frota </w:t>
      </w:r>
      <w:r w:rsidR="00A249A1">
        <w:rPr>
          <w:color w:val="000000"/>
          <w:sz w:val="22"/>
          <w:szCs w:val="22"/>
        </w:rPr>
        <w:t xml:space="preserve">é </w:t>
      </w:r>
      <w:r>
        <w:rPr>
          <w:color w:val="000000"/>
          <w:sz w:val="22"/>
          <w:szCs w:val="22"/>
        </w:rPr>
        <w:t>solt</w:t>
      </w:r>
      <w:r w:rsidR="00A249A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na mesma área ou em uma área adjacente a de outr</w:t>
      </w:r>
      <w:r w:rsidR="00610E71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610E71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já </w:t>
      </w:r>
      <w:r w:rsidR="00610E71">
        <w:rPr>
          <w:color w:val="000000"/>
          <w:sz w:val="22"/>
          <w:szCs w:val="22"/>
        </w:rPr>
        <w:t>posicionada no tabuleiro</w:t>
      </w:r>
      <w:r>
        <w:rPr>
          <w:color w:val="000000"/>
          <w:sz w:val="22"/>
          <w:szCs w:val="22"/>
        </w:rPr>
        <w:t>.</w:t>
      </w:r>
    </w:p>
    <w:p w:rsidR="004225F2" w:rsidRDefault="004225F2" w:rsidP="004225F2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”Nenhum</w:t>
      </w:r>
      <w:r w:rsidR="00E86ECB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</w:t>
      </w:r>
      <w:r w:rsidR="00E86ECB">
        <w:rPr>
          <w:color w:val="000000"/>
          <w:sz w:val="22"/>
          <w:szCs w:val="22"/>
        </w:rPr>
        <w:t xml:space="preserve">embarcação </w:t>
      </w:r>
      <w:r>
        <w:rPr>
          <w:color w:val="000000"/>
          <w:sz w:val="22"/>
          <w:szCs w:val="22"/>
        </w:rPr>
        <w:t xml:space="preserve">de sua frota pode estar na mesma </w:t>
      </w:r>
      <w:r w:rsidR="00E86ECB">
        <w:rPr>
          <w:color w:val="000000"/>
          <w:sz w:val="22"/>
          <w:szCs w:val="22"/>
        </w:rPr>
        <w:t>área</w:t>
      </w:r>
      <w:r>
        <w:rPr>
          <w:color w:val="000000"/>
          <w:sz w:val="22"/>
          <w:szCs w:val="22"/>
        </w:rPr>
        <w:t xml:space="preserve"> ou em uma </w:t>
      </w:r>
      <w:r w:rsidR="00E86ECB">
        <w:rPr>
          <w:color w:val="000000"/>
          <w:sz w:val="22"/>
          <w:szCs w:val="22"/>
        </w:rPr>
        <w:t>área</w:t>
      </w:r>
      <w:r w:rsidR="005B1383">
        <w:rPr>
          <w:color w:val="000000"/>
          <w:sz w:val="22"/>
          <w:szCs w:val="22"/>
        </w:rPr>
        <w:t xml:space="preserve"> adjacente a de nenhuma outra</w:t>
      </w:r>
      <w:r>
        <w:rPr>
          <w:color w:val="000000"/>
          <w:sz w:val="22"/>
          <w:szCs w:val="22"/>
        </w:rPr>
        <w:t>”.</w:t>
      </w:r>
    </w:p>
    <w:p w:rsidR="00EB180C" w:rsidRPr="004225F2" w:rsidRDefault="004225F2" w:rsidP="004225F2">
      <w:pPr>
        <w:pStyle w:val="Style-1"/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  <w:r w:rsidR="005B1383">
        <w:rPr>
          <w:color w:val="000000"/>
          <w:sz w:val="22"/>
          <w:szCs w:val="22"/>
        </w:rPr>
        <w:t>Embarcação</w:t>
      </w:r>
      <w:r>
        <w:rPr>
          <w:color w:val="000000"/>
          <w:sz w:val="22"/>
          <w:szCs w:val="22"/>
        </w:rPr>
        <w:t xml:space="preserve"> retorna </w:t>
      </w:r>
      <w:r w:rsidR="00F8600D">
        <w:rPr>
          <w:color w:val="000000"/>
          <w:sz w:val="22"/>
          <w:szCs w:val="22"/>
        </w:rPr>
        <w:t>à</w:t>
      </w:r>
      <w:r>
        <w:rPr>
          <w:color w:val="000000"/>
          <w:sz w:val="22"/>
          <w:szCs w:val="22"/>
        </w:rPr>
        <w:t xml:space="preserve"> posição inicial.</w:t>
      </w:r>
    </w:p>
    <w:sectPr w:rsidR="00EB180C" w:rsidRPr="004225F2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5F2"/>
    <w:rsid w:val="00096334"/>
    <w:rsid w:val="00202F64"/>
    <w:rsid w:val="002C6A8F"/>
    <w:rsid w:val="004225F2"/>
    <w:rsid w:val="004239F8"/>
    <w:rsid w:val="0048028A"/>
    <w:rsid w:val="004D50B2"/>
    <w:rsid w:val="0052307E"/>
    <w:rsid w:val="00533C56"/>
    <w:rsid w:val="005B1383"/>
    <w:rsid w:val="00610E71"/>
    <w:rsid w:val="008F04F6"/>
    <w:rsid w:val="00976EE5"/>
    <w:rsid w:val="00A249A1"/>
    <w:rsid w:val="00A83ABF"/>
    <w:rsid w:val="00AB1AB4"/>
    <w:rsid w:val="00AB33EA"/>
    <w:rsid w:val="00BE7FA0"/>
    <w:rsid w:val="00C0579E"/>
    <w:rsid w:val="00D54B78"/>
    <w:rsid w:val="00E86ECB"/>
    <w:rsid w:val="00EB180C"/>
    <w:rsid w:val="00F13E5A"/>
    <w:rsid w:val="00F5036E"/>
    <w:rsid w:val="00F5393C"/>
    <w:rsid w:val="00F72448"/>
    <w:rsid w:val="00F8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5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4225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720</Characters>
  <Application>Microsoft Office Word</Application>
  <DocSecurity>0</DocSecurity>
  <Lines>6</Lines>
  <Paragraphs>1</Paragraphs>
  <ScaleCrop>false</ScaleCrop>
  <Company>Hewlett-Packard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22</cp:revision>
  <dcterms:created xsi:type="dcterms:W3CDTF">2010-11-27T19:09:00Z</dcterms:created>
  <dcterms:modified xsi:type="dcterms:W3CDTF">2010-12-08T19:48:00Z</dcterms:modified>
</cp:coreProperties>
</file>