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um adversário (humano ou artificial),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estar com as embarcações distribuídas e ser a vez de jogar.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Envia mensagem e,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 acertou e nem todas as embarcações do adversário foram afundadas, continua com a vez; se todas as embarcações foram afundadas, ganha o jogo; se errou, passa a vez.</w:t>
      </w:r>
    </w:p>
    <w:p w:rsidR="009E31C0" w:rsidRPr="0043113A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em um ponto valido do tabuleiro adversário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445F9F" w:rsidTr="00CC261C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se, nas </w:t>
            </w:r>
            <w:proofErr w:type="gramStart"/>
            <w:r>
              <w:rPr>
                <w:color w:val="000000"/>
                <w:sz w:val="22"/>
                <w:szCs w:val="22"/>
              </w:rPr>
              <w:t>coordenadas do ponto clicado pelo jogador, existe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uma peça da frota de seu adversário. Se não houver, passar a vez para o outro jogador. </w:t>
            </w:r>
          </w:p>
        </w:tc>
      </w:tr>
      <w:tr w:rsidR="009E31C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atingido/afundado.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1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não afundou.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2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afundou.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rPr>
          <w:bCs/>
          <w:color w:val="000000"/>
          <w:sz w:val="22"/>
          <w:szCs w:val="22"/>
        </w:rPr>
      </w:pPr>
      <w:commentRangeStart w:id="0"/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</w:t>
      </w:r>
      <w:proofErr w:type="gramStart"/>
      <w:r>
        <w:rPr>
          <w:bCs/>
          <w:color w:val="000000"/>
          <w:sz w:val="22"/>
          <w:szCs w:val="22"/>
        </w:rPr>
        <w:t>adversário.</w:t>
      </w:r>
      <w:commentRangeEnd w:id="0"/>
      <w:proofErr w:type="gramEnd"/>
      <w:r>
        <w:rPr>
          <w:rStyle w:val="Refdecomentrio"/>
          <w:lang w:eastAsia="en-US"/>
        </w:rPr>
        <w:commentReference w:id="0"/>
      </w:r>
    </w:p>
    <w:p w:rsidR="00EB180C" w:rsidRPr="009E31C0" w:rsidRDefault="009E31C0" w:rsidP="009E31C0">
      <w:pPr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>Mostrar tela de ganhou para esse jogador e de perdeu para o outro.</w:t>
      </w:r>
    </w:p>
    <w:sectPr w:rsidR="00EB180C" w:rsidRPr="009E31C0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6:09:00Z" w:initials="LT">
    <w:p w:rsidR="009E31C0" w:rsidRPr="007C6E59" w:rsidRDefault="009E31C0" w:rsidP="009E31C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C6E59">
        <w:rPr>
          <w:lang w:val="pt-BR"/>
        </w:rPr>
        <w:t>Aqui a gente entende como uma continuaç</w:t>
      </w:r>
      <w:r>
        <w:rPr>
          <w:lang w:val="pt-BR"/>
        </w:rPr>
        <w:t xml:space="preserve">ão do caso alternativo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1C0"/>
    <w:rsid w:val="009E31C0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945</Characters>
  <Application>Microsoft Office Word</Application>
  <DocSecurity>0</DocSecurity>
  <Lines>7</Lines>
  <Paragraphs>2</Paragraphs>
  <ScaleCrop>false</ScaleCrop>
  <Company>Hewlett-Packard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</cp:revision>
  <dcterms:created xsi:type="dcterms:W3CDTF">2010-11-27T19:09:00Z</dcterms:created>
  <dcterms:modified xsi:type="dcterms:W3CDTF">2010-11-27T19:09:00Z</dcterms:modified>
</cp:coreProperties>
</file>