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loga</w:t>
      </w:r>
      <w:proofErr w:type="spellEnd"/>
      <w:r>
        <w:rPr>
          <w:color w:val="000000"/>
          <w:sz w:val="22"/>
          <w:szCs w:val="22"/>
        </w:rPr>
        <w:t xml:space="preserve"> </w:t>
      </w:r>
      <w:r w:rsidR="004B1953">
        <w:rPr>
          <w:color w:val="000000"/>
          <w:sz w:val="22"/>
          <w:szCs w:val="22"/>
        </w:rPr>
        <w:t>individual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354F5" w:rsidRDefault="00A12AB0" w:rsidP="00D354F5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D354F5">
        <w:rPr>
          <w:color w:val="000000"/>
          <w:sz w:val="22"/>
          <w:szCs w:val="22"/>
        </w:rPr>
        <w:t>Servidor deve estar iniciado, o campo de nome, de senha e de IP do servidor preenchidos e o tipo de oponente “</w:t>
      </w:r>
      <w:r w:rsidR="00362C78">
        <w:rPr>
          <w:color w:val="000000"/>
          <w:sz w:val="22"/>
          <w:szCs w:val="22"/>
        </w:rPr>
        <w:t>Computador</w:t>
      </w:r>
      <w:r w:rsidR="00D354F5">
        <w:rPr>
          <w:color w:val="000000"/>
          <w:sz w:val="22"/>
          <w:szCs w:val="22"/>
        </w:rPr>
        <w:t>” escolhido.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362C78" w:rsidRPr="00362C78">
        <w:rPr>
          <w:bCs/>
          <w:color w:val="000000"/>
          <w:sz w:val="22"/>
          <w:szCs w:val="22"/>
        </w:rPr>
        <w:t>O usuário fica com o estado de jogando</w:t>
      </w:r>
      <w:r w:rsidR="00362C78">
        <w:rPr>
          <w:color w:val="000000"/>
          <w:sz w:val="22"/>
          <w:szCs w:val="22"/>
        </w:rPr>
        <w:t xml:space="preserve"> e é</w:t>
      </w:r>
      <w:r w:rsidR="00D2719B">
        <w:rPr>
          <w:color w:val="000000"/>
          <w:sz w:val="22"/>
          <w:szCs w:val="22"/>
        </w:rPr>
        <w:t xml:space="preserve"> exibida a tela de distribuindo frota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Tr="00D354F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D354F5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4B1953" w:rsidTr="00D354F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D354F5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D354F5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</w:t>
            </w:r>
            <w:proofErr w:type="spellStart"/>
            <w:r w:rsidR="00A12AB0">
              <w:rPr>
                <w:color w:val="000000"/>
                <w:sz w:val="22"/>
                <w:szCs w:val="22"/>
              </w:rPr>
              <w:t>login</w:t>
            </w:r>
            <w:proofErr w:type="spellEnd"/>
            <w:r w:rsidR="00A12AB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</w:p>
        </w:tc>
      </w:tr>
      <w:tr w:rsidR="00A12AB0" w:rsidRPr="004B1953" w:rsidTr="00D354F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D354F5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D85293" w:rsidTr="00D354F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D354F5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D354F5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D354F5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jogador.</w:t>
            </w:r>
          </w:p>
        </w:tc>
      </w:tr>
      <w:tr w:rsidR="00A12AB0" w:rsidRPr="004B1953" w:rsidTr="00D354F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D354F5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D354F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D354F5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4B1953" w:rsidTr="00D354F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D354F5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D354F5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362C78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362C78">
              <w:rPr>
                <w:color w:val="000000"/>
                <w:sz w:val="22"/>
                <w:szCs w:val="22"/>
              </w:rPr>
              <w:t>o jogador irá distribuir sua frota.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3a.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 w:rsidR="00301922" w:rsidRPr="002A3772">
        <w:rPr>
          <w:bCs/>
          <w:color w:val="000000"/>
          <w:sz w:val="22"/>
          <w:szCs w:val="22"/>
        </w:rPr>
        <w:t>Nome</w:t>
      </w:r>
      <w:r w:rsidR="002A3772">
        <w:rPr>
          <w:bCs/>
          <w:color w:val="000000"/>
          <w:sz w:val="22"/>
          <w:szCs w:val="22"/>
        </w:rPr>
        <w:t xml:space="preserve"> e senha não combinam.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</w:t>
      </w:r>
      <w:r w:rsidR="005F25C0">
        <w:rPr>
          <w:color w:val="000000"/>
          <w:sz w:val="22"/>
          <w:szCs w:val="22"/>
        </w:rPr>
        <w:t>Falha na autenticação</w:t>
      </w:r>
      <w:r>
        <w:rPr>
          <w:color w:val="000000"/>
          <w:sz w:val="22"/>
          <w:szCs w:val="22"/>
        </w:rPr>
        <w:t>”.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>a.</w:t>
      </w:r>
      <w:proofErr w:type="gramEnd"/>
      <w:r w:rsidR="00A12AB0">
        <w:rPr>
          <w:b/>
          <w:bCs/>
          <w:color w:val="000000"/>
          <w:sz w:val="22"/>
          <w:szCs w:val="22"/>
        </w:rPr>
        <w:t xml:space="preserve"> </w:t>
      </w:r>
      <w:r w:rsidR="00A12AB0">
        <w:rPr>
          <w:color w:val="000000"/>
          <w:sz w:val="22"/>
          <w:szCs w:val="22"/>
        </w:rPr>
        <w:t>Erro na conexão.</w:t>
      </w:r>
    </w:p>
    <w:p w:rsidR="00EB180C" w:rsidRPr="0075691E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 xml:space="preserve">Erro de conexão. Tente </w:t>
      </w:r>
      <w:proofErr w:type="spellStart"/>
      <w:r>
        <w:rPr>
          <w:color w:val="000000"/>
          <w:sz w:val="22"/>
          <w:szCs w:val="22"/>
        </w:rPr>
        <w:t>logar-se</w:t>
      </w:r>
      <w:proofErr w:type="spellEnd"/>
      <w:r>
        <w:rPr>
          <w:color w:val="000000"/>
          <w:sz w:val="22"/>
          <w:szCs w:val="22"/>
        </w:rPr>
        <w:t xml:space="preserve"> novamente mais tarde”.</w:t>
      </w: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AB0"/>
    <w:rsid w:val="002A3772"/>
    <w:rsid w:val="00301922"/>
    <w:rsid w:val="00362C78"/>
    <w:rsid w:val="004B1953"/>
    <w:rsid w:val="005F25C0"/>
    <w:rsid w:val="00615B43"/>
    <w:rsid w:val="00646E11"/>
    <w:rsid w:val="0075691E"/>
    <w:rsid w:val="008777AB"/>
    <w:rsid w:val="00A12AB0"/>
    <w:rsid w:val="00A24C19"/>
    <w:rsid w:val="00A80CA3"/>
    <w:rsid w:val="00A926D1"/>
    <w:rsid w:val="00AE1211"/>
    <w:rsid w:val="00D0739C"/>
    <w:rsid w:val="00D2719B"/>
    <w:rsid w:val="00D354F5"/>
    <w:rsid w:val="00D85293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16</cp:revision>
  <dcterms:created xsi:type="dcterms:W3CDTF">2010-11-27T19:09:00Z</dcterms:created>
  <dcterms:modified xsi:type="dcterms:W3CDTF">2010-11-27T20:14:00Z</dcterms:modified>
</cp:coreProperties>
</file>