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32988" w:rsidRDefault="00732988">
      <w:pPr>
        <w:pStyle w:val="Capa"/>
      </w:pPr>
      <w:r>
        <w:t>Especificação de Casos de Uso para</w:t>
      </w:r>
      <w:r>
        <w:br/>
      </w:r>
      <w:r w:rsidR="006F349F">
        <w:t xml:space="preserve">Cadastro de </w:t>
      </w:r>
      <w:r w:rsidR="00027C41">
        <w:t>Pessoa</w:t>
      </w:r>
    </w:p>
    <w:p w:rsidR="00732988" w:rsidRDefault="006F349F">
      <w:pPr>
        <w:pStyle w:val="Ttulo"/>
        <w:jc w:val="right"/>
      </w:pPr>
      <w:r>
        <w:t>Projeto 01</w:t>
      </w:r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027C41">
      <w:pPr>
        <w:pStyle w:val="Ttulo"/>
      </w:pPr>
      <w:r>
        <w:t xml:space="preserve">Gerenciador de </w:t>
      </w:r>
      <w:r w:rsidR="00680219">
        <w:t>Imobiliária</w:t>
      </w:r>
      <w:bookmarkStart w:id="0" w:name="_GoBack"/>
      <w:bookmarkEnd w:id="0"/>
    </w:p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/>
    <w:p w:rsidR="00732988" w:rsidRDefault="007329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Revisões</w:t>
      </w:r>
    </w:p>
    <w:p w:rsidR="00732988" w:rsidRDefault="00732988">
      <w:pPr>
        <w:rPr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701"/>
        <w:gridCol w:w="1928"/>
        <w:gridCol w:w="1405"/>
        <w:gridCol w:w="2606"/>
      </w:tblGrid>
      <w:tr w:rsidR="009844C1">
        <w:tc>
          <w:tcPr>
            <w:tcW w:w="19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Revisão</w:t>
            </w:r>
          </w:p>
        </w:tc>
        <w:tc>
          <w:tcPr>
            <w:tcW w:w="8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Autor</w:t>
            </w:r>
          </w:p>
        </w:tc>
        <w:tc>
          <w:tcPr>
            <w:tcW w:w="19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Data</w:t>
            </w:r>
          </w:p>
        </w:tc>
        <w:tc>
          <w:tcPr>
            <w:tcW w:w="140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Solicitação</w:t>
            </w:r>
          </w:p>
        </w:tc>
        <w:tc>
          <w:tcPr>
            <w:tcW w:w="260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  <w:r>
              <w:t>Aprovado pelo Cliente</w:t>
            </w: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F349F">
            <w:pPr>
              <w:pStyle w:val="Contedodatabela"/>
              <w:snapToGrid w:val="0"/>
            </w:pPr>
            <w:proofErr w:type="gramStart"/>
            <w:r>
              <w:t>1</w:t>
            </w:r>
            <w:proofErr w:type="gramEnd"/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Bruno</w:t>
            </w: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6C582D">
            <w:pPr>
              <w:pStyle w:val="Contedodatabela"/>
              <w:snapToGrid w:val="0"/>
            </w:pPr>
            <w:r>
              <w:t>22/05/2012</w:t>
            </w: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  <w:tr w:rsidR="009844C1">
        <w:tc>
          <w:tcPr>
            <w:tcW w:w="1927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928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1405" w:type="dxa"/>
            <w:tcBorders>
              <w:left w:val="single" w:sz="1" w:space="0" w:color="000000"/>
              <w:bottom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  <w:tc>
          <w:tcPr>
            <w:tcW w:w="260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844C1" w:rsidRDefault="009844C1">
            <w:pPr>
              <w:pStyle w:val="Contedodatabela"/>
              <w:snapToGrid w:val="0"/>
            </w:pPr>
          </w:p>
        </w:tc>
      </w:tr>
    </w:tbl>
    <w:p w:rsidR="00732988" w:rsidRDefault="00732988"/>
    <w:p w:rsidR="00732988" w:rsidRDefault="00732988">
      <w:pPr>
        <w:rPr>
          <w:szCs w:val="24"/>
        </w:rPr>
      </w:pPr>
    </w:p>
    <w:p w:rsidR="00732988" w:rsidRDefault="00732988">
      <w:pPr>
        <w:pStyle w:val="Corpodetexto"/>
        <w:pageBreakBefore/>
        <w:ind w:left="720"/>
      </w:pPr>
    </w:p>
    <w:p w:rsidR="00732988" w:rsidRDefault="006F349F">
      <w:pPr>
        <w:pStyle w:val="Ttulo1"/>
        <w:tabs>
          <w:tab w:val="left" w:pos="1283"/>
        </w:tabs>
        <w:rPr>
          <w:lang w:val="pt-BR"/>
        </w:rPr>
      </w:pPr>
      <w:r>
        <w:rPr>
          <w:lang w:val="pt-BR"/>
        </w:rPr>
        <w:t xml:space="preserve">Cadastro de </w:t>
      </w:r>
      <w:r w:rsidR="00027C41">
        <w:rPr>
          <w:lang w:val="pt-BR"/>
        </w:rPr>
        <w:t>Pessoa</w:t>
      </w:r>
    </w:p>
    <w:p w:rsidR="00732988" w:rsidRDefault="00732988">
      <w:pPr>
        <w:pStyle w:val="Corpodetexto"/>
      </w:pPr>
    </w:p>
    <w:p w:rsidR="00732988" w:rsidRDefault="00732988">
      <w:pPr>
        <w:pStyle w:val="Ttulo2"/>
        <w:tabs>
          <w:tab w:val="left" w:pos="1296"/>
        </w:tabs>
      </w:pPr>
      <w:r>
        <w:t>Breve Descrição</w:t>
      </w:r>
    </w:p>
    <w:p w:rsidR="00732988" w:rsidRDefault="00732988">
      <w:pPr>
        <w:ind w:left="720"/>
      </w:pPr>
    </w:p>
    <w:p w:rsidR="00732988" w:rsidRDefault="006F349F">
      <w:pPr>
        <w:pStyle w:val="Recuodecorpodetexto"/>
        <w:rPr>
          <w:i/>
        </w:rPr>
      </w:pPr>
      <w:r>
        <w:rPr>
          <w:i/>
        </w:rPr>
        <w:t xml:space="preserve">Este caso de uso deverá permitir ao ator efetuar a manutenção no cadastro de </w:t>
      </w:r>
      <w:r w:rsidR="006C582D">
        <w:rPr>
          <w:i/>
        </w:rPr>
        <w:t>pessoas</w:t>
      </w:r>
      <w:r>
        <w:rPr>
          <w:i/>
        </w:rPr>
        <w:t xml:space="preserve"> do sistema.</w:t>
      </w:r>
    </w:p>
    <w:p w:rsidR="00732988" w:rsidRDefault="00732988">
      <w:pPr>
        <w:pStyle w:val="Recuodecorpodetexto"/>
        <w:ind w:firstLine="567"/>
      </w:pPr>
    </w:p>
    <w:p w:rsidR="00732988" w:rsidRDefault="00732988">
      <w:pPr>
        <w:pStyle w:val="Ttulo2"/>
        <w:tabs>
          <w:tab w:val="left" w:pos="1296"/>
        </w:tabs>
      </w:pPr>
      <w:r>
        <w:t>Atores</w:t>
      </w:r>
    </w:p>
    <w:p w:rsidR="00732988" w:rsidRDefault="00732988"/>
    <w:p w:rsidR="002D662D" w:rsidRDefault="002D662D" w:rsidP="002D662D">
      <w:pPr>
        <w:pStyle w:val="Recuodecorpodetexto"/>
        <w:rPr>
          <w:i/>
        </w:rPr>
      </w:pPr>
      <w:r>
        <w:rPr>
          <w:i/>
        </w:rPr>
        <w:t xml:space="preserve">Usuários responsáveis pelo cadastro de </w:t>
      </w:r>
      <w:r w:rsidR="00260727">
        <w:rPr>
          <w:i/>
        </w:rPr>
        <w:t>Pessoas (</w:t>
      </w:r>
      <w:r w:rsidR="00027C41">
        <w:rPr>
          <w:i/>
        </w:rPr>
        <w:t>Clientes, Fornecedores e Funcionários)</w:t>
      </w:r>
      <w:r>
        <w:rPr>
          <w:i/>
        </w:rPr>
        <w:t>.</w:t>
      </w:r>
    </w:p>
    <w:p w:rsidR="00732988" w:rsidRDefault="00732988">
      <w:pPr>
        <w:ind w:left="720"/>
      </w:pPr>
    </w:p>
    <w:p w:rsidR="00732988" w:rsidRDefault="00732988">
      <w:pPr>
        <w:pStyle w:val="Ttulo2"/>
        <w:tabs>
          <w:tab w:val="left" w:pos="1296"/>
        </w:tabs>
      </w:pPr>
      <w:r>
        <w:t>Fluxo de Eventos</w:t>
      </w:r>
    </w:p>
    <w:p w:rsidR="00732988" w:rsidRDefault="00732988"/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 Básico</w:t>
      </w:r>
    </w:p>
    <w:p w:rsidR="00732988" w:rsidRDefault="00732988">
      <w:pPr>
        <w:pStyle w:val="Recuodecorpodetexto"/>
        <w:rPr>
          <w:iCs/>
        </w:rPr>
      </w:pP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solicitação criação de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criar o novo registro</w:t>
      </w:r>
    </w:p>
    <w:p w:rsidR="002D662D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</w:t>
      </w:r>
      <w:r w:rsidR="00D07E1B">
        <w:rPr>
          <w:i/>
        </w:rPr>
        <w:t>código da cidade</w:t>
      </w:r>
    </w:p>
    <w:p w:rsidR="005D239C" w:rsidRDefault="002D662D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</w:t>
      </w:r>
      <w:r w:rsidR="005D239C">
        <w:rPr>
          <w:i/>
        </w:rPr>
        <w:t>/valida</w:t>
      </w:r>
      <w:r>
        <w:rPr>
          <w:i/>
        </w:rPr>
        <w:t xml:space="preserve"> </w:t>
      </w:r>
      <w:r w:rsidR="00D07E1B">
        <w:rPr>
          <w:i/>
        </w:rPr>
        <w:t xml:space="preserve">código da cidade </w:t>
      </w:r>
      <w:r>
        <w:rPr>
          <w:i/>
        </w:rPr>
        <w:t>informada conforme RN001</w:t>
      </w:r>
    </w:p>
    <w:p w:rsidR="005D239C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informa o nome d</w:t>
      </w:r>
      <w:r w:rsidR="00E23F10">
        <w:rPr>
          <w:i/>
        </w:rPr>
        <w:t>a cidade</w:t>
      </w:r>
    </w:p>
    <w:p w:rsidR="00AB7BD1" w:rsidRDefault="005D239C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 nome conforme RN002</w:t>
      </w:r>
    </w:p>
    <w:p w:rsidR="00E23F10" w:rsidRDefault="00E23F10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 xml:space="preserve">Ator informa </w:t>
      </w:r>
      <w:r w:rsidR="0048165D">
        <w:rPr>
          <w:i/>
        </w:rPr>
        <w:t>a sigla d</w:t>
      </w:r>
      <w:r>
        <w:rPr>
          <w:i/>
        </w:rPr>
        <w:t>o estado ao qual a cidade pertence.</w:t>
      </w:r>
    </w:p>
    <w:p w:rsidR="00E23F10" w:rsidRDefault="00E23F10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verifica/valida o estado conforme RN003</w:t>
      </w:r>
    </w:p>
    <w:p w:rsidR="005602CC" w:rsidRDefault="00AB7BD1" w:rsidP="002D662D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Ator solicita a gravação dos dados</w:t>
      </w:r>
    </w:p>
    <w:p w:rsidR="00732988" w:rsidRPr="005602CC" w:rsidRDefault="005602CC" w:rsidP="005602CC">
      <w:pPr>
        <w:pStyle w:val="infoblue0"/>
        <w:numPr>
          <w:ilvl w:val="0"/>
          <w:numId w:val="4"/>
        </w:numPr>
        <w:jc w:val="both"/>
        <w:rPr>
          <w:i/>
        </w:rPr>
      </w:pPr>
      <w:r>
        <w:rPr>
          <w:i/>
        </w:rPr>
        <w:t>Sistema grava os dados.</w:t>
      </w:r>
      <w:r w:rsidR="002D662D" w:rsidRPr="005602CC">
        <w:rPr>
          <w:i/>
        </w:rPr>
        <w:t xml:space="preserve"> </w:t>
      </w:r>
    </w:p>
    <w:p w:rsidR="00732988" w:rsidRDefault="00732988">
      <w:pPr>
        <w:pStyle w:val="Recuodecorpodetexto"/>
        <w:rPr>
          <w:iCs/>
        </w:rPr>
      </w:pPr>
    </w:p>
    <w:p w:rsidR="00732988" w:rsidRDefault="00732988">
      <w:pPr>
        <w:pStyle w:val="Ttulo3"/>
        <w:tabs>
          <w:tab w:val="left" w:pos="1440"/>
        </w:tabs>
        <w:rPr>
          <w:lang w:val="pt-BR"/>
        </w:rPr>
      </w:pPr>
      <w:r>
        <w:rPr>
          <w:lang w:val="pt-BR"/>
        </w:rPr>
        <w:t>Fluxos Alternativos</w:t>
      </w:r>
    </w:p>
    <w:p w:rsidR="00732988" w:rsidRDefault="00732988">
      <w:pPr>
        <w:pStyle w:val="Recuodecorpodetexto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Pré-Condições</w:t>
      </w:r>
    </w:p>
    <w:p w:rsidR="00732988" w:rsidRDefault="00732988">
      <w:pPr>
        <w:ind w:left="720"/>
      </w:pP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Endereços cadastrados.</w:t>
      </w:r>
    </w:p>
    <w:p w:rsidR="00441345" w:rsidRDefault="00441345" w:rsidP="00441345">
      <w:pPr>
        <w:pStyle w:val="Recuodecorpodetexto"/>
        <w:rPr>
          <w:i/>
        </w:rPr>
      </w:pPr>
      <w:r>
        <w:rPr>
          <w:i/>
        </w:rPr>
        <w:t>Documentos válidos.</w:t>
      </w:r>
    </w:p>
    <w:p w:rsidR="00732988" w:rsidRDefault="00732988">
      <w:pPr>
        <w:ind w:left="1296"/>
        <w:rPr>
          <w:i/>
        </w:rPr>
      </w:pPr>
    </w:p>
    <w:p w:rsidR="00732988" w:rsidRDefault="00732988">
      <w:pPr>
        <w:pStyle w:val="Ttulo2"/>
        <w:tabs>
          <w:tab w:val="left" w:pos="1296"/>
        </w:tabs>
      </w:pPr>
      <w:r>
        <w:t>Pós-Condições</w:t>
      </w:r>
    </w:p>
    <w:p w:rsidR="00732988" w:rsidRDefault="00732988">
      <w:pPr>
        <w:ind w:left="720"/>
      </w:pPr>
    </w:p>
    <w:p w:rsidR="00BC7FB9" w:rsidRDefault="00441345">
      <w:pPr>
        <w:pStyle w:val="Recuodecorpodetexto"/>
        <w:rPr>
          <w:i/>
        </w:rPr>
      </w:pPr>
      <w:r>
        <w:rPr>
          <w:i/>
        </w:rPr>
        <w:t>Pessoa Cadastrada.</w:t>
      </w:r>
    </w:p>
    <w:p w:rsidR="00732988" w:rsidRDefault="00732988">
      <w:pPr>
        <w:ind w:firstLine="720"/>
      </w:pPr>
    </w:p>
    <w:p w:rsidR="00732988" w:rsidRDefault="00732988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t>Requisitos Especiais</w:t>
      </w:r>
    </w:p>
    <w:p w:rsidR="00732988" w:rsidRDefault="00732988">
      <w:pPr>
        <w:ind w:left="720"/>
        <w:rPr>
          <w:i/>
        </w:rPr>
      </w:pPr>
    </w:p>
    <w:p w:rsidR="00732988" w:rsidRPr="005602CC" w:rsidRDefault="00732988" w:rsidP="00AE6574">
      <w:pPr>
        <w:pStyle w:val="Ttulo4"/>
        <w:numPr>
          <w:ilvl w:val="2"/>
          <w:numId w:val="1"/>
        </w:numPr>
        <w:tabs>
          <w:tab w:val="left" w:pos="1584"/>
        </w:tabs>
        <w:rPr>
          <w:lang w:val="pt-BR"/>
        </w:rPr>
      </w:pPr>
      <w:r w:rsidRPr="005602CC">
        <w:rPr>
          <w:lang w:val="pt-BR"/>
        </w:rPr>
        <w:lastRenderedPageBreak/>
        <w:t>Mensagens</w:t>
      </w:r>
    </w:p>
    <w:p w:rsidR="003E2173" w:rsidRDefault="003E2173">
      <w:pPr>
        <w:ind w:left="720"/>
        <w:rPr>
          <w:i/>
        </w:rPr>
      </w:pPr>
    </w:p>
    <w:p w:rsidR="00732988" w:rsidRDefault="00F96FCC">
      <w:pPr>
        <w:ind w:left="720"/>
        <w:rPr>
          <w:i/>
        </w:rPr>
      </w:pPr>
      <w:r>
        <w:rPr>
          <w:i/>
        </w:rPr>
        <w:t>Mensagens de iteração sistema x ator</w:t>
      </w:r>
      <w:r w:rsidR="00732988">
        <w:rPr>
          <w:i/>
        </w:rPr>
        <w:t>.</w:t>
      </w:r>
    </w:p>
    <w:p w:rsidR="00F96FCC" w:rsidRDefault="00F96FCC">
      <w:pPr>
        <w:ind w:left="720"/>
        <w:rPr>
          <w:i/>
        </w:rPr>
      </w:pPr>
    </w:p>
    <w:p w:rsidR="00F96FCC" w:rsidRDefault="00F96FCC" w:rsidP="00F96FCC">
      <w:pPr>
        <w:pStyle w:val="Ttulo4"/>
      </w:pPr>
      <w:r>
        <w:t>MSG001</w:t>
      </w:r>
    </w:p>
    <w:p w:rsidR="00F96FCC" w:rsidRDefault="00C86387">
      <w:pPr>
        <w:ind w:left="720"/>
        <w:rPr>
          <w:i/>
        </w:rPr>
      </w:pPr>
      <w:r>
        <w:rPr>
          <w:i/>
        </w:rPr>
        <w:t>O nome informado deve conter apenas letras (</w:t>
      </w:r>
      <w:proofErr w:type="gramStart"/>
      <w:r>
        <w:rPr>
          <w:i/>
        </w:rPr>
        <w:t xml:space="preserve">A </w:t>
      </w:r>
      <w:proofErr w:type="spellStart"/>
      <w:r>
        <w:rPr>
          <w:i/>
        </w:rPr>
        <w:t>a</w:t>
      </w:r>
      <w:proofErr w:type="spellEnd"/>
      <w:proofErr w:type="gramEnd"/>
      <w:r>
        <w:rPr>
          <w:i/>
        </w:rPr>
        <w:t xml:space="preserve"> Z) e não pode ser vazio</w:t>
      </w:r>
      <w:r w:rsidR="00A42680">
        <w:rPr>
          <w:i/>
        </w:rPr>
        <w:t>.</w:t>
      </w:r>
    </w:p>
    <w:p w:rsidR="00A42680" w:rsidRDefault="00A42680">
      <w:pPr>
        <w:ind w:left="720"/>
        <w:rPr>
          <w:i/>
        </w:rPr>
      </w:pPr>
    </w:p>
    <w:p w:rsidR="00D20BA5" w:rsidRDefault="00D20BA5" w:rsidP="00D20BA5">
      <w:pPr>
        <w:pStyle w:val="Ttulo4"/>
      </w:pPr>
      <w:r>
        <w:t>MSG00</w:t>
      </w:r>
      <w:r w:rsidR="00A42680">
        <w:t>2</w:t>
      </w:r>
    </w:p>
    <w:p w:rsidR="00D20BA5" w:rsidRDefault="00904689" w:rsidP="00D20BA5">
      <w:pPr>
        <w:ind w:left="720"/>
        <w:rPr>
          <w:i/>
        </w:rPr>
      </w:pPr>
      <w:r>
        <w:rPr>
          <w:i/>
        </w:rPr>
        <w:t xml:space="preserve">(Documento: </w:t>
      </w:r>
      <w:proofErr w:type="spellStart"/>
      <w:proofErr w:type="gramStart"/>
      <w:r>
        <w:rPr>
          <w:i/>
        </w:rPr>
        <w:t>nomeCampo</w:t>
      </w:r>
      <w:proofErr w:type="spellEnd"/>
      <w:proofErr w:type="gramEnd"/>
      <w:r>
        <w:rPr>
          <w:i/>
        </w:rPr>
        <w:t>) informado não é válido</w:t>
      </w:r>
      <w:r w:rsidR="00D20BA5">
        <w:rPr>
          <w:i/>
        </w:rPr>
        <w:t>.</w:t>
      </w:r>
    </w:p>
    <w:p w:rsidR="00A42680" w:rsidRDefault="00A42680" w:rsidP="00A42680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MSG003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A data de nascimento informada não é válida, deve-se seguir o padrão: DD/MM/AAAA.</w:t>
      </w:r>
    </w:p>
    <w:p w:rsidR="005578B5" w:rsidRDefault="005578B5" w:rsidP="005578B5">
      <w:pPr>
        <w:ind w:left="720"/>
        <w:rPr>
          <w:i/>
        </w:rPr>
      </w:pPr>
    </w:p>
    <w:p w:rsidR="005578B5" w:rsidRDefault="005578B5" w:rsidP="005578B5">
      <w:pPr>
        <w:pStyle w:val="Ttulo4"/>
      </w:pPr>
      <w:r>
        <w:t>MSG004</w:t>
      </w:r>
    </w:p>
    <w:p w:rsidR="005578B5" w:rsidRDefault="005578B5" w:rsidP="005578B5">
      <w:pPr>
        <w:ind w:left="720"/>
        <w:rPr>
          <w:i/>
        </w:rPr>
      </w:pPr>
      <w:r>
        <w:rPr>
          <w:i/>
        </w:rPr>
        <w:t>O</w:t>
      </w:r>
      <w:r w:rsidR="00260727">
        <w:rPr>
          <w:i/>
        </w:rPr>
        <w:t>s</w:t>
      </w:r>
      <w:r>
        <w:rPr>
          <w:i/>
        </w:rPr>
        <w:t xml:space="preserve"> campo</w:t>
      </w:r>
      <w:r w:rsidR="00260727">
        <w:rPr>
          <w:i/>
        </w:rPr>
        <w:t>s</w:t>
      </w:r>
      <w:r>
        <w:rPr>
          <w:i/>
        </w:rPr>
        <w:t xml:space="preserve"> </w:t>
      </w:r>
      <w:r w:rsidR="00260727">
        <w:rPr>
          <w:i/>
        </w:rPr>
        <w:t xml:space="preserve">do </w:t>
      </w:r>
      <w:r>
        <w:rPr>
          <w:i/>
        </w:rPr>
        <w:t xml:space="preserve">Endereço </w:t>
      </w:r>
      <w:r w:rsidR="00260727">
        <w:rPr>
          <w:i/>
        </w:rPr>
        <w:t>são</w:t>
      </w:r>
      <w:r>
        <w:rPr>
          <w:i/>
        </w:rPr>
        <w:t xml:space="preserve"> obrigatório</w:t>
      </w:r>
      <w:r w:rsidR="00260727">
        <w:rPr>
          <w:i/>
        </w:rPr>
        <w:t>s</w:t>
      </w:r>
      <w:r>
        <w:rPr>
          <w:i/>
        </w:rPr>
        <w:t>.</w:t>
      </w:r>
    </w:p>
    <w:p w:rsidR="00A42680" w:rsidRDefault="00A42680" w:rsidP="00A42680">
      <w:pPr>
        <w:tabs>
          <w:tab w:val="left" w:pos="1125"/>
        </w:tabs>
      </w:pPr>
    </w:p>
    <w:p w:rsidR="00D20BA5" w:rsidRDefault="00D20BA5" w:rsidP="00112E96">
      <w:pPr>
        <w:tabs>
          <w:tab w:val="left" w:pos="1125"/>
        </w:tabs>
      </w:pPr>
    </w:p>
    <w:p w:rsidR="00732988" w:rsidRDefault="00112E96" w:rsidP="00AE6574">
      <w:pPr>
        <w:pStyle w:val="Ttulo3"/>
        <w:numPr>
          <w:ilvl w:val="1"/>
          <w:numId w:val="1"/>
        </w:numPr>
        <w:tabs>
          <w:tab w:val="left" w:pos="1440"/>
        </w:tabs>
        <w:rPr>
          <w:lang w:val="pt-BR"/>
        </w:rPr>
      </w:pPr>
      <w:r>
        <w:rPr>
          <w:lang w:val="pt-BR"/>
        </w:rPr>
        <w:br w:type="page"/>
      </w:r>
      <w:r w:rsidR="00732988">
        <w:rPr>
          <w:lang w:val="pt-BR"/>
        </w:rPr>
        <w:lastRenderedPageBreak/>
        <w:t>Regras de Negócio</w:t>
      </w:r>
    </w:p>
    <w:p w:rsidR="00732988" w:rsidRDefault="00732988">
      <w:pPr>
        <w:ind w:left="1296"/>
      </w:pPr>
    </w:p>
    <w:p w:rsidR="007A1992" w:rsidRDefault="007A1992" w:rsidP="007A1992">
      <w:pPr>
        <w:pStyle w:val="Ttulo3"/>
        <w:rPr>
          <w:lang w:val="pt-BR"/>
        </w:rPr>
      </w:pPr>
      <w:r>
        <w:rPr>
          <w:lang w:val="pt-BR"/>
        </w:rPr>
        <w:t>RN001</w:t>
      </w:r>
    </w:p>
    <w:p w:rsidR="00DF11B7" w:rsidRDefault="00D07E1B">
      <w:pPr>
        <w:ind w:left="1296"/>
      </w:pPr>
      <w:r>
        <w:t xml:space="preserve">O código da </w:t>
      </w:r>
      <w:r w:rsidR="006C582D">
        <w:t>pessoa</w:t>
      </w:r>
      <w:r>
        <w:t xml:space="preserve"> deve ser </w:t>
      </w:r>
      <w:r w:rsidR="006C582D">
        <w:t>alfabético</w:t>
      </w:r>
      <w:r>
        <w:t xml:space="preserve"> (</w:t>
      </w:r>
      <w:proofErr w:type="gramStart"/>
      <w:r w:rsidR="006C582D">
        <w:t>A</w:t>
      </w:r>
      <w:r>
        <w:t xml:space="preserve"> </w:t>
      </w:r>
      <w:proofErr w:type="spellStart"/>
      <w:r w:rsidR="00C86387">
        <w:t>a</w:t>
      </w:r>
      <w:proofErr w:type="spellEnd"/>
      <w:proofErr w:type="gramEnd"/>
      <w:r>
        <w:t xml:space="preserve"> </w:t>
      </w:r>
      <w:r w:rsidR="006C582D">
        <w:t>Z</w:t>
      </w:r>
      <w:r>
        <w:t>)</w:t>
      </w:r>
      <w:r w:rsidR="006C582D">
        <w:t xml:space="preserve"> não numérico</w:t>
      </w:r>
      <w:r w:rsidR="00C86387">
        <w:t xml:space="preserve"> e não pode ser vazio</w:t>
      </w:r>
      <w:r w:rsidR="00E23F10">
        <w:t>.</w:t>
      </w:r>
      <w:r w:rsidR="00A42680">
        <w:t xml:space="preserve"> (MSG001)</w:t>
      </w:r>
    </w:p>
    <w:p w:rsidR="00E23F10" w:rsidRDefault="00E23F10">
      <w:pPr>
        <w:ind w:left="1296"/>
      </w:pPr>
    </w:p>
    <w:p w:rsidR="005D239C" w:rsidRDefault="0063182B" w:rsidP="005D239C">
      <w:pPr>
        <w:pStyle w:val="Ttulo3"/>
        <w:rPr>
          <w:lang w:val="pt-BR"/>
        </w:rPr>
      </w:pPr>
      <w:r>
        <w:rPr>
          <w:lang w:val="pt-BR"/>
        </w:rPr>
        <w:t>RN002</w:t>
      </w:r>
    </w:p>
    <w:p w:rsidR="00904689" w:rsidRPr="00AF2BF4" w:rsidRDefault="002A15DB" w:rsidP="00904689">
      <w:pPr>
        <w:ind w:left="576" w:firstLine="720"/>
      </w:pPr>
      <w:r>
        <w:t>CPF deve conter 11 caracteres numéricos (</w:t>
      </w:r>
      <w:proofErr w:type="gramStart"/>
      <w:r>
        <w:t>0</w:t>
      </w:r>
      <w:proofErr w:type="gramEnd"/>
      <w:r>
        <w:t>~9)</w:t>
      </w:r>
      <w:r w:rsidR="00904689">
        <w:t>; (MSG002)</w:t>
      </w:r>
    </w:p>
    <w:p w:rsidR="00904689" w:rsidRPr="00AF2BF4" w:rsidRDefault="002A15DB" w:rsidP="00904689">
      <w:pPr>
        <w:ind w:left="1296"/>
      </w:pPr>
      <w:r>
        <w:t>CNPJ: 14 caracteres numéricos no formato</w:t>
      </w:r>
      <w:r w:rsidRPr="00AF2BF4">
        <w:t>: XXXXXXXX/XXXX-XX</w:t>
      </w:r>
      <w:r>
        <w:t>;</w:t>
      </w:r>
      <w:r w:rsidR="00904689">
        <w:t xml:space="preserve"> (MSG002</w:t>
      </w:r>
      <w:proofErr w:type="gramStart"/>
      <w:r w:rsidR="00904689">
        <w:t>)</w:t>
      </w:r>
      <w:proofErr w:type="gramEnd"/>
    </w:p>
    <w:p w:rsidR="00904689" w:rsidRPr="00AF2BF4" w:rsidRDefault="00AF2BF4" w:rsidP="00904689">
      <w:pPr>
        <w:ind w:left="576" w:firstLine="720"/>
      </w:pPr>
      <w:r>
        <w:t xml:space="preserve">RG: </w:t>
      </w:r>
      <w:proofErr w:type="gramStart"/>
      <w:r>
        <w:t>9</w:t>
      </w:r>
      <w:proofErr w:type="gramEnd"/>
      <w:r>
        <w:t xml:space="preserve"> caracteres numéricos (0~9);</w:t>
      </w:r>
      <w:r w:rsidR="00904689">
        <w:t xml:space="preserve"> (MSG002)</w:t>
      </w:r>
    </w:p>
    <w:p w:rsidR="00452256" w:rsidRDefault="00AF2BF4" w:rsidP="00694E31">
      <w:pPr>
        <w:ind w:left="1296"/>
      </w:pPr>
      <w:r w:rsidRPr="00AF2BF4">
        <w:t>CTPS*</w:t>
      </w:r>
      <w:r w:rsidR="005578B5">
        <w:t xml:space="preserve">: </w:t>
      </w:r>
      <w:proofErr w:type="gramStart"/>
      <w:r w:rsidR="005578B5">
        <w:t>(</w:t>
      </w:r>
      <w:r w:rsidR="005578B5" w:rsidRPr="005578B5">
        <w:t xml:space="preserve"> </w:t>
      </w:r>
      <w:proofErr w:type="gramEnd"/>
      <w:r w:rsidR="005578B5" w:rsidRPr="00AF2BF4">
        <w:t>Carteira de Trabalho e Previdência Social</w:t>
      </w:r>
      <w:r w:rsidR="005578B5">
        <w:t>)</w:t>
      </w:r>
    </w:p>
    <w:p w:rsidR="00452256" w:rsidRDefault="00AF2BF4" w:rsidP="00694E31">
      <w:pPr>
        <w:ind w:left="1296"/>
      </w:pPr>
      <w:r>
        <w:t>(Número, Série e UF):</w:t>
      </w:r>
    </w:p>
    <w:p w:rsidR="00452256" w:rsidRDefault="00AF2BF4" w:rsidP="00694E31">
      <w:pPr>
        <w:ind w:left="1296"/>
      </w:pPr>
      <w:r w:rsidRPr="00AF2BF4">
        <w:t xml:space="preserve">Número com </w:t>
      </w:r>
      <w:proofErr w:type="gramStart"/>
      <w:r w:rsidRPr="00AF2BF4">
        <w:t>7</w:t>
      </w:r>
      <w:proofErr w:type="gramEnd"/>
      <w:r w:rsidRPr="00AF2BF4">
        <w:t xml:space="preserve"> caracteres numéricos,</w:t>
      </w:r>
    </w:p>
    <w:p w:rsidR="00452256" w:rsidRDefault="00AF2BF4" w:rsidP="00694E31">
      <w:pPr>
        <w:ind w:left="1296"/>
      </w:pPr>
      <w:r w:rsidRPr="00AF2BF4">
        <w:t xml:space="preserve">Série com </w:t>
      </w:r>
      <w:proofErr w:type="gramStart"/>
      <w:r w:rsidRPr="00AF2BF4">
        <w:t>5</w:t>
      </w:r>
      <w:proofErr w:type="gramEnd"/>
      <w:r w:rsidRPr="00AF2BF4">
        <w:t xml:space="preserve"> caracteres numéricos</w:t>
      </w:r>
      <w:r w:rsidR="00452256">
        <w:t>,</w:t>
      </w:r>
      <w:r w:rsidRPr="00AF2BF4">
        <w:t xml:space="preserve"> </w:t>
      </w:r>
    </w:p>
    <w:p w:rsidR="00452256" w:rsidRDefault="00AF2BF4" w:rsidP="00694E31">
      <w:pPr>
        <w:ind w:left="1296"/>
      </w:pPr>
      <w:r w:rsidRPr="00AF2BF4">
        <w:t xml:space="preserve">UF com </w:t>
      </w:r>
      <w:proofErr w:type="gramStart"/>
      <w:r w:rsidRPr="00AF2BF4">
        <w:t>2</w:t>
      </w:r>
      <w:proofErr w:type="gramEnd"/>
      <w:r w:rsidRPr="00AF2BF4">
        <w:t xml:space="preserve"> caracteres alfabéticos, </w:t>
      </w:r>
    </w:p>
    <w:p w:rsidR="0081238B" w:rsidRPr="00AF2BF4" w:rsidRDefault="0081238B" w:rsidP="00694E31">
      <w:pPr>
        <w:ind w:left="1296"/>
      </w:pPr>
      <w:r>
        <w:t>(MSG002)</w:t>
      </w:r>
      <w:r w:rsidR="00904689">
        <w:t>.</w:t>
      </w:r>
    </w:p>
    <w:p w:rsidR="002A15DB" w:rsidRDefault="002A15DB">
      <w:pPr>
        <w:ind w:left="1296"/>
      </w:pPr>
    </w:p>
    <w:p w:rsidR="00534D89" w:rsidRDefault="00534D89" w:rsidP="00E23F10">
      <w:pPr>
        <w:pStyle w:val="Ttulo3"/>
        <w:rPr>
          <w:lang w:val="pt-BR"/>
        </w:rPr>
      </w:pPr>
      <w:r>
        <w:rPr>
          <w:lang w:val="pt-BR"/>
        </w:rPr>
        <w:t>RN003</w:t>
      </w:r>
    </w:p>
    <w:p w:rsidR="00534D89" w:rsidRPr="00534D89" w:rsidRDefault="00534D89" w:rsidP="00534D89">
      <w:pPr>
        <w:ind w:left="576" w:firstLine="720"/>
      </w:pPr>
      <w:r>
        <w:t>Data de Nascimento</w:t>
      </w:r>
      <w:r w:rsidRPr="00534D89">
        <w:t>*: No formato DD/MM/AAAA onde:</w:t>
      </w:r>
    </w:p>
    <w:p w:rsidR="00534D89" w:rsidRPr="00534D89" w:rsidRDefault="00534D89" w:rsidP="00534D89">
      <w:pPr>
        <w:ind w:left="576" w:firstLine="720"/>
      </w:pPr>
      <w:r w:rsidRPr="00534D89">
        <w:t>DD: Dia &gt; 0 e &lt; 31 dependendo do campo MM (Mês);</w:t>
      </w:r>
    </w:p>
    <w:p w:rsidR="00534D89" w:rsidRPr="00534D89" w:rsidRDefault="00534D89" w:rsidP="00534D89">
      <w:pPr>
        <w:ind w:left="576" w:firstLine="720"/>
      </w:pPr>
      <w:r w:rsidRPr="00534D89">
        <w:t>MM: Mês &gt; 0 e &lt; 12;</w:t>
      </w:r>
    </w:p>
    <w:p w:rsidR="00534D89" w:rsidRPr="00285E9B" w:rsidRDefault="00534D89" w:rsidP="00534D89">
      <w:pPr>
        <w:ind w:left="576" w:firstLine="720"/>
      </w:pPr>
      <w:r w:rsidRPr="00534D89">
        <w:t>AAAA: Ano &gt; 0;</w:t>
      </w:r>
    </w:p>
    <w:p w:rsidR="00534D89" w:rsidRDefault="00534D89" w:rsidP="00534D89">
      <w:pPr>
        <w:ind w:left="1296"/>
      </w:pPr>
      <w:r>
        <w:t>(MSG003)</w:t>
      </w:r>
    </w:p>
    <w:p w:rsidR="00534D89" w:rsidRPr="00534D89" w:rsidRDefault="00534D89" w:rsidP="00534D89">
      <w:pPr>
        <w:ind w:left="720"/>
      </w:pPr>
    </w:p>
    <w:p w:rsidR="00694E31" w:rsidRDefault="00694E31" w:rsidP="00E23F10">
      <w:pPr>
        <w:pStyle w:val="Ttulo3"/>
        <w:rPr>
          <w:lang w:val="pt-BR"/>
        </w:rPr>
      </w:pPr>
      <w:r>
        <w:rPr>
          <w:lang w:val="pt-BR"/>
        </w:rPr>
        <w:t>RN004</w:t>
      </w:r>
    </w:p>
    <w:p w:rsidR="00694E31" w:rsidRDefault="00694E31" w:rsidP="005578B5">
      <w:pPr>
        <w:ind w:left="1296"/>
      </w:pPr>
      <w:r>
        <w:t>Endereço: Será preenchido com base nos endereços cadastrados através do Caso de Uso: Cadastro de Endereço que engloba os cadastros de País, Estado, Cidade, Bairro, Logradouro e CEP/ZIP</w:t>
      </w:r>
      <w:r w:rsidR="005578B5">
        <w:t>, e não pode ser vazio</w:t>
      </w:r>
      <w:r>
        <w:t>.</w:t>
      </w:r>
      <w:r w:rsidR="005578B5" w:rsidRPr="005578B5">
        <w:t xml:space="preserve"> </w:t>
      </w:r>
      <w:r w:rsidR="005578B5">
        <w:t>(MSG004)</w:t>
      </w:r>
    </w:p>
    <w:p w:rsidR="00DF11B7" w:rsidRDefault="00DF11B7">
      <w:pPr>
        <w:ind w:left="1296"/>
      </w:pPr>
    </w:p>
    <w:p w:rsidR="00732988" w:rsidRDefault="00732988">
      <w:pPr>
        <w:pStyle w:val="Ttulo2"/>
        <w:tabs>
          <w:tab w:val="left" w:pos="1296"/>
        </w:tabs>
      </w:pPr>
      <w:r>
        <w:t>Interface com o usuário</w:t>
      </w:r>
    </w:p>
    <w:p w:rsidR="000D6A59" w:rsidRDefault="000D6A59" w:rsidP="00FD138F">
      <w:pPr>
        <w:pStyle w:val="Ttulo2"/>
      </w:pPr>
      <w:r>
        <w:br w:type="page"/>
      </w:r>
      <w:r>
        <w:lastRenderedPageBreak/>
        <w:t>Lista de Propriedades</w:t>
      </w:r>
    </w:p>
    <w:p w:rsidR="000D6A59" w:rsidRDefault="000D6A59">
      <w:pPr>
        <w:ind w:firstLine="720"/>
        <w:rPr>
          <w:i/>
        </w:rPr>
      </w:pPr>
    </w:p>
    <w:p w:rsidR="000D6A59" w:rsidRDefault="000D6A59">
      <w:pPr>
        <w:ind w:firstLine="720"/>
        <w:rPr>
          <w:i/>
        </w:rPr>
      </w:pPr>
    </w:p>
    <w:tbl>
      <w:tblPr>
        <w:tblpPr w:leftFromText="141" w:rightFromText="141" w:vertAnchor="text" w:horzAnchor="margin" w:tblpXSpec="center" w:tblpY="30"/>
        <w:tblW w:w="9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73"/>
        <w:gridCol w:w="1214"/>
        <w:gridCol w:w="1427"/>
        <w:gridCol w:w="1233"/>
        <w:gridCol w:w="1143"/>
        <w:gridCol w:w="995"/>
        <w:gridCol w:w="1938"/>
      </w:tblGrid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Propriedade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Tipo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Obrigatório?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Permite Alteração?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Somente Consulta?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Valor Padrão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Validação e outras regras</w:t>
            </w:r>
          </w:p>
        </w:tc>
      </w:tr>
      <w:tr w:rsidR="00822916" w:rsidTr="00B748AE">
        <w:tc>
          <w:tcPr>
            <w:tcW w:w="1761" w:type="dxa"/>
          </w:tcPr>
          <w:p w:rsidR="00676E42" w:rsidRPr="00B748AE" w:rsidRDefault="008045C1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proofErr w:type="gramStart"/>
            <w:r>
              <w:rPr>
                <w:i/>
                <w:sz w:val="20"/>
              </w:rPr>
              <w:t>Código</w:t>
            </w:r>
            <w:r w:rsidR="000B27FB">
              <w:rPr>
                <w:i/>
                <w:sz w:val="20"/>
              </w:rPr>
              <w:t>(</w:t>
            </w:r>
            <w:proofErr w:type="gramEnd"/>
            <w:r w:rsidR="000B27FB">
              <w:rPr>
                <w:i/>
                <w:sz w:val="20"/>
              </w:rPr>
              <w:t>Consulta)</w:t>
            </w:r>
          </w:p>
        </w:tc>
        <w:tc>
          <w:tcPr>
            <w:tcW w:w="1217" w:type="dxa"/>
          </w:tcPr>
          <w:p w:rsidR="00676E42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22916" w:rsidTr="00B748AE">
        <w:tc>
          <w:tcPr>
            <w:tcW w:w="1761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Nome</w:t>
            </w:r>
          </w:p>
        </w:tc>
        <w:tc>
          <w:tcPr>
            <w:tcW w:w="1217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676E42" w:rsidRPr="00B748AE" w:rsidRDefault="00676E42" w:rsidP="00B748AE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45C1" w:rsidTr="00B748AE">
        <w:tc>
          <w:tcPr>
            <w:tcW w:w="1761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CPF/CNPJ</w:t>
            </w:r>
          </w:p>
        </w:tc>
        <w:tc>
          <w:tcPr>
            <w:tcW w:w="1217" w:type="dxa"/>
          </w:tcPr>
          <w:p w:rsidR="008045C1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45C1" w:rsidRPr="00B748AE" w:rsidRDefault="008045C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RG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Número</w:t>
            </w:r>
          </w:p>
        </w:tc>
        <w:tc>
          <w:tcPr>
            <w:tcW w:w="1217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-</w:t>
            </w:r>
            <w:r w:rsidR="001752B7">
              <w:rPr>
                <w:i/>
                <w:sz w:val="20"/>
              </w:rPr>
              <w:t xml:space="preserve"> </w:t>
            </w:r>
            <w:r>
              <w:rPr>
                <w:i/>
                <w:sz w:val="20"/>
              </w:rPr>
              <w:t>Série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0B27FB" w:rsidTr="00B748AE">
        <w:tc>
          <w:tcPr>
            <w:tcW w:w="1761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CTPS - UF</w:t>
            </w:r>
          </w:p>
        </w:tc>
        <w:tc>
          <w:tcPr>
            <w:tcW w:w="1217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0B27FB" w:rsidRPr="00B748AE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0B27FB" w:rsidRDefault="001752B7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0B27FB" w:rsidRPr="00B748AE" w:rsidRDefault="004E7712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0B27FB" w:rsidRPr="00B748AE" w:rsidRDefault="000B27FB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800421" w:rsidTr="00B748AE">
        <w:tc>
          <w:tcPr>
            <w:tcW w:w="1761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 Nascimento</w:t>
            </w:r>
          </w:p>
        </w:tc>
        <w:tc>
          <w:tcPr>
            <w:tcW w:w="1217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Data</w:t>
            </w:r>
          </w:p>
        </w:tc>
        <w:tc>
          <w:tcPr>
            <w:tcW w:w="1428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800421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800421" w:rsidRPr="00B748AE" w:rsidRDefault="00800421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País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Cidade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Logradouro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Texto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CEP/ZIP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  <w:tr w:rsidR="00D44C3D" w:rsidTr="00B748AE">
        <w:tc>
          <w:tcPr>
            <w:tcW w:w="1761" w:type="dxa"/>
          </w:tcPr>
          <w:p w:rsidR="00D44C3D" w:rsidRDefault="00D44C3D" w:rsidP="00D44C3D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Endereço Número</w:t>
            </w:r>
          </w:p>
        </w:tc>
        <w:tc>
          <w:tcPr>
            <w:tcW w:w="1217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Número</w:t>
            </w:r>
          </w:p>
        </w:tc>
        <w:tc>
          <w:tcPr>
            <w:tcW w:w="1428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23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SIM</w:t>
            </w:r>
          </w:p>
        </w:tc>
        <w:tc>
          <w:tcPr>
            <w:tcW w:w="1143" w:type="dxa"/>
          </w:tcPr>
          <w:p w:rsidR="00D44C3D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>
              <w:rPr>
                <w:i/>
                <w:sz w:val="20"/>
              </w:rPr>
              <w:t>NÃO</w:t>
            </w:r>
          </w:p>
        </w:tc>
        <w:tc>
          <w:tcPr>
            <w:tcW w:w="996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  <w:r w:rsidRPr="00B748AE">
              <w:rPr>
                <w:i/>
                <w:sz w:val="20"/>
              </w:rPr>
              <w:t>Não possui</w:t>
            </w:r>
          </w:p>
        </w:tc>
        <w:tc>
          <w:tcPr>
            <w:tcW w:w="1945" w:type="dxa"/>
          </w:tcPr>
          <w:p w:rsidR="00D44C3D" w:rsidRPr="00B748AE" w:rsidRDefault="00D44C3D" w:rsidP="008045C1">
            <w:pPr>
              <w:spacing w:before="100" w:beforeAutospacing="1" w:after="100" w:afterAutospacing="1"/>
              <w:rPr>
                <w:i/>
                <w:sz w:val="20"/>
              </w:rPr>
            </w:pPr>
          </w:p>
        </w:tc>
      </w:tr>
    </w:tbl>
    <w:p w:rsidR="00C73AE2" w:rsidRDefault="00C73AE2" w:rsidP="007A1992">
      <w:pPr>
        <w:ind w:firstLine="720"/>
      </w:pPr>
    </w:p>
    <w:sectPr w:rsidR="00C73AE2" w:rsidSect="0052479D">
      <w:headerReference w:type="default" r:id="rId8"/>
      <w:footerReference w:type="default" r:id="rId9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437" w:rsidRDefault="00505437">
      <w:r>
        <w:separator/>
      </w:r>
    </w:p>
  </w:endnote>
  <w:endnote w:type="continuationSeparator" w:id="0">
    <w:p w:rsidR="00505437" w:rsidRDefault="005054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2988" w:rsidRDefault="00505437">
    <w:pPr>
      <w:pStyle w:val="Rodap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1.8pt;margin-top:.05pt;width:6.65pt;height:13.7pt;z-index:251657216;mso-wrap-distance-left:0;mso-wrap-distance-right:0;mso-position-horizontal-relative:page" stroked="f">
          <v:fill opacity="0" color2="black"/>
          <v:textbox inset="0,0,0,0">
            <w:txbxContent>
              <w:p w:rsidR="00732988" w:rsidRDefault="00124317">
                <w:pPr>
                  <w:pStyle w:val="Rodap"/>
                </w:pPr>
                <w:r>
                  <w:rPr>
                    <w:rStyle w:val="Nmerodepgina"/>
                  </w:rPr>
                  <w:fldChar w:fldCharType="begin"/>
                </w:r>
                <w:r w:rsidR="00732988">
                  <w:rPr>
                    <w:rStyle w:val="Nmerodepgina"/>
                  </w:rPr>
                  <w:instrText xml:space="preserve"> PAGE </w:instrText>
                </w:r>
                <w:r>
                  <w:rPr>
                    <w:rStyle w:val="Nmerodepgina"/>
                  </w:rPr>
                  <w:fldChar w:fldCharType="separate"/>
                </w:r>
                <w:r w:rsidR="00680219">
                  <w:rPr>
                    <w:rStyle w:val="Nmerodepgina"/>
                    <w:noProof/>
                  </w:rPr>
                  <w:t>1</w:t>
                </w:r>
                <w:r>
                  <w:rPr>
                    <w:rStyle w:val="Nmerodepgina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  <w:r>
      <w:pict>
        <v:line id="_x0000_s2050" style="position:absolute;left:0;text-align:left;z-index:-251658240" from="-.1pt,7.85pt" to="475.1pt,7.85pt" strokeweight=".35mm">
          <v:stroke joinstyle="miter"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437" w:rsidRDefault="00505437">
      <w:r>
        <w:separator/>
      </w:r>
    </w:p>
  </w:footnote>
  <w:footnote w:type="continuationSeparator" w:id="0">
    <w:p w:rsidR="00505437" w:rsidRDefault="005054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Layout w:type="fixed"/>
      <w:tblLook w:val="0000" w:firstRow="0" w:lastRow="0" w:firstColumn="0" w:lastColumn="0" w:noHBand="0" w:noVBand="0"/>
    </w:tblPr>
    <w:tblGrid>
      <w:gridCol w:w="6271"/>
      <w:gridCol w:w="3354"/>
    </w:tblGrid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6F349F" w:rsidP="00027C41">
          <w:pPr>
            <w:snapToGrid w:val="0"/>
            <w:rPr>
              <w:lang w:val="en-US"/>
            </w:rPr>
          </w:pPr>
          <w:proofErr w:type="spellStart"/>
          <w:r>
            <w:rPr>
              <w:lang w:val="en-US"/>
            </w:rPr>
            <w:t>Sistema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 w:rsidR="00027C41">
            <w:rPr>
              <w:lang w:val="en-US"/>
            </w:rPr>
            <w:t>Gerenciador</w:t>
          </w:r>
          <w:proofErr w:type="spellEnd"/>
          <w:r w:rsidR="00027C41">
            <w:rPr>
              <w:lang w:val="en-US"/>
            </w:rPr>
            <w:t xml:space="preserve"> de </w:t>
          </w:r>
          <w:proofErr w:type="spellStart"/>
          <w:r w:rsidR="00027C41">
            <w:rPr>
              <w:lang w:val="en-US"/>
            </w:rPr>
            <w:t>Imobiliarias</w:t>
          </w:r>
          <w:proofErr w:type="spellEnd"/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>
          <w:pPr>
            <w:tabs>
              <w:tab w:val="left" w:pos="1135"/>
            </w:tabs>
            <w:snapToGrid w:val="0"/>
            <w:spacing w:before="40"/>
            <w:ind w:right="68"/>
            <w:rPr>
              <w:lang w:val="en-US"/>
            </w:rPr>
          </w:pPr>
          <w:r>
            <w:rPr>
              <w:lang w:val="en-US"/>
            </w:rPr>
            <w:t>Data:     10/06/2010</w:t>
          </w:r>
        </w:p>
      </w:tc>
    </w:tr>
    <w:tr w:rsidR="00732988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732988" w:rsidRDefault="00732988">
          <w:pPr>
            <w:snapToGrid w:val="0"/>
          </w:pPr>
          <w:r>
            <w:t>Especificação de Caso de Uso</w:t>
          </w:r>
        </w:p>
      </w:tc>
      <w:tc>
        <w:tcPr>
          <w:tcW w:w="335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732988">
          <w:pPr>
            <w:snapToGrid w:val="0"/>
          </w:pPr>
        </w:p>
      </w:tc>
    </w:tr>
    <w:tr w:rsidR="00732988">
      <w:tc>
        <w:tcPr>
          <w:tcW w:w="962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732988" w:rsidRDefault="006F349F" w:rsidP="00027C41">
          <w:pPr>
            <w:snapToGrid w:val="0"/>
          </w:pPr>
          <w:r>
            <w:t xml:space="preserve">Cadastro </w:t>
          </w:r>
          <w:r w:rsidR="00027C41">
            <w:t>Pessoa</w:t>
          </w:r>
        </w:p>
      </w:tc>
    </w:tr>
  </w:tbl>
  <w:p w:rsidR="00732988" w:rsidRDefault="0073298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%1"/>
      <w:lvlJc w:val="left"/>
      <w:pPr>
        <w:tabs>
          <w:tab w:val="num" w:pos="1283"/>
        </w:tabs>
        <w:ind w:left="1283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73072E4"/>
    <w:multiLevelType w:val="hybridMultilevel"/>
    <w:tmpl w:val="720E2208"/>
    <w:lvl w:ilvl="0" w:tplc="FDDC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AE6574"/>
    <w:rsid w:val="00027C41"/>
    <w:rsid w:val="000B27FB"/>
    <w:rsid w:val="000D6A59"/>
    <w:rsid w:val="00104FC5"/>
    <w:rsid w:val="00112E96"/>
    <w:rsid w:val="001217E1"/>
    <w:rsid w:val="00124317"/>
    <w:rsid w:val="001752B7"/>
    <w:rsid w:val="001930CF"/>
    <w:rsid w:val="001D3875"/>
    <w:rsid w:val="001F0D94"/>
    <w:rsid w:val="001F51B8"/>
    <w:rsid w:val="00260727"/>
    <w:rsid w:val="002A15DB"/>
    <w:rsid w:val="002D662D"/>
    <w:rsid w:val="00366862"/>
    <w:rsid w:val="003A632D"/>
    <w:rsid w:val="003B4B4B"/>
    <w:rsid w:val="003B59CF"/>
    <w:rsid w:val="003E2173"/>
    <w:rsid w:val="00402F79"/>
    <w:rsid w:val="00417CEF"/>
    <w:rsid w:val="00441345"/>
    <w:rsid w:val="00452256"/>
    <w:rsid w:val="00452C5C"/>
    <w:rsid w:val="00463883"/>
    <w:rsid w:val="0048165D"/>
    <w:rsid w:val="004B168D"/>
    <w:rsid w:val="004C2A50"/>
    <w:rsid w:val="004E7712"/>
    <w:rsid w:val="00505437"/>
    <w:rsid w:val="0052479D"/>
    <w:rsid w:val="00534D89"/>
    <w:rsid w:val="005578B5"/>
    <w:rsid w:val="005602CC"/>
    <w:rsid w:val="005925AE"/>
    <w:rsid w:val="005D239C"/>
    <w:rsid w:val="0063182B"/>
    <w:rsid w:val="00647BBD"/>
    <w:rsid w:val="006656CC"/>
    <w:rsid w:val="00676E42"/>
    <w:rsid w:val="00677A14"/>
    <w:rsid w:val="00680219"/>
    <w:rsid w:val="00694E31"/>
    <w:rsid w:val="006A097A"/>
    <w:rsid w:val="006C582D"/>
    <w:rsid w:val="006E0163"/>
    <w:rsid w:val="006F349F"/>
    <w:rsid w:val="00726D4B"/>
    <w:rsid w:val="00732988"/>
    <w:rsid w:val="00756E69"/>
    <w:rsid w:val="007A1992"/>
    <w:rsid w:val="007E73E3"/>
    <w:rsid w:val="007F697F"/>
    <w:rsid w:val="00800421"/>
    <w:rsid w:val="008045C1"/>
    <w:rsid w:val="0081238B"/>
    <w:rsid w:val="00822916"/>
    <w:rsid w:val="008E686E"/>
    <w:rsid w:val="008F5F13"/>
    <w:rsid w:val="00904689"/>
    <w:rsid w:val="009844C1"/>
    <w:rsid w:val="00A42680"/>
    <w:rsid w:val="00AB7BD1"/>
    <w:rsid w:val="00AE6574"/>
    <w:rsid w:val="00AF2BF4"/>
    <w:rsid w:val="00B453D1"/>
    <w:rsid w:val="00B70710"/>
    <w:rsid w:val="00B748AE"/>
    <w:rsid w:val="00BB60FD"/>
    <w:rsid w:val="00BC7FB9"/>
    <w:rsid w:val="00C73AE2"/>
    <w:rsid w:val="00C8559B"/>
    <w:rsid w:val="00C86387"/>
    <w:rsid w:val="00D0677A"/>
    <w:rsid w:val="00D07E1B"/>
    <w:rsid w:val="00D20BA5"/>
    <w:rsid w:val="00D44C3D"/>
    <w:rsid w:val="00D6595C"/>
    <w:rsid w:val="00D8606A"/>
    <w:rsid w:val="00DF11B7"/>
    <w:rsid w:val="00E06F4C"/>
    <w:rsid w:val="00E23F10"/>
    <w:rsid w:val="00E74652"/>
    <w:rsid w:val="00EC0FEA"/>
    <w:rsid w:val="00ED3182"/>
    <w:rsid w:val="00EF73CC"/>
    <w:rsid w:val="00F5529C"/>
    <w:rsid w:val="00F751B8"/>
    <w:rsid w:val="00F96FCC"/>
    <w:rsid w:val="00FD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479D"/>
    <w:pPr>
      <w:suppressAutoHyphens/>
      <w:jc w:val="both"/>
    </w:pPr>
    <w:rPr>
      <w:rFonts w:ascii="Arial" w:hAnsi="Arial"/>
      <w:sz w:val="24"/>
      <w:lang w:eastAsia="ar-SA"/>
    </w:rPr>
  </w:style>
  <w:style w:type="paragraph" w:styleId="Ttulo1">
    <w:name w:val="heading 1"/>
    <w:basedOn w:val="Normal"/>
    <w:next w:val="Normal"/>
    <w:qFormat/>
    <w:rsid w:val="0052479D"/>
    <w:pPr>
      <w:keepNext/>
      <w:numPr>
        <w:numId w:val="1"/>
      </w:numPr>
      <w:pBdr>
        <w:top w:val="single" w:sz="8" w:space="1" w:color="000000"/>
        <w:bottom w:val="single" w:sz="8" w:space="1" w:color="000000"/>
      </w:pBdr>
      <w:outlineLvl w:val="0"/>
    </w:pPr>
    <w:rPr>
      <w:b/>
      <w:sz w:val="32"/>
      <w:lang w:val="en-US"/>
    </w:rPr>
  </w:style>
  <w:style w:type="paragraph" w:styleId="Ttulo2">
    <w:name w:val="heading 2"/>
    <w:basedOn w:val="Normal"/>
    <w:next w:val="Normal"/>
    <w:qFormat/>
    <w:rsid w:val="0052479D"/>
    <w:pPr>
      <w:keepNext/>
      <w:numPr>
        <w:ilvl w:val="1"/>
        <w:numId w:val="1"/>
      </w:numPr>
      <w:pBdr>
        <w:bottom w:val="single" w:sz="8" w:space="1" w:color="000000"/>
      </w:pBd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52479D"/>
    <w:pPr>
      <w:keepNext/>
      <w:numPr>
        <w:ilvl w:val="2"/>
        <w:numId w:val="1"/>
      </w:numPr>
      <w:pBdr>
        <w:bottom w:val="single" w:sz="8" w:space="1" w:color="000000"/>
      </w:pBdr>
      <w:outlineLvl w:val="2"/>
    </w:pPr>
    <w:rPr>
      <w:b/>
      <w:sz w:val="28"/>
      <w:lang w:val="en-US"/>
    </w:rPr>
  </w:style>
  <w:style w:type="paragraph" w:styleId="Ttulo4">
    <w:name w:val="heading 4"/>
    <w:basedOn w:val="Ttulo1"/>
    <w:next w:val="Normal"/>
    <w:qFormat/>
    <w:rsid w:val="0052479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52479D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52479D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52479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52479D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52479D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  <w:rsid w:val="0052479D"/>
  </w:style>
  <w:style w:type="character" w:customStyle="1" w:styleId="WW8Num5z0">
    <w:name w:val="WW8Num5z0"/>
    <w:rsid w:val="0052479D"/>
    <w:rPr>
      <w:rFonts w:ascii="Symbol" w:hAnsi="Symbol"/>
      <w:color w:val="auto"/>
    </w:rPr>
  </w:style>
  <w:style w:type="character" w:customStyle="1" w:styleId="WW8Num10z0">
    <w:name w:val="WW8Num10z0"/>
    <w:rsid w:val="0052479D"/>
    <w:rPr>
      <w:rFonts w:ascii="Symbol" w:hAnsi="Symbol"/>
      <w:color w:val="auto"/>
      <w:sz w:val="28"/>
    </w:rPr>
  </w:style>
  <w:style w:type="character" w:customStyle="1" w:styleId="Fontepargpadro1">
    <w:name w:val="Fonte parág. padrão1"/>
    <w:rsid w:val="0052479D"/>
  </w:style>
  <w:style w:type="character" w:styleId="Nmerodepgina">
    <w:name w:val="page number"/>
    <w:basedOn w:val="Fontepargpadro1"/>
    <w:rsid w:val="0052479D"/>
  </w:style>
  <w:style w:type="character" w:customStyle="1" w:styleId="CaracteresdeNotadeRodap">
    <w:name w:val="Caracteres de Nota de Rodapé"/>
    <w:basedOn w:val="Fontepargpadro1"/>
    <w:rsid w:val="0052479D"/>
    <w:rPr>
      <w:sz w:val="20"/>
      <w:vertAlign w:val="superscript"/>
    </w:rPr>
  </w:style>
  <w:style w:type="character" w:styleId="Hyperlink">
    <w:name w:val="Hyperlink"/>
    <w:basedOn w:val="Fontepargpadro1"/>
    <w:rsid w:val="0052479D"/>
    <w:rPr>
      <w:color w:val="0000FF"/>
      <w:u w:val="single"/>
    </w:rPr>
  </w:style>
  <w:style w:type="character" w:styleId="HiperlinkVisitado">
    <w:name w:val="FollowedHyperlink"/>
    <w:basedOn w:val="Fontepargpadro1"/>
    <w:rsid w:val="0052479D"/>
    <w:rPr>
      <w:color w:val="800080"/>
      <w:u w:val="single"/>
    </w:rPr>
  </w:style>
  <w:style w:type="character" w:customStyle="1" w:styleId="Smbolosdenumerao">
    <w:name w:val="Símbolos de numeração"/>
    <w:rsid w:val="0052479D"/>
  </w:style>
  <w:style w:type="paragraph" w:customStyle="1" w:styleId="Captulo">
    <w:name w:val="Capítulo"/>
    <w:basedOn w:val="Normal"/>
    <w:next w:val="Corpodetexto"/>
    <w:rsid w:val="0052479D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styleId="Corpodetexto">
    <w:name w:val="Body Text"/>
    <w:basedOn w:val="Normal"/>
    <w:rsid w:val="0052479D"/>
  </w:style>
  <w:style w:type="paragraph" w:styleId="Lista">
    <w:name w:val="List"/>
    <w:basedOn w:val="Corpodetexto"/>
    <w:rsid w:val="0052479D"/>
    <w:rPr>
      <w:rFonts w:cs="Tahoma"/>
    </w:rPr>
  </w:style>
  <w:style w:type="paragraph" w:customStyle="1" w:styleId="Legenda1">
    <w:name w:val="Legenda1"/>
    <w:basedOn w:val="Normal"/>
    <w:rsid w:val="0052479D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ndice">
    <w:name w:val="Índice"/>
    <w:basedOn w:val="Normal"/>
    <w:rsid w:val="0052479D"/>
    <w:pPr>
      <w:suppressLineNumbers/>
    </w:pPr>
    <w:rPr>
      <w:rFonts w:cs="Tahoma"/>
    </w:rPr>
  </w:style>
  <w:style w:type="paragraph" w:customStyle="1" w:styleId="Paragraph2">
    <w:name w:val="Paragraph2"/>
    <w:basedOn w:val="Normal"/>
    <w:rsid w:val="0052479D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2479D"/>
    <w:pPr>
      <w:jc w:val="center"/>
    </w:pPr>
    <w:rPr>
      <w:b/>
      <w:sz w:val="36"/>
    </w:rPr>
  </w:style>
  <w:style w:type="paragraph" w:styleId="Subttulo">
    <w:name w:val="Subtitle"/>
    <w:basedOn w:val="Normal"/>
    <w:next w:val="Corpodetexto"/>
    <w:qFormat/>
    <w:rsid w:val="0052479D"/>
    <w:pPr>
      <w:spacing w:after="60"/>
      <w:jc w:val="center"/>
    </w:pPr>
    <w:rPr>
      <w:i/>
      <w:sz w:val="36"/>
      <w:lang w:val="en-AU"/>
    </w:rPr>
  </w:style>
  <w:style w:type="paragraph" w:customStyle="1" w:styleId="Recuonormal1">
    <w:name w:val="Recuo normal1"/>
    <w:basedOn w:val="Normal"/>
    <w:rsid w:val="0052479D"/>
    <w:pPr>
      <w:ind w:left="900" w:hanging="900"/>
    </w:pPr>
  </w:style>
  <w:style w:type="paragraph" w:styleId="Sumrio1">
    <w:name w:val="toc 1"/>
    <w:basedOn w:val="Normal"/>
    <w:next w:val="Normal"/>
    <w:semiHidden/>
    <w:rsid w:val="0052479D"/>
    <w:pPr>
      <w:spacing w:before="120" w:after="120"/>
      <w:jc w:val="left"/>
    </w:pPr>
    <w:rPr>
      <w:rFonts w:ascii="Times New Roman" w:hAnsi="Times New Roman"/>
      <w:b/>
      <w:caps/>
      <w:sz w:val="20"/>
    </w:rPr>
  </w:style>
  <w:style w:type="paragraph" w:styleId="Sumrio2">
    <w:name w:val="toc 2"/>
    <w:basedOn w:val="Normal"/>
    <w:next w:val="Normal"/>
    <w:semiHidden/>
    <w:rsid w:val="0052479D"/>
    <w:pPr>
      <w:ind w:left="240"/>
      <w:jc w:val="left"/>
    </w:pPr>
    <w:rPr>
      <w:rFonts w:ascii="Times New Roman" w:hAnsi="Times New Roman"/>
      <w:smallCaps/>
      <w:sz w:val="20"/>
    </w:rPr>
  </w:style>
  <w:style w:type="paragraph" w:styleId="Sumrio3">
    <w:name w:val="toc 3"/>
    <w:basedOn w:val="Normal"/>
    <w:next w:val="Normal"/>
    <w:semiHidden/>
    <w:rsid w:val="0052479D"/>
    <w:pPr>
      <w:ind w:left="480"/>
      <w:jc w:val="left"/>
    </w:pPr>
    <w:rPr>
      <w:rFonts w:ascii="Times New Roman" w:hAnsi="Times New Roman"/>
      <w:i/>
      <w:sz w:val="20"/>
    </w:rPr>
  </w:style>
  <w:style w:type="paragraph" w:styleId="Cabealho">
    <w:name w:val="header"/>
    <w:basedOn w:val="Normal"/>
    <w:rsid w:val="0052479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52479D"/>
    <w:pPr>
      <w:tabs>
        <w:tab w:val="center" w:pos="4320"/>
        <w:tab w:val="right" w:pos="8640"/>
      </w:tabs>
    </w:pPr>
  </w:style>
  <w:style w:type="paragraph" w:customStyle="1" w:styleId="Paragraph3">
    <w:name w:val="Paragraph3"/>
    <w:basedOn w:val="Normal"/>
    <w:rsid w:val="0052479D"/>
    <w:pPr>
      <w:spacing w:before="80"/>
      <w:ind w:left="1530"/>
    </w:pPr>
  </w:style>
  <w:style w:type="paragraph" w:customStyle="1" w:styleId="Paragraph4">
    <w:name w:val="Paragraph4"/>
    <w:basedOn w:val="Normal"/>
    <w:rsid w:val="0052479D"/>
    <w:pPr>
      <w:spacing w:before="80"/>
      <w:ind w:left="2250"/>
    </w:pPr>
  </w:style>
  <w:style w:type="paragraph" w:customStyle="1" w:styleId="Tabletext">
    <w:name w:val="Tabletext"/>
    <w:basedOn w:val="Normal"/>
    <w:rsid w:val="0052479D"/>
    <w:pPr>
      <w:keepLines/>
      <w:spacing w:after="120"/>
    </w:pPr>
  </w:style>
  <w:style w:type="paragraph" w:styleId="Sumrio4">
    <w:name w:val="toc 4"/>
    <w:basedOn w:val="Normal"/>
    <w:next w:val="Normal"/>
    <w:semiHidden/>
    <w:rsid w:val="0052479D"/>
    <w:pPr>
      <w:ind w:left="720"/>
      <w:jc w:val="left"/>
    </w:pPr>
    <w:rPr>
      <w:rFonts w:ascii="Times New Roman" w:hAnsi="Times New Roman"/>
      <w:sz w:val="18"/>
    </w:rPr>
  </w:style>
  <w:style w:type="paragraph" w:styleId="Sumrio5">
    <w:name w:val="toc 5"/>
    <w:basedOn w:val="Normal"/>
    <w:next w:val="Normal"/>
    <w:semiHidden/>
    <w:rsid w:val="0052479D"/>
    <w:pPr>
      <w:ind w:left="960"/>
      <w:jc w:val="left"/>
    </w:pPr>
    <w:rPr>
      <w:rFonts w:ascii="Times New Roman" w:hAnsi="Times New Roman"/>
      <w:sz w:val="18"/>
    </w:rPr>
  </w:style>
  <w:style w:type="paragraph" w:styleId="Sumrio6">
    <w:name w:val="toc 6"/>
    <w:basedOn w:val="Normal"/>
    <w:next w:val="Normal"/>
    <w:semiHidden/>
    <w:rsid w:val="0052479D"/>
    <w:pPr>
      <w:ind w:left="1200"/>
      <w:jc w:val="left"/>
    </w:pPr>
    <w:rPr>
      <w:rFonts w:ascii="Times New Roman" w:hAnsi="Times New Roman"/>
      <w:sz w:val="18"/>
    </w:rPr>
  </w:style>
  <w:style w:type="paragraph" w:styleId="Sumrio7">
    <w:name w:val="toc 7"/>
    <w:basedOn w:val="Normal"/>
    <w:next w:val="Normal"/>
    <w:semiHidden/>
    <w:rsid w:val="0052479D"/>
    <w:pPr>
      <w:ind w:left="1440"/>
      <w:jc w:val="left"/>
    </w:pPr>
    <w:rPr>
      <w:rFonts w:ascii="Times New Roman" w:hAnsi="Times New Roman"/>
      <w:sz w:val="18"/>
    </w:rPr>
  </w:style>
  <w:style w:type="paragraph" w:styleId="Sumrio8">
    <w:name w:val="toc 8"/>
    <w:basedOn w:val="Normal"/>
    <w:next w:val="Normal"/>
    <w:semiHidden/>
    <w:rsid w:val="0052479D"/>
    <w:pPr>
      <w:ind w:left="1680"/>
      <w:jc w:val="left"/>
    </w:pPr>
    <w:rPr>
      <w:rFonts w:ascii="Times New Roman" w:hAnsi="Times New Roman"/>
      <w:sz w:val="18"/>
    </w:rPr>
  </w:style>
  <w:style w:type="paragraph" w:styleId="Sumrio9">
    <w:name w:val="toc 9"/>
    <w:basedOn w:val="Normal"/>
    <w:next w:val="Normal"/>
    <w:semiHidden/>
    <w:rsid w:val="0052479D"/>
    <w:pPr>
      <w:ind w:left="1920"/>
      <w:jc w:val="left"/>
    </w:pPr>
    <w:rPr>
      <w:rFonts w:ascii="Times New Roman" w:hAnsi="Times New Roman"/>
      <w:sz w:val="18"/>
    </w:rPr>
  </w:style>
  <w:style w:type="paragraph" w:customStyle="1" w:styleId="Bullet1">
    <w:name w:val="Bullet1"/>
    <w:basedOn w:val="Normal"/>
    <w:rsid w:val="0052479D"/>
    <w:pPr>
      <w:ind w:left="720" w:hanging="432"/>
    </w:pPr>
  </w:style>
  <w:style w:type="paragraph" w:customStyle="1" w:styleId="Bullet2">
    <w:name w:val="Bullet2"/>
    <w:basedOn w:val="Normal"/>
    <w:rsid w:val="0052479D"/>
    <w:pPr>
      <w:ind w:left="1440" w:hanging="360"/>
    </w:pPr>
    <w:rPr>
      <w:color w:val="000080"/>
    </w:rPr>
  </w:style>
  <w:style w:type="paragraph" w:customStyle="1" w:styleId="Estruturadodocumento1">
    <w:name w:val="Estrutura do documento1"/>
    <w:basedOn w:val="Normal"/>
    <w:rsid w:val="0052479D"/>
    <w:pPr>
      <w:shd w:val="clear" w:color="auto" w:fill="000080"/>
    </w:pPr>
    <w:rPr>
      <w:rFonts w:ascii="Tahoma" w:hAnsi="Tahoma"/>
    </w:rPr>
  </w:style>
  <w:style w:type="paragraph" w:styleId="Textodenotaderodap">
    <w:name w:val="footnote text"/>
    <w:basedOn w:val="Normal"/>
    <w:semiHidden/>
    <w:rsid w:val="0052479D"/>
    <w:pPr>
      <w:keepNext/>
      <w:keepLines/>
      <w:pBdr>
        <w:bottom w:val="single" w:sz="4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52479D"/>
    <w:pPr>
      <w:spacing w:before="480" w:after="60"/>
      <w:jc w:val="center"/>
    </w:pPr>
    <w:rPr>
      <w:b/>
      <w:kern w:val="1"/>
      <w:sz w:val="32"/>
    </w:rPr>
  </w:style>
  <w:style w:type="paragraph" w:customStyle="1" w:styleId="Paragraph1">
    <w:name w:val="Paragraph1"/>
    <w:basedOn w:val="Normal"/>
    <w:rsid w:val="0052479D"/>
    <w:pPr>
      <w:spacing w:before="80"/>
    </w:pPr>
  </w:style>
  <w:style w:type="paragraph" w:customStyle="1" w:styleId="Corpodetexto21">
    <w:name w:val="Corpo de texto 21"/>
    <w:basedOn w:val="Normal"/>
    <w:rsid w:val="0052479D"/>
    <w:rPr>
      <w:i/>
      <w:color w:val="0000FF"/>
    </w:rPr>
  </w:style>
  <w:style w:type="paragraph" w:customStyle="1" w:styleId="WW-Corpodetexto2">
    <w:name w:val="WW-Corpo de texto 2"/>
    <w:basedOn w:val="Normal"/>
    <w:rsid w:val="0052479D"/>
    <w:pPr>
      <w:jc w:val="center"/>
    </w:pPr>
    <w:rPr>
      <w:sz w:val="16"/>
    </w:rPr>
  </w:style>
  <w:style w:type="paragraph" w:customStyle="1" w:styleId="Body">
    <w:name w:val="Body"/>
    <w:basedOn w:val="Normal"/>
    <w:rsid w:val="0052479D"/>
    <w:pPr>
      <w:spacing w:before="120"/>
    </w:pPr>
    <w:rPr>
      <w:rFonts w:ascii="Book Antiqua" w:hAnsi="Book Antiqua"/>
    </w:rPr>
  </w:style>
  <w:style w:type="paragraph" w:customStyle="1" w:styleId="Bullet">
    <w:name w:val="Bullet"/>
    <w:basedOn w:val="Normal"/>
    <w:rsid w:val="0052479D"/>
    <w:pPr>
      <w:tabs>
        <w:tab w:val="left" w:pos="360"/>
        <w:tab w:val="left" w:pos="720"/>
      </w:tabs>
      <w:spacing w:before="120"/>
      <w:ind w:left="720" w:right="360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52479D"/>
    <w:pPr>
      <w:spacing w:after="120"/>
      <w:ind w:left="720"/>
    </w:pPr>
    <w:rPr>
      <w:i/>
      <w:color w:val="0000FF"/>
    </w:rPr>
  </w:style>
  <w:style w:type="paragraph" w:customStyle="1" w:styleId="Capa">
    <w:name w:val="Capa"/>
    <w:basedOn w:val="Ttulo1"/>
    <w:next w:val="Normal"/>
    <w:rsid w:val="0052479D"/>
    <w:pPr>
      <w:numPr>
        <w:numId w:val="0"/>
      </w:numPr>
      <w:pBdr>
        <w:top w:val="single" w:sz="32" w:space="2" w:color="000000"/>
        <w:bottom w:val="single" w:sz="8" w:space="0" w:color="000000"/>
      </w:pBdr>
      <w:jc w:val="right"/>
    </w:pPr>
    <w:rPr>
      <w:smallCaps/>
      <w:sz w:val="40"/>
      <w:lang w:val="pt-BR"/>
    </w:rPr>
  </w:style>
  <w:style w:type="paragraph" w:customStyle="1" w:styleId="Sumario">
    <w:name w:val="Sumario"/>
    <w:basedOn w:val="Cabealho"/>
    <w:rsid w:val="0052479D"/>
    <w:pPr>
      <w:pBdr>
        <w:top w:val="single" w:sz="8" w:space="1" w:color="000000"/>
        <w:bottom w:val="single" w:sz="8" w:space="1" w:color="000000"/>
      </w:pBdr>
    </w:pPr>
    <w:rPr>
      <w:b/>
      <w:sz w:val="32"/>
      <w:lang w:val="en-US"/>
    </w:rPr>
  </w:style>
  <w:style w:type="paragraph" w:customStyle="1" w:styleId="topico">
    <w:name w:val="topico"/>
    <w:basedOn w:val="Corpodetexto"/>
    <w:rsid w:val="0052479D"/>
    <w:pPr>
      <w:pBdr>
        <w:bottom w:val="single" w:sz="8" w:space="1" w:color="000000"/>
      </w:pBdr>
      <w:jc w:val="left"/>
    </w:pPr>
    <w:rPr>
      <w:b/>
    </w:rPr>
  </w:style>
  <w:style w:type="paragraph" w:customStyle="1" w:styleId="Topico2">
    <w:name w:val="Topico 2"/>
    <w:basedOn w:val="topico"/>
    <w:next w:val="topico"/>
    <w:rsid w:val="0052479D"/>
    <w:pPr>
      <w:pBdr>
        <w:bottom w:val="none" w:sz="0" w:space="0" w:color="auto"/>
      </w:pBdr>
      <w:tabs>
        <w:tab w:val="left" w:pos="360"/>
      </w:tabs>
    </w:pPr>
  </w:style>
  <w:style w:type="paragraph" w:customStyle="1" w:styleId="Topico3">
    <w:name w:val="Topico 3"/>
    <w:basedOn w:val="topico"/>
    <w:rsid w:val="0052479D"/>
    <w:pPr>
      <w:pBdr>
        <w:bottom w:val="none" w:sz="0" w:space="0" w:color="auto"/>
      </w:pBdr>
    </w:pPr>
    <w:rPr>
      <w:b w:val="0"/>
    </w:rPr>
  </w:style>
  <w:style w:type="paragraph" w:styleId="Recuodecorpodetexto">
    <w:name w:val="Body Text Indent"/>
    <w:basedOn w:val="Normal"/>
    <w:rsid w:val="0052479D"/>
    <w:pPr>
      <w:ind w:left="720"/>
    </w:pPr>
  </w:style>
  <w:style w:type="paragraph" w:customStyle="1" w:styleId="infoblue0">
    <w:name w:val="infoblue"/>
    <w:basedOn w:val="Normal"/>
    <w:rsid w:val="0052479D"/>
    <w:pPr>
      <w:spacing w:before="100" w:after="100"/>
      <w:jc w:val="left"/>
    </w:pPr>
    <w:rPr>
      <w:rFonts w:ascii="Times New Roman" w:hAnsi="Times New Roman"/>
      <w:szCs w:val="24"/>
    </w:rPr>
  </w:style>
  <w:style w:type="paragraph" w:customStyle="1" w:styleId="Contedodoquadro">
    <w:name w:val="Conteúdo do quadro"/>
    <w:basedOn w:val="Corpodetexto"/>
    <w:rsid w:val="0052479D"/>
  </w:style>
  <w:style w:type="paragraph" w:customStyle="1" w:styleId="Contedodatabela">
    <w:name w:val="Conteúdo da tabela"/>
    <w:basedOn w:val="Normal"/>
    <w:rsid w:val="0052479D"/>
    <w:pPr>
      <w:suppressLineNumbers/>
    </w:pPr>
  </w:style>
  <w:style w:type="paragraph" w:customStyle="1" w:styleId="Ttulodatabela">
    <w:name w:val="Título da tabela"/>
    <w:basedOn w:val="Contedodatabela"/>
    <w:rsid w:val="0052479D"/>
    <w:pPr>
      <w:jc w:val="center"/>
    </w:pPr>
    <w:rPr>
      <w:b/>
      <w:bCs/>
    </w:rPr>
  </w:style>
  <w:style w:type="table" w:styleId="Tabelacomgrade">
    <w:name w:val="Table Grid"/>
    <w:basedOn w:val="Tabelanormal"/>
    <w:rsid w:val="00C73AE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462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Datacoper</Company>
  <LinksUpToDate>false</LinksUpToDate>
  <CharactersWithSpaces>2952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/>
  <dc:creator>Leonardo Fávaro &amp; Éder M. Machado</dc:creator>
  <cp:lastModifiedBy>Bruno</cp:lastModifiedBy>
  <cp:revision>31</cp:revision>
  <cp:lastPrinted>2006-11-13T14:24:00Z</cp:lastPrinted>
  <dcterms:created xsi:type="dcterms:W3CDTF">2010-06-10T23:24:00Z</dcterms:created>
  <dcterms:modified xsi:type="dcterms:W3CDTF">2012-05-24T16:07:00Z</dcterms:modified>
</cp:coreProperties>
</file>