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Prueba - Tarea Integradora 1</w:t>
      </w:r>
    </w:p>
    <w:p>
      <w:pPr>
        <w:pStyle w:val="Heading2"/>
      </w:pPr>
      <w:r>
        <w:t>Funcionalidad: RF1 - Registrar Ruta</w:t>
      </w:r>
    </w:p>
    <w:p>
      <w:r>
        <w:t>Escenario: Ingresar ruta con datos válidos</w:t>
      </w:r>
    </w:p>
    <w:p>
      <w:r>
        <w:t>Resultado esperado: Ruta creada exitosamente.</w:t>
      </w:r>
    </w:p>
    <w:p/>
    <w:p>
      <w:pPr>
        <w:pStyle w:val="Heading2"/>
      </w:pPr>
      <w:r>
        <w:t>Funcionalidad: RF1 - Registrar Ruta</w:t>
      </w:r>
    </w:p>
    <w:p>
      <w:r>
        <w:t>Escenario: Ingresar ruta con distancia negativa</w:t>
      </w:r>
    </w:p>
    <w:p>
      <w:r>
        <w:t>Resultado esperado: Debe lanzar IllegalArgumentException.</w:t>
      </w:r>
    </w:p>
    <w:p/>
    <w:p>
      <w:pPr>
        <w:pStyle w:val="Heading2"/>
      </w:pPr>
      <w:r>
        <w:t>Funcionalidad: RF2 - Registrar Incidente</w:t>
      </w:r>
    </w:p>
    <w:p>
      <w:r>
        <w:t>Escenario: Ingresar incidente con todos los campos válidos</w:t>
      </w:r>
    </w:p>
    <w:p>
      <w:r>
        <w:t>Resultado esperado: Incidente registrado correctamente.</w:t>
      </w:r>
    </w:p>
    <w:p/>
    <w:p>
      <w:pPr>
        <w:pStyle w:val="Heading2"/>
      </w:pPr>
      <w:r>
        <w:t>Funcionalidad: RF2 - Registrar Incidente</w:t>
      </w:r>
    </w:p>
    <w:p>
      <w:r>
        <w:t>Escenario: Ingresar incidente con descripción vacía</w:t>
      </w:r>
    </w:p>
    <w:p>
      <w:r>
        <w:t>Resultado esperado: Debe lanzar IllegalArgumentException.</w:t>
      </w:r>
    </w:p>
    <w:p/>
    <w:p>
      <w:pPr>
        <w:pStyle w:val="Heading2"/>
      </w:pPr>
      <w:r>
        <w:t>Funcionalidad: RF3 - Registrar Conductor</w:t>
      </w:r>
    </w:p>
    <w:p>
      <w:r>
        <w:t>Escenario: Ingresar conductor con datos válidos</w:t>
      </w:r>
    </w:p>
    <w:p>
      <w:r>
        <w:t>Resultado esperado: Conductor registrado correctamente.</w:t>
      </w:r>
    </w:p>
    <w:p/>
    <w:p>
      <w:pPr>
        <w:pStyle w:val="Heading2"/>
      </w:pPr>
      <w:r>
        <w:t>Funcionalidad: RF3 - Registrar Conductor</w:t>
      </w:r>
    </w:p>
    <w:p>
      <w:r>
        <w:t>Escenario: Ingresar conductor con nombre vacío</w:t>
      </w:r>
    </w:p>
    <w:p>
      <w:r>
        <w:t>Resultado esperado: Debe lanzar IllegalArgumentException.</w:t>
      </w:r>
    </w:p>
    <w:p/>
    <w:p>
      <w:pPr>
        <w:pStyle w:val="Heading2"/>
      </w:pPr>
      <w:r>
        <w:t>Funcionalidad: RF4 - Buscar Conductor</w:t>
      </w:r>
    </w:p>
    <w:p>
      <w:r>
        <w:t>Escenario: Buscar conductor existente por nombre</w:t>
      </w:r>
    </w:p>
    <w:p>
      <w:r>
        <w:t>Resultado esperado: Debe retornar el objeto conductor.</w:t>
      </w:r>
    </w:p>
    <w:p/>
    <w:p>
      <w:pPr>
        <w:pStyle w:val="Heading2"/>
      </w:pPr>
      <w:r>
        <w:t>Funcionalidad: RF4 - Buscar Conductor</w:t>
      </w:r>
    </w:p>
    <w:p>
      <w:r>
        <w:t>Escenario: Buscar conductor no existente</w:t>
      </w:r>
    </w:p>
    <w:p>
      <w:r>
        <w:t>Resultado esperado: Debe lanzar ConductorNoEncontradoException.</w:t>
      </w:r>
    </w:p>
    <w:p/>
    <w:p>
      <w:pPr>
        <w:pStyle w:val="Heading2"/>
      </w:pPr>
      <w:r>
        <w:t>Funcionalidad: RF5 - Buscar Incidente</w:t>
      </w:r>
    </w:p>
    <w:p>
      <w:r>
        <w:t>Escenario: Buscar incidente existente por ID</w:t>
      </w:r>
    </w:p>
    <w:p>
      <w:r>
        <w:t>Resultado esperado: Debe retornar el objeto incidente.</w:t>
      </w:r>
    </w:p>
    <w:p/>
    <w:p>
      <w:pPr>
        <w:pStyle w:val="Heading2"/>
      </w:pPr>
      <w:r>
        <w:t>Funcionalidad: RF5 - Buscar Incidente</w:t>
      </w:r>
    </w:p>
    <w:p>
      <w:r>
        <w:t>Escenario: Buscar incidente inexistente por ID</w:t>
      </w:r>
    </w:p>
    <w:p>
      <w:r>
        <w:t>Resultado esperado: Debe lanzar IncidenteNoEncontradoException.</w:t>
      </w:r>
    </w:p>
    <w:p/>
    <w:p>
      <w:pPr>
        <w:pStyle w:val="Heading2"/>
      </w:pPr>
      <w:r>
        <w:t>Funcionalidad: RF6 - Ordenar Rutas</w:t>
      </w:r>
    </w:p>
    <w:p>
      <w:r>
        <w:t>Escenario: Ordenar rutas por distancia</w:t>
      </w:r>
    </w:p>
    <w:p>
      <w:r>
        <w:t>Resultado esperado: Lista ordenada correctamente.</w:t>
      </w:r>
    </w:p>
    <w:p/>
    <w:p>
      <w:pPr>
        <w:pStyle w:val="Heading2"/>
      </w:pPr>
      <w:r>
        <w:t>Funcionalidad: RF6 - Ordenar Rutas</w:t>
      </w:r>
    </w:p>
    <w:p>
      <w:r>
        <w:t>Escenario: Ordenar rutas por tiempo estimado</w:t>
      </w:r>
    </w:p>
    <w:p>
      <w:r>
        <w:t>Resultado esperado: Lista ordenada correctamente.</w:t>
      </w:r>
    </w:p>
    <w:p/>
    <w:p>
      <w:pPr>
        <w:pStyle w:val="Heading2"/>
      </w:pPr>
      <w:r>
        <w:t>Funcionalidad: RF7 - Ordenar Incidentes</w:t>
      </w:r>
    </w:p>
    <w:p>
      <w:r>
        <w:t>Escenario: Ordenar incidentes por fecha</w:t>
      </w:r>
    </w:p>
    <w:p>
      <w:r>
        <w:t>Resultado esperado: Incidentes ordenados del más reciente al más antiguo.</w:t>
      </w:r>
    </w:p>
    <w:p/>
    <w:p>
      <w:pPr>
        <w:pStyle w:val="Heading2"/>
      </w:pPr>
      <w:r>
        <w:t>Funcionalidad: RF7 - Ordenar Incidentes</w:t>
      </w:r>
    </w:p>
    <w:p>
      <w:r>
        <w:t>Escenario: Ordenar incidentes con fechas iguales</w:t>
      </w:r>
    </w:p>
    <w:p>
      <w:r>
        <w:t>Resultado esperado: Mantiene el orden de entrada o por ID.</w:t>
      </w:r>
    </w:p>
    <w:p/>
    <w:p>
      <w:pPr>
        <w:pStyle w:val="Heading2"/>
      </w:pPr>
      <w:r>
        <w:t>Funcionalidad: RF9 - Guardar/Cargar JSON</w:t>
      </w:r>
    </w:p>
    <w:p>
      <w:r>
        <w:t>Escenario: Guardar y cargar datos de conductores</w:t>
      </w:r>
    </w:p>
    <w:p>
      <w:r>
        <w:t>Resultado esperado: Datos deben persistir correctamente.</w:t>
      </w:r>
    </w:p>
    <w:p/>
    <w:p>
      <w:pPr>
        <w:pStyle w:val="Heading2"/>
      </w:pPr>
      <w:r>
        <w:t>Funcionalidad: RF9 - Guardar/Cargar JSON</w:t>
      </w:r>
    </w:p>
    <w:p>
      <w:r>
        <w:t>Escenario: Cargar cuando no hay archivos</w:t>
      </w:r>
    </w:p>
    <w:p>
      <w:r>
        <w:t>Resultado esperado: Debe retornar listas vacías sin error.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