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979" w:rsidRPr="00A63A0D" w:rsidRDefault="00CE6979" w:rsidP="002023E7">
      <w:pPr>
        <w:pStyle w:val="Textoindependiente"/>
        <w:spacing w:before="7"/>
        <w:rPr>
          <w:rFonts w:ascii="Soberana Sans" w:hAnsi="Soberana Sans"/>
          <w:sz w:val="23"/>
        </w:rPr>
      </w:pPr>
    </w:p>
    <w:p w:rsidR="00CE6979" w:rsidRPr="00A63A0D" w:rsidRDefault="00CE6979" w:rsidP="002023E7">
      <w:pPr>
        <w:pStyle w:val="Textoindependiente"/>
        <w:spacing w:before="1"/>
        <w:rPr>
          <w:rFonts w:ascii="Soberana Sans" w:hAnsi="Soberana Sans"/>
          <w:b/>
          <w:sz w:val="33"/>
        </w:rPr>
      </w:pPr>
    </w:p>
    <w:p w:rsidR="00CE6979" w:rsidRPr="00A63A0D" w:rsidRDefault="0027604E" w:rsidP="002023E7">
      <w:pPr>
        <w:jc w:val="center"/>
        <w:rPr>
          <w:rFonts w:ascii="Soberana Sans" w:hAnsi="Soberana Sans"/>
          <w:b/>
          <w:sz w:val="24"/>
        </w:rPr>
      </w:pPr>
      <w:r w:rsidRPr="00A63A0D">
        <w:rPr>
          <w:rFonts w:ascii="Soberana Sans" w:hAnsi="Soberana Sans"/>
          <w:b/>
          <w:sz w:val="24"/>
        </w:rPr>
        <w:t>“INGENIERIA EN TECNOLOGIAS DE LA INFORMACION”</w:t>
      </w:r>
    </w:p>
    <w:p w:rsidR="00CE6979" w:rsidRPr="00A63A0D" w:rsidRDefault="00CE6979" w:rsidP="002023E7">
      <w:pPr>
        <w:pStyle w:val="Textoindependiente"/>
        <w:jc w:val="center"/>
        <w:rPr>
          <w:rFonts w:ascii="Soberana Sans" w:hAnsi="Soberana Sans"/>
          <w:b/>
          <w:sz w:val="26"/>
        </w:rPr>
      </w:pPr>
    </w:p>
    <w:p w:rsidR="00CE6979" w:rsidRDefault="00CE6979" w:rsidP="002023E7">
      <w:pPr>
        <w:pStyle w:val="Textoindependiente"/>
        <w:jc w:val="center"/>
        <w:rPr>
          <w:rFonts w:ascii="Soberana Sans" w:hAnsi="Soberana Sans"/>
          <w:b/>
          <w:sz w:val="26"/>
        </w:rPr>
      </w:pPr>
    </w:p>
    <w:p w:rsidR="00EA16A0" w:rsidRDefault="00EA16A0" w:rsidP="002023E7">
      <w:pPr>
        <w:pStyle w:val="Textoindependiente"/>
        <w:jc w:val="center"/>
        <w:rPr>
          <w:rFonts w:ascii="Soberana Sans" w:hAnsi="Soberana Sans"/>
          <w:b/>
          <w:sz w:val="26"/>
        </w:rPr>
      </w:pPr>
    </w:p>
    <w:p w:rsidR="00EA16A0" w:rsidRPr="00A63A0D" w:rsidRDefault="00EA16A0" w:rsidP="002023E7">
      <w:pPr>
        <w:pStyle w:val="Textoindependiente"/>
        <w:jc w:val="center"/>
        <w:rPr>
          <w:rFonts w:ascii="Soberana Sans" w:hAnsi="Soberana Sans"/>
          <w:b/>
          <w:sz w:val="26"/>
        </w:rPr>
      </w:pPr>
    </w:p>
    <w:p w:rsidR="00CE6979" w:rsidRDefault="0027604E" w:rsidP="002023E7">
      <w:pPr>
        <w:spacing w:before="160" w:line="451" w:lineRule="auto"/>
        <w:jc w:val="center"/>
        <w:rPr>
          <w:rFonts w:ascii="Soberana Sans" w:hAnsi="Soberana Sans"/>
          <w:b/>
          <w:sz w:val="24"/>
        </w:rPr>
      </w:pPr>
      <w:r w:rsidRPr="00A63A0D">
        <w:rPr>
          <w:rFonts w:ascii="Soberana Sans" w:hAnsi="Soberana Sans"/>
          <w:b/>
          <w:sz w:val="24"/>
        </w:rPr>
        <w:t>Cuatrimestre: 2018-1 Grupo: ITI-701</w:t>
      </w:r>
    </w:p>
    <w:p w:rsidR="00EA16A0" w:rsidRPr="00A63A0D" w:rsidRDefault="00EA16A0" w:rsidP="002023E7">
      <w:pPr>
        <w:spacing w:before="160" w:line="451" w:lineRule="auto"/>
        <w:jc w:val="center"/>
        <w:rPr>
          <w:rFonts w:ascii="Soberana Sans" w:hAnsi="Soberana Sans"/>
          <w:b/>
          <w:sz w:val="24"/>
        </w:rPr>
      </w:pPr>
    </w:p>
    <w:p w:rsidR="00DB171B" w:rsidRPr="00A63A0D" w:rsidRDefault="00DB171B" w:rsidP="002023E7">
      <w:pPr>
        <w:ind w:right="-1"/>
        <w:jc w:val="center"/>
        <w:rPr>
          <w:rFonts w:ascii="Soberana Sans" w:hAnsi="Soberana Sans"/>
          <w:b/>
          <w:i/>
          <w:sz w:val="28"/>
        </w:rPr>
      </w:pPr>
      <w:r w:rsidRPr="00A63A0D">
        <w:rPr>
          <w:rFonts w:ascii="Soberana Sans" w:hAnsi="Soberana Sans"/>
          <w:b/>
          <w:i/>
          <w:sz w:val="28"/>
          <w:u w:val="thick"/>
        </w:rPr>
        <w:t>Optativa</w:t>
      </w:r>
    </w:p>
    <w:p w:rsidR="00DB171B" w:rsidRPr="00A63A0D" w:rsidRDefault="00DB171B" w:rsidP="002023E7">
      <w:pPr>
        <w:pStyle w:val="Textoindependiente"/>
        <w:jc w:val="center"/>
        <w:rPr>
          <w:rFonts w:ascii="Soberana Sans" w:hAnsi="Soberana Sans"/>
          <w:b/>
          <w:i/>
          <w:sz w:val="20"/>
        </w:rPr>
      </w:pPr>
    </w:p>
    <w:p w:rsidR="00CE6979" w:rsidRPr="00A63A0D" w:rsidRDefault="00CE6979" w:rsidP="002023E7">
      <w:pPr>
        <w:pStyle w:val="Textoindependiente"/>
        <w:jc w:val="center"/>
        <w:rPr>
          <w:rFonts w:ascii="Soberana Sans" w:hAnsi="Soberana Sans"/>
          <w:b/>
          <w:sz w:val="26"/>
        </w:rPr>
      </w:pPr>
    </w:p>
    <w:p w:rsidR="00CE6979" w:rsidRDefault="00CE6979" w:rsidP="002023E7">
      <w:pPr>
        <w:pStyle w:val="Textoindependiente"/>
        <w:jc w:val="center"/>
        <w:rPr>
          <w:rFonts w:ascii="Soberana Sans" w:hAnsi="Soberana Sans"/>
          <w:b/>
          <w:i/>
          <w:sz w:val="20"/>
        </w:rPr>
      </w:pPr>
    </w:p>
    <w:p w:rsidR="00EA16A0" w:rsidRPr="00A63A0D" w:rsidRDefault="00EA16A0" w:rsidP="002023E7">
      <w:pPr>
        <w:pStyle w:val="Textoindependiente"/>
        <w:jc w:val="center"/>
        <w:rPr>
          <w:rFonts w:ascii="Soberana Sans" w:hAnsi="Soberana Sans"/>
          <w:b/>
          <w:i/>
          <w:sz w:val="20"/>
        </w:rPr>
      </w:pPr>
    </w:p>
    <w:p w:rsidR="00CE6979" w:rsidRPr="00A63A0D" w:rsidRDefault="00CE6979" w:rsidP="002023E7">
      <w:pPr>
        <w:pStyle w:val="Textoindependiente"/>
        <w:jc w:val="center"/>
        <w:rPr>
          <w:rFonts w:ascii="Soberana Sans" w:hAnsi="Soberana Sans"/>
          <w:b/>
          <w:i/>
          <w:sz w:val="23"/>
        </w:rPr>
      </w:pPr>
    </w:p>
    <w:p w:rsidR="00CE6979" w:rsidRDefault="0027604E" w:rsidP="002023E7">
      <w:pPr>
        <w:spacing w:before="88"/>
        <w:jc w:val="center"/>
        <w:rPr>
          <w:rFonts w:ascii="Soberana Sans" w:hAnsi="Soberana Sans"/>
          <w:b/>
          <w:i/>
          <w:sz w:val="36"/>
        </w:rPr>
      </w:pPr>
      <w:r w:rsidRPr="00A63A0D">
        <w:rPr>
          <w:rFonts w:ascii="Soberana Sans" w:hAnsi="Soberana Sans"/>
          <w:b/>
          <w:i/>
          <w:sz w:val="36"/>
        </w:rPr>
        <w:t>Proyecto: Carro Robot 4 en 1.</w:t>
      </w:r>
    </w:p>
    <w:p w:rsidR="00DB171B" w:rsidRPr="00A63A0D" w:rsidRDefault="00DB171B" w:rsidP="002023E7">
      <w:pPr>
        <w:spacing w:before="88"/>
        <w:jc w:val="center"/>
        <w:rPr>
          <w:rFonts w:ascii="Soberana Sans" w:hAnsi="Soberana Sans"/>
          <w:b/>
          <w:i/>
          <w:sz w:val="36"/>
        </w:rPr>
      </w:pPr>
    </w:p>
    <w:p w:rsidR="00F35AC9" w:rsidRDefault="00F35AC9" w:rsidP="002023E7">
      <w:pPr>
        <w:spacing w:before="5" w:line="448" w:lineRule="auto"/>
        <w:ind w:right="-1"/>
        <w:jc w:val="center"/>
        <w:rPr>
          <w:rFonts w:ascii="Soberana Sans" w:hAnsi="Soberana Sans"/>
          <w:b/>
          <w:sz w:val="24"/>
        </w:rPr>
      </w:pPr>
    </w:p>
    <w:p w:rsidR="00DB171B" w:rsidRPr="00DB171B" w:rsidRDefault="0027604E" w:rsidP="002023E7">
      <w:pPr>
        <w:spacing w:before="5" w:line="448" w:lineRule="auto"/>
        <w:ind w:right="-1"/>
        <w:jc w:val="center"/>
        <w:rPr>
          <w:rFonts w:ascii="Soberana Sans" w:hAnsi="Soberana Sans"/>
          <w:b/>
          <w:sz w:val="24"/>
        </w:rPr>
      </w:pPr>
      <w:r w:rsidRPr="00DB171B">
        <w:rPr>
          <w:rFonts w:ascii="Soberana Sans" w:hAnsi="Soberana Sans"/>
          <w:b/>
          <w:sz w:val="24"/>
        </w:rPr>
        <w:lastRenderedPageBreak/>
        <w:t>Profesor: Rut Marcela Romero Rojas Integrantes:</w:t>
      </w:r>
    </w:p>
    <w:p w:rsidR="00F35AC9" w:rsidRDefault="00F35AC9" w:rsidP="002023E7">
      <w:pPr>
        <w:spacing w:before="5" w:line="448" w:lineRule="auto"/>
        <w:ind w:right="-1"/>
        <w:jc w:val="center"/>
        <w:rPr>
          <w:rFonts w:ascii="Soberana Sans" w:hAnsi="Soberana Sans"/>
          <w:b/>
          <w:sz w:val="28"/>
        </w:rPr>
      </w:pPr>
    </w:p>
    <w:p w:rsidR="00F35AC9" w:rsidRDefault="00F35AC9" w:rsidP="002023E7">
      <w:pPr>
        <w:spacing w:before="5" w:line="448" w:lineRule="auto"/>
        <w:ind w:right="-1"/>
        <w:jc w:val="center"/>
        <w:rPr>
          <w:rFonts w:ascii="Soberana Sans" w:hAnsi="Soberana Sans"/>
          <w:b/>
          <w:sz w:val="28"/>
        </w:rPr>
      </w:pPr>
    </w:p>
    <w:p w:rsidR="00EA16A0" w:rsidRDefault="00EA16A0" w:rsidP="00EA16A0">
      <w:pPr>
        <w:spacing w:before="5" w:line="448" w:lineRule="auto"/>
        <w:ind w:right="-1"/>
        <w:rPr>
          <w:rFonts w:ascii="Soberana Sans" w:hAnsi="Soberana Sans"/>
          <w:b/>
          <w:sz w:val="28"/>
        </w:rPr>
      </w:pPr>
      <w:r>
        <w:rPr>
          <w:rFonts w:ascii="Soberana Sans" w:hAnsi="Soberana Sans"/>
          <w:b/>
          <w:sz w:val="28"/>
        </w:rPr>
        <w:t xml:space="preserve">Integrantes: </w:t>
      </w:r>
    </w:p>
    <w:p w:rsidR="00DB171B" w:rsidRPr="00DB171B" w:rsidRDefault="00DB171B" w:rsidP="00EA16A0">
      <w:pPr>
        <w:spacing w:before="5" w:line="448" w:lineRule="auto"/>
        <w:ind w:right="-1"/>
        <w:rPr>
          <w:rFonts w:ascii="Soberana Sans" w:hAnsi="Soberana Sans"/>
          <w:b/>
          <w:sz w:val="28"/>
        </w:rPr>
      </w:pPr>
      <w:r w:rsidRPr="00DB171B">
        <w:rPr>
          <w:rFonts w:ascii="Soberana Sans" w:hAnsi="Soberana Sans"/>
          <w:b/>
          <w:sz w:val="28"/>
        </w:rPr>
        <w:t>Alejandra Esther Santes Santiago</w:t>
      </w:r>
    </w:p>
    <w:p w:rsidR="00DB171B" w:rsidRPr="00DB171B" w:rsidRDefault="00DB171B" w:rsidP="00EA16A0">
      <w:pPr>
        <w:spacing w:before="5" w:line="448" w:lineRule="auto"/>
        <w:ind w:right="-1"/>
        <w:rPr>
          <w:rFonts w:ascii="Soberana Sans" w:hAnsi="Soberana Sans"/>
          <w:b/>
          <w:sz w:val="28"/>
        </w:rPr>
      </w:pPr>
      <w:r w:rsidRPr="00DB171B">
        <w:rPr>
          <w:rFonts w:ascii="Soberana Sans" w:hAnsi="Soberana Sans"/>
          <w:b/>
          <w:sz w:val="28"/>
        </w:rPr>
        <w:t>Monjaras Vivanco Elizabeth</w:t>
      </w:r>
    </w:p>
    <w:p w:rsidR="00DB171B" w:rsidRPr="00F35AC9" w:rsidRDefault="00DB171B" w:rsidP="00EA16A0">
      <w:pPr>
        <w:spacing w:before="5" w:line="448" w:lineRule="auto"/>
        <w:ind w:right="-1"/>
        <w:rPr>
          <w:rFonts w:ascii="Soberana Sans" w:hAnsi="Soberana Sans"/>
          <w:b/>
          <w:sz w:val="28"/>
        </w:rPr>
      </w:pPr>
      <w:r w:rsidRPr="00F35AC9">
        <w:rPr>
          <w:rFonts w:ascii="Soberana Sans" w:hAnsi="Soberana Sans"/>
          <w:b/>
          <w:sz w:val="28"/>
        </w:rPr>
        <w:t xml:space="preserve">Joen Allen Soto </w:t>
      </w:r>
      <w:r w:rsidR="0027604E" w:rsidRPr="00F35AC9">
        <w:rPr>
          <w:rFonts w:ascii="Soberana Sans" w:hAnsi="Soberana Sans"/>
          <w:b/>
          <w:sz w:val="28"/>
        </w:rPr>
        <w:t>Amézquita</w:t>
      </w:r>
    </w:p>
    <w:p w:rsidR="00CE6979" w:rsidRPr="00F35AC9" w:rsidRDefault="0027604E" w:rsidP="00EA16A0">
      <w:pPr>
        <w:spacing w:before="5" w:line="448" w:lineRule="auto"/>
        <w:ind w:right="-1"/>
        <w:rPr>
          <w:rFonts w:ascii="Soberana Sans" w:hAnsi="Soberana Sans"/>
          <w:b/>
          <w:sz w:val="28"/>
        </w:rPr>
      </w:pPr>
      <w:r w:rsidRPr="00F35AC9">
        <w:rPr>
          <w:rFonts w:ascii="Soberana Sans" w:hAnsi="Soberana Sans"/>
          <w:b/>
          <w:sz w:val="28"/>
        </w:rPr>
        <w:t xml:space="preserve">Juan Manuel </w:t>
      </w:r>
      <w:r w:rsidR="00414761" w:rsidRPr="00F35AC9">
        <w:rPr>
          <w:rFonts w:ascii="Soberana Sans" w:hAnsi="Soberana Sans"/>
          <w:b/>
          <w:sz w:val="28"/>
        </w:rPr>
        <w:t>Pérez</w:t>
      </w:r>
      <w:r w:rsidRPr="00F35AC9">
        <w:rPr>
          <w:rFonts w:ascii="Soberana Sans" w:hAnsi="Soberana Sans"/>
          <w:b/>
          <w:sz w:val="28"/>
        </w:rPr>
        <w:t xml:space="preserve"> Gonzalez</w:t>
      </w:r>
    </w:p>
    <w:p w:rsidR="00DB171B" w:rsidRPr="00DB171B" w:rsidRDefault="0027604E" w:rsidP="00EA16A0">
      <w:pPr>
        <w:spacing w:before="5" w:line="448" w:lineRule="auto"/>
        <w:ind w:right="-1"/>
        <w:rPr>
          <w:rFonts w:ascii="Soberana Sans" w:hAnsi="Soberana Sans"/>
          <w:b/>
          <w:sz w:val="28"/>
        </w:rPr>
      </w:pPr>
      <w:r w:rsidRPr="00DB171B">
        <w:rPr>
          <w:rFonts w:ascii="Soberana Sans" w:hAnsi="Soberana Sans"/>
          <w:b/>
          <w:sz w:val="28"/>
        </w:rPr>
        <w:t>Esteban Jesus Secundino Guillen</w:t>
      </w:r>
    </w:p>
    <w:p w:rsidR="00DB171B" w:rsidRPr="00DB171B" w:rsidRDefault="0027604E" w:rsidP="00EA16A0">
      <w:pPr>
        <w:spacing w:before="5" w:line="448" w:lineRule="auto"/>
        <w:ind w:right="-1"/>
        <w:rPr>
          <w:rFonts w:ascii="Soberana Sans" w:hAnsi="Soberana Sans"/>
          <w:b/>
          <w:sz w:val="28"/>
        </w:rPr>
      </w:pPr>
      <w:r w:rsidRPr="00DB171B">
        <w:rPr>
          <w:rFonts w:ascii="Soberana Sans" w:hAnsi="Soberana Sans"/>
          <w:b/>
          <w:sz w:val="28"/>
        </w:rPr>
        <w:t xml:space="preserve">Luis Eduardo Sanchez </w:t>
      </w:r>
      <w:r w:rsidR="00414761" w:rsidRPr="00DB171B">
        <w:rPr>
          <w:rFonts w:ascii="Soberana Sans" w:hAnsi="Soberana Sans"/>
          <w:b/>
          <w:sz w:val="28"/>
        </w:rPr>
        <w:t>Alcántara</w:t>
      </w:r>
    </w:p>
    <w:p w:rsidR="00CE6979" w:rsidRPr="00A63A0D" w:rsidRDefault="00CE6979" w:rsidP="002023E7">
      <w:pPr>
        <w:pStyle w:val="Textoindependiente"/>
        <w:spacing w:before="5"/>
        <w:jc w:val="center"/>
        <w:rPr>
          <w:rFonts w:ascii="Soberana Sans" w:hAnsi="Soberana Sans"/>
          <w:b/>
          <w:sz w:val="31"/>
        </w:rPr>
      </w:pPr>
    </w:p>
    <w:p w:rsidR="00DB171B" w:rsidRDefault="00DB171B" w:rsidP="002023E7">
      <w:pPr>
        <w:rPr>
          <w:rFonts w:ascii="Soberana Sans" w:hAnsi="Soberana Sans"/>
          <w:b/>
          <w:sz w:val="28"/>
        </w:rPr>
      </w:pPr>
      <w:r>
        <w:rPr>
          <w:rFonts w:ascii="Soberana Sans" w:hAnsi="Soberana Sans"/>
          <w:b/>
          <w:sz w:val="28"/>
        </w:rPr>
        <w:lastRenderedPageBreak/>
        <w:br w:type="page"/>
      </w:r>
    </w:p>
    <w:p w:rsidR="00CE6979" w:rsidRPr="00F77CD6" w:rsidRDefault="0027604E" w:rsidP="00EA16A0">
      <w:pPr>
        <w:spacing w:before="71"/>
        <w:jc w:val="center"/>
        <w:rPr>
          <w:rFonts w:ascii="Soberana Sans" w:hAnsi="Soberana Sans"/>
          <w:b/>
          <w:sz w:val="28"/>
        </w:rPr>
      </w:pPr>
      <w:r w:rsidRPr="00F77CD6">
        <w:rPr>
          <w:rFonts w:ascii="Soberana Sans" w:hAnsi="Soberana Sans"/>
          <w:b/>
          <w:sz w:val="28"/>
        </w:rPr>
        <w:lastRenderedPageBreak/>
        <w:t>Introducción.</w:t>
      </w:r>
    </w:p>
    <w:p w:rsidR="00CE6979" w:rsidRDefault="00CE6979" w:rsidP="002023E7">
      <w:pPr>
        <w:pStyle w:val="Textoindependiente"/>
        <w:spacing w:before="5"/>
        <w:jc w:val="both"/>
        <w:rPr>
          <w:rFonts w:ascii="Soberana Sans" w:hAnsi="Soberana Sans"/>
          <w:b/>
          <w:sz w:val="33"/>
        </w:rPr>
      </w:pPr>
    </w:p>
    <w:p w:rsidR="00433112" w:rsidRDefault="00433112" w:rsidP="00433112">
      <w:pPr>
        <w:pStyle w:val="Textoindependiente"/>
        <w:spacing w:before="5"/>
        <w:jc w:val="both"/>
        <w:rPr>
          <w:rFonts w:ascii="Soberana Sans" w:hAnsi="Soberana Sans"/>
        </w:rPr>
      </w:pPr>
      <w:r w:rsidRPr="00433112">
        <w:rPr>
          <w:rFonts w:ascii="Soberana Sans" w:hAnsi="Soberana Sans"/>
        </w:rPr>
        <w:t>Los robots seguidores de línea son robots muy s</w:t>
      </w:r>
      <w:r>
        <w:rPr>
          <w:rFonts w:ascii="Soberana Sans" w:hAnsi="Soberana Sans"/>
        </w:rPr>
        <w:t xml:space="preserve">encillos, que cumplen una única </w:t>
      </w:r>
      <w:r w:rsidRPr="00433112">
        <w:rPr>
          <w:rFonts w:ascii="Soberana Sans" w:hAnsi="Soberana Sans"/>
        </w:rPr>
        <w:t>misión seguir una línea marcada en el suelo norm</w:t>
      </w:r>
      <w:r>
        <w:rPr>
          <w:rFonts w:ascii="Soberana Sans" w:hAnsi="Soberana Sans"/>
        </w:rPr>
        <w:t xml:space="preserve">almente de color negro sobre un </w:t>
      </w:r>
      <w:r w:rsidRPr="00433112">
        <w:rPr>
          <w:rFonts w:ascii="Soberana Sans" w:hAnsi="Soberana Sans"/>
        </w:rPr>
        <w:t>tablero blanco (normalmente una línea ne</w:t>
      </w:r>
      <w:r>
        <w:rPr>
          <w:rFonts w:ascii="Soberana Sans" w:hAnsi="Soberana Sans"/>
        </w:rPr>
        <w:t xml:space="preserve">gra sobre un fondo blanco). </w:t>
      </w:r>
    </w:p>
    <w:p w:rsidR="00433112" w:rsidRDefault="00433112" w:rsidP="00433112">
      <w:pPr>
        <w:pStyle w:val="Textoindependiente"/>
        <w:spacing w:before="5"/>
        <w:jc w:val="both"/>
        <w:rPr>
          <w:rFonts w:ascii="Soberana Sans" w:hAnsi="Soberana Sans"/>
        </w:rPr>
      </w:pPr>
    </w:p>
    <w:p w:rsidR="00433112" w:rsidRDefault="00433112" w:rsidP="00433112">
      <w:pPr>
        <w:pStyle w:val="Textoindependiente"/>
        <w:spacing w:before="5"/>
        <w:jc w:val="both"/>
        <w:rPr>
          <w:rFonts w:ascii="Soberana Sans" w:hAnsi="Soberana Sans"/>
        </w:rPr>
      </w:pPr>
      <w:r w:rsidRPr="00433112">
        <w:rPr>
          <w:rFonts w:ascii="Soberana Sans" w:hAnsi="Soberana Sans"/>
        </w:rPr>
        <w:t>En este documento se presenta la metod</w:t>
      </w:r>
      <w:r>
        <w:rPr>
          <w:rFonts w:ascii="Soberana Sans" w:hAnsi="Soberana Sans"/>
        </w:rPr>
        <w:t xml:space="preserve">ología seguida para el diseño y </w:t>
      </w:r>
      <w:r w:rsidRPr="00433112">
        <w:rPr>
          <w:rFonts w:ascii="Soberana Sans" w:hAnsi="Soberana Sans"/>
        </w:rPr>
        <w:t>construcción de un robot móvil seguidor de un</w:t>
      </w:r>
      <w:r>
        <w:rPr>
          <w:rFonts w:ascii="Soberana Sans" w:hAnsi="Soberana Sans"/>
        </w:rPr>
        <w:t>a línea negra con fondo blanco.</w:t>
      </w:r>
      <w:r w:rsidRPr="00433112">
        <w:rPr>
          <w:rFonts w:ascii="Soberana Sans" w:hAnsi="Soberana Sans"/>
        </w:rPr>
        <w:t xml:space="preserve"> Se util</w:t>
      </w:r>
      <w:r>
        <w:rPr>
          <w:rFonts w:ascii="Soberana Sans" w:hAnsi="Soberana Sans"/>
        </w:rPr>
        <w:t xml:space="preserve">izaron dos motores de corriente </w:t>
      </w:r>
      <w:r w:rsidRPr="00433112">
        <w:rPr>
          <w:rFonts w:ascii="Soberana Sans" w:hAnsi="Soberana Sans"/>
        </w:rPr>
        <w:t>directa el motor para la dirección se acopla a la rueda delantera.</w:t>
      </w:r>
    </w:p>
    <w:p w:rsidR="00433112" w:rsidRDefault="00433112" w:rsidP="00433112">
      <w:pPr>
        <w:pStyle w:val="Textoindependiente"/>
        <w:spacing w:before="5"/>
        <w:jc w:val="both"/>
        <w:rPr>
          <w:rFonts w:ascii="Soberana Sans" w:hAnsi="Soberana Sans"/>
        </w:rPr>
      </w:pPr>
    </w:p>
    <w:p w:rsidR="00433112" w:rsidRDefault="00433112" w:rsidP="00433112">
      <w:pPr>
        <w:pStyle w:val="Textoindependiente"/>
        <w:spacing w:before="5"/>
        <w:jc w:val="both"/>
        <w:rPr>
          <w:rFonts w:ascii="Soberana Sans" w:hAnsi="Soberana Sans"/>
        </w:rPr>
      </w:pPr>
      <w:r w:rsidRPr="00433112">
        <w:rPr>
          <w:rFonts w:ascii="Soberana Sans" w:hAnsi="Soberana Sans"/>
        </w:rPr>
        <w:t xml:space="preserve">El funcionamiento general del robot es adecuado, sin embargo, se puede optimizar su funcionamiento cambiando algunos aspectos de su programación o utilizando materiales más ligeros en su estructura para reducir efectos inerciales. </w:t>
      </w:r>
    </w:p>
    <w:p w:rsidR="00433112" w:rsidRDefault="00433112" w:rsidP="00433112">
      <w:pPr>
        <w:pStyle w:val="Textoindependiente"/>
        <w:spacing w:before="5"/>
        <w:jc w:val="both"/>
        <w:rPr>
          <w:rFonts w:ascii="Soberana Sans" w:hAnsi="Soberana Sans"/>
        </w:rPr>
      </w:pPr>
    </w:p>
    <w:p w:rsidR="00433112" w:rsidRDefault="00433112" w:rsidP="00433112">
      <w:pPr>
        <w:pStyle w:val="Textoindependiente"/>
        <w:spacing w:before="5"/>
        <w:jc w:val="both"/>
        <w:rPr>
          <w:rFonts w:ascii="Soberana Sans" w:hAnsi="Soberana Sans"/>
        </w:rPr>
      </w:pPr>
      <w:r w:rsidRPr="00433112">
        <w:rPr>
          <w:rFonts w:ascii="Soberana Sans" w:hAnsi="Soberana Sans"/>
        </w:rPr>
        <w:t xml:space="preserve">Básicamente en un móvil capaz de desplazarse a lo largo de una línea de un color diferente al fondo, todos basan su funcionamiento en sensores, sin embargo, dependiendo de la complejidad del recorrido, el robot debe utilizar más o menos sensores. </w:t>
      </w:r>
    </w:p>
    <w:p w:rsidR="00433112" w:rsidRDefault="00433112" w:rsidP="00433112">
      <w:pPr>
        <w:pStyle w:val="Textoindependiente"/>
        <w:spacing w:before="5"/>
        <w:jc w:val="both"/>
        <w:rPr>
          <w:rFonts w:ascii="Soberana Sans" w:hAnsi="Soberana Sans"/>
        </w:rPr>
      </w:pPr>
    </w:p>
    <w:p w:rsidR="00433112" w:rsidRDefault="00433112" w:rsidP="00433112">
      <w:pPr>
        <w:pStyle w:val="Textoindependiente"/>
        <w:spacing w:before="5"/>
        <w:jc w:val="both"/>
        <w:rPr>
          <w:rFonts w:ascii="Soberana Sans" w:hAnsi="Soberana Sans"/>
        </w:rPr>
      </w:pPr>
      <w:r w:rsidRPr="00433112">
        <w:rPr>
          <w:rFonts w:ascii="Soberana Sans" w:hAnsi="Soberana Sans"/>
        </w:rPr>
        <w:lastRenderedPageBreak/>
        <w:t xml:space="preserve">Un robot móvil es una máquina automática que es capaz de trasladarse en cualquier ambiente dado. Los robots móviles son un punto importante de la investigación actual y casi cada universidad importante que tiene uno o más laboratorios que se centran en la investigación de robots móviles. Los robots móviles se encuentran también en la industria y los servicios. </w:t>
      </w:r>
    </w:p>
    <w:p w:rsidR="00433112" w:rsidRDefault="00433112" w:rsidP="00433112">
      <w:pPr>
        <w:pStyle w:val="Textoindependiente"/>
        <w:spacing w:before="5"/>
        <w:jc w:val="both"/>
        <w:rPr>
          <w:rFonts w:ascii="Soberana Sans" w:hAnsi="Soberana Sans"/>
        </w:rPr>
      </w:pPr>
    </w:p>
    <w:p w:rsidR="00433112" w:rsidRPr="00433112" w:rsidRDefault="00433112" w:rsidP="00433112">
      <w:pPr>
        <w:pStyle w:val="Textoindependiente"/>
        <w:spacing w:before="5"/>
        <w:jc w:val="both"/>
        <w:rPr>
          <w:rFonts w:ascii="Soberana Sans" w:hAnsi="Soberana Sans"/>
        </w:rPr>
      </w:pPr>
      <w:r w:rsidRPr="00433112">
        <w:rPr>
          <w:rFonts w:ascii="Soberana Sans" w:hAnsi="Soberana Sans"/>
        </w:rPr>
        <w:t>Hoy en día la Robótica Móvil se ha convertido en un tema de gran interés, con grandes adelantos debido a una gran cantidad de proyectos que se han desarrollado en todo el mundo y como estudiantes del nivel bachillerato consideramos que es necesario presentar alternativas que puedan satisfacer las necesidades antes planteadas, nuestro proyecto presenta un “robot seguidor de línea”.</w:t>
      </w:r>
    </w:p>
    <w:p w:rsidR="00433112" w:rsidRPr="00433112" w:rsidRDefault="00433112" w:rsidP="002023E7">
      <w:pPr>
        <w:pStyle w:val="Textoindependiente"/>
        <w:spacing w:before="5"/>
        <w:jc w:val="both"/>
        <w:rPr>
          <w:rFonts w:ascii="Soberana Sans" w:hAnsi="Soberana Sans"/>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Default="00433112" w:rsidP="002023E7">
      <w:pPr>
        <w:pStyle w:val="Textoindependiente"/>
        <w:spacing w:before="5"/>
        <w:jc w:val="both"/>
        <w:rPr>
          <w:rFonts w:ascii="Soberana Sans" w:hAnsi="Soberana Sans"/>
          <w:b/>
          <w:sz w:val="33"/>
        </w:rPr>
      </w:pPr>
    </w:p>
    <w:p w:rsidR="00433112" w:rsidRPr="00A63A0D" w:rsidRDefault="00433112" w:rsidP="002023E7">
      <w:pPr>
        <w:pStyle w:val="Textoindependiente"/>
        <w:spacing w:before="5"/>
        <w:jc w:val="both"/>
        <w:rPr>
          <w:rFonts w:ascii="Soberana Sans" w:hAnsi="Soberana Sans"/>
          <w:b/>
          <w:sz w:val="33"/>
        </w:rPr>
      </w:pPr>
    </w:p>
    <w:p w:rsidR="00CE6979" w:rsidRPr="00A63A0D" w:rsidRDefault="00CE6979" w:rsidP="002023E7">
      <w:pPr>
        <w:spacing w:line="333" w:lineRule="auto"/>
        <w:jc w:val="both"/>
        <w:rPr>
          <w:rFonts w:ascii="Soberana Sans" w:hAnsi="Soberana Sans"/>
        </w:rPr>
        <w:sectPr w:rsidR="00CE6979" w:rsidRPr="00A63A0D" w:rsidSect="002023E7">
          <w:headerReference w:type="default" r:id="rId7"/>
          <w:pgSz w:w="12240" w:h="15840"/>
          <w:pgMar w:top="1340" w:right="1183" w:bottom="280" w:left="1276" w:header="720" w:footer="720" w:gutter="0"/>
          <w:cols w:space="720"/>
        </w:sectPr>
      </w:pPr>
    </w:p>
    <w:p w:rsidR="00CE6979" w:rsidRPr="00F737F0" w:rsidRDefault="0027604E" w:rsidP="00EA16A0">
      <w:pPr>
        <w:pStyle w:val="Ttulo1"/>
        <w:spacing w:before="79"/>
        <w:ind w:left="0"/>
        <w:jc w:val="center"/>
        <w:rPr>
          <w:rFonts w:ascii="Soberana Sans" w:hAnsi="Soberana Sans"/>
          <w:bCs w:val="0"/>
          <w:szCs w:val="22"/>
        </w:rPr>
      </w:pPr>
      <w:r w:rsidRPr="00F737F0">
        <w:rPr>
          <w:rFonts w:ascii="Soberana Sans" w:hAnsi="Soberana Sans"/>
          <w:bCs w:val="0"/>
          <w:szCs w:val="22"/>
        </w:rPr>
        <w:lastRenderedPageBreak/>
        <w:t>Componentes.</w:t>
      </w:r>
    </w:p>
    <w:p w:rsidR="00CE6979" w:rsidRPr="00A63A0D" w:rsidRDefault="00CE6979" w:rsidP="002023E7">
      <w:pPr>
        <w:pStyle w:val="Textoindependiente"/>
        <w:rPr>
          <w:rFonts w:ascii="Soberana Sans" w:hAnsi="Soberana Sans"/>
          <w:b/>
          <w:sz w:val="20"/>
        </w:rPr>
      </w:pPr>
    </w:p>
    <w:p w:rsidR="00CE6979" w:rsidRPr="00A63A0D" w:rsidRDefault="00CE6979" w:rsidP="002023E7">
      <w:pPr>
        <w:pStyle w:val="Textoindependiente"/>
        <w:spacing w:before="9"/>
        <w:rPr>
          <w:rFonts w:ascii="Soberana Sans" w:hAnsi="Soberana Sans"/>
          <w:b/>
          <w:sz w:val="13"/>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21"/>
        <w:gridCol w:w="1614"/>
        <w:gridCol w:w="1559"/>
        <w:gridCol w:w="1134"/>
        <w:gridCol w:w="1276"/>
      </w:tblGrid>
      <w:tr w:rsidR="00CE6979" w:rsidRPr="00A63A0D" w:rsidTr="00DB171B">
        <w:trPr>
          <w:trHeight w:val="554"/>
          <w:jc w:val="center"/>
        </w:trPr>
        <w:tc>
          <w:tcPr>
            <w:tcW w:w="3821" w:type="dxa"/>
            <w:shd w:val="clear" w:color="auto" w:fill="A9D08E"/>
            <w:vAlign w:val="center"/>
          </w:tcPr>
          <w:p w:rsidR="00CE6979" w:rsidRPr="00DB171B" w:rsidRDefault="0027604E" w:rsidP="002023E7">
            <w:pPr>
              <w:pStyle w:val="TableParagraph"/>
              <w:jc w:val="left"/>
              <w:rPr>
                <w:rFonts w:ascii="Soberana Sans" w:hAnsi="Soberana Sans"/>
                <w:b/>
              </w:rPr>
            </w:pPr>
            <w:r w:rsidRPr="00DB171B">
              <w:rPr>
                <w:rFonts w:ascii="Soberana Sans" w:hAnsi="Soberana Sans"/>
                <w:b/>
              </w:rPr>
              <w:t>COMPONENTE</w:t>
            </w:r>
          </w:p>
        </w:tc>
        <w:tc>
          <w:tcPr>
            <w:tcW w:w="1614" w:type="dxa"/>
            <w:shd w:val="clear" w:color="auto" w:fill="A9D08E"/>
            <w:vAlign w:val="center"/>
          </w:tcPr>
          <w:p w:rsidR="00CE6979" w:rsidRPr="00DB171B" w:rsidRDefault="0027604E" w:rsidP="002023E7">
            <w:pPr>
              <w:pStyle w:val="TableParagraph"/>
              <w:ind w:right="221"/>
              <w:rPr>
                <w:rFonts w:ascii="Soberana Sans" w:hAnsi="Soberana Sans"/>
                <w:b/>
              </w:rPr>
            </w:pPr>
            <w:r w:rsidRPr="00DB171B">
              <w:rPr>
                <w:rFonts w:ascii="Soberana Sans" w:hAnsi="Soberana Sans"/>
                <w:b/>
              </w:rPr>
              <w:t>CLAVE</w:t>
            </w:r>
          </w:p>
        </w:tc>
        <w:tc>
          <w:tcPr>
            <w:tcW w:w="1559" w:type="dxa"/>
            <w:shd w:val="clear" w:color="auto" w:fill="A9D08E"/>
            <w:vAlign w:val="center"/>
          </w:tcPr>
          <w:p w:rsidR="00CE6979" w:rsidRPr="00DB171B" w:rsidRDefault="0027604E" w:rsidP="002023E7">
            <w:pPr>
              <w:pStyle w:val="TableParagraph"/>
              <w:ind w:right="46"/>
              <w:rPr>
                <w:rFonts w:ascii="Soberana Sans" w:hAnsi="Soberana Sans"/>
                <w:b/>
              </w:rPr>
            </w:pPr>
            <w:r w:rsidRPr="00DB171B">
              <w:rPr>
                <w:rFonts w:ascii="Soberana Sans" w:hAnsi="Soberana Sans"/>
                <w:b/>
              </w:rPr>
              <w:t>CANTIDAD</w:t>
            </w:r>
          </w:p>
        </w:tc>
        <w:tc>
          <w:tcPr>
            <w:tcW w:w="1134" w:type="dxa"/>
            <w:shd w:val="clear" w:color="auto" w:fill="A9D08E"/>
            <w:vAlign w:val="center"/>
          </w:tcPr>
          <w:p w:rsidR="00CE6979" w:rsidRPr="00DB171B" w:rsidRDefault="0027604E" w:rsidP="002023E7">
            <w:pPr>
              <w:pStyle w:val="TableParagraph"/>
              <w:spacing w:line="274" w:lineRule="exact"/>
              <w:ind w:right="57"/>
              <w:rPr>
                <w:rFonts w:ascii="Soberana Sans" w:hAnsi="Soberana Sans"/>
                <w:b/>
              </w:rPr>
            </w:pPr>
            <w:r w:rsidRPr="00DB171B">
              <w:rPr>
                <w:rFonts w:ascii="Soberana Sans" w:hAnsi="Soberana Sans"/>
                <w:b/>
              </w:rPr>
              <w:t>PRECIO</w:t>
            </w:r>
          </w:p>
        </w:tc>
        <w:tc>
          <w:tcPr>
            <w:tcW w:w="1276" w:type="dxa"/>
            <w:shd w:val="clear" w:color="auto" w:fill="A9D08E"/>
            <w:vAlign w:val="center"/>
          </w:tcPr>
          <w:p w:rsidR="00CE6979" w:rsidRPr="00DB171B" w:rsidRDefault="0027604E" w:rsidP="002023E7">
            <w:pPr>
              <w:pStyle w:val="TableParagraph"/>
              <w:spacing w:before="2" w:line="276" w:lineRule="exact"/>
              <w:ind w:right="54"/>
              <w:jc w:val="left"/>
              <w:rPr>
                <w:rFonts w:ascii="Soberana Sans" w:hAnsi="Soberana Sans"/>
                <w:b/>
              </w:rPr>
            </w:pPr>
            <w:r w:rsidRPr="00DB171B">
              <w:rPr>
                <w:rFonts w:ascii="Soberana Sans" w:hAnsi="Soberana Sans"/>
                <w:b/>
              </w:rPr>
              <w:t>PRECIO TOTAL</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rPr>
            </w:pPr>
            <w:r w:rsidRPr="00DB171B">
              <w:rPr>
                <w:rFonts w:ascii="Soberana Sans" w:hAnsi="Soberana Sans"/>
              </w:rPr>
              <w:t>Sensor QRD1114</w:t>
            </w:r>
          </w:p>
        </w:tc>
        <w:tc>
          <w:tcPr>
            <w:tcW w:w="1614" w:type="dxa"/>
            <w:vAlign w:val="center"/>
          </w:tcPr>
          <w:p w:rsidR="00CE6979" w:rsidRPr="00DB171B" w:rsidRDefault="0027604E" w:rsidP="002023E7">
            <w:pPr>
              <w:pStyle w:val="TableParagraph"/>
              <w:spacing w:before="19"/>
              <w:ind w:right="221"/>
              <w:rPr>
                <w:rFonts w:ascii="Soberana Sans" w:hAnsi="Soberana Sans"/>
              </w:rPr>
            </w:pPr>
            <w:r w:rsidRPr="00DB171B">
              <w:rPr>
                <w:rFonts w:ascii="Soberana Sans" w:hAnsi="Soberana Sans"/>
              </w:rPr>
              <w:t>U1-2</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2</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$28.00</w:t>
            </w:r>
          </w:p>
        </w:tc>
        <w:tc>
          <w:tcPr>
            <w:tcW w:w="1276" w:type="dxa"/>
            <w:vAlign w:val="center"/>
          </w:tcPr>
          <w:p w:rsidR="00CE6979" w:rsidRPr="00DB171B" w:rsidRDefault="0027604E" w:rsidP="002023E7">
            <w:pPr>
              <w:pStyle w:val="TableParagraph"/>
              <w:spacing w:line="271" w:lineRule="exact"/>
              <w:ind w:right="161"/>
              <w:jc w:val="right"/>
              <w:rPr>
                <w:rFonts w:ascii="Soberana Sans" w:hAnsi="Soberana Sans"/>
              </w:rPr>
            </w:pPr>
            <w:r w:rsidRPr="00DB171B">
              <w:rPr>
                <w:rFonts w:ascii="Soberana Sans" w:hAnsi="Soberana Sans"/>
              </w:rPr>
              <w:t>$56.00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rPr>
            </w:pPr>
            <w:r w:rsidRPr="00DB171B">
              <w:rPr>
                <w:rFonts w:ascii="Soberana Sans" w:hAnsi="Soberana Sans"/>
              </w:rPr>
              <w:t>Circuito Integrado L293B 6 D</w:t>
            </w:r>
          </w:p>
        </w:tc>
        <w:tc>
          <w:tcPr>
            <w:tcW w:w="1614" w:type="dxa"/>
            <w:vAlign w:val="center"/>
          </w:tcPr>
          <w:p w:rsidR="00CE6979" w:rsidRPr="00DB171B" w:rsidRDefault="0027604E" w:rsidP="002023E7">
            <w:pPr>
              <w:pStyle w:val="TableParagraph"/>
              <w:spacing w:before="19"/>
              <w:ind w:right="219"/>
              <w:rPr>
                <w:rFonts w:ascii="Soberana Sans" w:hAnsi="Soberana Sans"/>
              </w:rPr>
            </w:pPr>
            <w:r w:rsidRPr="00DB171B">
              <w:rPr>
                <w:rFonts w:ascii="Soberana Sans" w:hAnsi="Soberana Sans"/>
              </w:rPr>
              <w:t>U3</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$12.00</w:t>
            </w:r>
          </w:p>
        </w:tc>
        <w:tc>
          <w:tcPr>
            <w:tcW w:w="1276" w:type="dxa"/>
            <w:vAlign w:val="center"/>
          </w:tcPr>
          <w:p w:rsidR="00CE6979" w:rsidRPr="00DB171B" w:rsidRDefault="0027604E" w:rsidP="002023E7">
            <w:pPr>
              <w:pStyle w:val="TableParagraph"/>
              <w:spacing w:line="271" w:lineRule="exact"/>
              <w:ind w:right="161"/>
              <w:jc w:val="right"/>
              <w:rPr>
                <w:rFonts w:ascii="Soberana Sans" w:hAnsi="Soberana Sans"/>
              </w:rPr>
            </w:pPr>
            <w:r w:rsidRPr="00DB171B">
              <w:rPr>
                <w:rFonts w:ascii="Soberana Sans" w:hAnsi="Soberana Sans"/>
              </w:rPr>
              <w:t>$12.00</w:t>
            </w:r>
          </w:p>
        </w:tc>
      </w:tr>
      <w:tr w:rsidR="00CE6979" w:rsidRPr="00A63A0D" w:rsidTr="00DB171B">
        <w:trPr>
          <w:trHeight w:val="551"/>
          <w:jc w:val="center"/>
        </w:trPr>
        <w:tc>
          <w:tcPr>
            <w:tcW w:w="3821" w:type="dxa"/>
            <w:vAlign w:val="center"/>
          </w:tcPr>
          <w:p w:rsidR="00CE6979" w:rsidRPr="00DB171B" w:rsidRDefault="0027604E" w:rsidP="002023E7">
            <w:pPr>
              <w:pStyle w:val="TableParagraph"/>
              <w:spacing w:line="276" w:lineRule="exact"/>
              <w:ind w:right="587"/>
              <w:jc w:val="left"/>
              <w:rPr>
                <w:rFonts w:ascii="Soberana Sans" w:hAnsi="Soberana Sans"/>
              </w:rPr>
            </w:pPr>
            <w:r w:rsidRPr="00DB171B">
              <w:rPr>
                <w:rFonts w:ascii="Soberana Sans" w:hAnsi="Soberana Sans"/>
              </w:rPr>
              <w:t>Microcontrolador PIC 16F627 punto azul</w:t>
            </w:r>
          </w:p>
        </w:tc>
        <w:tc>
          <w:tcPr>
            <w:tcW w:w="1614" w:type="dxa"/>
            <w:vAlign w:val="center"/>
          </w:tcPr>
          <w:p w:rsidR="00CE6979" w:rsidRPr="00DB171B" w:rsidRDefault="00CE6979" w:rsidP="002023E7">
            <w:pPr>
              <w:pStyle w:val="TableParagraph"/>
              <w:spacing w:before="7" w:line="240" w:lineRule="auto"/>
              <w:jc w:val="left"/>
              <w:rPr>
                <w:rFonts w:ascii="Soberana Sans" w:hAnsi="Soberana Sans"/>
                <w:b/>
              </w:rPr>
            </w:pPr>
          </w:p>
          <w:p w:rsidR="00CE6979" w:rsidRPr="00DB171B" w:rsidRDefault="0027604E" w:rsidP="002023E7">
            <w:pPr>
              <w:pStyle w:val="TableParagraph"/>
              <w:ind w:right="219"/>
              <w:rPr>
                <w:rFonts w:ascii="Soberana Sans" w:hAnsi="Soberana Sans"/>
              </w:rPr>
            </w:pPr>
            <w:r w:rsidRPr="00DB171B">
              <w:rPr>
                <w:rFonts w:ascii="Soberana Sans" w:hAnsi="Soberana Sans"/>
              </w:rPr>
              <w:t>U4</w:t>
            </w:r>
            <w:bookmarkStart w:id="0" w:name="_GoBack"/>
            <w:bookmarkEnd w:id="0"/>
          </w:p>
        </w:tc>
        <w:tc>
          <w:tcPr>
            <w:tcW w:w="1559" w:type="dxa"/>
            <w:vAlign w:val="center"/>
          </w:tcPr>
          <w:p w:rsidR="00CE6979" w:rsidRPr="00DB171B" w:rsidRDefault="00CE6979" w:rsidP="002023E7">
            <w:pPr>
              <w:pStyle w:val="TableParagraph"/>
              <w:spacing w:before="7" w:line="240" w:lineRule="auto"/>
              <w:jc w:val="left"/>
              <w:rPr>
                <w:rFonts w:ascii="Soberana Sans" w:hAnsi="Soberana Sans"/>
                <w:b/>
              </w:rPr>
            </w:pPr>
          </w:p>
          <w:p w:rsidR="00CE6979" w:rsidRPr="00DB171B" w:rsidRDefault="0027604E" w:rsidP="002023E7">
            <w:pPr>
              <w:pStyle w:val="TableParagraph"/>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$250.00</w:t>
            </w:r>
          </w:p>
        </w:tc>
        <w:tc>
          <w:tcPr>
            <w:tcW w:w="1276" w:type="dxa"/>
            <w:vAlign w:val="center"/>
          </w:tcPr>
          <w:p w:rsidR="00CE6979" w:rsidRPr="00DB171B" w:rsidRDefault="0027604E" w:rsidP="002023E7">
            <w:pPr>
              <w:pStyle w:val="TableParagraph"/>
              <w:spacing w:line="271" w:lineRule="exact"/>
              <w:ind w:right="94"/>
              <w:jc w:val="right"/>
              <w:rPr>
                <w:rFonts w:ascii="Soberana Sans" w:hAnsi="Soberana Sans"/>
              </w:rPr>
            </w:pPr>
            <w:r w:rsidRPr="00DB171B">
              <w:rPr>
                <w:rFonts w:ascii="Soberana Sans" w:hAnsi="Soberana Sans"/>
              </w:rPr>
              <w:t>$250.00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rPr>
            </w:pPr>
            <w:r w:rsidRPr="00DB171B">
              <w:rPr>
                <w:rFonts w:ascii="Soberana Sans" w:hAnsi="Soberana Sans"/>
              </w:rPr>
              <w:t>Circuito Integrado LM358</w:t>
            </w:r>
          </w:p>
        </w:tc>
        <w:tc>
          <w:tcPr>
            <w:tcW w:w="1614" w:type="dxa"/>
            <w:vAlign w:val="center"/>
          </w:tcPr>
          <w:p w:rsidR="00CE6979" w:rsidRPr="00DB171B" w:rsidRDefault="0027604E" w:rsidP="002023E7">
            <w:pPr>
              <w:pStyle w:val="TableParagraph"/>
              <w:spacing w:before="19"/>
              <w:ind w:right="219"/>
              <w:rPr>
                <w:rFonts w:ascii="Soberana Sans" w:hAnsi="Soberana Sans"/>
              </w:rPr>
            </w:pPr>
            <w:r w:rsidRPr="00DB171B">
              <w:rPr>
                <w:rFonts w:ascii="Soberana Sans" w:hAnsi="Soberana Sans"/>
              </w:rPr>
              <w:t>U5</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5"/>
              <w:rPr>
                <w:rFonts w:ascii="Soberana Sans" w:hAnsi="Soberana Sans"/>
              </w:rPr>
            </w:pPr>
            <w:r w:rsidRPr="00DB171B">
              <w:rPr>
                <w:rFonts w:ascii="Soberana Sans" w:hAnsi="Soberana Sans"/>
              </w:rPr>
              <w:t>$8.00</w:t>
            </w:r>
          </w:p>
        </w:tc>
        <w:tc>
          <w:tcPr>
            <w:tcW w:w="1276" w:type="dxa"/>
            <w:vAlign w:val="center"/>
          </w:tcPr>
          <w:p w:rsidR="00CE6979" w:rsidRPr="00DB171B" w:rsidRDefault="0027604E" w:rsidP="002023E7">
            <w:pPr>
              <w:pStyle w:val="TableParagraph"/>
              <w:spacing w:line="271" w:lineRule="exact"/>
              <w:jc w:val="left"/>
              <w:rPr>
                <w:rFonts w:ascii="Soberana Sans" w:hAnsi="Soberana Sans"/>
              </w:rPr>
            </w:pPr>
            <w:r w:rsidRPr="00DB171B">
              <w:rPr>
                <w:rFonts w:ascii="Soberana Sans" w:hAnsi="Soberana Sans"/>
              </w:rPr>
              <w:t>$8.00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rPr>
            </w:pPr>
            <w:r w:rsidRPr="00DB171B">
              <w:rPr>
                <w:rFonts w:ascii="Soberana Sans" w:hAnsi="Soberana Sans"/>
              </w:rPr>
              <w:t>Led - diodo emisor de luz</w:t>
            </w:r>
          </w:p>
        </w:tc>
        <w:tc>
          <w:tcPr>
            <w:tcW w:w="1614" w:type="dxa"/>
            <w:vAlign w:val="center"/>
          </w:tcPr>
          <w:p w:rsidR="00CE6979" w:rsidRPr="00DB171B" w:rsidRDefault="0027604E" w:rsidP="002023E7">
            <w:pPr>
              <w:pStyle w:val="TableParagraph"/>
              <w:spacing w:before="19"/>
              <w:ind w:right="217"/>
              <w:rPr>
                <w:rFonts w:ascii="Soberana Sans" w:hAnsi="Soberana Sans"/>
              </w:rPr>
            </w:pPr>
            <w:r w:rsidRPr="00DB171B">
              <w:rPr>
                <w:rFonts w:ascii="Soberana Sans" w:hAnsi="Soberana Sans"/>
              </w:rPr>
              <w:t>L5</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5"/>
              <w:rPr>
                <w:rFonts w:ascii="Soberana Sans" w:hAnsi="Soberana Sans"/>
              </w:rPr>
            </w:pPr>
            <w:r w:rsidRPr="00DB171B">
              <w:rPr>
                <w:rFonts w:ascii="Soberana Sans" w:hAnsi="Soberana Sans"/>
              </w:rPr>
              <w:t>$5.00</w:t>
            </w:r>
          </w:p>
        </w:tc>
        <w:tc>
          <w:tcPr>
            <w:tcW w:w="1276" w:type="dxa"/>
            <w:vAlign w:val="center"/>
          </w:tcPr>
          <w:p w:rsidR="00CE6979" w:rsidRPr="00DB171B" w:rsidRDefault="0027604E" w:rsidP="002023E7">
            <w:pPr>
              <w:pStyle w:val="TableParagraph"/>
              <w:spacing w:line="271" w:lineRule="exact"/>
              <w:jc w:val="left"/>
              <w:rPr>
                <w:rFonts w:ascii="Soberana Sans" w:hAnsi="Soberana Sans"/>
              </w:rPr>
            </w:pPr>
            <w:r w:rsidRPr="00DB171B">
              <w:rPr>
                <w:rFonts w:ascii="Soberana Sans" w:hAnsi="Soberana Sans"/>
              </w:rPr>
              <w:t>$5.00</w:t>
            </w:r>
          </w:p>
        </w:tc>
      </w:tr>
      <w:tr w:rsidR="00CE6979" w:rsidRPr="00A63A0D" w:rsidTr="00DB171B">
        <w:trPr>
          <w:trHeight w:val="302"/>
          <w:jc w:val="center"/>
        </w:trPr>
        <w:tc>
          <w:tcPr>
            <w:tcW w:w="3821" w:type="dxa"/>
            <w:vAlign w:val="center"/>
          </w:tcPr>
          <w:p w:rsidR="00CE6979" w:rsidRPr="00DB171B" w:rsidRDefault="0027604E" w:rsidP="002023E7">
            <w:pPr>
              <w:pStyle w:val="TableParagraph"/>
              <w:spacing w:before="22"/>
              <w:jc w:val="left"/>
              <w:rPr>
                <w:rFonts w:ascii="Soberana Sans" w:hAnsi="Soberana Sans"/>
              </w:rPr>
            </w:pPr>
            <w:r w:rsidRPr="00DB171B">
              <w:rPr>
                <w:rFonts w:ascii="Soberana Sans" w:hAnsi="Soberana Sans"/>
              </w:rPr>
              <w:t>Led infrarrojo azul</w:t>
            </w:r>
          </w:p>
        </w:tc>
        <w:tc>
          <w:tcPr>
            <w:tcW w:w="1614" w:type="dxa"/>
            <w:vAlign w:val="center"/>
          </w:tcPr>
          <w:p w:rsidR="00CE6979" w:rsidRPr="00DB171B" w:rsidRDefault="0027604E" w:rsidP="002023E7">
            <w:pPr>
              <w:pStyle w:val="TableParagraph"/>
              <w:spacing w:before="22"/>
              <w:ind w:right="216"/>
              <w:rPr>
                <w:rFonts w:ascii="Soberana Sans" w:hAnsi="Soberana Sans"/>
              </w:rPr>
            </w:pPr>
            <w:r w:rsidRPr="00DB171B">
              <w:rPr>
                <w:rFonts w:ascii="Soberana Sans" w:hAnsi="Soberana Sans"/>
              </w:rPr>
              <w:t>L1-2-3-4</w:t>
            </w:r>
          </w:p>
        </w:tc>
        <w:tc>
          <w:tcPr>
            <w:tcW w:w="1559" w:type="dxa"/>
            <w:vAlign w:val="center"/>
          </w:tcPr>
          <w:p w:rsidR="00CE6979" w:rsidRPr="00DB171B" w:rsidRDefault="0027604E" w:rsidP="002023E7">
            <w:pPr>
              <w:pStyle w:val="TableParagraph"/>
              <w:spacing w:before="22"/>
              <w:rPr>
                <w:rFonts w:ascii="Soberana Sans" w:hAnsi="Soberana Sans"/>
              </w:rPr>
            </w:pPr>
            <w:r w:rsidRPr="00DB171B">
              <w:rPr>
                <w:rFonts w:ascii="Soberana Sans" w:hAnsi="Soberana Sans"/>
                <w:w w:val="99"/>
              </w:rPr>
              <w:t>4</w:t>
            </w:r>
          </w:p>
        </w:tc>
        <w:tc>
          <w:tcPr>
            <w:tcW w:w="1134" w:type="dxa"/>
            <w:vAlign w:val="center"/>
          </w:tcPr>
          <w:p w:rsidR="00CE6979" w:rsidRPr="00DB171B" w:rsidRDefault="0027604E" w:rsidP="002023E7">
            <w:pPr>
              <w:pStyle w:val="TableParagraph"/>
              <w:spacing w:line="274" w:lineRule="exact"/>
              <w:ind w:right="54"/>
              <w:rPr>
                <w:rFonts w:ascii="Soberana Sans" w:hAnsi="Soberana Sans"/>
              </w:rPr>
            </w:pPr>
            <w:r w:rsidRPr="00DB171B">
              <w:rPr>
                <w:rFonts w:ascii="Soberana Sans" w:hAnsi="Soberana Sans"/>
              </w:rPr>
              <w:t>$10.00</w:t>
            </w:r>
          </w:p>
        </w:tc>
        <w:tc>
          <w:tcPr>
            <w:tcW w:w="1276" w:type="dxa"/>
            <w:vAlign w:val="center"/>
          </w:tcPr>
          <w:p w:rsidR="00CE6979" w:rsidRPr="00DB171B" w:rsidRDefault="0027604E" w:rsidP="002023E7">
            <w:pPr>
              <w:pStyle w:val="TableParagraph"/>
              <w:spacing w:line="274" w:lineRule="exact"/>
              <w:ind w:right="161"/>
              <w:jc w:val="right"/>
              <w:rPr>
                <w:rFonts w:ascii="Soberana Sans" w:hAnsi="Soberana Sans"/>
              </w:rPr>
            </w:pPr>
            <w:r w:rsidRPr="00DB171B">
              <w:rPr>
                <w:rFonts w:ascii="Soberana Sans" w:hAnsi="Soberana Sans"/>
              </w:rPr>
              <w:t>$40.00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rPr>
            </w:pPr>
            <w:r w:rsidRPr="00DB171B">
              <w:rPr>
                <w:rFonts w:ascii="Soberana Sans" w:hAnsi="Soberana Sans"/>
              </w:rPr>
              <w:t>Fototransistor infrarojo (negro)</w:t>
            </w:r>
          </w:p>
        </w:tc>
        <w:tc>
          <w:tcPr>
            <w:tcW w:w="1614" w:type="dxa"/>
            <w:vAlign w:val="center"/>
          </w:tcPr>
          <w:p w:rsidR="00CE6979" w:rsidRPr="00DB171B" w:rsidRDefault="0027604E" w:rsidP="002023E7">
            <w:pPr>
              <w:pStyle w:val="TableParagraph"/>
              <w:spacing w:before="19"/>
              <w:ind w:right="218"/>
              <w:rPr>
                <w:rFonts w:ascii="Soberana Sans" w:hAnsi="Soberana Sans"/>
              </w:rPr>
            </w:pPr>
            <w:r w:rsidRPr="00DB171B">
              <w:rPr>
                <w:rFonts w:ascii="Soberana Sans" w:hAnsi="Soberana Sans"/>
              </w:rPr>
              <w:t>Q1</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$15.00</w:t>
            </w:r>
          </w:p>
        </w:tc>
        <w:tc>
          <w:tcPr>
            <w:tcW w:w="1276" w:type="dxa"/>
            <w:vAlign w:val="center"/>
          </w:tcPr>
          <w:p w:rsidR="00CE6979" w:rsidRPr="00DB171B" w:rsidRDefault="0027604E" w:rsidP="002023E7">
            <w:pPr>
              <w:pStyle w:val="TableParagraph"/>
              <w:spacing w:line="271" w:lineRule="exact"/>
              <w:ind w:right="161"/>
              <w:jc w:val="right"/>
              <w:rPr>
                <w:rFonts w:ascii="Soberana Sans" w:hAnsi="Soberana Sans"/>
              </w:rPr>
            </w:pPr>
            <w:r w:rsidRPr="00DB171B">
              <w:rPr>
                <w:rFonts w:ascii="Soberana Sans" w:hAnsi="Soberana Sans"/>
              </w:rPr>
              <w:t>$15.00</w:t>
            </w:r>
          </w:p>
        </w:tc>
      </w:tr>
      <w:tr w:rsidR="00CE6979" w:rsidRPr="00A63A0D" w:rsidTr="00DB171B">
        <w:trPr>
          <w:trHeight w:val="551"/>
          <w:jc w:val="center"/>
        </w:trPr>
        <w:tc>
          <w:tcPr>
            <w:tcW w:w="3821" w:type="dxa"/>
            <w:vAlign w:val="center"/>
          </w:tcPr>
          <w:p w:rsidR="00CE6979" w:rsidRPr="00DB171B" w:rsidRDefault="00CE6979" w:rsidP="002023E7">
            <w:pPr>
              <w:pStyle w:val="TableParagraph"/>
              <w:spacing w:before="7" w:line="240" w:lineRule="auto"/>
              <w:jc w:val="left"/>
              <w:rPr>
                <w:rFonts w:ascii="Soberana Sans" w:hAnsi="Soberana Sans"/>
                <w:b/>
                <w:lang w:val="en-US"/>
              </w:rPr>
            </w:pPr>
          </w:p>
          <w:p w:rsidR="00CE6979" w:rsidRPr="00DB171B" w:rsidRDefault="0027604E" w:rsidP="002023E7">
            <w:pPr>
              <w:pStyle w:val="TableParagraph"/>
              <w:jc w:val="left"/>
              <w:rPr>
                <w:rFonts w:ascii="Soberana Sans" w:hAnsi="Soberana Sans"/>
                <w:lang w:val="en-US"/>
              </w:rPr>
            </w:pPr>
            <w:r w:rsidRPr="00DB171B">
              <w:rPr>
                <w:rFonts w:ascii="Soberana Sans" w:hAnsi="Soberana Sans"/>
                <w:lang w:val="en-US"/>
              </w:rPr>
              <w:t>Resistor a 1/4 de Watt 330 Ohms</w:t>
            </w:r>
          </w:p>
        </w:tc>
        <w:tc>
          <w:tcPr>
            <w:tcW w:w="1614" w:type="dxa"/>
            <w:vAlign w:val="center"/>
          </w:tcPr>
          <w:p w:rsidR="00CE6979" w:rsidRPr="00DB171B" w:rsidRDefault="0027604E" w:rsidP="002023E7">
            <w:pPr>
              <w:pStyle w:val="TableParagraph"/>
              <w:spacing w:line="276" w:lineRule="exact"/>
              <w:ind w:right="91"/>
              <w:jc w:val="left"/>
              <w:rPr>
                <w:rFonts w:ascii="Soberana Sans" w:hAnsi="Soberana Sans"/>
              </w:rPr>
            </w:pPr>
            <w:r w:rsidRPr="00DB171B">
              <w:rPr>
                <w:rFonts w:ascii="Soberana Sans" w:hAnsi="Soberana Sans"/>
              </w:rPr>
              <w:t>R1-2-3-4-6- 8-10</w:t>
            </w:r>
          </w:p>
        </w:tc>
        <w:tc>
          <w:tcPr>
            <w:tcW w:w="1559" w:type="dxa"/>
            <w:vAlign w:val="center"/>
          </w:tcPr>
          <w:p w:rsidR="00CE6979" w:rsidRPr="00DB171B" w:rsidRDefault="00CE6979" w:rsidP="002023E7">
            <w:pPr>
              <w:pStyle w:val="TableParagraph"/>
              <w:spacing w:before="7" w:line="240" w:lineRule="auto"/>
              <w:jc w:val="left"/>
              <w:rPr>
                <w:rFonts w:ascii="Soberana Sans" w:hAnsi="Soberana Sans"/>
                <w:b/>
              </w:rPr>
            </w:pPr>
          </w:p>
          <w:p w:rsidR="00CE6979" w:rsidRPr="00DB171B" w:rsidRDefault="0027604E" w:rsidP="002023E7">
            <w:pPr>
              <w:pStyle w:val="TableParagraph"/>
              <w:rPr>
                <w:rFonts w:ascii="Soberana Sans" w:hAnsi="Soberana Sans"/>
              </w:rPr>
            </w:pPr>
            <w:r w:rsidRPr="00DB171B">
              <w:rPr>
                <w:rFonts w:ascii="Soberana Sans" w:hAnsi="Soberana Sans"/>
                <w:w w:val="99"/>
              </w:rPr>
              <w:t>7</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$25.00</w:t>
            </w:r>
          </w:p>
        </w:tc>
        <w:tc>
          <w:tcPr>
            <w:tcW w:w="1276" w:type="dxa"/>
            <w:vAlign w:val="center"/>
          </w:tcPr>
          <w:p w:rsidR="00CE6979" w:rsidRPr="00DB171B" w:rsidRDefault="0027604E" w:rsidP="002023E7">
            <w:pPr>
              <w:pStyle w:val="TableParagraph"/>
              <w:spacing w:line="271" w:lineRule="exact"/>
              <w:ind w:right="94"/>
              <w:jc w:val="right"/>
              <w:rPr>
                <w:rFonts w:ascii="Soberana Sans" w:hAnsi="Soberana Sans"/>
              </w:rPr>
            </w:pPr>
            <w:r w:rsidRPr="00DB171B">
              <w:rPr>
                <w:rFonts w:ascii="Soberana Sans" w:hAnsi="Soberana Sans"/>
              </w:rPr>
              <w:t>$175.00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lang w:val="en-US"/>
              </w:rPr>
            </w:pPr>
            <w:r w:rsidRPr="00DB171B">
              <w:rPr>
                <w:rFonts w:ascii="Soberana Sans" w:hAnsi="Soberana Sans"/>
                <w:lang w:val="en-US"/>
              </w:rPr>
              <w:t>Resistor a 1/4 de Watt 10 K Ohms</w:t>
            </w:r>
          </w:p>
        </w:tc>
        <w:tc>
          <w:tcPr>
            <w:tcW w:w="1614" w:type="dxa"/>
            <w:vAlign w:val="center"/>
          </w:tcPr>
          <w:p w:rsidR="00CE6979" w:rsidRPr="00DB171B" w:rsidRDefault="0027604E" w:rsidP="002023E7">
            <w:pPr>
              <w:pStyle w:val="TableParagraph"/>
              <w:spacing w:before="19"/>
              <w:ind w:right="217"/>
              <w:rPr>
                <w:rFonts w:ascii="Soberana Sans" w:hAnsi="Soberana Sans"/>
              </w:rPr>
            </w:pPr>
            <w:r w:rsidRPr="00DB171B">
              <w:rPr>
                <w:rFonts w:ascii="Soberana Sans" w:hAnsi="Soberana Sans"/>
              </w:rPr>
              <w:t>R5-7-12</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3</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$25.00</w:t>
            </w:r>
          </w:p>
        </w:tc>
        <w:tc>
          <w:tcPr>
            <w:tcW w:w="1276" w:type="dxa"/>
            <w:vAlign w:val="center"/>
          </w:tcPr>
          <w:p w:rsidR="00CE6979" w:rsidRPr="00DB171B" w:rsidRDefault="0027604E" w:rsidP="002023E7">
            <w:pPr>
              <w:pStyle w:val="TableParagraph"/>
              <w:spacing w:line="271" w:lineRule="exact"/>
              <w:ind w:right="161"/>
              <w:jc w:val="right"/>
              <w:rPr>
                <w:rFonts w:ascii="Soberana Sans" w:hAnsi="Soberana Sans"/>
              </w:rPr>
            </w:pPr>
            <w:r w:rsidRPr="00DB171B">
              <w:rPr>
                <w:rFonts w:ascii="Soberana Sans" w:hAnsi="Soberana Sans"/>
              </w:rPr>
              <w:t>$75.00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lang w:val="en-US"/>
              </w:rPr>
            </w:pPr>
            <w:r w:rsidRPr="00DB171B">
              <w:rPr>
                <w:rFonts w:ascii="Soberana Sans" w:hAnsi="Soberana Sans"/>
                <w:lang w:val="en-US"/>
              </w:rPr>
              <w:t>Resistor a 1/4 de Watt 22 K Ohms</w:t>
            </w:r>
          </w:p>
        </w:tc>
        <w:tc>
          <w:tcPr>
            <w:tcW w:w="1614" w:type="dxa"/>
            <w:vAlign w:val="center"/>
          </w:tcPr>
          <w:p w:rsidR="00CE6979" w:rsidRPr="00DB171B" w:rsidRDefault="0027604E" w:rsidP="002023E7">
            <w:pPr>
              <w:pStyle w:val="TableParagraph"/>
              <w:spacing w:before="19"/>
              <w:ind w:right="219"/>
              <w:rPr>
                <w:rFonts w:ascii="Soberana Sans" w:hAnsi="Soberana Sans"/>
              </w:rPr>
            </w:pPr>
            <w:r w:rsidRPr="00DB171B">
              <w:rPr>
                <w:rFonts w:ascii="Soberana Sans" w:hAnsi="Soberana Sans"/>
              </w:rPr>
              <w:t>R9</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$25.00</w:t>
            </w:r>
          </w:p>
        </w:tc>
        <w:tc>
          <w:tcPr>
            <w:tcW w:w="1276" w:type="dxa"/>
            <w:vAlign w:val="center"/>
          </w:tcPr>
          <w:p w:rsidR="00CE6979" w:rsidRPr="00DB171B" w:rsidRDefault="0027604E" w:rsidP="002023E7">
            <w:pPr>
              <w:pStyle w:val="TableParagraph"/>
              <w:spacing w:line="271" w:lineRule="exact"/>
              <w:ind w:right="161"/>
              <w:jc w:val="right"/>
              <w:rPr>
                <w:rFonts w:ascii="Soberana Sans" w:hAnsi="Soberana Sans"/>
              </w:rPr>
            </w:pPr>
            <w:r w:rsidRPr="00DB171B">
              <w:rPr>
                <w:rFonts w:ascii="Soberana Sans" w:hAnsi="Soberana Sans"/>
              </w:rPr>
              <w:t>$25.00</w:t>
            </w:r>
          </w:p>
        </w:tc>
      </w:tr>
      <w:tr w:rsidR="00CE6979" w:rsidRPr="00A63A0D" w:rsidTr="00DB171B">
        <w:trPr>
          <w:trHeight w:val="551"/>
          <w:jc w:val="center"/>
        </w:trPr>
        <w:tc>
          <w:tcPr>
            <w:tcW w:w="3821" w:type="dxa"/>
            <w:vAlign w:val="center"/>
          </w:tcPr>
          <w:p w:rsidR="00CE6979" w:rsidRPr="00DB171B" w:rsidRDefault="0027604E" w:rsidP="002023E7">
            <w:pPr>
              <w:pStyle w:val="TableParagraph"/>
              <w:spacing w:line="276" w:lineRule="exact"/>
              <w:ind w:right="680"/>
              <w:jc w:val="left"/>
              <w:rPr>
                <w:rFonts w:ascii="Soberana Sans" w:hAnsi="Soberana Sans"/>
                <w:lang w:val="en-US"/>
              </w:rPr>
            </w:pPr>
            <w:r w:rsidRPr="00DB171B">
              <w:rPr>
                <w:rFonts w:ascii="Soberana Sans" w:hAnsi="Soberana Sans"/>
                <w:lang w:val="en-US"/>
              </w:rPr>
              <w:t>Resistor a 1/4 de Watt 2.2 M Ohms</w:t>
            </w:r>
          </w:p>
        </w:tc>
        <w:tc>
          <w:tcPr>
            <w:tcW w:w="1614" w:type="dxa"/>
            <w:vAlign w:val="center"/>
          </w:tcPr>
          <w:p w:rsidR="00CE6979" w:rsidRPr="00DB171B" w:rsidRDefault="00CE6979" w:rsidP="002023E7">
            <w:pPr>
              <w:pStyle w:val="TableParagraph"/>
              <w:spacing w:before="7" w:line="240" w:lineRule="auto"/>
              <w:jc w:val="left"/>
              <w:rPr>
                <w:rFonts w:ascii="Soberana Sans" w:hAnsi="Soberana Sans"/>
                <w:b/>
                <w:lang w:val="en-US"/>
              </w:rPr>
            </w:pPr>
          </w:p>
          <w:p w:rsidR="00CE6979" w:rsidRPr="00DB171B" w:rsidRDefault="0027604E" w:rsidP="002023E7">
            <w:pPr>
              <w:pStyle w:val="TableParagraph"/>
              <w:ind w:right="218"/>
              <w:rPr>
                <w:rFonts w:ascii="Soberana Sans" w:hAnsi="Soberana Sans"/>
              </w:rPr>
            </w:pPr>
            <w:r w:rsidRPr="00DB171B">
              <w:rPr>
                <w:rFonts w:ascii="Soberana Sans" w:hAnsi="Soberana Sans"/>
              </w:rPr>
              <w:t>R11</w:t>
            </w:r>
          </w:p>
        </w:tc>
        <w:tc>
          <w:tcPr>
            <w:tcW w:w="1559" w:type="dxa"/>
            <w:vAlign w:val="center"/>
          </w:tcPr>
          <w:p w:rsidR="00CE6979" w:rsidRPr="00DB171B" w:rsidRDefault="00CE6979" w:rsidP="002023E7">
            <w:pPr>
              <w:pStyle w:val="TableParagraph"/>
              <w:spacing w:before="7" w:line="240" w:lineRule="auto"/>
              <w:jc w:val="left"/>
              <w:rPr>
                <w:rFonts w:ascii="Soberana Sans" w:hAnsi="Soberana Sans"/>
                <w:b/>
              </w:rPr>
            </w:pPr>
          </w:p>
          <w:p w:rsidR="00CE6979" w:rsidRPr="00DB171B" w:rsidRDefault="0027604E" w:rsidP="002023E7">
            <w:pPr>
              <w:pStyle w:val="TableParagraph"/>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$25.00</w:t>
            </w:r>
          </w:p>
        </w:tc>
        <w:tc>
          <w:tcPr>
            <w:tcW w:w="1276" w:type="dxa"/>
            <w:vAlign w:val="center"/>
          </w:tcPr>
          <w:p w:rsidR="00CE6979" w:rsidRPr="00DB171B" w:rsidRDefault="0027604E" w:rsidP="002023E7">
            <w:pPr>
              <w:pStyle w:val="TableParagraph"/>
              <w:spacing w:line="271" w:lineRule="exact"/>
              <w:ind w:right="161"/>
              <w:jc w:val="right"/>
              <w:rPr>
                <w:rFonts w:ascii="Soberana Sans" w:hAnsi="Soberana Sans"/>
              </w:rPr>
            </w:pPr>
            <w:r w:rsidRPr="00DB171B">
              <w:rPr>
                <w:rFonts w:ascii="Soberana Sans" w:hAnsi="Soberana Sans"/>
              </w:rPr>
              <w:t>$25.00</w:t>
            </w:r>
          </w:p>
        </w:tc>
      </w:tr>
      <w:tr w:rsidR="00CE6979" w:rsidRPr="00A63A0D" w:rsidTr="00DB171B">
        <w:trPr>
          <w:trHeight w:val="551"/>
          <w:jc w:val="center"/>
        </w:trPr>
        <w:tc>
          <w:tcPr>
            <w:tcW w:w="3821" w:type="dxa"/>
            <w:vAlign w:val="center"/>
          </w:tcPr>
          <w:p w:rsidR="00CE6979" w:rsidRPr="00DB171B" w:rsidRDefault="0027604E" w:rsidP="002023E7">
            <w:pPr>
              <w:pStyle w:val="TableParagraph"/>
              <w:spacing w:before="3" w:line="274" w:lineRule="exact"/>
              <w:ind w:right="720"/>
              <w:jc w:val="left"/>
              <w:rPr>
                <w:rFonts w:ascii="Soberana Sans" w:hAnsi="Soberana Sans"/>
                <w:lang w:val="en-US"/>
              </w:rPr>
            </w:pPr>
            <w:r w:rsidRPr="00DB171B">
              <w:rPr>
                <w:rFonts w:ascii="Soberana Sans" w:hAnsi="Soberana Sans"/>
                <w:lang w:val="en-US"/>
              </w:rPr>
              <w:t>Resistor a 1/4 de Watt 2.2 K Ohms</w:t>
            </w:r>
          </w:p>
        </w:tc>
        <w:tc>
          <w:tcPr>
            <w:tcW w:w="1614" w:type="dxa"/>
            <w:vAlign w:val="center"/>
          </w:tcPr>
          <w:p w:rsidR="00CE6979" w:rsidRPr="00DB171B" w:rsidRDefault="00CE6979" w:rsidP="002023E7">
            <w:pPr>
              <w:pStyle w:val="TableParagraph"/>
              <w:spacing w:before="6" w:line="240" w:lineRule="auto"/>
              <w:jc w:val="left"/>
              <w:rPr>
                <w:rFonts w:ascii="Soberana Sans" w:hAnsi="Soberana Sans"/>
                <w:b/>
                <w:lang w:val="en-US"/>
              </w:rPr>
            </w:pPr>
          </w:p>
          <w:p w:rsidR="00CE6979" w:rsidRPr="00DB171B" w:rsidRDefault="0027604E" w:rsidP="002023E7">
            <w:pPr>
              <w:pStyle w:val="TableParagraph"/>
              <w:ind w:right="218"/>
              <w:rPr>
                <w:rFonts w:ascii="Soberana Sans" w:hAnsi="Soberana Sans"/>
              </w:rPr>
            </w:pPr>
            <w:r w:rsidRPr="00DB171B">
              <w:rPr>
                <w:rFonts w:ascii="Soberana Sans" w:hAnsi="Soberana Sans"/>
              </w:rPr>
              <w:t>R13</w:t>
            </w:r>
          </w:p>
        </w:tc>
        <w:tc>
          <w:tcPr>
            <w:tcW w:w="1559" w:type="dxa"/>
            <w:vAlign w:val="center"/>
          </w:tcPr>
          <w:p w:rsidR="00CE6979" w:rsidRPr="00DB171B" w:rsidRDefault="00CE6979" w:rsidP="002023E7">
            <w:pPr>
              <w:pStyle w:val="TableParagraph"/>
              <w:spacing w:before="6" w:line="240" w:lineRule="auto"/>
              <w:jc w:val="left"/>
              <w:rPr>
                <w:rFonts w:ascii="Soberana Sans" w:hAnsi="Soberana Sans"/>
                <w:b/>
              </w:rPr>
            </w:pPr>
          </w:p>
          <w:p w:rsidR="00CE6979" w:rsidRPr="00DB171B" w:rsidRDefault="0027604E" w:rsidP="002023E7">
            <w:pPr>
              <w:pStyle w:val="TableParagraph"/>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3" w:lineRule="exact"/>
              <w:ind w:right="54"/>
              <w:rPr>
                <w:rFonts w:ascii="Soberana Sans" w:hAnsi="Soberana Sans"/>
              </w:rPr>
            </w:pPr>
            <w:r w:rsidRPr="00DB171B">
              <w:rPr>
                <w:rFonts w:ascii="Soberana Sans" w:hAnsi="Soberana Sans"/>
              </w:rPr>
              <w:t>$25.00</w:t>
            </w:r>
          </w:p>
        </w:tc>
        <w:tc>
          <w:tcPr>
            <w:tcW w:w="1276" w:type="dxa"/>
            <w:vAlign w:val="center"/>
          </w:tcPr>
          <w:p w:rsidR="00CE6979" w:rsidRPr="00DB171B" w:rsidRDefault="0027604E" w:rsidP="002023E7">
            <w:pPr>
              <w:pStyle w:val="TableParagraph"/>
              <w:spacing w:line="273" w:lineRule="exact"/>
              <w:ind w:right="161"/>
              <w:jc w:val="right"/>
              <w:rPr>
                <w:rFonts w:ascii="Soberana Sans" w:hAnsi="Soberana Sans"/>
              </w:rPr>
            </w:pPr>
            <w:r w:rsidRPr="00DB171B">
              <w:rPr>
                <w:rFonts w:ascii="Soberana Sans" w:hAnsi="Soberana Sans"/>
              </w:rPr>
              <w:t>$25.00</w:t>
            </w:r>
          </w:p>
        </w:tc>
      </w:tr>
      <w:tr w:rsidR="00CE6979" w:rsidRPr="00A63A0D" w:rsidTr="00DB171B">
        <w:trPr>
          <w:trHeight w:val="301"/>
          <w:jc w:val="center"/>
        </w:trPr>
        <w:tc>
          <w:tcPr>
            <w:tcW w:w="3821" w:type="dxa"/>
            <w:vAlign w:val="center"/>
          </w:tcPr>
          <w:p w:rsidR="00CE6979" w:rsidRPr="00DB171B" w:rsidRDefault="0027604E" w:rsidP="002023E7">
            <w:pPr>
              <w:pStyle w:val="TableParagraph"/>
              <w:spacing w:before="22"/>
              <w:jc w:val="left"/>
              <w:rPr>
                <w:rFonts w:ascii="Soberana Sans" w:hAnsi="Soberana Sans"/>
                <w:lang w:val="en-US"/>
              </w:rPr>
            </w:pPr>
            <w:r w:rsidRPr="00DB171B">
              <w:rPr>
                <w:rFonts w:ascii="Soberana Sans" w:hAnsi="Soberana Sans"/>
                <w:lang w:val="en-US"/>
              </w:rPr>
              <w:t>Resistor a 1/4 de Watt 1 K Ohms</w:t>
            </w:r>
          </w:p>
        </w:tc>
        <w:tc>
          <w:tcPr>
            <w:tcW w:w="1614" w:type="dxa"/>
            <w:vAlign w:val="center"/>
          </w:tcPr>
          <w:p w:rsidR="00CE6979" w:rsidRPr="00DB171B" w:rsidRDefault="0027604E" w:rsidP="002023E7">
            <w:pPr>
              <w:pStyle w:val="TableParagraph"/>
              <w:spacing w:before="22"/>
              <w:ind w:right="218"/>
              <w:rPr>
                <w:rFonts w:ascii="Soberana Sans" w:hAnsi="Soberana Sans"/>
              </w:rPr>
            </w:pPr>
            <w:r w:rsidRPr="00DB171B">
              <w:rPr>
                <w:rFonts w:ascii="Soberana Sans" w:hAnsi="Soberana Sans"/>
              </w:rPr>
              <w:t>R14</w:t>
            </w:r>
          </w:p>
        </w:tc>
        <w:tc>
          <w:tcPr>
            <w:tcW w:w="1559" w:type="dxa"/>
            <w:vAlign w:val="center"/>
          </w:tcPr>
          <w:p w:rsidR="00CE6979" w:rsidRPr="00DB171B" w:rsidRDefault="0027604E" w:rsidP="002023E7">
            <w:pPr>
              <w:pStyle w:val="TableParagraph"/>
              <w:spacing w:before="22"/>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4" w:lineRule="exact"/>
              <w:ind w:right="54"/>
              <w:rPr>
                <w:rFonts w:ascii="Soberana Sans" w:hAnsi="Soberana Sans"/>
              </w:rPr>
            </w:pPr>
            <w:r w:rsidRPr="00DB171B">
              <w:rPr>
                <w:rFonts w:ascii="Soberana Sans" w:hAnsi="Soberana Sans"/>
              </w:rPr>
              <w:t>$25.00</w:t>
            </w:r>
          </w:p>
        </w:tc>
        <w:tc>
          <w:tcPr>
            <w:tcW w:w="1276" w:type="dxa"/>
            <w:vAlign w:val="center"/>
          </w:tcPr>
          <w:p w:rsidR="00CE6979" w:rsidRPr="00DB171B" w:rsidRDefault="0027604E" w:rsidP="002023E7">
            <w:pPr>
              <w:pStyle w:val="TableParagraph"/>
              <w:spacing w:line="274" w:lineRule="exact"/>
              <w:ind w:right="161"/>
              <w:jc w:val="right"/>
              <w:rPr>
                <w:rFonts w:ascii="Soberana Sans" w:hAnsi="Soberana Sans"/>
              </w:rPr>
            </w:pPr>
            <w:r w:rsidRPr="00DB171B">
              <w:rPr>
                <w:rFonts w:ascii="Soberana Sans" w:hAnsi="Soberana Sans"/>
              </w:rPr>
              <w:t>$25.00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rPr>
            </w:pPr>
            <w:r w:rsidRPr="00DB171B">
              <w:rPr>
                <w:rFonts w:ascii="Soberana Sans" w:hAnsi="Soberana Sans"/>
              </w:rPr>
              <w:t>Resistor Preset 100 K Ohms</w:t>
            </w:r>
          </w:p>
        </w:tc>
        <w:tc>
          <w:tcPr>
            <w:tcW w:w="1614" w:type="dxa"/>
            <w:vAlign w:val="center"/>
          </w:tcPr>
          <w:p w:rsidR="00CE6979" w:rsidRPr="00DB171B" w:rsidRDefault="0027604E" w:rsidP="002023E7">
            <w:pPr>
              <w:pStyle w:val="TableParagraph"/>
              <w:spacing w:before="19"/>
              <w:ind w:right="218"/>
              <w:rPr>
                <w:rFonts w:ascii="Soberana Sans" w:hAnsi="Soberana Sans"/>
              </w:rPr>
            </w:pPr>
            <w:r w:rsidRPr="00DB171B">
              <w:rPr>
                <w:rFonts w:ascii="Soberana Sans" w:hAnsi="Soberana Sans"/>
              </w:rPr>
              <w:t>R15</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5"/>
              <w:rPr>
                <w:rFonts w:ascii="Soberana Sans" w:hAnsi="Soberana Sans"/>
              </w:rPr>
            </w:pPr>
            <w:r w:rsidRPr="00DB171B">
              <w:rPr>
                <w:rFonts w:ascii="Soberana Sans" w:hAnsi="Soberana Sans"/>
              </w:rPr>
              <w:t>$5.00</w:t>
            </w:r>
          </w:p>
        </w:tc>
        <w:tc>
          <w:tcPr>
            <w:tcW w:w="1276" w:type="dxa"/>
            <w:vAlign w:val="center"/>
          </w:tcPr>
          <w:p w:rsidR="00CE6979" w:rsidRPr="00DB171B" w:rsidRDefault="0027604E" w:rsidP="002023E7">
            <w:pPr>
              <w:pStyle w:val="TableParagraph"/>
              <w:spacing w:line="271" w:lineRule="exact"/>
              <w:jc w:val="left"/>
              <w:rPr>
                <w:rFonts w:ascii="Soberana Sans" w:hAnsi="Soberana Sans"/>
              </w:rPr>
            </w:pPr>
            <w:r w:rsidRPr="00DB171B">
              <w:rPr>
                <w:rFonts w:ascii="Soberana Sans" w:hAnsi="Soberana Sans"/>
              </w:rPr>
              <w:t>$5.00</w:t>
            </w:r>
          </w:p>
        </w:tc>
      </w:tr>
      <w:tr w:rsidR="00CE6979" w:rsidRPr="00A63A0D" w:rsidTr="00DB171B">
        <w:trPr>
          <w:trHeight w:val="299"/>
          <w:jc w:val="center"/>
        </w:trPr>
        <w:tc>
          <w:tcPr>
            <w:tcW w:w="3821" w:type="dxa"/>
            <w:vAlign w:val="center"/>
          </w:tcPr>
          <w:p w:rsidR="00CE6979" w:rsidRPr="00DB171B" w:rsidRDefault="00A63A0D" w:rsidP="002023E7">
            <w:pPr>
              <w:pStyle w:val="TableParagraph"/>
              <w:spacing w:before="19"/>
              <w:jc w:val="left"/>
              <w:rPr>
                <w:rFonts w:ascii="Soberana Sans" w:hAnsi="Soberana Sans"/>
              </w:rPr>
            </w:pPr>
            <w:r w:rsidRPr="00DB171B">
              <w:rPr>
                <w:rFonts w:ascii="Soberana Sans" w:hAnsi="Soberana Sans"/>
              </w:rPr>
              <w:t>Capacitor</w:t>
            </w:r>
            <w:r w:rsidR="0027604E" w:rsidRPr="00DB171B">
              <w:rPr>
                <w:rFonts w:ascii="Soberana Sans" w:hAnsi="Soberana Sans"/>
              </w:rPr>
              <w:t xml:space="preserve"> a 10 v </w:t>
            </w:r>
            <w:r w:rsidRPr="00DB171B">
              <w:rPr>
                <w:rFonts w:ascii="Soberana Sans" w:hAnsi="Soberana Sans"/>
              </w:rPr>
              <w:t>Cerámico</w:t>
            </w:r>
            <w:r w:rsidR="0027604E" w:rsidRPr="00DB171B">
              <w:rPr>
                <w:rFonts w:ascii="Soberana Sans" w:hAnsi="Soberana Sans"/>
              </w:rPr>
              <w:t xml:space="preserve"> 1 mF</w:t>
            </w:r>
          </w:p>
        </w:tc>
        <w:tc>
          <w:tcPr>
            <w:tcW w:w="1614" w:type="dxa"/>
            <w:vAlign w:val="center"/>
          </w:tcPr>
          <w:p w:rsidR="00CE6979" w:rsidRPr="00DB171B" w:rsidRDefault="0027604E" w:rsidP="002023E7">
            <w:pPr>
              <w:pStyle w:val="TableParagraph"/>
              <w:spacing w:before="19"/>
              <w:ind w:right="221"/>
              <w:rPr>
                <w:rFonts w:ascii="Soberana Sans" w:hAnsi="Soberana Sans"/>
              </w:rPr>
            </w:pPr>
            <w:r w:rsidRPr="00DB171B">
              <w:rPr>
                <w:rFonts w:ascii="Soberana Sans" w:hAnsi="Soberana Sans"/>
              </w:rPr>
              <w:t>C1-4-5-6</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4</w:t>
            </w:r>
          </w:p>
        </w:tc>
        <w:tc>
          <w:tcPr>
            <w:tcW w:w="1134" w:type="dxa"/>
            <w:vAlign w:val="center"/>
          </w:tcPr>
          <w:p w:rsidR="00CE6979" w:rsidRPr="00DB171B" w:rsidRDefault="0027604E" w:rsidP="002023E7">
            <w:pPr>
              <w:pStyle w:val="TableParagraph"/>
              <w:spacing w:line="271" w:lineRule="exact"/>
              <w:ind w:right="55"/>
              <w:rPr>
                <w:rFonts w:ascii="Soberana Sans" w:hAnsi="Soberana Sans"/>
              </w:rPr>
            </w:pPr>
            <w:r w:rsidRPr="00DB171B">
              <w:rPr>
                <w:rFonts w:ascii="Soberana Sans" w:hAnsi="Soberana Sans"/>
              </w:rPr>
              <w:t>$3.00</w:t>
            </w:r>
          </w:p>
        </w:tc>
        <w:tc>
          <w:tcPr>
            <w:tcW w:w="1276" w:type="dxa"/>
            <w:vAlign w:val="center"/>
          </w:tcPr>
          <w:p w:rsidR="00CE6979" w:rsidRPr="00DB171B" w:rsidRDefault="0027604E" w:rsidP="002023E7">
            <w:pPr>
              <w:pStyle w:val="TableParagraph"/>
              <w:spacing w:line="271" w:lineRule="exact"/>
              <w:ind w:right="161"/>
              <w:jc w:val="right"/>
              <w:rPr>
                <w:rFonts w:ascii="Soberana Sans" w:hAnsi="Soberana Sans"/>
              </w:rPr>
            </w:pPr>
            <w:r w:rsidRPr="00DB171B">
              <w:rPr>
                <w:rFonts w:ascii="Soberana Sans" w:hAnsi="Soberana Sans"/>
              </w:rPr>
              <w:t>$12.00</w:t>
            </w:r>
          </w:p>
        </w:tc>
      </w:tr>
      <w:tr w:rsidR="00CE6979" w:rsidRPr="00A63A0D" w:rsidTr="00DB171B">
        <w:trPr>
          <w:trHeight w:val="299"/>
          <w:jc w:val="center"/>
        </w:trPr>
        <w:tc>
          <w:tcPr>
            <w:tcW w:w="3821" w:type="dxa"/>
            <w:vAlign w:val="center"/>
          </w:tcPr>
          <w:p w:rsidR="00CE6979" w:rsidRPr="00DB171B" w:rsidRDefault="00A63A0D" w:rsidP="002023E7">
            <w:pPr>
              <w:pStyle w:val="TableParagraph"/>
              <w:spacing w:before="19"/>
              <w:jc w:val="left"/>
              <w:rPr>
                <w:rFonts w:ascii="Soberana Sans" w:hAnsi="Soberana Sans"/>
              </w:rPr>
            </w:pPr>
            <w:r w:rsidRPr="00DB171B">
              <w:rPr>
                <w:rFonts w:ascii="Soberana Sans" w:hAnsi="Soberana Sans"/>
              </w:rPr>
              <w:t>Capacitor</w:t>
            </w:r>
            <w:r w:rsidR="0027604E" w:rsidRPr="00DB171B">
              <w:rPr>
                <w:rFonts w:ascii="Soberana Sans" w:hAnsi="Soberana Sans"/>
              </w:rPr>
              <w:t xml:space="preserve"> a 10 v </w:t>
            </w:r>
            <w:r w:rsidRPr="00DB171B">
              <w:rPr>
                <w:rFonts w:ascii="Soberana Sans" w:hAnsi="Soberana Sans"/>
              </w:rPr>
              <w:t>Cerámico</w:t>
            </w:r>
            <w:r w:rsidR="0027604E" w:rsidRPr="00DB171B">
              <w:rPr>
                <w:rFonts w:ascii="Soberana Sans" w:hAnsi="Soberana Sans"/>
              </w:rPr>
              <w:t xml:space="preserve"> 4.7 mF</w:t>
            </w:r>
          </w:p>
        </w:tc>
        <w:tc>
          <w:tcPr>
            <w:tcW w:w="1614" w:type="dxa"/>
            <w:vAlign w:val="center"/>
          </w:tcPr>
          <w:p w:rsidR="00CE6979" w:rsidRPr="00DB171B" w:rsidRDefault="0027604E" w:rsidP="002023E7">
            <w:pPr>
              <w:pStyle w:val="TableParagraph"/>
              <w:spacing w:before="19"/>
              <w:ind w:right="219"/>
              <w:rPr>
                <w:rFonts w:ascii="Soberana Sans" w:hAnsi="Soberana Sans"/>
              </w:rPr>
            </w:pPr>
            <w:r w:rsidRPr="00DB171B">
              <w:rPr>
                <w:rFonts w:ascii="Soberana Sans" w:hAnsi="Soberana Sans"/>
              </w:rPr>
              <w:t>C2</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5"/>
              <w:rPr>
                <w:rFonts w:ascii="Soberana Sans" w:hAnsi="Soberana Sans"/>
              </w:rPr>
            </w:pPr>
            <w:r w:rsidRPr="00DB171B">
              <w:rPr>
                <w:rFonts w:ascii="Soberana Sans" w:hAnsi="Soberana Sans"/>
              </w:rPr>
              <w:t>$2.00</w:t>
            </w:r>
          </w:p>
        </w:tc>
        <w:tc>
          <w:tcPr>
            <w:tcW w:w="1276" w:type="dxa"/>
            <w:vAlign w:val="center"/>
          </w:tcPr>
          <w:p w:rsidR="00CE6979" w:rsidRPr="00DB171B" w:rsidRDefault="0027604E" w:rsidP="002023E7">
            <w:pPr>
              <w:pStyle w:val="TableParagraph"/>
              <w:spacing w:line="271" w:lineRule="exact"/>
              <w:jc w:val="left"/>
              <w:rPr>
                <w:rFonts w:ascii="Soberana Sans" w:hAnsi="Soberana Sans"/>
              </w:rPr>
            </w:pPr>
            <w:r w:rsidRPr="00DB171B">
              <w:rPr>
                <w:rFonts w:ascii="Soberana Sans" w:hAnsi="Soberana Sans"/>
              </w:rPr>
              <w:t>$2.00</w:t>
            </w:r>
          </w:p>
        </w:tc>
      </w:tr>
      <w:tr w:rsidR="00CE6979" w:rsidRPr="00A63A0D" w:rsidTr="00DB171B">
        <w:trPr>
          <w:trHeight w:val="299"/>
          <w:jc w:val="center"/>
        </w:trPr>
        <w:tc>
          <w:tcPr>
            <w:tcW w:w="3821" w:type="dxa"/>
            <w:vAlign w:val="center"/>
          </w:tcPr>
          <w:p w:rsidR="00CE6979" w:rsidRPr="00DB171B" w:rsidRDefault="00A63A0D" w:rsidP="002023E7">
            <w:pPr>
              <w:pStyle w:val="TableParagraph"/>
              <w:spacing w:before="19"/>
              <w:jc w:val="left"/>
              <w:rPr>
                <w:rFonts w:ascii="Soberana Sans" w:hAnsi="Soberana Sans"/>
              </w:rPr>
            </w:pPr>
            <w:r w:rsidRPr="00DB171B">
              <w:rPr>
                <w:rFonts w:ascii="Soberana Sans" w:hAnsi="Soberana Sans"/>
              </w:rPr>
              <w:t>Capacitor</w:t>
            </w:r>
            <w:r w:rsidR="0027604E" w:rsidRPr="00DB171B">
              <w:rPr>
                <w:rFonts w:ascii="Soberana Sans" w:hAnsi="Soberana Sans"/>
              </w:rPr>
              <w:t xml:space="preserve"> a 10 v </w:t>
            </w:r>
            <w:r w:rsidRPr="00DB171B">
              <w:rPr>
                <w:rFonts w:ascii="Soberana Sans" w:hAnsi="Soberana Sans"/>
              </w:rPr>
              <w:t>Cerámico</w:t>
            </w:r>
            <w:r w:rsidR="0027604E" w:rsidRPr="00DB171B">
              <w:rPr>
                <w:rFonts w:ascii="Soberana Sans" w:hAnsi="Soberana Sans"/>
              </w:rPr>
              <w:t xml:space="preserve"> 1 mF</w:t>
            </w:r>
          </w:p>
        </w:tc>
        <w:tc>
          <w:tcPr>
            <w:tcW w:w="1614" w:type="dxa"/>
            <w:vAlign w:val="center"/>
          </w:tcPr>
          <w:p w:rsidR="00CE6979" w:rsidRPr="00DB171B" w:rsidRDefault="0027604E" w:rsidP="002023E7">
            <w:pPr>
              <w:pStyle w:val="TableParagraph"/>
              <w:spacing w:before="19"/>
              <w:ind w:right="219"/>
              <w:rPr>
                <w:rFonts w:ascii="Soberana Sans" w:hAnsi="Soberana Sans"/>
              </w:rPr>
            </w:pPr>
            <w:r w:rsidRPr="00DB171B">
              <w:rPr>
                <w:rFonts w:ascii="Soberana Sans" w:hAnsi="Soberana Sans"/>
              </w:rPr>
              <w:t>C3</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5"/>
              <w:rPr>
                <w:rFonts w:ascii="Soberana Sans" w:hAnsi="Soberana Sans"/>
              </w:rPr>
            </w:pPr>
            <w:r w:rsidRPr="00DB171B">
              <w:rPr>
                <w:rFonts w:ascii="Soberana Sans" w:hAnsi="Soberana Sans"/>
              </w:rPr>
              <w:t>$3.00</w:t>
            </w:r>
          </w:p>
        </w:tc>
        <w:tc>
          <w:tcPr>
            <w:tcW w:w="1276" w:type="dxa"/>
            <w:vAlign w:val="center"/>
          </w:tcPr>
          <w:p w:rsidR="00CE6979" w:rsidRPr="00DB171B" w:rsidRDefault="0027604E" w:rsidP="002023E7">
            <w:pPr>
              <w:pStyle w:val="TableParagraph"/>
              <w:spacing w:line="271" w:lineRule="exact"/>
              <w:jc w:val="left"/>
              <w:rPr>
                <w:rFonts w:ascii="Soberana Sans" w:hAnsi="Soberana Sans"/>
              </w:rPr>
            </w:pPr>
            <w:r w:rsidRPr="00DB171B">
              <w:rPr>
                <w:rFonts w:ascii="Soberana Sans" w:hAnsi="Soberana Sans"/>
              </w:rPr>
              <w:t>$3.00</w:t>
            </w:r>
          </w:p>
        </w:tc>
      </w:tr>
      <w:tr w:rsidR="00CE6979" w:rsidRPr="00A63A0D" w:rsidTr="00DB171B">
        <w:trPr>
          <w:trHeight w:val="299"/>
          <w:jc w:val="center"/>
        </w:trPr>
        <w:tc>
          <w:tcPr>
            <w:tcW w:w="3821" w:type="dxa"/>
            <w:vAlign w:val="center"/>
          </w:tcPr>
          <w:p w:rsidR="00CE6979" w:rsidRPr="00DB171B" w:rsidRDefault="00A63A0D" w:rsidP="002023E7">
            <w:pPr>
              <w:pStyle w:val="TableParagraph"/>
              <w:spacing w:before="19"/>
              <w:jc w:val="left"/>
              <w:rPr>
                <w:rFonts w:ascii="Soberana Sans" w:hAnsi="Soberana Sans"/>
              </w:rPr>
            </w:pPr>
            <w:r w:rsidRPr="00DB171B">
              <w:rPr>
                <w:rFonts w:ascii="Soberana Sans" w:hAnsi="Soberana Sans"/>
              </w:rPr>
              <w:t>Micrófono</w:t>
            </w:r>
            <w:r w:rsidR="0027604E" w:rsidRPr="00DB171B">
              <w:rPr>
                <w:rFonts w:ascii="Soberana Sans" w:hAnsi="Soberana Sans"/>
              </w:rPr>
              <w:t xml:space="preserve"> Electred</w:t>
            </w:r>
          </w:p>
        </w:tc>
        <w:tc>
          <w:tcPr>
            <w:tcW w:w="1614" w:type="dxa"/>
            <w:vAlign w:val="center"/>
          </w:tcPr>
          <w:p w:rsidR="00CE6979" w:rsidRPr="00DB171B" w:rsidRDefault="0027604E" w:rsidP="002023E7">
            <w:pPr>
              <w:pStyle w:val="TableParagraph"/>
              <w:spacing w:before="19"/>
              <w:ind w:right="219"/>
              <w:rPr>
                <w:rFonts w:ascii="Soberana Sans" w:hAnsi="Soberana Sans"/>
              </w:rPr>
            </w:pPr>
            <w:r w:rsidRPr="00DB171B">
              <w:rPr>
                <w:rFonts w:ascii="Soberana Sans" w:hAnsi="Soberana Sans"/>
              </w:rPr>
              <w:t>MIC</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$15.00</w:t>
            </w:r>
          </w:p>
        </w:tc>
        <w:tc>
          <w:tcPr>
            <w:tcW w:w="1276" w:type="dxa"/>
            <w:vAlign w:val="center"/>
          </w:tcPr>
          <w:p w:rsidR="00CE6979" w:rsidRPr="00DB171B" w:rsidRDefault="0027604E" w:rsidP="002023E7">
            <w:pPr>
              <w:pStyle w:val="TableParagraph"/>
              <w:spacing w:line="271" w:lineRule="exact"/>
              <w:ind w:right="161"/>
              <w:jc w:val="right"/>
              <w:rPr>
                <w:rFonts w:ascii="Soberana Sans" w:hAnsi="Soberana Sans"/>
              </w:rPr>
            </w:pPr>
            <w:r w:rsidRPr="00DB171B">
              <w:rPr>
                <w:rFonts w:ascii="Soberana Sans" w:hAnsi="Soberana Sans"/>
              </w:rPr>
              <w:t>$15.00</w:t>
            </w:r>
          </w:p>
        </w:tc>
      </w:tr>
      <w:tr w:rsidR="00CE6979" w:rsidRPr="00A63A0D" w:rsidTr="00DB171B">
        <w:trPr>
          <w:trHeight w:val="302"/>
          <w:jc w:val="center"/>
        </w:trPr>
        <w:tc>
          <w:tcPr>
            <w:tcW w:w="3821" w:type="dxa"/>
            <w:vAlign w:val="center"/>
          </w:tcPr>
          <w:p w:rsidR="00CE6979" w:rsidRPr="00DB171B" w:rsidRDefault="0027604E" w:rsidP="002023E7">
            <w:pPr>
              <w:pStyle w:val="TableParagraph"/>
              <w:spacing w:before="22"/>
              <w:jc w:val="left"/>
              <w:rPr>
                <w:rFonts w:ascii="Soberana Sans" w:hAnsi="Soberana Sans"/>
              </w:rPr>
            </w:pPr>
            <w:r w:rsidRPr="00DB171B">
              <w:rPr>
                <w:rFonts w:ascii="Soberana Sans" w:hAnsi="Soberana Sans"/>
              </w:rPr>
              <w:t>Porta Pilas (4 pilas AA)</w:t>
            </w:r>
          </w:p>
        </w:tc>
        <w:tc>
          <w:tcPr>
            <w:tcW w:w="1614" w:type="dxa"/>
            <w:vAlign w:val="center"/>
          </w:tcPr>
          <w:p w:rsidR="00CE6979" w:rsidRPr="00DB171B" w:rsidRDefault="0027604E" w:rsidP="002023E7">
            <w:pPr>
              <w:pStyle w:val="TableParagraph"/>
              <w:spacing w:before="22"/>
              <w:ind w:right="217"/>
              <w:rPr>
                <w:rFonts w:ascii="Soberana Sans" w:hAnsi="Soberana Sans"/>
              </w:rPr>
            </w:pPr>
            <w:r w:rsidRPr="00DB171B">
              <w:rPr>
                <w:rFonts w:ascii="Soberana Sans" w:hAnsi="Soberana Sans"/>
              </w:rPr>
              <w:t>PP</w:t>
            </w:r>
          </w:p>
        </w:tc>
        <w:tc>
          <w:tcPr>
            <w:tcW w:w="1559" w:type="dxa"/>
            <w:vAlign w:val="center"/>
          </w:tcPr>
          <w:p w:rsidR="00CE6979" w:rsidRPr="00DB171B" w:rsidRDefault="0027604E" w:rsidP="002023E7">
            <w:pPr>
              <w:pStyle w:val="TableParagraph"/>
              <w:spacing w:before="22"/>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4" w:lineRule="exact"/>
              <w:ind w:right="54"/>
              <w:rPr>
                <w:rFonts w:ascii="Soberana Sans" w:hAnsi="Soberana Sans"/>
              </w:rPr>
            </w:pPr>
            <w:r w:rsidRPr="00DB171B">
              <w:rPr>
                <w:rFonts w:ascii="Soberana Sans" w:hAnsi="Soberana Sans"/>
              </w:rPr>
              <w:t>$20.00</w:t>
            </w:r>
          </w:p>
        </w:tc>
        <w:tc>
          <w:tcPr>
            <w:tcW w:w="1276" w:type="dxa"/>
            <w:vAlign w:val="center"/>
          </w:tcPr>
          <w:p w:rsidR="00CE6979" w:rsidRPr="00DB171B" w:rsidRDefault="0027604E" w:rsidP="002023E7">
            <w:pPr>
              <w:pStyle w:val="TableParagraph"/>
              <w:spacing w:line="274" w:lineRule="exact"/>
              <w:ind w:right="161"/>
              <w:jc w:val="right"/>
              <w:rPr>
                <w:rFonts w:ascii="Soberana Sans" w:hAnsi="Soberana Sans"/>
              </w:rPr>
            </w:pPr>
            <w:r w:rsidRPr="00DB171B">
              <w:rPr>
                <w:rFonts w:ascii="Soberana Sans" w:hAnsi="Soberana Sans"/>
              </w:rPr>
              <w:t>$20.00</w:t>
            </w:r>
          </w:p>
        </w:tc>
      </w:tr>
      <w:tr w:rsidR="00CE6979" w:rsidRPr="00A63A0D" w:rsidTr="00DB171B">
        <w:trPr>
          <w:trHeight w:val="551"/>
          <w:jc w:val="center"/>
        </w:trPr>
        <w:tc>
          <w:tcPr>
            <w:tcW w:w="3821" w:type="dxa"/>
            <w:vAlign w:val="center"/>
          </w:tcPr>
          <w:p w:rsidR="00CE6979" w:rsidRPr="00DB171B" w:rsidRDefault="0027604E" w:rsidP="002023E7">
            <w:pPr>
              <w:pStyle w:val="TableParagraph"/>
              <w:spacing w:line="271" w:lineRule="exact"/>
              <w:jc w:val="left"/>
              <w:rPr>
                <w:rFonts w:ascii="Soberana Sans" w:hAnsi="Soberana Sans"/>
              </w:rPr>
            </w:pPr>
            <w:r w:rsidRPr="00DB171B">
              <w:rPr>
                <w:rFonts w:ascii="Soberana Sans" w:hAnsi="Soberana Sans"/>
              </w:rPr>
              <w:t>Interruptor de salto Encendido y</w:t>
            </w:r>
          </w:p>
          <w:p w:rsidR="00CE6979" w:rsidRPr="00DB171B" w:rsidRDefault="0027604E" w:rsidP="002023E7">
            <w:pPr>
              <w:pStyle w:val="TableParagraph"/>
              <w:jc w:val="left"/>
              <w:rPr>
                <w:rFonts w:ascii="Soberana Sans" w:hAnsi="Soberana Sans"/>
              </w:rPr>
            </w:pPr>
            <w:r w:rsidRPr="00DB171B">
              <w:rPr>
                <w:rFonts w:ascii="Soberana Sans" w:hAnsi="Soberana Sans"/>
              </w:rPr>
              <w:t>apagado</w:t>
            </w:r>
          </w:p>
        </w:tc>
        <w:tc>
          <w:tcPr>
            <w:tcW w:w="1614" w:type="dxa"/>
            <w:vAlign w:val="center"/>
          </w:tcPr>
          <w:p w:rsidR="00CE6979" w:rsidRPr="00DB171B" w:rsidRDefault="00CE6979" w:rsidP="002023E7">
            <w:pPr>
              <w:pStyle w:val="TableParagraph"/>
              <w:spacing w:before="7" w:line="240" w:lineRule="auto"/>
              <w:jc w:val="left"/>
              <w:rPr>
                <w:rFonts w:ascii="Soberana Sans" w:hAnsi="Soberana Sans"/>
                <w:b/>
              </w:rPr>
            </w:pPr>
          </w:p>
          <w:p w:rsidR="00CE6979" w:rsidRPr="00DB171B" w:rsidRDefault="0027604E" w:rsidP="002023E7">
            <w:pPr>
              <w:pStyle w:val="TableParagraph"/>
              <w:ind w:right="220"/>
              <w:rPr>
                <w:rFonts w:ascii="Soberana Sans" w:hAnsi="Soberana Sans"/>
              </w:rPr>
            </w:pPr>
            <w:r w:rsidRPr="00DB171B">
              <w:rPr>
                <w:rFonts w:ascii="Soberana Sans" w:hAnsi="Soberana Sans"/>
              </w:rPr>
              <w:t>INT</w:t>
            </w:r>
          </w:p>
        </w:tc>
        <w:tc>
          <w:tcPr>
            <w:tcW w:w="1559" w:type="dxa"/>
            <w:vAlign w:val="center"/>
          </w:tcPr>
          <w:p w:rsidR="00CE6979" w:rsidRPr="00DB171B" w:rsidRDefault="00CE6979" w:rsidP="002023E7">
            <w:pPr>
              <w:pStyle w:val="TableParagraph"/>
              <w:spacing w:before="7" w:line="240" w:lineRule="auto"/>
              <w:jc w:val="left"/>
              <w:rPr>
                <w:rFonts w:ascii="Soberana Sans" w:hAnsi="Soberana Sans"/>
                <w:b/>
              </w:rPr>
            </w:pPr>
          </w:p>
          <w:p w:rsidR="00CE6979" w:rsidRPr="00DB171B" w:rsidRDefault="0027604E" w:rsidP="002023E7">
            <w:pPr>
              <w:pStyle w:val="TableParagraph"/>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$55.00</w:t>
            </w:r>
          </w:p>
        </w:tc>
        <w:tc>
          <w:tcPr>
            <w:tcW w:w="1276" w:type="dxa"/>
            <w:vAlign w:val="center"/>
          </w:tcPr>
          <w:p w:rsidR="00CE6979" w:rsidRPr="00DB171B" w:rsidRDefault="0027604E" w:rsidP="002023E7">
            <w:pPr>
              <w:pStyle w:val="TableParagraph"/>
              <w:spacing w:line="271" w:lineRule="exact"/>
              <w:ind w:right="161"/>
              <w:jc w:val="right"/>
              <w:rPr>
                <w:rFonts w:ascii="Soberana Sans" w:hAnsi="Soberana Sans"/>
              </w:rPr>
            </w:pPr>
            <w:r w:rsidRPr="00DB171B">
              <w:rPr>
                <w:rFonts w:ascii="Soberana Sans" w:hAnsi="Soberana Sans"/>
              </w:rPr>
              <w:t>$55.00</w:t>
            </w:r>
          </w:p>
        </w:tc>
      </w:tr>
      <w:tr w:rsidR="00CE6979" w:rsidRPr="00A63A0D" w:rsidTr="00DB171B">
        <w:trPr>
          <w:trHeight w:val="551"/>
          <w:jc w:val="center"/>
        </w:trPr>
        <w:tc>
          <w:tcPr>
            <w:tcW w:w="3821" w:type="dxa"/>
            <w:vAlign w:val="center"/>
          </w:tcPr>
          <w:p w:rsidR="00CE6979" w:rsidRPr="00DB171B" w:rsidRDefault="0027604E" w:rsidP="002023E7">
            <w:pPr>
              <w:pStyle w:val="TableParagraph"/>
              <w:spacing w:line="276" w:lineRule="exact"/>
              <w:ind w:right="426"/>
              <w:jc w:val="left"/>
              <w:rPr>
                <w:rFonts w:ascii="Soberana Sans" w:hAnsi="Soberana Sans"/>
              </w:rPr>
            </w:pPr>
            <w:r w:rsidRPr="00DB171B">
              <w:rPr>
                <w:rFonts w:ascii="Soberana Sans" w:hAnsi="Soberana Sans"/>
              </w:rPr>
              <w:lastRenderedPageBreak/>
              <w:t xml:space="preserve">Interruptor de salto </w:t>
            </w:r>
            <w:r w:rsidR="00A63A0D" w:rsidRPr="00DB171B">
              <w:rPr>
                <w:rFonts w:ascii="Soberana Sans" w:hAnsi="Soberana Sans"/>
              </w:rPr>
              <w:t>selección</w:t>
            </w:r>
            <w:r w:rsidRPr="00DB171B">
              <w:rPr>
                <w:rFonts w:ascii="Soberana Sans" w:hAnsi="Soberana Sans"/>
              </w:rPr>
              <w:t xml:space="preserve"> de </w:t>
            </w:r>
            <w:r w:rsidR="00A63A0D" w:rsidRPr="00DB171B">
              <w:rPr>
                <w:rFonts w:ascii="Soberana Sans" w:hAnsi="Soberana Sans"/>
              </w:rPr>
              <w:t>función</w:t>
            </w:r>
          </w:p>
        </w:tc>
        <w:tc>
          <w:tcPr>
            <w:tcW w:w="1614" w:type="dxa"/>
            <w:vAlign w:val="center"/>
          </w:tcPr>
          <w:p w:rsidR="00CE6979" w:rsidRPr="00DB171B" w:rsidRDefault="00CE6979" w:rsidP="002023E7">
            <w:pPr>
              <w:pStyle w:val="TableParagraph"/>
              <w:spacing w:before="7" w:line="240" w:lineRule="auto"/>
              <w:jc w:val="left"/>
              <w:rPr>
                <w:rFonts w:ascii="Soberana Sans" w:hAnsi="Soberana Sans"/>
                <w:b/>
              </w:rPr>
            </w:pPr>
          </w:p>
          <w:p w:rsidR="00CE6979" w:rsidRPr="00DB171B" w:rsidRDefault="0027604E" w:rsidP="002023E7">
            <w:pPr>
              <w:pStyle w:val="TableParagraph"/>
              <w:rPr>
                <w:rFonts w:ascii="Soberana Sans" w:hAnsi="Soberana Sans"/>
              </w:rPr>
            </w:pPr>
            <w:r w:rsidRPr="00DB171B">
              <w:rPr>
                <w:rFonts w:ascii="Soberana Sans" w:hAnsi="Soberana Sans"/>
              </w:rPr>
              <w:t>J</w:t>
            </w:r>
          </w:p>
        </w:tc>
        <w:tc>
          <w:tcPr>
            <w:tcW w:w="1559" w:type="dxa"/>
            <w:vAlign w:val="center"/>
          </w:tcPr>
          <w:p w:rsidR="00CE6979" w:rsidRPr="00DB171B" w:rsidRDefault="00CE6979" w:rsidP="002023E7">
            <w:pPr>
              <w:pStyle w:val="TableParagraph"/>
              <w:spacing w:before="7" w:line="240" w:lineRule="auto"/>
              <w:jc w:val="left"/>
              <w:rPr>
                <w:rFonts w:ascii="Soberana Sans" w:hAnsi="Soberana Sans"/>
                <w:b/>
              </w:rPr>
            </w:pPr>
          </w:p>
          <w:p w:rsidR="00CE6979" w:rsidRPr="00DB171B" w:rsidRDefault="0027604E" w:rsidP="002023E7">
            <w:pPr>
              <w:pStyle w:val="TableParagraph"/>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$55.00</w:t>
            </w:r>
          </w:p>
        </w:tc>
        <w:tc>
          <w:tcPr>
            <w:tcW w:w="1276" w:type="dxa"/>
            <w:vAlign w:val="center"/>
          </w:tcPr>
          <w:p w:rsidR="00CE6979" w:rsidRPr="00DB171B" w:rsidRDefault="0027604E" w:rsidP="002023E7">
            <w:pPr>
              <w:pStyle w:val="TableParagraph"/>
              <w:spacing w:line="271" w:lineRule="exact"/>
              <w:ind w:right="161"/>
              <w:jc w:val="right"/>
              <w:rPr>
                <w:rFonts w:ascii="Soberana Sans" w:hAnsi="Soberana Sans"/>
              </w:rPr>
            </w:pPr>
            <w:r w:rsidRPr="00DB171B">
              <w:rPr>
                <w:rFonts w:ascii="Soberana Sans" w:hAnsi="Soberana Sans"/>
              </w:rPr>
              <w:t>$55.00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rPr>
            </w:pPr>
            <w:r w:rsidRPr="00DB171B">
              <w:rPr>
                <w:rFonts w:ascii="Soberana Sans" w:hAnsi="Soberana Sans"/>
              </w:rPr>
              <w:t>Puente de alambre</w:t>
            </w:r>
          </w:p>
        </w:tc>
        <w:tc>
          <w:tcPr>
            <w:tcW w:w="1614"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rPr>
              <w:t>P</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$104.00</w:t>
            </w:r>
          </w:p>
        </w:tc>
        <w:tc>
          <w:tcPr>
            <w:tcW w:w="1276" w:type="dxa"/>
            <w:vAlign w:val="center"/>
          </w:tcPr>
          <w:p w:rsidR="00CE6979" w:rsidRPr="00DB171B" w:rsidRDefault="0027604E" w:rsidP="002023E7">
            <w:pPr>
              <w:pStyle w:val="TableParagraph"/>
              <w:spacing w:line="271" w:lineRule="exact"/>
              <w:ind w:right="79"/>
              <w:jc w:val="right"/>
              <w:rPr>
                <w:rFonts w:ascii="Soberana Sans" w:hAnsi="Soberana Sans"/>
              </w:rPr>
            </w:pPr>
            <w:r w:rsidRPr="00DB171B">
              <w:rPr>
                <w:rFonts w:ascii="Soberana Sans" w:hAnsi="Soberana Sans"/>
              </w:rPr>
              <w:t>S104.00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rPr>
            </w:pPr>
            <w:r w:rsidRPr="00DB171B">
              <w:rPr>
                <w:rFonts w:ascii="Soberana Sans" w:hAnsi="Soberana Sans"/>
              </w:rPr>
              <w:t>Motoreductor de 3 a 12 v</w:t>
            </w:r>
          </w:p>
        </w:tc>
        <w:tc>
          <w:tcPr>
            <w:tcW w:w="1614" w:type="dxa"/>
            <w:vAlign w:val="center"/>
          </w:tcPr>
          <w:p w:rsidR="00CE6979" w:rsidRPr="00DB171B" w:rsidRDefault="0027604E" w:rsidP="002023E7">
            <w:pPr>
              <w:pStyle w:val="TableParagraph"/>
              <w:spacing w:before="19"/>
              <w:ind w:right="218"/>
              <w:rPr>
                <w:rFonts w:ascii="Soberana Sans" w:hAnsi="Soberana Sans"/>
              </w:rPr>
            </w:pPr>
            <w:r w:rsidRPr="00DB171B">
              <w:rPr>
                <w:rFonts w:ascii="Soberana Sans" w:hAnsi="Soberana Sans"/>
              </w:rPr>
              <w:t>M1-2</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2</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$52.00</w:t>
            </w:r>
          </w:p>
        </w:tc>
        <w:tc>
          <w:tcPr>
            <w:tcW w:w="1276" w:type="dxa"/>
            <w:vAlign w:val="center"/>
          </w:tcPr>
          <w:p w:rsidR="00CE6979" w:rsidRPr="00DB171B" w:rsidRDefault="0027604E" w:rsidP="002023E7">
            <w:pPr>
              <w:pStyle w:val="TableParagraph"/>
              <w:spacing w:line="271" w:lineRule="exact"/>
              <w:ind w:right="94"/>
              <w:jc w:val="right"/>
              <w:rPr>
                <w:rFonts w:ascii="Soberana Sans" w:hAnsi="Soberana Sans"/>
              </w:rPr>
            </w:pPr>
            <w:r w:rsidRPr="00DB171B">
              <w:rPr>
                <w:rFonts w:ascii="Soberana Sans" w:hAnsi="Soberana Sans"/>
              </w:rPr>
              <w:t>$104.00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rPr>
            </w:pPr>
            <w:r w:rsidRPr="00DB171B">
              <w:rPr>
                <w:rFonts w:ascii="Soberana Sans" w:hAnsi="Soberana Sans"/>
              </w:rPr>
              <w:t>Rueda grande</w:t>
            </w:r>
          </w:p>
        </w:tc>
        <w:tc>
          <w:tcPr>
            <w:tcW w:w="1614" w:type="dxa"/>
            <w:vAlign w:val="center"/>
          </w:tcPr>
          <w:p w:rsidR="00CE6979" w:rsidRPr="00DB171B" w:rsidRDefault="0027604E" w:rsidP="002023E7">
            <w:pPr>
              <w:pStyle w:val="TableParagraph"/>
              <w:spacing w:before="19"/>
              <w:ind w:right="218"/>
              <w:rPr>
                <w:rFonts w:ascii="Soberana Sans" w:hAnsi="Soberana Sans"/>
              </w:rPr>
            </w:pPr>
            <w:r w:rsidRPr="00DB171B">
              <w:rPr>
                <w:rFonts w:ascii="Soberana Sans" w:hAnsi="Soberana Sans"/>
              </w:rPr>
              <w:t>K1-2</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2</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$50.00</w:t>
            </w:r>
          </w:p>
        </w:tc>
        <w:tc>
          <w:tcPr>
            <w:tcW w:w="1276" w:type="dxa"/>
            <w:vAlign w:val="center"/>
          </w:tcPr>
          <w:p w:rsidR="00CE6979" w:rsidRPr="00DB171B" w:rsidRDefault="0027604E" w:rsidP="002023E7">
            <w:pPr>
              <w:pStyle w:val="TableParagraph"/>
              <w:spacing w:line="271" w:lineRule="exact"/>
              <w:ind w:right="161"/>
              <w:jc w:val="right"/>
              <w:rPr>
                <w:rFonts w:ascii="Soberana Sans" w:hAnsi="Soberana Sans"/>
              </w:rPr>
            </w:pPr>
            <w:r w:rsidRPr="00DB171B">
              <w:rPr>
                <w:rFonts w:ascii="Soberana Sans" w:hAnsi="Soberana Sans"/>
              </w:rPr>
              <w:t>$50.00</w:t>
            </w:r>
          </w:p>
        </w:tc>
      </w:tr>
      <w:tr w:rsidR="00CE6979" w:rsidRPr="00A63A0D" w:rsidTr="00DB171B">
        <w:trPr>
          <w:trHeight w:val="302"/>
          <w:jc w:val="center"/>
        </w:trPr>
        <w:tc>
          <w:tcPr>
            <w:tcW w:w="3821" w:type="dxa"/>
            <w:vAlign w:val="center"/>
          </w:tcPr>
          <w:p w:rsidR="00CE6979" w:rsidRPr="00DB171B" w:rsidRDefault="0027604E" w:rsidP="002023E7">
            <w:pPr>
              <w:pStyle w:val="TableParagraph"/>
              <w:spacing w:before="22"/>
              <w:jc w:val="left"/>
              <w:rPr>
                <w:rFonts w:ascii="Soberana Sans" w:hAnsi="Soberana Sans"/>
              </w:rPr>
            </w:pPr>
            <w:r w:rsidRPr="00DB171B">
              <w:rPr>
                <w:rFonts w:ascii="Soberana Sans" w:hAnsi="Soberana Sans"/>
              </w:rPr>
              <w:t xml:space="preserve">Rueda Loca </w:t>
            </w:r>
            <w:r w:rsidR="00A63A0D" w:rsidRPr="00DB171B">
              <w:rPr>
                <w:rFonts w:ascii="Soberana Sans" w:hAnsi="Soberana Sans"/>
              </w:rPr>
              <w:t>Metálica</w:t>
            </w:r>
          </w:p>
        </w:tc>
        <w:tc>
          <w:tcPr>
            <w:tcW w:w="1614" w:type="dxa"/>
            <w:vAlign w:val="center"/>
          </w:tcPr>
          <w:p w:rsidR="00CE6979" w:rsidRPr="00DB171B" w:rsidRDefault="0027604E" w:rsidP="002023E7">
            <w:pPr>
              <w:pStyle w:val="TableParagraph"/>
              <w:spacing w:before="22"/>
              <w:ind w:right="218"/>
              <w:rPr>
                <w:rFonts w:ascii="Soberana Sans" w:hAnsi="Soberana Sans"/>
              </w:rPr>
            </w:pPr>
            <w:r w:rsidRPr="00DB171B">
              <w:rPr>
                <w:rFonts w:ascii="Soberana Sans" w:hAnsi="Soberana Sans"/>
              </w:rPr>
              <w:t>LLM</w:t>
            </w:r>
          </w:p>
        </w:tc>
        <w:tc>
          <w:tcPr>
            <w:tcW w:w="1559" w:type="dxa"/>
            <w:vAlign w:val="center"/>
          </w:tcPr>
          <w:p w:rsidR="00CE6979" w:rsidRPr="00DB171B" w:rsidRDefault="0027604E" w:rsidP="002023E7">
            <w:pPr>
              <w:pStyle w:val="TableParagraph"/>
              <w:spacing w:before="22"/>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4" w:lineRule="exact"/>
              <w:ind w:right="54"/>
              <w:rPr>
                <w:rFonts w:ascii="Soberana Sans" w:hAnsi="Soberana Sans"/>
              </w:rPr>
            </w:pPr>
            <w:r w:rsidRPr="00DB171B">
              <w:rPr>
                <w:rFonts w:ascii="Soberana Sans" w:hAnsi="Soberana Sans"/>
              </w:rPr>
              <w:t>$46.00</w:t>
            </w:r>
          </w:p>
        </w:tc>
        <w:tc>
          <w:tcPr>
            <w:tcW w:w="1276" w:type="dxa"/>
            <w:vAlign w:val="center"/>
          </w:tcPr>
          <w:p w:rsidR="00CE6979" w:rsidRPr="00DB171B" w:rsidRDefault="0027604E" w:rsidP="002023E7">
            <w:pPr>
              <w:pStyle w:val="TableParagraph"/>
              <w:spacing w:line="274" w:lineRule="exact"/>
              <w:ind w:right="161"/>
              <w:jc w:val="right"/>
              <w:rPr>
                <w:rFonts w:ascii="Soberana Sans" w:hAnsi="Soberana Sans"/>
              </w:rPr>
            </w:pPr>
            <w:r w:rsidRPr="00DB171B">
              <w:rPr>
                <w:rFonts w:ascii="Soberana Sans" w:hAnsi="Soberana Sans"/>
              </w:rPr>
              <w:t>$46.00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rPr>
            </w:pPr>
            <w:r w:rsidRPr="00DB171B">
              <w:rPr>
                <w:rFonts w:ascii="Soberana Sans" w:hAnsi="Soberana Sans"/>
              </w:rPr>
              <w:t>Velcro</w:t>
            </w:r>
          </w:p>
        </w:tc>
        <w:tc>
          <w:tcPr>
            <w:tcW w:w="1614" w:type="dxa"/>
            <w:vAlign w:val="center"/>
          </w:tcPr>
          <w:p w:rsidR="00CE6979" w:rsidRPr="00DB171B" w:rsidRDefault="0027604E" w:rsidP="002023E7">
            <w:pPr>
              <w:pStyle w:val="TableParagraph"/>
              <w:spacing w:before="19"/>
              <w:ind w:right="218"/>
              <w:rPr>
                <w:rFonts w:ascii="Soberana Sans" w:hAnsi="Soberana Sans"/>
              </w:rPr>
            </w:pPr>
            <w:r w:rsidRPr="00DB171B">
              <w:rPr>
                <w:rFonts w:ascii="Soberana Sans" w:hAnsi="Soberana Sans"/>
              </w:rPr>
              <w:t>VEL</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4"/>
              <w:rPr>
                <w:rFonts w:ascii="Soberana Sans" w:hAnsi="Soberana Sans"/>
              </w:rPr>
            </w:pPr>
            <w:r w:rsidRPr="00DB171B">
              <w:rPr>
                <w:rFonts w:ascii="Soberana Sans" w:hAnsi="Soberana Sans"/>
              </w:rPr>
              <w:t>$195.00</w:t>
            </w:r>
          </w:p>
        </w:tc>
        <w:tc>
          <w:tcPr>
            <w:tcW w:w="1276" w:type="dxa"/>
            <w:vAlign w:val="center"/>
          </w:tcPr>
          <w:p w:rsidR="00CE6979" w:rsidRPr="00DB171B" w:rsidRDefault="0027604E" w:rsidP="002023E7">
            <w:pPr>
              <w:pStyle w:val="TableParagraph"/>
              <w:spacing w:line="271" w:lineRule="exact"/>
              <w:ind w:right="94"/>
              <w:jc w:val="right"/>
              <w:rPr>
                <w:rFonts w:ascii="Soberana Sans" w:hAnsi="Soberana Sans"/>
              </w:rPr>
            </w:pPr>
            <w:r w:rsidRPr="00DB171B">
              <w:rPr>
                <w:rFonts w:ascii="Soberana Sans" w:hAnsi="Soberana Sans"/>
              </w:rPr>
              <w:t>$195.00</w:t>
            </w:r>
          </w:p>
        </w:tc>
      </w:tr>
      <w:tr w:rsidR="00CE6979" w:rsidRPr="00A63A0D" w:rsidTr="00DB171B">
        <w:trPr>
          <w:trHeight w:val="299"/>
          <w:jc w:val="center"/>
        </w:trPr>
        <w:tc>
          <w:tcPr>
            <w:tcW w:w="3821" w:type="dxa"/>
            <w:vAlign w:val="center"/>
          </w:tcPr>
          <w:p w:rsidR="00CE6979" w:rsidRPr="00DB171B" w:rsidRDefault="0027604E" w:rsidP="002023E7">
            <w:pPr>
              <w:pStyle w:val="TableParagraph"/>
              <w:spacing w:before="19"/>
              <w:jc w:val="left"/>
              <w:rPr>
                <w:rFonts w:ascii="Soberana Sans" w:hAnsi="Soberana Sans"/>
              </w:rPr>
            </w:pPr>
            <w:r w:rsidRPr="00DB171B">
              <w:rPr>
                <w:rFonts w:ascii="Soberana Sans" w:hAnsi="Soberana Sans"/>
              </w:rPr>
              <w:t>Termofil</w:t>
            </w:r>
          </w:p>
        </w:tc>
        <w:tc>
          <w:tcPr>
            <w:tcW w:w="1614" w:type="dxa"/>
            <w:vAlign w:val="center"/>
          </w:tcPr>
          <w:p w:rsidR="00CE6979" w:rsidRPr="00DB171B" w:rsidRDefault="0027604E" w:rsidP="002023E7">
            <w:pPr>
              <w:pStyle w:val="TableParagraph"/>
              <w:spacing w:before="19"/>
              <w:ind w:right="214"/>
              <w:rPr>
                <w:rFonts w:ascii="Soberana Sans" w:hAnsi="Soberana Sans"/>
              </w:rPr>
            </w:pPr>
            <w:r w:rsidRPr="00DB171B">
              <w:rPr>
                <w:rFonts w:ascii="Soberana Sans" w:hAnsi="Soberana Sans"/>
              </w:rPr>
              <w:t>TER</w:t>
            </w:r>
          </w:p>
        </w:tc>
        <w:tc>
          <w:tcPr>
            <w:tcW w:w="1559" w:type="dxa"/>
            <w:vAlign w:val="center"/>
          </w:tcPr>
          <w:p w:rsidR="00CE6979" w:rsidRPr="00DB171B" w:rsidRDefault="0027604E" w:rsidP="002023E7">
            <w:pPr>
              <w:pStyle w:val="TableParagraph"/>
              <w:spacing w:before="19"/>
              <w:rPr>
                <w:rFonts w:ascii="Soberana Sans" w:hAnsi="Soberana Sans"/>
              </w:rPr>
            </w:pPr>
            <w:r w:rsidRPr="00DB171B">
              <w:rPr>
                <w:rFonts w:ascii="Soberana Sans" w:hAnsi="Soberana Sans"/>
                <w:w w:val="99"/>
              </w:rPr>
              <w:t>1</w:t>
            </w:r>
          </w:p>
        </w:tc>
        <w:tc>
          <w:tcPr>
            <w:tcW w:w="1134" w:type="dxa"/>
            <w:vAlign w:val="center"/>
          </w:tcPr>
          <w:p w:rsidR="00CE6979" w:rsidRPr="00DB171B" w:rsidRDefault="0027604E" w:rsidP="002023E7">
            <w:pPr>
              <w:pStyle w:val="TableParagraph"/>
              <w:spacing w:line="271" w:lineRule="exact"/>
              <w:ind w:right="55"/>
              <w:rPr>
                <w:rFonts w:ascii="Soberana Sans" w:hAnsi="Soberana Sans"/>
              </w:rPr>
            </w:pPr>
            <w:r w:rsidRPr="00DB171B">
              <w:rPr>
                <w:rFonts w:ascii="Soberana Sans" w:hAnsi="Soberana Sans"/>
              </w:rPr>
              <w:t>$7.00</w:t>
            </w:r>
          </w:p>
        </w:tc>
        <w:tc>
          <w:tcPr>
            <w:tcW w:w="1276" w:type="dxa"/>
            <w:vAlign w:val="center"/>
          </w:tcPr>
          <w:p w:rsidR="00CE6979" w:rsidRPr="00DB171B" w:rsidRDefault="0027604E" w:rsidP="002023E7">
            <w:pPr>
              <w:pStyle w:val="TableParagraph"/>
              <w:spacing w:line="271" w:lineRule="exact"/>
              <w:jc w:val="left"/>
              <w:rPr>
                <w:rFonts w:ascii="Soberana Sans" w:hAnsi="Soberana Sans"/>
              </w:rPr>
            </w:pPr>
            <w:r w:rsidRPr="00DB171B">
              <w:rPr>
                <w:rFonts w:ascii="Soberana Sans" w:hAnsi="Soberana Sans"/>
              </w:rPr>
              <w:t>$7.00</w:t>
            </w:r>
          </w:p>
        </w:tc>
      </w:tr>
    </w:tbl>
    <w:p w:rsidR="00CE6979" w:rsidRPr="00A63A0D" w:rsidRDefault="00CE6979" w:rsidP="002023E7">
      <w:pPr>
        <w:spacing w:line="271" w:lineRule="exact"/>
        <w:rPr>
          <w:rFonts w:ascii="Soberana Sans" w:hAnsi="Soberana Sans"/>
          <w:sz w:val="24"/>
        </w:rPr>
        <w:sectPr w:rsidR="00CE6979" w:rsidRPr="00A63A0D" w:rsidSect="002023E7">
          <w:pgSz w:w="12240" w:h="15840"/>
          <w:pgMar w:top="1440" w:right="1183" w:bottom="280" w:left="1276" w:header="720" w:footer="720" w:gutter="0"/>
          <w:cols w:space="720"/>
        </w:sectPr>
      </w:pPr>
    </w:p>
    <w:p w:rsidR="00CE6979" w:rsidRPr="00A63A0D" w:rsidRDefault="0027604E" w:rsidP="002023E7">
      <w:pPr>
        <w:pStyle w:val="Textoindependiente"/>
        <w:rPr>
          <w:rFonts w:ascii="Soberana Sans" w:hAnsi="Soberana Sans"/>
          <w:sz w:val="20"/>
        </w:rPr>
      </w:pPr>
      <w:r w:rsidRPr="00DB171B">
        <w:rPr>
          <w:rFonts w:ascii="Soberana Sans" w:hAnsi="Soberana Sans"/>
          <w:noProof/>
          <w:sz w:val="20"/>
          <w:bdr w:val="single" w:sz="18" w:space="0" w:color="00B050"/>
          <w:lang w:bidi="ar-SA"/>
        </w:rPr>
        <w:lastRenderedPageBreak/>
        <w:drawing>
          <wp:inline distT="0" distB="0" distL="0" distR="0">
            <wp:extent cx="5563668" cy="808558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5563668" cy="8085582"/>
                    </a:xfrm>
                    <a:prstGeom prst="rect">
                      <a:avLst/>
                    </a:prstGeom>
                  </pic:spPr>
                </pic:pic>
              </a:graphicData>
            </a:graphic>
          </wp:inline>
        </w:drawing>
      </w:r>
    </w:p>
    <w:p w:rsidR="00CE6979" w:rsidRPr="00A63A0D" w:rsidRDefault="00CE6979" w:rsidP="002023E7">
      <w:pPr>
        <w:rPr>
          <w:rFonts w:ascii="Soberana Sans" w:hAnsi="Soberana Sans"/>
          <w:sz w:val="20"/>
        </w:rPr>
        <w:sectPr w:rsidR="00CE6979" w:rsidRPr="00A63A0D" w:rsidSect="002023E7">
          <w:pgSz w:w="12240" w:h="15840"/>
          <w:pgMar w:top="1420" w:right="1183" w:bottom="280" w:left="1276" w:header="720" w:footer="720" w:gutter="0"/>
          <w:cols w:space="720"/>
        </w:sectPr>
      </w:pPr>
    </w:p>
    <w:p w:rsidR="00CE6979" w:rsidRPr="00A63A0D" w:rsidRDefault="00CE6979" w:rsidP="002023E7">
      <w:pPr>
        <w:pStyle w:val="Textoindependiente"/>
        <w:rPr>
          <w:rFonts w:ascii="Soberana Sans" w:hAnsi="Soberana Sans"/>
          <w:b/>
          <w:sz w:val="20"/>
        </w:rPr>
      </w:pPr>
    </w:p>
    <w:p w:rsidR="00CE6979" w:rsidRPr="00A63A0D" w:rsidRDefault="00CE6979" w:rsidP="002023E7">
      <w:pPr>
        <w:pStyle w:val="Textoindependiente"/>
        <w:rPr>
          <w:rFonts w:ascii="Soberana Sans" w:hAnsi="Soberana Sans"/>
          <w:b/>
          <w:sz w:val="20"/>
        </w:rPr>
      </w:pPr>
    </w:p>
    <w:p w:rsidR="00CE6979" w:rsidRPr="00A63A0D" w:rsidRDefault="00CE6979" w:rsidP="002023E7">
      <w:pPr>
        <w:pStyle w:val="Textoindependiente"/>
        <w:spacing w:before="5"/>
        <w:rPr>
          <w:rFonts w:ascii="Soberana Sans" w:hAnsi="Soberana Sans"/>
          <w:b/>
          <w:sz w:val="20"/>
        </w:rPr>
      </w:pPr>
    </w:p>
    <w:p w:rsidR="00CE6979" w:rsidRPr="00A63A0D" w:rsidRDefault="0027604E" w:rsidP="00F737F0">
      <w:pPr>
        <w:spacing w:before="92"/>
        <w:jc w:val="center"/>
        <w:rPr>
          <w:rFonts w:ascii="Soberana Sans" w:hAnsi="Soberana Sans"/>
          <w:b/>
          <w:sz w:val="24"/>
        </w:rPr>
      </w:pPr>
      <w:r w:rsidRPr="00A63A0D">
        <w:rPr>
          <w:rFonts w:ascii="Soberana Sans" w:hAnsi="Soberana Sans"/>
          <w:b/>
          <w:sz w:val="24"/>
        </w:rPr>
        <w:t>Diagrama.</w:t>
      </w:r>
    </w:p>
    <w:p w:rsidR="00CE6979" w:rsidRPr="00A63A0D" w:rsidRDefault="00CE6979" w:rsidP="002023E7">
      <w:pPr>
        <w:pStyle w:val="Textoindependiente"/>
        <w:rPr>
          <w:rFonts w:ascii="Soberana Sans" w:hAnsi="Soberana Sans"/>
          <w:b/>
          <w:sz w:val="20"/>
        </w:rPr>
      </w:pPr>
    </w:p>
    <w:p w:rsidR="00CE6979" w:rsidRPr="00A63A0D" w:rsidRDefault="0027604E" w:rsidP="002023E7">
      <w:pPr>
        <w:pStyle w:val="Textoindependiente"/>
        <w:spacing w:before="1"/>
        <w:rPr>
          <w:rFonts w:ascii="Soberana Sans" w:hAnsi="Soberana Sans"/>
          <w:b/>
          <w:sz w:val="11"/>
        </w:rPr>
      </w:pPr>
      <w:r w:rsidRPr="00A63A0D">
        <w:rPr>
          <w:rFonts w:ascii="Soberana Sans" w:hAnsi="Soberana Sans"/>
          <w:noProof/>
          <w:lang w:bidi="ar-SA"/>
        </w:rPr>
        <w:drawing>
          <wp:anchor distT="0" distB="0" distL="0" distR="0" simplePos="0" relativeHeight="268434479" behindDoc="1" locked="0" layoutInCell="1" allowOverlap="1">
            <wp:simplePos x="0" y="0"/>
            <wp:positionH relativeFrom="page">
              <wp:posOffset>1084275</wp:posOffset>
            </wp:positionH>
            <wp:positionV relativeFrom="paragraph">
              <wp:posOffset>105804</wp:posOffset>
            </wp:positionV>
            <wp:extent cx="5611999" cy="3513582"/>
            <wp:effectExtent l="38100" t="38100" r="46355" b="2984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5611999" cy="3513582"/>
                    </a:xfrm>
                    <a:prstGeom prst="rect">
                      <a:avLst/>
                    </a:prstGeom>
                    <a:ln w="28575">
                      <a:solidFill>
                        <a:srgbClr val="00B050"/>
                      </a:solidFill>
                    </a:ln>
                  </pic:spPr>
                </pic:pic>
              </a:graphicData>
            </a:graphic>
          </wp:anchor>
        </w:drawing>
      </w:r>
    </w:p>
    <w:p w:rsidR="00CE6979" w:rsidRPr="00A63A0D" w:rsidRDefault="00CE6979" w:rsidP="002023E7">
      <w:pPr>
        <w:pStyle w:val="Textoindependiente"/>
        <w:rPr>
          <w:rFonts w:ascii="Soberana Sans" w:hAnsi="Soberana Sans"/>
          <w:b/>
          <w:sz w:val="20"/>
        </w:rPr>
      </w:pPr>
    </w:p>
    <w:p w:rsidR="00CE6979" w:rsidRPr="00A63A0D" w:rsidRDefault="0027604E" w:rsidP="002023E7">
      <w:pPr>
        <w:pStyle w:val="Textoindependiente"/>
        <w:spacing w:before="7"/>
        <w:rPr>
          <w:rFonts w:ascii="Soberana Sans" w:hAnsi="Soberana Sans"/>
          <w:b/>
          <w:sz w:val="11"/>
        </w:rPr>
      </w:pPr>
      <w:r w:rsidRPr="00A63A0D">
        <w:rPr>
          <w:rFonts w:ascii="Soberana Sans" w:hAnsi="Soberana Sans"/>
          <w:noProof/>
          <w:lang w:bidi="ar-SA"/>
        </w:rPr>
        <w:drawing>
          <wp:anchor distT="0" distB="0" distL="0" distR="0" simplePos="0" relativeHeight="268434503" behindDoc="1" locked="0" layoutInCell="1" allowOverlap="1">
            <wp:simplePos x="0" y="0"/>
            <wp:positionH relativeFrom="page">
              <wp:posOffset>1194575</wp:posOffset>
            </wp:positionH>
            <wp:positionV relativeFrom="paragraph">
              <wp:posOffset>109537</wp:posOffset>
            </wp:positionV>
            <wp:extent cx="5496848" cy="2450592"/>
            <wp:effectExtent l="38100" t="38100" r="46990" b="45085"/>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496848" cy="2450592"/>
                    </a:xfrm>
                    <a:prstGeom prst="rect">
                      <a:avLst/>
                    </a:prstGeom>
                    <a:ln w="28575">
                      <a:solidFill>
                        <a:srgbClr val="00B050"/>
                      </a:solidFill>
                    </a:ln>
                  </pic:spPr>
                </pic:pic>
              </a:graphicData>
            </a:graphic>
          </wp:anchor>
        </w:drawing>
      </w:r>
    </w:p>
    <w:p w:rsidR="00CE6979" w:rsidRPr="00A63A0D" w:rsidRDefault="00CE6979" w:rsidP="002023E7">
      <w:pPr>
        <w:rPr>
          <w:rFonts w:ascii="Soberana Sans" w:hAnsi="Soberana Sans"/>
          <w:sz w:val="11"/>
        </w:rPr>
        <w:sectPr w:rsidR="00CE6979" w:rsidRPr="00A63A0D" w:rsidSect="002023E7">
          <w:pgSz w:w="12240" w:h="15840"/>
          <w:pgMar w:top="1500" w:right="1183" w:bottom="280" w:left="1276" w:header="720" w:footer="720" w:gutter="0"/>
          <w:cols w:space="720"/>
        </w:sectPr>
      </w:pPr>
    </w:p>
    <w:p w:rsidR="00CE6979" w:rsidRPr="00A63A0D" w:rsidRDefault="0027604E" w:rsidP="00F737F0">
      <w:pPr>
        <w:spacing w:before="71"/>
        <w:jc w:val="center"/>
        <w:rPr>
          <w:rFonts w:ascii="Soberana Sans" w:hAnsi="Soberana Sans"/>
          <w:b/>
          <w:sz w:val="24"/>
        </w:rPr>
      </w:pPr>
      <w:r w:rsidRPr="00A63A0D">
        <w:rPr>
          <w:rFonts w:ascii="Soberana Sans" w:hAnsi="Soberana Sans"/>
          <w:b/>
          <w:sz w:val="24"/>
        </w:rPr>
        <w:lastRenderedPageBreak/>
        <w:t>OBJETIVOS.</w:t>
      </w:r>
    </w:p>
    <w:p w:rsidR="00CE6979" w:rsidRPr="00A63A0D" w:rsidRDefault="00CE6979" w:rsidP="002023E7">
      <w:pPr>
        <w:pStyle w:val="Textoindependiente"/>
        <w:rPr>
          <w:rFonts w:ascii="Soberana Sans" w:hAnsi="Soberana Sans"/>
          <w:b/>
        </w:rPr>
      </w:pPr>
    </w:p>
    <w:p w:rsidR="00CE6979" w:rsidRPr="00A63A0D" w:rsidRDefault="0027604E" w:rsidP="002023E7">
      <w:pPr>
        <w:pStyle w:val="Prrafodelista"/>
        <w:numPr>
          <w:ilvl w:val="0"/>
          <w:numId w:val="2"/>
        </w:numPr>
        <w:ind w:left="0" w:firstLine="0"/>
        <w:jc w:val="both"/>
        <w:rPr>
          <w:rFonts w:ascii="Soberana Sans" w:hAnsi="Soberana Sans"/>
          <w:sz w:val="24"/>
        </w:rPr>
      </w:pPr>
      <w:r w:rsidRPr="00A63A0D">
        <w:rPr>
          <w:rFonts w:ascii="Soberana Sans" w:hAnsi="Soberana Sans"/>
          <w:sz w:val="24"/>
        </w:rPr>
        <w:t>Construir un robot seguidor de línea, que funcione mediante sensores Usando componentes básicos de</w:t>
      </w:r>
      <w:r w:rsidRPr="00A63A0D">
        <w:rPr>
          <w:rFonts w:ascii="Soberana Sans" w:hAnsi="Soberana Sans"/>
          <w:spacing w:val="-6"/>
          <w:sz w:val="24"/>
        </w:rPr>
        <w:t xml:space="preserve"> </w:t>
      </w:r>
      <w:r w:rsidRPr="00A63A0D">
        <w:rPr>
          <w:rFonts w:ascii="Soberana Sans" w:hAnsi="Soberana Sans"/>
          <w:sz w:val="24"/>
        </w:rPr>
        <w:t>electrónica.</w:t>
      </w:r>
    </w:p>
    <w:p w:rsidR="00CE6979" w:rsidRPr="00A63A0D" w:rsidRDefault="00CE6979" w:rsidP="002023E7">
      <w:pPr>
        <w:pStyle w:val="Textoindependiente"/>
        <w:tabs>
          <w:tab w:val="left" w:pos="7371"/>
        </w:tabs>
        <w:jc w:val="both"/>
        <w:rPr>
          <w:rFonts w:ascii="Soberana Sans" w:hAnsi="Soberana Sans"/>
        </w:rPr>
      </w:pPr>
    </w:p>
    <w:p w:rsidR="00CE6979" w:rsidRPr="00A63A0D" w:rsidRDefault="0027604E" w:rsidP="002023E7">
      <w:pPr>
        <w:pStyle w:val="Prrafodelista"/>
        <w:numPr>
          <w:ilvl w:val="0"/>
          <w:numId w:val="2"/>
        </w:numPr>
        <w:spacing w:before="1"/>
        <w:ind w:left="0" w:firstLine="0"/>
        <w:jc w:val="both"/>
        <w:rPr>
          <w:rFonts w:ascii="Soberana Sans" w:hAnsi="Soberana Sans"/>
          <w:sz w:val="24"/>
        </w:rPr>
      </w:pPr>
      <w:r w:rsidRPr="00A63A0D">
        <w:rPr>
          <w:rFonts w:ascii="Soberana Sans" w:hAnsi="Soberana Sans"/>
          <w:sz w:val="24"/>
        </w:rPr>
        <w:t>Profundizar en el estudio y desarrollo tecnológico, despertando la Creatividad e imaginación de cada uno de los integrantes del</w:t>
      </w:r>
      <w:r w:rsidRPr="00A63A0D">
        <w:rPr>
          <w:rFonts w:ascii="Soberana Sans" w:hAnsi="Soberana Sans"/>
          <w:spacing w:val="-36"/>
          <w:sz w:val="24"/>
        </w:rPr>
        <w:t xml:space="preserve"> </w:t>
      </w:r>
      <w:r w:rsidRPr="00A63A0D">
        <w:rPr>
          <w:rFonts w:ascii="Soberana Sans" w:hAnsi="Soberana Sans"/>
          <w:sz w:val="24"/>
        </w:rPr>
        <w:t>equipo.</w:t>
      </w:r>
    </w:p>
    <w:p w:rsidR="00CE6979" w:rsidRPr="00A63A0D" w:rsidRDefault="00CE6979" w:rsidP="002023E7">
      <w:pPr>
        <w:pStyle w:val="Textoindependiente"/>
        <w:spacing w:before="11"/>
        <w:jc w:val="both"/>
        <w:rPr>
          <w:rFonts w:ascii="Soberana Sans" w:hAnsi="Soberana Sans"/>
          <w:sz w:val="23"/>
        </w:rPr>
      </w:pPr>
    </w:p>
    <w:p w:rsidR="00CE6979" w:rsidRPr="00A63A0D" w:rsidRDefault="0027604E" w:rsidP="002023E7">
      <w:pPr>
        <w:pStyle w:val="Prrafodelista"/>
        <w:numPr>
          <w:ilvl w:val="0"/>
          <w:numId w:val="2"/>
        </w:numPr>
        <w:ind w:left="0" w:firstLine="0"/>
        <w:jc w:val="both"/>
        <w:rPr>
          <w:rFonts w:ascii="Soberana Sans" w:hAnsi="Soberana Sans"/>
          <w:sz w:val="24"/>
        </w:rPr>
      </w:pPr>
      <w:r w:rsidRPr="00A63A0D">
        <w:rPr>
          <w:rFonts w:ascii="Soberana Sans" w:hAnsi="Soberana Sans"/>
          <w:sz w:val="24"/>
        </w:rPr>
        <w:t>Conocer más acerca de la robótica, así como analizar las ventajas y desventajas de los robots.</w:t>
      </w:r>
    </w:p>
    <w:p w:rsidR="00CE6979" w:rsidRPr="00A63A0D" w:rsidRDefault="00CE6979" w:rsidP="002023E7">
      <w:pPr>
        <w:pStyle w:val="Textoindependiente"/>
        <w:jc w:val="both"/>
        <w:rPr>
          <w:rFonts w:ascii="Soberana Sans" w:hAnsi="Soberana Sans"/>
        </w:rPr>
      </w:pPr>
    </w:p>
    <w:p w:rsidR="00CE6979" w:rsidRPr="00A63A0D" w:rsidRDefault="0027604E" w:rsidP="00F737F0">
      <w:pPr>
        <w:pStyle w:val="Ttulo1"/>
        <w:ind w:left="0"/>
        <w:jc w:val="center"/>
        <w:rPr>
          <w:rFonts w:ascii="Soberana Sans" w:hAnsi="Soberana Sans"/>
        </w:rPr>
      </w:pPr>
      <w:r w:rsidRPr="00A63A0D">
        <w:rPr>
          <w:rFonts w:ascii="Soberana Sans" w:hAnsi="Soberana Sans"/>
        </w:rPr>
        <w:t>COMPONENTES BASICOS DE UN</w:t>
      </w:r>
      <w:r w:rsidRPr="00A63A0D">
        <w:rPr>
          <w:rFonts w:ascii="Soberana Sans" w:hAnsi="Soberana Sans"/>
          <w:spacing w:val="-12"/>
        </w:rPr>
        <w:t xml:space="preserve"> </w:t>
      </w:r>
      <w:r w:rsidRPr="00A63A0D">
        <w:rPr>
          <w:rFonts w:ascii="Soberana Sans" w:hAnsi="Soberana Sans"/>
        </w:rPr>
        <w:t>ROBOT</w:t>
      </w:r>
    </w:p>
    <w:p w:rsidR="00CE6979" w:rsidRPr="00A63A0D" w:rsidRDefault="00CE6979" w:rsidP="002023E7">
      <w:pPr>
        <w:pStyle w:val="Textoindependiente"/>
        <w:jc w:val="both"/>
        <w:rPr>
          <w:rFonts w:ascii="Soberana Sans" w:hAnsi="Soberana Sans"/>
          <w:b/>
        </w:rPr>
      </w:pPr>
    </w:p>
    <w:p w:rsidR="00CE6979" w:rsidRPr="00A63A0D" w:rsidRDefault="0027604E" w:rsidP="002023E7">
      <w:pPr>
        <w:pStyle w:val="Textoindependiente"/>
        <w:jc w:val="both"/>
        <w:rPr>
          <w:rFonts w:ascii="Soberana Sans" w:hAnsi="Soberana Sans"/>
        </w:rPr>
      </w:pPr>
      <w:r w:rsidRPr="00A63A0D">
        <w:rPr>
          <w:rFonts w:ascii="Soberana Sans" w:hAnsi="Soberana Sans"/>
        </w:rPr>
        <w:t>Los robots seguidores de línea (o robots rastreadores) cumplen una única misión: Seguir una línea marcada en el suelo (normalmente una línea negra sobre un fondo blanco o línea blanca en fondo</w:t>
      </w:r>
      <w:r w:rsidRPr="00A63A0D">
        <w:rPr>
          <w:rFonts w:ascii="Soberana Sans" w:hAnsi="Soberana Sans"/>
          <w:spacing w:val="-5"/>
        </w:rPr>
        <w:t xml:space="preserve"> </w:t>
      </w:r>
      <w:r w:rsidRPr="00A63A0D">
        <w:rPr>
          <w:rFonts w:ascii="Soberana Sans" w:hAnsi="Soberana Sans"/>
        </w:rPr>
        <w:t>negro).</w:t>
      </w:r>
    </w:p>
    <w:p w:rsidR="00CE6979" w:rsidRPr="00A63A0D" w:rsidRDefault="00CE6979" w:rsidP="002023E7">
      <w:pPr>
        <w:pStyle w:val="Textoindependiente"/>
        <w:jc w:val="both"/>
        <w:rPr>
          <w:rFonts w:ascii="Soberana Sans" w:hAnsi="Soberana Sans"/>
        </w:rPr>
      </w:pPr>
    </w:p>
    <w:p w:rsidR="00CE6979" w:rsidRPr="00A63A0D" w:rsidRDefault="0027604E" w:rsidP="002023E7">
      <w:pPr>
        <w:pStyle w:val="Textoindependiente"/>
        <w:jc w:val="both"/>
        <w:rPr>
          <w:rFonts w:ascii="Soberana Sans" w:hAnsi="Soberana Sans"/>
        </w:rPr>
      </w:pPr>
      <w:r w:rsidRPr="00A63A0D">
        <w:rPr>
          <w:rFonts w:ascii="Soberana Sans" w:hAnsi="Soberana Sans"/>
        </w:rPr>
        <w:t>Estos robots pueden variar desde los más básicos (van tras una línea única) hasta los robots que recorren laberintos. Todos ellos, sin embargo, poseen (por lo general) ciertas partes básicas comunes entre todos:</w:t>
      </w:r>
    </w:p>
    <w:p w:rsidR="00CE6979" w:rsidRPr="00A63A0D" w:rsidRDefault="00CE6979" w:rsidP="002023E7">
      <w:pPr>
        <w:pStyle w:val="Textoindependiente"/>
        <w:jc w:val="both"/>
        <w:rPr>
          <w:rFonts w:ascii="Soberana Sans" w:hAnsi="Soberana Sans"/>
        </w:rPr>
      </w:pPr>
    </w:p>
    <w:p w:rsidR="00CE6979" w:rsidRDefault="0027604E" w:rsidP="002023E7">
      <w:pPr>
        <w:pStyle w:val="Ttulo1"/>
        <w:ind w:left="0"/>
        <w:jc w:val="both"/>
        <w:rPr>
          <w:rFonts w:ascii="Soberana Sans" w:hAnsi="Soberana Sans"/>
        </w:rPr>
      </w:pPr>
      <w:r w:rsidRPr="00A63A0D">
        <w:rPr>
          <w:rFonts w:ascii="Soberana Sans" w:hAnsi="Soberana Sans"/>
        </w:rPr>
        <w:t>Sensores</w:t>
      </w:r>
    </w:p>
    <w:p w:rsidR="00F737F0" w:rsidRPr="00A63A0D" w:rsidRDefault="00F737F0" w:rsidP="002023E7">
      <w:pPr>
        <w:pStyle w:val="Ttulo1"/>
        <w:ind w:left="0"/>
        <w:jc w:val="both"/>
        <w:rPr>
          <w:rFonts w:ascii="Soberana Sans" w:hAnsi="Soberana Sans"/>
        </w:rPr>
      </w:pPr>
    </w:p>
    <w:p w:rsidR="00CE6979" w:rsidRDefault="0027604E" w:rsidP="002023E7">
      <w:pPr>
        <w:pStyle w:val="Textoindependiente"/>
        <w:jc w:val="both"/>
        <w:rPr>
          <w:rFonts w:ascii="Soberana Sans" w:hAnsi="Soberana Sans"/>
        </w:rPr>
      </w:pPr>
      <w:r w:rsidRPr="00A63A0D">
        <w:rPr>
          <w:rFonts w:ascii="Soberana Sans" w:hAnsi="Soberana Sans"/>
        </w:rPr>
        <w:t>Un rastreador detecta la línea a seguir por medio de sensores. Hay muchos tipos de sensores que se pueden usar para este fin; sin embargo, por razones de costos y practicidad los más comunes son los sensores infrarrojos (IR), que normalmente constan de un LED infrarrojo y un fototransistor.</w:t>
      </w:r>
    </w:p>
    <w:p w:rsidR="00F737F0" w:rsidRPr="00A63A0D" w:rsidRDefault="00F737F0" w:rsidP="002023E7">
      <w:pPr>
        <w:pStyle w:val="Textoindependiente"/>
        <w:jc w:val="both"/>
        <w:rPr>
          <w:rFonts w:ascii="Soberana Sans" w:hAnsi="Soberana Sans"/>
        </w:rPr>
      </w:pPr>
    </w:p>
    <w:p w:rsidR="00CE6979" w:rsidRDefault="0027604E" w:rsidP="002023E7">
      <w:pPr>
        <w:pStyle w:val="Ttulo1"/>
        <w:ind w:left="0"/>
        <w:jc w:val="both"/>
        <w:rPr>
          <w:rFonts w:ascii="Soberana Sans" w:hAnsi="Soberana Sans"/>
        </w:rPr>
      </w:pPr>
      <w:r w:rsidRPr="00A63A0D">
        <w:rPr>
          <w:rFonts w:ascii="Soberana Sans" w:hAnsi="Soberana Sans"/>
        </w:rPr>
        <w:t>Receptor infrarrojo.</w:t>
      </w:r>
    </w:p>
    <w:p w:rsidR="00F737F0" w:rsidRPr="00A63A0D" w:rsidRDefault="00F737F0" w:rsidP="002023E7">
      <w:pPr>
        <w:pStyle w:val="Ttulo1"/>
        <w:ind w:left="0"/>
        <w:jc w:val="both"/>
        <w:rPr>
          <w:rFonts w:ascii="Soberana Sans" w:hAnsi="Soberana Sans"/>
        </w:rPr>
      </w:pPr>
    </w:p>
    <w:p w:rsidR="00CE6979" w:rsidRDefault="0027604E" w:rsidP="002023E7">
      <w:pPr>
        <w:pStyle w:val="Textoindependiente"/>
        <w:spacing w:before="1"/>
        <w:jc w:val="both"/>
        <w:rPr>
          <w:rFonts w:ascii="Soberana Sans" w:hAnsi="Soberana Sans"/>
        </w:rPr>
      </w:pPr>
      <w:r w:rsidRPr="00A63A0D">
        <w:rPr>
          <w:rFonts w:ascii="Soberana Sans" w:hAnsi="Soberana Sans"/>
        </w:rPr>
        <w:t>Este tipo de receptores son la contraparte de los emisores, encargados de recibir la luz infrarroja y convertirla en un voltaje análogo, estos cuentan con un filtro de luz de día, por eso es su color aparentemente negro, lo cual indica que reciben menos interferencia de cualquier fuente de luz</w:t>
      </w:r>
      <w:r w:rsidRPr="00A63A0D">
        <w:rPr>
          <w:rFonts w:ascii="Soberana Sans" w:hAnsi="Soberana Sans"/>
          <w:spacing w:val="-7"/>
        </w:rPr>
        <w:t xml:space="preserve"> </w:t>
      </w:r>
      <w:r w:rsidRPr="00A63A0D">
        <w:rPr>
          <w:rFonts w:ascii="Soberana Sans" w:hAnsi="Soberana Sans"/>
        </w:rPr>
        <w:t>externa.</w:t>
      </w:r>
    </w:p>
    <w:p w:rsidR="00F737F0" w:rsidRPr="00A63A0D" w:rsidRDefault="00F737F0" w:rsidP="002023E7">
      <w:pPr>
        <w:pStyle w:val="Textoindependiente"/>
        <w:spacing w:before="1"/>
        <w:jc w:val="both"/>
        <w:rPr>
          <w:rFonts w:ascii="Soberana Sans" w:hAnsi="Soberana Sans"/>
        </w:rPr>
      </w:pPr>
    </w:p>
    <w:p w:rsidR="00CE6979" w:rsidRDefault="0027604E" w:rsidP="002023E7">
      <w:pPr>
        <w:pStyle w:val="Ttulo1"/>
        <w:ind w:left="0"/>
        <w:jc w:val="both"/>
        <w:rPr>
          <w:rFonts w:ascii="Soberana Sans" w:hAnsi="Soberana Sans"/>
        </w:rPr>
      </w:pPr>
      <w:r w:rsidRPr="00A63A0D">
        <w:rPr>
          <w:rFonts w:ascii="Soberana Sans" w:hAnsi="Soberana Sans"/>
        </w:rPr>
        <w:t>LED Emisor infrarrojo.</w:t>
      </w:r>
    </w:p>
    <w:p w:rsidR="00F737F0" w:rsidRPr="00A63A0D" w:rsidRDefault="00F737F0" w:rsidP="002023E7">
      <w:pPr>
        <w:pStyle w:val="Ttulo1"/>
        <w:ind w:left="0"/>
        <w:jc w:val="both"/>
        <w:rPr>
          <w:rFonts w:ascii="Soberana Sans" w:hAnsi="Soberana Sans"/>
        </w:rPr>
      </w:pPr>
    </w:p>
    <w:p w:rsidR="00CE6979" w:rsidRDefault="0027604E" w:rsidP="002023E7">
      <w:pPr>
        <w:pStyle w:val="Textoindependiente"/>
        <w:jc w:val="both"/>
        <w:rPr>
          <w:rFonts w:ascii="Soberana Sans" w:hAnsi="Soberana Sans"/>
        </w:rPr>
      </w:pPr>
      <w:r w:rsidRPr="00A63A0D">
        <w:rPr>
          <w:rFonts w:ascii="Soberana Sans" w:hAnsi="Soberana Sans"/>
        </w:rPr>
        <w:t xml:space="preserve">Este tipo de emisores genera luz en el espacio infrarrojo, por lo cual no lo podemos ver a simple vista, en la actualidad se utilizan en la mayoría de aplicaciones de control remoto, porque son baratos y no le causan daño al usuario, su desventaja es que está </w:t>
      </w:r>
      <w:r w:rsidRPr="00A63A0D">
        <w:rPr>
          <w:rFonts w:ascii="Soberana Sans" w:hAnsi="Soberana Sans"/>
        </w:rPr>
        <w:lastRenderedPageBreak/>
        <w:t>restringido a distancias cortas de trabajo y ángulos</w:t>
      </w:r>
      <w:r w:rsidRPr="00A63A0D">
        <w:rPr>
          <w:rFonts w:ascii="Soberana Sans" w:hAnsi="Soberana Sans"/>
          <w:spacing w:val="-1"/>
        </w:rPr>
        <w:t xml:space="preserve"> </w:t>
      </w:r>
      <w:r w:rsidRPr="00A63A0D">
        <w:rPr>
          <w:rFonts w:ascii="Soberana Sans" w:hAnsi="Soberana Sans"/>
        </w:rPr>
        <w:t>predeterminados.</w:t>
      </w:r>
    </w:p>
    <w:p w:rsidR="00F737F0" w:rsidRPr="00A63A0D" w:rsidRDefault="00F737F0" w:rsidP="002023E7">
      <w:pPr>
        <w:pStyle w:val="Textoindependiente"/>
        <w:jc w:val="both"/>
        <w:rPr>
          <w:rFonts w:ascii="Soberana Sans" w:hAnsi="Soberana Sans"/>
        </w:rPr>
      </w:pPr>
    </w:p>
    <w:p w:rsidR="00CE6979" w:rsidRDefault="0027604E" w:rsidP="002023E7">
      <w:pPr>
        <w:pStyle w:val="Ttulo1"/>
        <w:ind w:left="0"/>
        <w:jc w:val="both"/>
        <w:rPr>
          <w:rFonts w:ascii="Soberana Sans" w:hAnsi="Soberana Sans"/>
        </w:rPr>
      </w:pPr>
      <w:r w:rsidRPr="00A63A0D">
        <w:rPr>
          <w:rFonts w:ascii="Soberana Sans" w:hAnsi="Soberana Sans"/>
        </w:rPr>
        <w:t>Transistor BC547.</w:t>
      </w:r>
    </w:p>
    <w:p w:rsidR="00F737F0" w:rsidRPr="00A63A0D" w:rsidRDefault="00F737F0" w:rsidP="002023E7">
      <w:pPr>
        <w:pStyle w:val="Ttulo1"/>
        <w:ind w:left="0"/>
        <w:jc w:val="both"/>
        <w:rPr>
          <w:rFonts w:ascii="Soberana Sans" w:hAnsi="Soberana Sans"/>
        </w:rPr>
      </w:pPr>
    </w:p>
    <w:p w:rsidR="00CE6979" w:rsidRPr="00A63A0D" w:rsidRDefault="0027604E" w:rsidP="002023E7">
      <w:pPr>
        <w:pStyle w:val="Textoindependiente"/>
        <w:jc w:val="both"/>
        <w:rPr>
          <w:rFonts w:ascii="Soberana Sans" w:hAnsi="Soberana Sans"/>
        </w:rPr>
      </w:pPr>
      <w:r w:rsidRPr="00A63A0D">
        <w:rPr>
          <w:rFonts w:ascii="Soberana Sans" w:hAnsi="Soberana Sans"/>
        </w:rPr>
        <w:t>Este elemento consta de tres terminales, es un transistor de uso general el cual está hecho de silicio y actúa en el robot como interfaz de potencia, es decir, cuando hay una señal proveniente del amplificador esta dispara a la base de este transistor y toda la energía de la fuente pasa vía colector emisor hacia los motores y dependiendo cual es el que tenga señal será el que se active.</w:t>
      </w:r>
    </w:p>
    <w:p w:rsidR="00414020" w:rsidRDefault="00414020" w:rsidP="002023E7">
      <w:pPr>
        <w:rPr>
          <w:rFonts w:ascii="Soberana Sans" w:hAnsi="Soberana Sans"/>
          <w:b/>
          <w:bCs/>
          <w:sz w:val="24"/>
          <w:szCs w:val="24"/>
        </w:rPr>
      </w:pPr>
      <w:r>
        <w:rPr>
          <w:rFonts w:ascii="Soberana Sans" w:hAnsi="Soberana Sans"/>
        </w:rPr>
        <w:br w:type="page"/>
      </w:r>
    </w:p>
    <w:p w:rsidR="00CE6979" w:rsidRDefault="0027604E" w:rsidP="002023E7">
      <w:pPr>
        <w:pStyle w:val="Ttulo1"/>
        <w:ind w:left="0"/>
        <w:jc w:val="both"/>
        <w:rPr>
          <w:rFonts w:ascii="Soberana Sans" w:hAnsi="Soberana Sans"/>
        </w:rPr>
      </w:pPr>
      <w:r w:rsidRPr="00A63A0D">
        <w:rPr>
          <w:rFonts w:ascii="Soberana Sans" w:hAnsi="Soberana Sans"/>
        </w:rPr>
        <w:lastRenderedPageBreak/>
        <w:t>Resistencias.</w:t>
      </w:r>
    </w:p>
    <w:p w:rsidR="00F737F0" w:rsidRPr="00A63A0D" w:rsidRDefault="00F737F0" w:rsidP="002023E7">
      <w:pPr>
        <w:pStyle w:val="Ttulo1"/>
        <w:ind w:left="0"/>
        <w:jc w:val="both"/>
        <w:rPr>
          <w:rFonts w:ascii="Soberana Sans" w:hAnsi="Soberana Sans"/>
        </w:rPr>
      </w:pPr>
    </w:p>
    <w:p w:rsidR="00CE6979" w:rsidRDefault="0027604E" w:rsidP="002023E7">
      <w:pPr>
        <w:pStyle w:val="Textoindependiente"/>
        <w:jc w:val="both"/>
        <w:rPr>
          <w:rFonts w:ascii="Soberana Sans" w:hAnsi="Soberana Sans"/>
        </w:rPr>
      </w:pPr>
      <w:r w:rsidRPr="00A63A0D">
        <w:rPr>
          <w:rFonts w:ascii="Soberana Sans" w:hAnsi="Soberana Sans"/>
        </w:rPr>
        <w:t>Las resistencias en cualquier circuito electrónico son de gran utilidad ya que como se nombre lo indica estas son las encargadas de limitar la corriente que fluye de la</w:t>
      </w:r>
      <w:r w:rsidR="00414020">
        <w:rPr>
          <w:rFonts w:ascii="Soberana Sans" w:hAnsi="Soberana Sans"/>
        </w:rPr>
        <w:t xml:space="preserve"> </w:t>
      </w:r>
      <w:r w:rsidRPr="00A63A0D">
        <w:rPr>
          <w:rFonts w:ascii="Soberana Sans" w:hAnsi="Soberana Sans"/>
        </w:rPr>
        <w:t>fuente hacia los elementos y así evitar un corto, estas son de un valor fijo, dependiendo los colores de las franjas que tienen.</w:t>
      </w:r>
    </w:p>
    <w:p w:rsidR="00414020" w:rsidRPr="00A63A0D" w:rsidRDefault="00414020" w:rsidP="002023E7">
      <w:pPr>
        <w:pStyle w:val="Textoindependiente"/>
        <w:jc w:val="both"/>
        <w:rPr>
          <w:rFonts w:ascii="Soberana Sans" w:hAnsi="Soberana Sans"/>
        </w:rPr>
      </w:pPr>
    </w:p>
    <w:p w:rsidR="00CE6979" w:rsidRDefault="0027604E" w:rsidP="002023E7">
      <w:pPr>
        <w:pStyle w:val="Ttulo1"/>
        <w:ind w:left="0"/>
        <w:rPr>
          <w:rFonts w:ascii="Soberana Sans" w:hAnsi="Soberana Sans"/>
        </w:rPr>
      </w:pPr>
      <w:r w:rsidRPr="00A63A0D">
        <w:rPr>
          <w:rFonts w:ascii="Soberana Sans" w:hAnsi="Soberana Sans"/>
        </w:rPr>
        <w:t>Motor Mitsubichi.</w:t>
      </w:r>
    </w:p>
    <w:p w:rsidR="00414020" w:rsidRPr="00A63A0D" w:rsidRDefault="00414020" w:rsidP="002023E7">
      <w:pPr>
        <w:pStyle w:val="Ttulo1"/>
        <w:ind w:left="0"/>
        <w:rPr>
          <w:rFonts w:ascii="Soberana Sans" w:hAnsi="Soberana Sans"/>
        </w:rPr>
      </w:pPr>
    </w:p>
    <w:p w:rsidR="00CE6979" w:rsidRPr="00A63A0D" w:rsidRDefault="0027604E" w:rsidP="002023E7">
      <w:pPr>
        <w:pStyle w:val="Textoindependiente"/>
        <w:jc w:val="both"/>
        <w:rPr>
          <w:rFonts w:ascii="Soberana Sans" w:hAnsi="Soberana Sans"/>
        </w:rPr>
      </w:pPr>
      <w:r w:rsidRPr="00A63A0D">
        <w:rPr>
          <w:rFonts w:ascii="Soberana Sans" w:hAnsi="Soberana Sans"/>
        </w:rPr>
        <w:t>Son los encargados del trabajo mecánico del robot, estos motores son de bajo Consumo y encienden con un voltaje de 3.4Volts, están enganchados mediante el Termo fijo a la lámina que se adhiere a la placa del robot, mediante estos se le da orientación y nivelación correcta al robot para que este tenga un óptimo</w:t>
      </w:r>
      <w:r w:rsidR="00414020">
        <w:rPr>
          <w:rFonts w:ascii="Soberana Sans" w:hAnsi="Soberana Sans"/>
        </w:rPr>
        <w:t xml:space="preserve"> </w:t>
      </w:r>
      <w:r w:rsidRPr="00A63A0D">
        <w:rPr>
          <w:rFonts w:ascii="Soberana Sans" w:hAnsi="Soberana Sans"/>
        </w:rPr>
        <w:t>desempeño.</w:t>
      </w:r>
    </w:p>
    <w:p w:rsidR="00CE6979" w:rsidRPr="00A63A0D" w:rsidRDefault="00CE6979" w:rsidP="002023E7">
      <w:pPr>
        <w:pStyle w:val="Textoindependiente"/>
        <w:spacing w:before="10"/>
        <w:rPr>
          <w:rFonts w:ascii="Soberana Sans" w:hAnsi="Soberana Sans"/>
          <w:sz w:val="20"/>
        </w:rPr>
      </w:pPr>
    </w:p>
    <w:p w:rsidR="00CE6979" w:rsidRPr="00A63A0D" w:rsidRDefault="0027604E" w:rsidP="002023E7">
      <w:pPr>
        <w:pStyle w:val="Ttulo1"/>
        <w:ind w:left="0"/>
        <w:rPr>
          <w:rFonts w:ascii="Soberana Sans" w:hAnsi="Soberana Sans"/>
        </w:rPr>
      </w:pPr>
      <w:r w:rsidRPr="00A63A0D">
        <w:rPr>
          <w:rFonts w:ascii="Soberana Sans" w:hAnsi="Soberana Sans"/>
        </w:rPr>
        <w:t>Potenciómetro de 50 k</w:t>
      </w:r>
      <w:r w:rsidRPr="00A63A0D">
        <w:rPr>
          <w:rFonts w:ascii="Calibri" w:hAnsi="Calibri" w:cs="Calibri"/>
        </w:rPr>
        <w:t>Ω</w:t>
      </w:r>
      <w:r w:rsidRPr="00A63A0D">
        <w:rPr>
          <w:rFonts w:ascii="Soberana Sans" w:hAnsi="Soberana Sans"/>
        </w:rPr>
        <w:t>.</w:t>
      </w:r>
    </w:p>
    <w:p w:rsidR="00CE6979" w:rsidRPr="00A63A0D" w:rsidRDefault="00CE6979" w:rsidP="002023E7">
      <w:pPr>
        <w:pStyle w:val="Textoindependiente"/>
        <w:spacing w:before="10"/>
        <w:rPr>
          <w:rFonts w:ascii="Soberana Sans" w:hAnsi="Soberana Sans"/>
          <w:b/>
          <w:sz w:val="20"/>
        </w:rPr>
      </w:pPr>
    </w:p>
    <w:p w:rsidR="00CE6979" w:rsidRDefault="0027604E" w:rsidP="002023E7">
      <w:pPr>
        <w:pStyle w:val="Textoindependiente"/>
        <w:jc w:val="both"/>
        <w:rPr>
          <w:rFonts w:ascii="Soberana Sans" w:hAnsi="Soberana Sans"/>
        </w:rPr>
      </w:pPr>
      <w:r w:rsidRPr="00A63A0D">
        <w:rPr>
          <w:rFonts w:ascii="Soberana Sans" w:hAnsi="Soberana Sans"/>
        </w:rPr>
        <w:t xml:space="preserve">Estos dispositivos en realidad son resistencias variables, de los cuales pueden haber distintos tipos y valores, dependiendo la aplicación para la que van a ser usados, en el caso del robot, este elemento marca un voltaje de referencia el cual es introducido en la entrada no inversor del comparador LM393, y por lo cual se </w:t>
      </w:r>
      <w:r w:rsidRPr="00A63A0D">
        <w:rPr>
          <w:rFonts w:ascii="Soberana Sans" w:hAnsi="Soberana Sans"/>
        </w:rPr>
        <w:lastRenderedPageBreak/>
        <w:t>determina la sensibilidad de nuestro robot.</w:t>
      </w:r>
    </w:p>
    <w:p w:rsidR="00414020" w:rsidRPr="00A63A0D" w:rsidRDefault="00414020" w:rsidP="002023E7">
      <w:pPr>
        <w:pStyle w:val="Textoindependiente"/>
        <w:ind w:right="1235"/>
        <w:jc w:val="both"/>
        <w:rPr>
          <w:rFonts w:ascii="Soberana Sans" w:hAnsi="Soberana Sans"/>
        </w:rPr>
      </w:pPr>
    </w:p>
    <w:p w:rsidR="00CE6979" w:rsidRDefault="0027604E" w:rsidP="002023E7">
      <w:pPr>
        <w:pStyle w:val="Ttulo1"/>
        <w:ind w:left="0"/>
        <w:rPr>
          <w:rFonts w:ascii="Soberana Sans" w:hAnsi="Soberana Sans"/>
        </w:rPr>
      </w:pPr>
      <w:r w:rsidRPr="00A63A0D">
        <w:rPr>
          <w:rFonts w:ascii="Soberana Sans" w:hAnsi="Soberana Sans"/>
        </w:rPr>
        <w:t>Circuito Integrado (CI) LM393.</w:t>
      </w:r>
    </w:p>
    <w:p w:rsidR="00F737F0" w:rsidRPr="00A63A0D" w:rsidRDefault="00F737F0" w:rsidP="002023E7">
      <w:pPr>
        <w:pStyle w:val="Ttulo1"/>
        <w:ind w:left="0"/>
        <w:rPr>
          <w:rFonts w:ascii="Soberana Sans" w:hAnsi="Soberana Sans"/>
        </w:rPr>
      </w:pPr>
    </w:p>
    <w:p w:rsidR="00CE6979" w:rsidRDefault="0027604E" w:rsidP="002023E7">
      <w:pPr>
        <w:pStyle w:val="Textoindependiente"/>
        <w:jc w:val="both"/>
        <w:rPr>
          <w:rFonts w:ascii="Soberana Sans" w:hAnsi="Soberana Sans"/>
        </w:rPr>
      </w:pPr>
      <w:r w:rsidRPr="00A63A0D">
        <w:rPr>
          <w:rFonts w:ascii="Soberana Sans" w:hAnsi="Soberana Sans"/>
        </w:rPr>
        <w:t>El circuito integrado LM393 es un amplificador operacional doble, el cual esta Específicamente diseñado para funcionar como un comparador de alta precisión, rápida respuesta y bajo consumo, este circuito es el encargado de decidir, cuál de los motores activar, en base a los estímulos recibidos vía los receptores infrarrojos, en otras palabras, cambia una señal análoga en una señal de tipo digital, para el encendido o apagado de los</w:t>
      </w:r>
      <w:r w:rsidRPr="00A63A0D">
        <w:rPr>
          <w:rFonts w:ascii="Soberana Sans" w:hAnsi="Soberana Sans"/>
          <w:spacing w:val="-4"/>
        </w:rPr>
        <w:t xml:space="preserve"> </w:t>
      </w:r>
      <w:r w:rsidRPr="00A63A0D">
        <w:rPr>
          <w:rFonts w:ascii="Soberana Sans" w:hAnsi="Soberana Sans"/>
        </w:rPr>
        <w:t>motores.</w:t>
      </w:r>
    </w:p>
    <w:p w:rsidR="00F737F0" w:rsidRPr="00A63A0D" w:rsidRDefault="00F737F0" w:rsidP="002023E7">
      <w:pPr>
        <w:pStyle w:val="Textoindependiente"/>
        <w:jc w:val="both"/>
        <w:rPr>
          <w:rFonts w:ascii="Soberana Sans" w:hAnsi="Soberana Sans"/>
        </w:rPr>
      </w:pPr>
    </w:p>
    <w:p w:rsidR="00CE6979" w:rsidRDefault="0027604E" w:rsidP="002023E7">
      <w:pPr>
        <w:pStyle w:val="Ttulo1"/>
        <w:spacing w:before="1"/>
        <w:ind w:left="0"/>
        <w:rPr>
          <w:rFonts w:ascii="Soberana Sans" w:hAnsi="Soberana Sans"/>
        </w:rPr>
      </w:pPr>
      <w:r w:rsidRPr="00A63A0D">
        <w:rPr>
          <w:rFonts w:ascii="Soberana Sans" w:hAnsi="Soberana Sans"/>
        </w:rPr>
        <w:t>LM 7805.</w:t>
      </w:r>
    </w:p>
    <w:p w:rsidR="00F737F0" w:rsidRPr="00A63A0D" w:rsidRDefault="00F737F0" w:rsidP="002023E7">
      <w:pPr>
        <w:pStyle w:val="Ttulo1"/>
        <w:spacing w:before="1"/>
        <w:ind w:left="0"/>
        <w:rPr>
          <w:rFonts w:ascii="Soberana Sans" w:hAnsi="Soberana Sans"/>
        </w:rPr>
      </w:pPr>
    </w:p>
    <w:p w:rsidR="00CE6979" w:rsidRDefault="0027604E" w:rsidP="002023E7">
      <w:pPr>
        <w:pStyle w:val="Textoindependiente"/>
        <w:jc w:val="both"/>
        <w:rPr>
          <w:rFonts w:ascii="Soberana Sans" w:hAnsi="Soberana Sans"/>
        </w:rPr>
      </w:pPr>
      <w:r w:rsidRPr="00A63A0D">
        <w:rPr>
          <w:rFonts w:ascii="Soberana Sans" w:hAnsi="Soberana Sans"/>
        </w:rPr>
        <w:t>El 7805 es un regulador de voltaje positivo fijo, el cual es capaz de entregar 5Volts a la salida con una corriente máxima de primera, normalmente se utiliza para mantener un voltaje constante independiente del voltaje de entrada, ideal para aplicaciones dentro de circuitos de lógica combinacional o microcontroladores.</w:t>
      </w:r>
    </w:p>
    <w:p w:rsidR="00F737F0" w:rsidRPr="00A63A0D" w:rsidRDefault="00F737F0" w:rsidP="002023E7">
      <w:pPr>
        <w:pStyle w:val="Textoindependiente"/>
        <w:jc w:val="both"/>
        <w:rPr>
          <w:rFonts w:ascii="Soberana Sans" w:hAnsi="Soberana Sans"/>
        </w:rPr>
      </w:pPr>
    </w:p>
    <w:p w:rsidR="00CE6979" w:rsidRDefault="0027604E" w:rsidP="002023E7">
      <w:pPr>
        <w:pStyle w:val="Ttulo1"/>
        <w:ind w:left="0"/>
        <w:rPr>
          <w:rFonts w:ascii="Soberana Sans" w:hAnsi="Soberana Sans"/>
        </w:rPr>
      </w:pPr>
      <w:r w:rsidRPr="00A63A0D">
        <w:rPr>
          <w:rFonts w:ascii="Soberana Sans" w:hAnsi="Soberana Sans"/>
        </w:rPr>
        <w:t>Capacitores.</w:t>
      </w:r>
    </w:p>
    <w:p w:rsidR="00F737F0" w:rsidRPr="00A63A0D" w:rsidRDefault="00F737F0" w:rsidP="002023E7">
      <w:pPr>
        <w:pStyle w:val="Ttulo1"/>
        <w:ind w:left="0"/>
        <w:rPr>
          <w:rFonts w:ascii="Soberana Sans" w:hAnsi="Soberana Sans"/>
        </w:rPr>
      </w:pPr>
    </w:p>
    <w:p w:rsidR="00CE6979" w:rsidRDefault="0027604E" w:rsidP="002023E7">
      <w:pPr>
        <w:pStyle w:val="Textoindependiente"/>
        <w:jc w:val="both"/>
        <w:rPr>
          <w:rFonts w:ascii="Soberana Sans" w:hAnsi="Soberana Sans"/>
        </w:rPr>
      </w:pPr>
      <w:r w:rsidRPr="00A63A0D">
        <w:rPr>
          <w:rFonts w:ascii="Soberana Sans" w:hAnsi="Soberana Sans"/>
        </w:rPr>
        <w:lastRenderedPageBreak/>
        <w:t>Estos capacitores son del tipo electrolítico, por lo que tienen polaridad, es decir, un lado positivo y otro negativo, las principales aplicaciones de estos se dan como filtros de señales, ya sea de audio o para fuentes de alimentación, para el caso de nuestro robot, estos sirven para limpiar la señal del 7805, además de almacenar voltaje, para que los dispositivos puedan tomarlo en los picos que se dan al encender algún motor.</w:t>
      </w:r>
    </w:p>
    <w:p w:rsidR="00F737F0" w:rsidRPr="00A63A0D" w:rsidRDefault="00F737F0" w:rsidP="002023E7">
      <w:pPr>
        <w:pStyle w:val="Textoindependiente"/>
        <w:jc w:val="both"/>
        <w:rPr>
          <w:rFonts w:ascii="Soberana Sans" w:hAnsi="Soberana Sans"/>
        </w:rPr>
      </w:pPr>
    </w:p>
    <w:p w:rsidR="00CE6979" w:rsidRDefault="0027604E" w:rsidP="002023E7">
      <w:pPr>
        <w:pStyle w:val="Ttulo1"/>
        <w:spacing w:line="275" w:lineRule="exact"/>
        <w:ind w:left="0"/>
        <w:rPr>
          <w:rFonts w:ascii="Soberana Sans" w:hAnsi="Soberana Sans"/>
        </w:rPr>
      </w:pPr>
      <w:r w:rsidRPr="00A63A0D">
        <w:rPr>
          <w:rFonts w:ascii="Soberana Sans" w:hAnsi="Soberana Sans"/>
        </w:rPr>
        <w:t>PIN simple.</w:t>
      </w:r>
    </w:p>
    <w:p w:rsidR="00F737F0" w:rsidRPr="00A63A0D" w:rsidRDefault="00F737F0" w:rsidP="002023E7">
      <w:pPr>
        <w:pStyle w:val="Ttulo1"/>
        <w:spacing w:line="275" w:lineRule="exact"/>
        <w:ind w:left="0"/>
        <w:rPr>
          <w:rFonts w:ascii="Soberana Sans" w:hAnsi="Soberana Sans"/>
        </w:rPr>
      </w:pPr>
    </w:p>
    <w:p w:rsidR="00CE6979" w:rsidRPr="00A63A0D" w:rsidRDefault="0027604E" w:rsidP="002023E7">
      <w:pPr>
        <w:pStyle w:val="Textoindependiente"/>
        <w:jc w:val="both"/>
        <w:rPr>
          <w:rFonts w:ascii="Soberana Sans" w:hAnsi="Soberana Sans"/>
        </w:rPr>
      </w:pPr>
      <w:r w:rsidRPr="00A63A0D">
        <w:rPr>
          <w:rFonts w:ascii="Soberana Sans" w:hAnsi="Soberana Sans"/>
        </w:rPr>
        <w:t>El PIN simple es un conector ideal para cables, ampliamente utilizado en la mayoría de dispositivos de computadoras, impresoras y tarjetas electrónicas, su contraparte es el header hembra.</w:t>
      </w:r>
    </w:p>
    <w:p w:rsidR="00414020" w:rsidRDefault="00414020" w:rsidP="002023E7">
      <w:pPr>
        <w:rPr>
          <w:rFonts w:ascii="Soberana Sans" w:hAnsi="Soberana Sans"/>
          <w:sz w:val="23"/>
          <w:szCs w:val="24"/>
        </w:rPr>
      </w:pPr>
      <w:r>
        <w:rPr>
          <w:rFonts w:ascii="Soberana Sans" w:hAnsi="Soberana Sans"/>
          <w:sz w:val="23"/>
        </w:rPr>
        <w:br w:type="page"/>
      </w:r>
    </w:p>
    <w:p w:rsidR="00CE6979" w:rsidRPr="00A63A0D" w:rsidRDefault="00CE6979" w:rsidP="002023E7">
      <w:pPr>
        <w:pStyle w:val="Textoindependiente"/>
        <w:spacing w:before="10"/>
        <w:rPr>
          <w:rFonts w:ascii="Soberana Sans" w:hAnsi="Soberana Sans"/>
          <w:sz w:val="23"/>
        </w:rPr>
      </w:pPr>
    </w:p>
    <w:p w:rsidR="00CE6979" w:rsidRDefault="0027604E" w:rsidP="00F737F0">
      <w:pPr>
        <w:pStyle w:val="Ttulo1"/>
        <w:ind w:left="0"/>
        <w:jc w:val="center"/>
        <w:rPr>
          <w:rFonts w:ascii="Soberana Sans" w:hAnsi="Soberana Sans"/>
        </w:rPr>
      </w:pPr>
      <w:r w:rsidRPr="00A63A0D">
        <w:rPr>
          <w:rFonts w:ascii="Soberana Sans" w:hAnsi="Soberana Sans"/>
        </w:rPr>
        <w:t>FUNCIONAMIENTO</w:t>
      </w:r>
    </w:p>
    <w:p w:rsidR="00433112" w:rsidRPr="00A63A0D" w:rsidRDefault="00433112" w:rsidP="002023E7">
      <w:pPr>
        <w:pStyle w:val="Ttulo1"/>
        <w:ind w:left="0"/>
        <w:rPr>
          <w:rFonts w:ascii="Soberana Sans" w:hAnsi="Soberana Sans"/>
        </w:rPr>
      </w:pPr>
    </w:p>
    <w:p w:rsidR="00CE6979" w:rsidRDefault="0027604E" w:rsidP="002023E7">
      <w:pPr>
        <w:pStyle w:val="Textoindependiente"/>
        <w:jc w:val="both"/>
        <w:rPr>
          <w:rFonts w:ascii="Soberana Sans" w:hAnsi="Soberana Sans"/>
        </w:rPr>
      </w:pPr>
      <w:r w:rsidRPr="00A63A0D">
        <w:rPr>
          <w:rFonts w:ascii="Soberana Sans" w:hAnsi="Soberana Sans"/>
        </w:rPr>
        <w:t>Todos los rastreadores basan su funcionamiento en los sensores. Sin embargo, dependiendo de la complejidad del recorrido, el robot debe ser más o menos complejo Los rastreadores más simples utilizan 2 sensores, ubicados en la parte inferior de la estructura, uno junto al otro. Cuando uno de los 2 sensores detecta el color blanco, significa que el robot está saliendo de la línea negra por ese lado. En ese momento, el robot gira hacia el lado contrario hasta que vuelve a estar sobre</w:t>
      </w:r>
      <w:r w:rsidR="00414020">
        <w:rPr>
          <w:rFonts w:ascii="Soberana Sans" w:hAnsi="Soberana Sans"/>
        </w:rPr>
        <w:t xml:space="preserve"> </w:t>
      </w:r>
      <w:r w:rsidRPr="00A63A0D">
        <w:rPr>
          <w:rFonts w:ascii="Soberana Sans" w:hAnsi="Soberana Sans"/>
        </w:rPr>
        <w:t>la línea. Esto en el caso de los seguidores de línea negra, ya que también hay seguidores de línea blanca.</w:t>
      </w:r>
    </w:p>
    <w:p w:rsidR="00F737F0" w:rsidRPr="00A63A0D" w:rsidRDefault="00F737F0" w:rsidP="002023E7">
      <w:pPr>
        <w:pStyle w:val="Textoindependiente"/>
        <w:jc w:val="both"/>
        <w:rPr>
          <w:rFonts w:ascii="Soberana Sans" w:hAnsi="Soberana Sans"/>
        </w:rPr>
      </w:pPr>
    </w:p>
    <w:p w:rsidR="00CE6979" w:rsidRPr="00A63A0D" w:rsidRDefault="0027604E" w:rsidP="002023E7">
      <w:pPr>
        <w:pStyle w:val="Textoindependiente"/>
        <w:jc w:val="both"/>
        <w:rPr>
          <w:rFonts w:ascii="Soberana Sans" w:hAnsi="Soberana Sans"/>
        </w:rPr>
      </w:pPr>
      <w:r w:rsidRPr="00A63A0D">
        <w:rPr>
          <w:rFonts w:ascii="Soberana Sans" w:hAnsi="Soberana Sans"/>
        </w:rPr>
        <w:t xml:space="preserve">Las 2 maneras más comunes de armar los rastreadores son: OPAMS, o con simples transistores (sin necesidad de programar nada). Esto dependiendo de la complejidad con la que se quiera armar el circuito. Podemos utilizar un pic 16f84 para guarda en </w:t>
      </w:r>
      <w:r w:rsidR="00414020">
        <w:rPr>
          <w:rFonts w:ascii="Soberana Sans" w:hAnsi="Soberana Sans"/>
        </w:rPr>
        <w:t>E</w:t>
      </w:r>
      <w:r w:rsidR="00414020" w:rsidRPr="00A63A0D">
        <w:rPr>
          <w:rFonts w:ascii="Soberana Sans" w:hAnsi="Soberana Sans"/>
        </w:rPr>
        <w:t>l</w:t>
      </w:r>
      <w:r w:rsidRPr="00A63A0D">
        <w:rPr>
          <w:rFonts w:ascii="Soberana Sans" w:hAnsi="Soberana Sans"/>
        </w:rPr>
        <w:t xml:space="preserve"> un recorrido de x pista.</w:t>
      </w:r>
    </w:p>
    <w:p w:rsidR="00CE6979" w:rsidRPr="00A63A0D" w:rsidRDefault="00CE6979" w:rsidP="002023E7">
      <w:pPr>
        <w:pStyle w:val="Textoindependiente"/>
        <w:rPr>
          <w:rFonts w:ascii="Soberana Sans" w:hAnsi="Soberana Sans"/>
        </w:rPr>
      </w:pPr>
    </w:p>
    <w:p w:rsidR="00CE6979" w:rsidRDefault="0027604E" w:rsidP="00F737F0">
      <w:pPr>
        <w:pStyle w:val="Ttulo1"/>
        <w:spacing w:before="1"/>
        <w:ind w:left="0"/>
        <w:jc w:val="center"/>
        <w:rPr>
          <w:rFonts w:ascii="Soberana Sans" w:hAnsi="Soberana Sans"/>
        </w:rPr>
      </w:pPr>
      <w:r w:rsidRPr="00A63A0D">
        <w:rPr>
          <w:rFonts w:ascii="Soberana Sans" w:hAnsi="Soberana Sans"/>
        </w:rPr>
        <w:t>COMPONENTES ELECTRONICOS.</w:t>
      </w:r>
    </w:p>
    <w:p w:rsidR="002023E7" w:rsidRPr="00A63A0D" w:rsidRDefault="002023E7" w:rsidP="002023E7">
      <w:pPr>
        <w:pStyle w:val="Ttulo1"/>
        <w:spacing w:before="1"/>
        <w:ind w:left="0"/>
        <w:jc w:val="both"/>
        <w:rPr>
          <w:rFonts w:ascii="Soberana Sans" w:hAnsi="Soberana Sans"/>
        </w:rPr>
      </w:pP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Emisores infrarrojos de</w:t>
      </w:r>
      <w:r w:rsidRPr="00A63A0D">
        <w:rPr>
          <w:rFonts w:ascii="Soberana Sans" w:hAnsi="Soberana Sans"/>
          <w:spacing w:val="-14"/>
          <w:sz w:val="24"/>
        </w:rPr>
        <w:t xml:space="preserve"> </w:t>
      </w:r>
      <w:r w:rsidRPr="00A63A0D">
        <w:rPr>
          <w:rFonts w:ascii="Soberana Sans" w:hAnsi="Soberana Sans"/>
          <w:sz w:val="24"/>
        </w:rPr>
        <w:t>5mm.</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lastRenderedPageBreak/>
        <w:t>2 Receptor infrarrojos de</w:t>
      </w:r>
      <w:r w:rsidRPr="00A63A0D">
        <w:rPr>
          <w:rFonts w:ascii="Soberana Sans" w:hAnsi="Soberana Sans"/>
          <w:spacing w:val="-15"/>
          <w:sz w:val="24"/>
        </w:rPr>
        <w:t xml:space="preserve"> </w:t>
      </w:r>
      <w:r w:rsidRPr="00A63A0D">
        <w:rPr>
          <w:rFonts w:ascii="Soberana Sans" w:hAnsi="Soberana Sans"/>
          <w:sz w:val="24"/>
        </w:rPr>
        <w:t>5mm.</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LED´s verdes mini de</w:t>
      </w:r>
      <w:r w:rsidRPr="00A63A0D">
        <w:rPr>
          <w:rFonts w:ascii="Soberana Sans" w:hAnsi="Soberana Sans"/>
          <w:spacing w:val="-1"/>
          <w:sz w:val="24"/>
        </w:rPr>
        <w:t xml:space="preserve"> </w:t>
      </w:r>
      <w:r w:rsidRPr="00A63A0D">
        <w:rPr>
          <w:rFonts w:ascii="Soberana Sans" w:hAnsi="Soberana Sans"/>
          <w:sz w:val="24"/>
        </w:rPr>
        <w:t>3.5mm.</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Header</w:t>
      </w:r>
      <w:r w:rsidRPr="00A63A0D">
        <w:rPr>
          <w:rFonts w:ascii="Soberana Sans" w:hAnsi="Soberana Sans"/>
          <w:spacing w:val="-1"/>
          <w:sz w:val="24"/>
        </w:rPr>
        <w:t xml:space="preserve"> </w:t>
      </w:r>
      <w:r w:rsidRPr="00A63A0D">
        <w:rPr>
          <w:rFonts w:ascii="Soberana Sans" w:hAnsi="Soberana Sans"/>
          <w:sz w:val="24"/>
        </w:rPr>
        <w:t>hembra.</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Pines</w:t>
      </w:r>
      <w:r w:rsidRPr="00A63A0D">
        <w:rPr>
          <w:rFonts w:ascii="Soberana Sans" w:hAnsi="Soberana Sans"/>
          <w:spacing w:val="-2"/>
          <w:sz w:val="24"/>
        </w:rPr>
        <w:t xml:space="preserve"> </w:t>
      </w:r>
      <w:r w:rsidRPr="00A63A0D">
        <w:rPr>
          <w:rFonts w:ascii="Soberana Sans" w:hAnsi="Soberana Sans"/>
          <w:sz w:val="24"/>
        </w:rPr>
        <w:t>macho.</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1 Liga.</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1 Clip de baterías de</w:t>
      </w:r>
      <w:r w:rsidRPr="00A63A0D">
        <w:rPr>
          <w:rFonts w:ascii="Soberana Sans" w:hAnsi="Soberana Sans"/>
          <w:spacing w:val="-2"/>
          <w:sz w:val="24"/>
        </w:rPr>
        <w:t xml:space="preserve"> </w:t>
      </w:r>
      <w:r w:rsidRPr="00A63A0D">
        <w:rPr>
          <w:rFonts w:ascii="Soberana Sans" w:hAnsi="Soberana Sans"/>
          <w:sz w:val="24"/>
        </w:rPr>
        <w:t>9v.</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Motores de</w:t>
      </w:r>
      <w:r w:rsidRPr="00A63A0D">
        <w:rPr>
          <w:rFonts w:ascii="Soberana Sans" w:hAnsi="Soberana Sans"/>
          <w:spacing w:val="1"/>
          <w:sz w:val="24"/>
        </w:rPr>
        <w:t xml:space="preserve"> </w:t>
      </w:r>
      <w:r w:rsidRPr="00A63A0D">
        <w:rPr>
          <w:rFonts w:ascii="Soberana Sans" w:hAnsi="Soberana Sans"/>
          <w:sz w:val="24"/>
        </w:rPr>
        <w:t>3000rpm.</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1 Placa de circuito</w:t>
      </w:r>
      <w:r w:rsidRPr="00A63A0D">
        <w:rPr>
          <w:rFonts w:ascii="Soberana Sans" w:hAnsi="Soberana Sans"/>
          <w:spacing w:val="3"/>
          <w:sz w:val="24"/>
        </w:rPr>
        <w:t xml:space="preserve"> </w:t>
      </w:r>
      <w:r w:rsidRPr="00A63A0D">
        <w:rPr>
          <w:rFonts w:ascii="Soberana Sans" w:hAnsi="Soberana Sans"/>
          <w:sz w:val="24"/>
        </w:rPr>
        <w:t>impreso.</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 xml:space="preserve">2 </w:t>
      </w:r>
      <w:r w:rsidR="00414020" w:rsidRPr="00A63A0D">
        <w:rPr>
          <w:rFonts w:ascii="Soberana Sans" w:hAnsi="Soberana Sans"/>
          <w:sz w:val="24"/>
        </w:rPr>
        <w:t>Potenciómetros</w:t>
      </w:r>
      <w:r w:rsidRPr="00A63A0D">
        <w:rPr>
          <w:rFonts w:ascii="Soberana Sans" w:hAnsi="Soberana Sans"/>
          <w:sz w:val="24"/>
        </w:rPr>
        <w:t xml:space="preserve"> de</w:t>
      </w:r>
      <w:r w:rsidRPr="00A63A0D">
        <w:rPr>
          <w:rFonts w:ascii="Soberana Sans" w:hAnsi="Soberana Sans"/>
          <w:spacing w:val="-3"/>
          <w:sz w:val="24"/>
        </w:rPr>
        <w:t xml:space="preserve"> </w:t>
      </w:r>
      <w:r w:rsidRPr="00A63A0D">
        <w:rPr>
          <w:rFonts w:ascii="Soberana Sans" w:hAnsi="Soberana Sans"/>
          <w:sz w:val="24"/>
        </w:rPr>
        <w:t>50k.</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Cables.</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 xml:space="preserve">Termofijo en </w:t>
      </w:r>
      <w:r w:rsidR="00414020" w:rsidRPr="00A63A0D">
        <w:rPr>
          <w:rFonts w:ascii="Soberana Sans" w:hAnsi="Soberana Sans"/>
          <w:sz w:val="24"/>
        </w:rPr>
        <w:t>varios</w:t>
      </w:r>
      <w:r w:rsidRPr="00A63A0D">
        <w:rPr>
          <w:rFonts w:ascii="Soberana Sans" w:hAnsi="Soberana Sans"/>
          <w:spacing w:val="-3"/>
          <w:sz w:val="24"/>
        </w:rPr>
        <w:t xml:space="preserve"> </w:t>
      </w:r>
      <w:r w:rsidRPr="00A63A0D">
        <w:rPr>
          <w:rFonts w:ascii="Soberana Sans" w:hAnsi="Soberana Sans"/>
          <w:sz w:val="24"/>
        </w:rPr>
        <w:t>tamaños.</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Engranes.</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Micas.</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Capacitores de 10</w:t>
      </w:r>
      <w:r w:rsidRPr="00A63A0D">
        <w:rPr>
          <w:rFonts w:ascii="Soberana Sans" w:hAnsi="Soberana Sans"/>
          <w:spacing w:val="-4"/>
          <w:sz w:val="24"/>
        </w:rPr>
        <w:t xml:space="preserve"> </w:t>
      </w:r>
      <w:r w:rsidRPr="00A63A0D">
        <w:rPr>
          <w:rFonts w:ascii="Calibri" w:hAnsi="Calibri" w:cs="Calibri"/>
          <w:sz w:val="24"/>
        </w:rPr>
        <w:t>μ</w:t>
      </w:r>
      <w:r w:rsidRPr="00A63A0D">
        <w:rPr>
          <w:rFonts w:ascii="Soberana Sans" w:hAnsi="Soberana Sans"/>
          <w:sz w:val="24"/>
        </w:rPr>
        <w:t>f.</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Transistores</w:t>
      </w:r>
      <w:r w:rsidRPr="00A63A0D">
        <w:rPr>
          <w:rFonts w:ascii="Soberana Sans" w:hAnsi="Soberana Sans"/>
          <w:spacing w:val="-2"/>
          <w:sz w:val="24"/>
        </w:rPr>
        <w:t xml:space="preserve"> </w:t>
      </w:r>
      <w:r w:rsidRPr="00A63A0D">
        <w:rPr>
          <w:rFonts w:ascii="Soberana Sans" w:hAnsi="Soberana Sans"/>
          <w:sz w:val="24"/>
        </w:rPr>
        <w:t>BC547.</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Resistencias de 270</w:t>
      </w:r>
      <w:r w:rsidRPr="00A63A0D">
        <w:rPr>
          <w:rFonts w:ascii="Soberana Sans" w:hAnsi="Soberana Sans"/>
          <w:spacing w:val="-11"/>
          <w:sz w:val="24"/>
        </w:rPr>
        <w:t xml:space="preserve"> </w:t>
      </w:r>
      <w:r w:rsidRPr="00A63A0D">
        <w:rPr>
          <w:rFonts w:ascii="Soberana Sans" w:hAnsi="Soberana Sans"/>
          <w:sz w:val="24"/>
        </w:rPr>
        <w:t>Ohms.</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Resistencias de 560</w:t>
      </w:r>
      <w:r w:rsidRPr="00A63A0D">
        <w:rPr>
          <w:rFonts w:ascii="Soberana Sans" w:hAnsi="Soberana Sans"/>
          <w:spacing w:val="-11"/>
          <w:sz w:val="24"/>
        </w:rPr>
        <w:t xml:space="preserve"> </w:t>
      </w:r>
      <w:r w:rsidRPr="00A63A0D">
        <w:rPr>
          <w:rFonts w:ascii="Soberana Sans" w:hAnsi="Soberana Sans"/>
          <w:sz w:val="24"/>
        </w:rPr>
        <w:t>Ohms.</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Resistencias de 1k</w:t>
      </w:r>
      <w:r w:rsidRPr="00A63A0D">
        <w:rPr>
          <w:rFonts w:ascii="Soberana Sans" w:hAnsi="Soberana Sans"/>
          <w:spacing w:val="-4"/>
          <w:sz w:val="24"/>
        </w:rPr>
        <w:t xml:space="preserve"> </w:t>
      </w:r>
      <w:r w:rsidRPr="00A63A0D">
        <w:rPr>
          <w:rFonts w:ascii="Soberana Sans" w:hAnsi="Soberana Sans"/>
          <w:sz w:val="24"/>
        </w:rPr>
        <w:t>Ohms.</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Resistencias de 10k</w:t>
      </w:r>
      <w:r w:rsidRPr="00A63A0D">
        <w:rPr>
          <w:rFonts w:ascii="Soberana Sans" w:hAnsi="Soberana Sans"/>
          <w:spacing w:val="-1"/>
          <w:sz w:val="24"/>
        </w:rPr>
        <w:t xml:space="preserve"> </w:t>
      </w:r>
      <w:r w:rsidRPr="00A63A0D">
        <w:rPr>
          <w:rFonts w:ascii="Soberana Sans" w:hAnsi="Soberana Sans"/>
          <w:sz w:val="24"/>
        </w:rPr>
        <w:t>Ohms.</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1 Transistor</w:t>
      </w:r>
      <w:r w:rsidRPr="00A63A0D">
        <w:rPr>
          <w:rFonts w:ascii="Soberana Sans" w:hAnsi="Soberana Sans"/>
          <w:spacing w:val="-3"/>
          <w:sz w:val="24"/>
        </w:rPr>
        <w:t xml:space="preserve"> </w:t>
      </w:r>
      <w:r w:rsidRPr="00A63A0D">
        <w:rPr>
          <w:rFonts w:ascii="Soberana Sans" w:hAnsi="Soberana Sans"/>
          <w:sz w:val="24"/>
        </w:rPr>
        <w:t>7805.</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2 Alambres de</w:t>
      </w:r>
      <w:r w:rsidRPr="00A63A0D">
        <w:rPr>
          <w:rFonts w:ascii="Soberana Sans" w:hAnsi="Soberana Sans"/>
          <w:spacing w:val="-3"/>
          <w:sz w:val="24"/>
        </w:rPr>
        <w:t xml:space="preserve"> </w:t>
      </w:r>
      <w:r w:rsidRPr="00A63A0D">
        <w:rPr>
          <w:rFonts w:ascii="Soberana Sans" w:hAnsi="Soberana Sans"/>
          <w:sz w:val="24"/>
        </w:rPr>
        <w:t>cobre.</w:t>
      </w:r>
    </w:p>
    <w:p w:rsidR="00CE6979" w:rsidRPr="00A63A0D" w:rsidRDefault="0027604E" w:rsidP="002023E7">
      <w:pPr>
        <w:pStyle w:val="Prrafodelista"/>
        <w:numPr>
          <w:ilvl w:val="1"/>
          <w:numId w:val="1"/>
        </w:numPr>
        <w:tabs>
          <w:tab w:val="left" w:pos="851"/>
        </w:tabs>
        <w:spacing w:before="2"/>
        <w:ind w:left="0" w:firstLine="0"/>
        <w:rPr>
          <w:rFonts w:ascii="Soberana Sans" w:hAnsi="Soberana Sans"/>
          <w:sz w:val="24"/>
        </w:rPr>
      </w:pPr>
      <w:r w:rsidRPr="00A63A0D">
        <w:rPr>
          <w:rFonts w:ascii="Soberana Sans" w:hAnsi="Soberana Sans"/>
          <w:sz w:val="24"/>
        </w:rPr>
        <w:t>1 Base para CI de 8 pines</w:t>
      </w:r>
    </w:p>
    <w:p w:rsidR="00CE6979" w:rsidRPr="00A63A0D" w:rsidRDefault="0027604E" w:rsidP="002023E7">
      <w:pPr>
        <w:pStyle w:val="Prrafodelista"/>
        <w:numPr>
          <w:ilvl w:val="1"/>
          <w:numId w:val="1"/>
        </w:numPr>
        <w:tabs>
          <w:tab w:val="left" w:pos="851"/>
          <w:tab w:val="left" w:pos="2222"/>
        </w:tabs>
        <w:spacing w:before="41"/>
        <w:ind w:left="0" w:firstLine="0"/>
        <w:rPr>
          <w:rFonts w:ascii="Soberana Sans" w:hAnsi="Soberana Sans"/>
          <w:sz w:val="24"/>
        </w:rPr>
      </w:pPr>
      <w:r w:rsidRPr="00A63A0D">
        <w:rPr>
          <w:rFonts w:ascii="Soberana Sans" w:hAnsi="Soberana Sans"/>
          <w:sz w:val="24"/>
        </w:rPr>
        <w:t>1 CI</w:t>
      </w:r>
      <w:r w:rsidRPr="00A63A0D">
        <w:rPr>
          <w:rFonts w:ascii="Soberana Sans" w:hAnsi="Soberana Sans"/>
          <w:spacing w:val="1"/>
          <w:sz w:val="24"/>
        </w:rPr>
        <w:t xml:space="preserve"> </w:t>
      </w:r>
      <w:r w:rsidRPr="00A63A0D">
        <w:rPr>
          <w:rFonts w:ascii="Soberana Sans" w:hAnsi="Soberana Sans"/>
          <w:sz w:val="24"/>
        </w:rPr>
        <w:t>LM393.</w:t>
      </w:r>
    </w:p>
    <w:p w:rsidR="00CE6979" w:rsidRPr="00A63A0D" w:rsidRDefault="00CE6979" w:rsidP="002023E7">
      <w:pPr>
        <w:pStyle w:val="Textoindependiente"/>
        <w:tabs>
          <w:tab w:val="left" w:pos="851"/>
        </w:tabs>
        <w:spacing w:before="10"/>
        <w:rPr>
          <w:rFonts w:ascii="Soberana Sans" w:hAnsi="Soberana Sans"/>
          <w:sz w:val="20"/>
        </w:rPr>
      </w:pPr>
    </w:p>
    <w:p w:rsidR="00414020" w:rsidRDefault="00414020" w:rsidP="002023E7">
      <w:pPr>
        <w:rPr>
          <w:rFonts w:ascii="Soberana Sans" w:hAnsi="Soberana Sans"/>
        </w:rPr>
      </w:pPr>
      <w:r>
        <w:rPr>
          <w:rFonts w:ascii="Soberana Sans" w:hAnsi="Soberana Sans"/>
        </w:rPr>
        <w:br w:type="page"/>
      </w:r>
    </w:p>
    <w:p w:rsidR="0078783B" w:rsidRDefault="0078783B" w:rsidP="0078783B">
      <w:pPr>
        <w:jc w:val="center"/>
        <w:rPr>
          <w:rFonts w:ascii="Soberana Sans" w:hAnsi="Soberana Sans"/>
        </w:rPr>
      </w:pPr>
      <w:r>
        <w:rPr>
          <w:rFonts w:ascii="Soberana Sans" w:hAnsi="Soberana Sans"/>
          <w:noProof/>
          <w:lang w:bidi="ar-SA"/>
        </w:rPr>
        <w:lastRenderedPageBreak/>
        <w:drawing>
          <wp:inline distT="0" distB="0" distL="0" distR="0">
            <wp:extent cx="2407505" cy="3209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2 at 11.51.07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8613" cy="3211402"/>
                    </a:xfrm>
                    <a:prstGeom prst="rect">
                      <a:avLst/>
                    </a:prstGeom>
                    <a:ln>
                      <a:noFill/>
                    </a:ln>
                    <a:effectLst>
                      <a:softEdge rad="112500"/>
                    </a:effectLst>
                  </pic:spPr>
                </pic:pic>
              </a:graphicData>
            </a:graphic>
          </wp:inline>
        </w:drawing>
      </w:r>
      <w:r>
        <w:rPr>
          <w:rFonts w:ascii="Soberana Sans" w:hAnsi="Soberana Sans"/>
          <w:noProof/>
          <w:lang w:bidi="ar-SA"/>
        </w:rPr>
        <w:drawing>
          <wp:inline distT="0" distB="0" distL="0" distR="0">
            <wp:extent cx="2352675" cy="313681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2 at 11.51.06 AM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9553" cy="3145990"/>
                    </a:xfrm>
                    <a:prstGeom prst="rect">
                      <a:avLst/>
                    </a:prstGeom>
                    <a:ln>
                      <a:noFill/>
                    </a:ln>
                    <a:effectLst>
                      <a:softEdge rad="112500"/>
                    </a:effectLst>
                  </pic:spPr>
                </pic:pic>
              </a:graphicData>
            </a:graphic>
          </wp:inline>
        </w:drawing>
      </w:r>
      <w:r>
        <w:rPr>
          <w:rFonts w:ascii="Soberana Sans" w:hAnsi="Soberana Sans"/>
          <w:noProof/>
          <w:lang w:bidi="ar-SA"/>
        </w:rPr>
        <w:lastRenderedPageBreak/>
        <w:drawing>
          <wp:inline distT="0" distB="0" distL="0" distR="0">
            <wp:extent cx="2843286" cy="379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2 at 11.51.06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4583" cy="3792679"/>
                    </a:xfrm>
                    <a:prstGeom prst="rect">
                      <a:avLst/>
                    </a:prstGeom>
                    <a:ln>
                      <a:noFill/>
                    </a:ln>
                    <a:effectLst>
                      <a:softEdge rad="112500"/>
                    </a:effectLst>
                  </pic:spPr>
                </pic:pic>
              </a:graphicData>
            </a:graphic>
          </wp:inline>
        </w:drawing>
      </w:r>
      <w:r>
        <w:rPr>
          <w:rFonts w:ascii="Soberana Sans" w:hAnsi="Soberana Sans"/>
          <w:noProof/>
          <w:lang w:bidi="ar-SA"/>
        </w:rPr>
        <w:lastRenderedPageBreak/>
        <w:drawing>
          <wp:inline distT="0" distB="0" distL="0" distR="0">
            <wp:extent cx="2843205" cy="37908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2 at 11.51.05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586" cy="3792685"/>
                    </a:xfrm>
                    <a:prstGeom prst="rect">
                      <a:avLst/>
                    </a:prstGeom>
                    <a:ln>
                      <a:noFill/>
                    </a:ln>
                    <a:effectLst>
                      <a:softEdge rad="112500"/>
                    </a:effectLst>
                  </pic:spPr>
                </pic:pic>
              </a:graphicData>
            </a:graphic>
          </wp:inline>
        </w:drawing>
      </w:r>
    </w:p>
    <w:p w:rsidR="0078783B" w:rsidRDefault="0078783B" w:rsidP="002023E7">
      <w:pPr>
        <w:rPr>
          <w:rFonts w:ascii="Soberana Sans" w:hAnsi="Soberana Sans"/>
          <w:b/>
          <w:bCs/>
          <w:sz w:val="24"/>
          <w:szCs w:val="24"/>
        </w:rPr>
      </w:pPr>
    </w:p>
    <w:p w:rsidR="00F737F0" w:rsidRDefault="00F737F0" w:rsidP="00F737F0">
      <w:pPr>
        <w:pStyle w:val="Ttulo1"/>
        <w:tabs>
          <w:tab w:val="left" w:pos="851"/>
        </w:tabs>
        <w:ind w:left="0"/>
        <w:jc w:val="center"/>
        <w:rPr>
          <w:rFonts w:ascii="Soberana Sans" w:hAnsi="Soberana Sans"/>
        </w:rPr>
      </w:pPr>
    </w:p>
    <w:p w:rsidR="00F737F0" w:rsidRDefault="00F737F0" w:rsidP="00F737F0">
      <w:pPr>
        <w:pStyle w:val="Ttulo1"/>
        <w:tabs>
          <w:tab w:val="left" w:pos="851"/>
        </w:tabs>
        <w:ind w:left="0"/>
        <w:jc w:val="center"/>
        <w:rPr>
          <w:rFonts w:ascii="Soberana Sans" w:hAnsi="Soberana Sans"/>
        </w:rPr>
      </w:pPr>
    </w:p>
    <w:p w:rsidR="00F737F0" w:rsidRDefault="00F737F0" w:rsidP="00F737F0">
      <w:pPr>
        <w:pStyle w:val="Ttulo1"/>
        <w:tabs>
          <w:tab w:val="left" w:pos="851"/>
        </w:tabs>
        <w:ind w:left="0"/>
        <w:jc w:val="center"/>
        <w:rPr>
          <w:rFonts w:ascii="Soberana Sans" w:hAnsi="Soberana Sans"/>
        </w:rPr>
      </w:pPr>
    </w:p>
    <w:p w:rsidR="00F737F0" w:rsidRDefault="00F737F0" w:rsidP="00F737F0">
      <w:pPr>
        <w:pStyle w:val="Ttulo1"/>
        <w:tabs>
          <w:tab w:val="left" w:pos="851"/>
        </w:tabs>
        <w:ind w:left="0"/>
        <w:jc w:val="center"/>
        <w:rPr>
          <w:rFonts w:ascii="Soberana Sans" w:hAnsi="Soberana Sans"/>
        </w:rPr>
      </w:pPr>
    </w:p>
    <w:p w:rsidR="00F737F0" w:rsidRDefault="00F737F0" w:rsidP="00F737F0">
      <w:pPr>
        <w:pStyle w:val="Ttulo1"/>
        <w:tabs>
          <w:tab w:val="left" w:pos="851"/>
        </w:tabs>
        <w:ind w:left="0"/>
        <w:jc w:val="center"/>
        <w:rPr>
          <w:rFonts w:ascii="Soberana Sans" w:hAnsi="Soberana Sans"/>
        </w:rPr>
      </w:pPr>
    </w:p>
    <w:p w:rsidR="00F737F0" w:rsidRDefault="00F737F0" w:rsidP="00F737F0">
      <w:pPr>
        <w:pStyle w:val="Ttulo1"/>
        <w:tabs>
          <w:tab w:val="left" w:pos="851"/>
        </w:tabs>
        <w:ind w:left="0"/>
        <w:jc w:val="center"/>
        <w:rPr>
          <w:rFonts w:ascii="Soberana Sans" w:hAnsi="Soberana Sans"/>
        </w:rPr>
      </w:pPr>
    </w:p>
    <w:p w:rsidR="00F737F0" w:rsidRDefault="00F737F0" w:rsidP="00F737F0">
      <w:pPr>
        <w:pStyle w:val="Ttulo1"/>
        <w:tabs>
          <w:tab w:val="left" w:pos="851"/>
        </w:tabs>
        <w:ind w:left="0"/>
        <w:jc w:val="center"/>
        <w:rPr>
          <w:rFonts w:ascii="Soberana Sans" w:hAnsi="Soberana Sans"/>
        </w:rPr>
      </w:pPr>
    </w:p>
    <w:p w:rsidR="00F737F0" w:rsidRDefault="00F737F0" w:rsidP="00F737F0">
      <w:pPr>
        <w:pStyle w:val="Ttulo1"/>
        <w:tabs>
          <w:tab w:val="left" w:pos="851"/>
        </w:tabs>
        <w:ind w:left="0"/>
        <w:jc w:val="center"/>
        <w:rPr>
          <w:rFonts w:ascii="Soberana Sans" w:hAnsi="Soberana Sans"/>
        </w:rPr>
      </w:pPr>
    </w:p>
    <w:p w:rsidR="00F737F0" w:rsidRDefault="00F737F0" w:rsidP="00F737F0">
      <w:pPr>
        <w:pStyle w:val="Ttulo1"/>
        <w:tabs>
          <w:tab w:val="left" w:pos="851"/>
        </w:tabs>
        <w:ind w:left="0"/>
        <w:jc w:val="center"/>
        <w:rPr>
          <w:rFonts w:ascii="Soberana Sans" w:hAnsi="Soberana Sans"/>
        </w:rPr>
      </w:pPr>
    </w:p>
    <w:p w:rsidR="00CE6979" w:rsidRDefault="0027604E" w:rsidP="00F737F0">
      <w:pPr>
        <w:pStyle w:val="Ttulo1"/>
        <w:tabs>
          <w:tab w:val="left" w:pos="851"/>
        </w:tabs>
        <w:ind w:left="0"/>
        <w:jc w:val="center"/>
        <w:rPr>
          <w:rFonts w:ascii="Soberana Sans" w:hAnsi="Soberana Sans"/>
        </w:rPr>
      </w:pPr>
      <w:r w:rsidRPr="00A63A0D">
        <w:rPr>
          <w:rFonts w:ascii="Soberana Sans" w:hAnsi="Soberana Sans"/>
        </w:rPr>
        <w:t>HERRAMIENTAS UTILIZADAS.</w:t>
      </w:r>
    </w:p>
    <w:p w:rsidR="002023E7" w:rsidRPr="00A63A0D" w:rsidRDefault="002023E7" w:rsidP="002023E7">
      <w:pPr>
        <w:pStyle w:val="Ttulo1"/>
        <w:tabs>
          <w:tab w:val="left" w:pos="851"/>
        </w:tabs>
        <w:ind w:left="0"/>
        <w:jc w:val="both"/>
        <w:rPr>
          <w:rFonts w:ascii="Soberana Sans" w:hAnsi="Soberana Sans"/>
        </w:rPr>
      </w:pP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Cautín de</w:t>
      </w:r>
      <w:r w:rsidRPr="00A63A0D">
        <w:rPr>
          <w:rFonts w:ascii="Soberana Sans" w:hAnsi="Soberana Sans"/>
          <w:spacing w:val="1"/>
          <w:sz w:val="24"/>
        </w:rPr>
        <w:t xml:space="preserve"> </w:t>
      </w:r>
      <w:r w:rsidR="00414020" w:rsidRPr="00A63A0D">
        <w:rPr>
          <w:rFonts w:ascii="Soberana Sans" w:hAnsi="Soberana Sans"/>
          <w:sz w:val="24"/>
        </w:rPr>
        <w:t>lápiz</w:t>
      </w:r>
      <w:r w:rsidRPr="00A63A0D">
        <w:rPr>
          <w:rFonts w:ascii="Soberana Sans" w:hAnsi="Soberana Sans"/>
          <w:sz w:val="24"/>
        </w:rPr>
        <w:t>.</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Pinzas de</w:t>
      </w:r>
      <w:r w:rsidRPr="00A63A0D">
        <w:rPr>
          <w:rFonts w:ascii="Soberana Sans" w:hAnsi="Soberana Sans"/>
          <w:spacing w:val="-2"/>
          <w:sz w:val="24"/>
        </w:rPr>
        <w:t xml:space="preserve"> </w:t>
      </w:r>
      <w:r w:rsidRPr="00A63A0D">
        <w:rPr>
          <w:rFonts w:ascii="Soberana Sans" w:hAnsi="Soberana Sans"/>
          <w:sz w:val="24"/>
        </w:rPr>
        <w:t>punta.</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Pinzas de corte.</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Soldadura.</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Cable delgado para</w:t>
      </w:r>
      <w:r w:rsidRPr="00A63A0D">
        <w:rPr>
          <w:rFonts w:ascii="Soberana Sans" w:hAnsi="Soberana Sans"/>
          <w:spacing w:val="-4"/>
          <w:sz w:val="24"/>
        </w:rPr>
        <w:t xml:space="preserve"> </w:t>
      </w:r>
      <w:r w:rsidRPr="00A63A0D">
        <w:rPr>
          <w:rFonts w:ascii="Soberana Sans" w:hAnsi="Soberana Sans"/>
          <w:sz w:val="24"/>
        </w:rPr>
        <w:t>electrónica.</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Kolaloka.</w:t>
      </w:r>
    </w:p>
    <w:p w:rsidR="00CE6979" w:rsidRPr="00A63A0D" w:rsidRDefault="0027604E" w:rsidP="002023E7">
      <w:pPr>
        <w:pStyle w:val="Prrafodelista"/>
        <w:numPr>
          <w:ilvl w:val="1"/>
          <w:numId w:val="1"/>
        </w:numPr>
        <w:tabs>
          <w:tab w:val="left" w:pos="851"/>
        </w:tabs>
        <w:spacing w:before="1"/>
        <w:ind w:left="0" w:firstLine="0"/>
        <w:rPr>
          <w:rFonts w:ascii="Soberana Sans" w:hAnsi="Soberana Sans"/>
          <w:sz w:val="24"/>
        </w:rPr>
      </w:pPr>
      <w:r w:rsidRPr="00A63A0D">
        <w:rPr>
          <w:rFonts w:ascii="Soberana Sans" w:hAnsi="Soberana Sans"/>
          <w:sz w:val="24"/>
        </w:rPr>
        <w:t>Encendedor.</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 xml:space="preserve">Cloruro </w:t>
      </w:r>
      <w:r w:rsidR="00414020" w:rsidRPr="00A63A0D">
        <w:rPr>
          <w:rFonts w:ascii="Soberana Sans" w:hAnsi="Soberana Sans"/>
          <w:sz w:val="24"/>
        </w:rPr>
        <w:t>Férrico</w:t>
      </w:r>
      <w:r w:rsidRPr="00A63A0D">
        <w:rPr>
          <w:rFonts w:ascii="Soberana Sans" w:hAnsi="Soberana Sans"/>
          <w:sz w:val="24"/>
        </w:rPr>
        <w:t>.</w:t>
      </w:r>
    </w:p>
    <w:p w:rsidR="00CE6979" w:rsidRPr="00A63A0D" w:rsidRDefault="0027604E" w:rsidP="002023E7">
      <w:pPr>
        <w:pStyle w:val="Prrafodelista"/>
        <w:numPr>
          <w:ilvl w:val="1"/>
          <w:numId w:val="1"/>
        </w:numPr>
        <w:tabs>
          <w:tab w:val="left" w:pos="851"/>
        </w:tabs>
        <w:ind w:left="0" w:firstLine="0"/>
        <w:rPr>
          <w:rFonts w:ascii="Soberana Sans" w:hAnsi="Soberana Sans"/>
          <w:sz w:val="24"/>
        </w:rPr>
      </w:pPr>
      <w:r w:rsidRPr="00A63A0D">
        <w:rPr>
          <w:rFonts w:ascii="Soberana Sans" w:hAnsi="Soberana Sans"/>
          <w:sz w:val="24"/>
        </w:rPr>
        <w:t>Taladro.</w:t>
      </w:r>
    </w:p>
    <w:p w:rsidR="00CE6979" w:rsidRPr="00A63A0D" w:rsidRDefault="0027604E" w:rsidP="002023E7">
      <w:pPr>
        <w:pStyle w:val="Prrafodelista"/>
        <w:numPr>
          <w:ilvl w:val="1"/>
          <w:numId w:val="1"/>
        </w:numPr>
        <w:tabs>
          <w:tab w:val="left" w:pos="851"/>
        </w:tabs>
        <w:spacing w:before="2"/>
        <w:ind w:left="0" w:firstLine="0"/>
        <w:rPr>
          <w:rFonts w:ascii="Soberana Sans" w:hAnsi="Soberana Sans"/>
          <w:sz w:val="24"/>
        </w:rPr>
      </w:pPr>
      <w:r w:rsidRPr="00A63A0D">
        <w:rPr>
          <w:rFonts w:ascii="Soberana Sans" w:hAnsi="Soberana Sans"/>
          <w:sz w:val="24"/>
        </w:rPr>
        <w:t>Brocas.</w:t>
      </w:r>
    </w:p>
    <w:p w:rsidR="00CE6979" w:rsidRDefault="00CE6979" w:rsidP="002023E7">
      <w:pPr>
        <w:rPr>
          <w:rFonts w:ascii="Soberana Sans" w:hAnsi="Soberana Sans"/>
          <w:sz w:val="24"/>
        </w:rPr>
      </w:pPr>
    </w:p>
    <w:p w:rsidR="0078783B" w:rsidRDefault="0078783B" w:rsidP="002023E7">
      <w:pPr>
        <w:rPr>
          <w:rFonts w:ascii="Soberana Sans" w:hAnsi="Soberana Sans"/>
          <w:sz w:val="24"/>
        </w:rPr>
      </w:pPr>
    </w:p>
    <w:p w:rsidR="0078783B" w:rsidRDefault="00EA16A0" w:rsidP="00EA16A0">
      <w:pPr>
        <w:jc w:val="center"/>
        <w:rPr>
          <w:rFonts w:ascii="Soberana Sans" w:hAnsi="Soberana Sans"/>
          <w:sz w:val="24"/>
        </w:rPr>
      </w:pPr>
      <w:r>
        <w:rPr>
          <w:rFonts w:ascii="Soberana Sans" w:hAnsi="Soberana Sans"/>
          <w:noProof/>
          <w:sz w:val="24"/>
          <w:lang w:bidi="ar-SA"/>
        </w:rPr>
        <w:lastRenderedPageBreak/>
        <w:drawing>
          <wp:inline distT="0" distB="0" distL="0" distR="0">
            <wp:extent cx="2076450" cy="2076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r.jpg"/>
                    <pic:cNvPicPr/>
                  </pic:nvPicPr>
                  <pic:blipFill>
                    <a:blip r:embed="rId15">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r>
        <w:rPr>
          <w:rFonts w:ascii="Soberana Sans" w:hAnsi="Soberana Sans"/>
          <w:noProof/>
          <w:sz w:val="24"/>
          <w:lang w:bidi="ar-SA"/>
        </w:rPr>
        <w:drawing>
          <wp:inline distT="0" distB="0" distL="0" distR="0">
            <wp:extent cx="1847850"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r (2).jpg"/>
                    <pic:cNvPicPr/>
                  </pic:nvPicPr>
                  <pic:blipFill>
                    <a:blip r:embed="rId16">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r>
        <w:rPr>
          <w:rFonts w:ascii="Soberana Sans" w:hAnsi="Soberana Sans"/>
          <w:noProof/>
          <w:sz w:val="24"/>
          <w:lang w:bidi="ar-SA"/>
        </w:rPr>
        <w:drawing>
          <wp:inline distT="0" distB="0" distL="0" distR="0">
            <wp:extent cx="152400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r (3).jpg"/>
                    <pic:cNvPicPr/>
                  </pic:nvPicPr>
                  <pic:blipFill>
                    <a:blip r:embed="rId17">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r>
        <w:rPr>
          <w:rFonts w:ascii="Soberana Sans" w:hAnsi="Soberana Sans"/>
          <w:noProof/>
          <w:sz w:val="24"/>
          <w:lang w:bidi="ar-SA"/>
        </w:rPr>
        <w:drawing>
          <wp:inline distT="0" distB="0" distL="0" distR="0" wp14:anchorId="6369AC61" wp14:editId="6806DE40">
            <wp:extent cx="1819275" cy="182739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r (4).jpg"/>
                    <pic:cNvPicPr/>
                  </pic:nvPicPr>
                  <pic:blipFill>
                    <a:blip r:embed="rId18">
                      <a:extLst>
                        <a:ext uri="{28A0092B-C50C-407E-A947-70E740481C1C}">
                          <a14:useLocalDpi xmlns:a14="http://schemas.microsoft.com/office/drawing/2010/main" val="0"/>
                        </a:ext>
                      </a:extLst>
                    </a:blip>
                    <a:stretch>
                      <a:fillRect/>
                    </a:stretch>
                  </pic:blipFill>
                  <pic:spPr>
                    <a:xfrm>
                      <a:off x="0" y="0"/>
                      <a:ext cx="1823184" cy="1831323"/>
                    </a:xfrm>
                    <a:prstGeom prst="rect">
                      <a:avLst/>
                    </a:prstGeom>
                  </pic:spPr>
                </pic:pic>
              </a:graphicData>
            </a:graphic>
          </wp:inline>
        </w:drawing>
      </w:r>
      <w:r>
        <w:rPr>
          <w:rFonts w:ascii="Soberana Sans" w:hAnsi="Soberana Sans"/>
          <w:noProof/>
          <w:sz w:val="24"/>
          <w:lang w:bidi="ar-SA"/>
        </w:rPr>
        <w:drawing>
          <wp:inline distT="0" distB="0" distL="0" distR="0">
            <wp:extent cx="1733550" cy="178845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r (5).jpg"/>
                    <pic:cNvPicPr/>
                  </pic:nvPicPr>
                  <pic:blipFill>
                    <a:blip r:embed="rId19">
                      <a:extLst>
                        <a:ext uri="{28A0092B-C50C-407E-A947-70E740481C1C}">
                          <a14:useLocalDpi xmlns:a14="http://schemas.microsoft.com/office/drawing/2010/main" val="0"/>
                        </a:ext>
                      </a:extLst>
                    </a:blip>
                    <a:stretch>
                      <a:fillRect/>
                    </a:stretch>
                  </pic:blipFill>
                  <pic:spPr>
                    <a:xfrm>
                      <a:off x="0" y="0"/>
                      <a:ext cx="1733550" cy="1788459"/>
                    </a:xfrm>
                    <a:prstGeom prst="rect">
                      <a:avLst/>
                    </a:prstGeom>
                  </pic:spPr>
                </pic:pic>
              </a:graphicData>
            </a:graphic>
          </wp:inline>
        </w:drawing>
      </w:r>
      <w:r>
        <w:rPr>
          <w:rFonts w:ascii="Soberana Sans" w:hAnsi="Soberana Sans"/>
          <w:noProof/>
          <w:sz w:val="24"/>
          <w:lang w:bidi="ar-SA"/>
        </w:rPr>
        <w:drawing>
          <wp:inline distT="0" distB="0" distL="0" distR="0">
            <wp:extent cx="1400175" cy="1400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r (6).jpg"/>
                    <pic:cNvPicPr/>
                  </pic:nvPicPr>
                  <pic:blipFill>
                    <a:blip r:embed="rId20">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inline>
        </w:drawing>
      </w:r>
    </w:p>
    <w:p w:rsidR="00414020" w:rsidRDefault="00414020" w:rsidP="002023E7">
      <w:pPr>
        <w:rPr>
          <w:rFonts w:ascii="Soberana Sans" w:hAnsi="Soberana Sans"/>
          <w:sz w:val="24"/>
        </w:rPr>
      </w:pPr>
    </w:p>
    <w:p w:rsidR="00F737F0" w:rsidRDefault="00F737F0" w:rsidP="00F737F0">
      <w:pPr>
        <w:pStyle w:val="Ttulo1"/>
        <w:spacing w:before="71"/>
        <w:ind w:left="0"/>
        <w:jc w:val="center"/>
        <w:rPr>
          <w:rFonts w:ascii="Soberana Sans" w:hAnsi="Soberana Sans"/>
        </w:rPr>
      </w:pPr>
    </w:p>
    <w:p w:rsidR="00F737F0" w:rsidRDefault="00F737F0" w:rsidP="00F737F0">
      <w:pPr>
        <w:pStyle w:val="Ttulo1"/>
        <w:spacing w:before="71"/>
        <w:ind w:left="0"/>
        <w:jc w:val="center"/>
        <w:rPr>
          <w:rFonts w:ascii="Soberana Sans" w:hAnsi="Soberana Sans"/>
        </w:rPr>
      </w:pPr>
    </w:p>
    <w:p w:rsidR="00F737F0" w:rsidRDefault="00F737F0" w:rsidP="00F737F0">
      <w:pPr>
        <w:pStyle w:val="Ttulo1"/>
        <w:spacing w:before="71"/>
        <w:ind w:left="0"/>
        <w:jc w:val="center"/>
        <w:rPr>
          <w:rFonts w:ascii="Soberana Sans" w:hAnsi="Soberana Sans"/>
        </w:rPr>
      </w:pPr>
      <w:r>
        <w:rPr>
          <w:rFonts w:ascii="Soberana Sans" w:hAnsi="Soberana Sans"/>
          <w:noProof/>
          <w:lang w:bidi="ar-SA"/>
        </w:rPr>
        <w:drawing>
          <wp:inline distT="0" distB="0" distL="0" distR="0">
            <wp:extent cx="1583682" cy="1762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r (7).jpg"/>
                    <pic:cNvPicPr/>
                  </pic:nvPicPr>
                  <pic:blipFill>
                    <a:blip r:embed="rId21">
                      <a:extLst>
                        <a:ext uri="{28A0092B-C50C-407E-A947-70E740481C1C}">
                          <a14:useLocalDpi xmlns:a14="http://schemas.microsoft.com/office/drawing/2010/main" val="0"/>
                        </a:ext>
                      </a:extLst>
                    </a:blip>
                    <a:stretch>
                      <a:fillRect/>
                    </a:stretch>
                  </pic:blipFill>
                  <pic:spPr>
                    <a:xfrm>
                      <a:off x="0" y="0"/>
                      <a:ext cx="1583682" cy="1762125"/>
                    </a:xfrm>
                    <a:prstGeom prst="rect">
                      <a:avLst/>
                    </a:prstGeom>
                  </pic:spPr>
                </pic:pic>
              </a:graphicData>
            </a:graphic>
          </wp:inline>
        </w:drawing>
      </w:r>
    </w:p>
    <w:p w:rsidR="00F737F0" w:rsidRDefault="00F737F0" w:rsidP="00F737F0">
      <w:pPr>
        <w:pStyle w:val="Ttulo1"/>
        <w:spacing w:before="71"/>
        <w:ind w:left="0"/>
        <w:jc w:val="center"/>
        <w:rPr>
          <w:rFonts w:ascii="Soberana Sans" w:hAnsi="Soberana Sans"/>
        </w:rPr>
      </w:pPr>
    </w:p>
    <w:p w:rsidR="00CE6979" w:rsidRDefault="0027604E" w:rsidP="00F737F0">
      <w:pPr>
        <w:pStyle w:val="Ttulo1"/>
        <w:spacing w:before="71"/>
        <w:ind w:left="0"/>
        <w:jc w:val="center"/>
        <w:rPr>
          <w:rFonts w:ascii="Soberana Sans" w:hAnsi="Soberana Sans"/>
        </w:rPr>
      </w:pPr>
      <w:r w:rsidRPr="00A63A0D">
        <w:rPr>
          <w:rFonts w:ascii="Soberana Sans" w:hAnsi="Soberana Sans"/>
        </w:rPr>
        <w:t>El procedimiento que se siguió fue el siguiente:</w:t>
      </w:r>
    </w:p>
    <w:p w:rsidR="00F737F0" w:rsidRPr="00A63A0D" w:rsidRDefault="00F737F0" w:rsidP="00F737F0">
      <w:pPr>
        <w:pStyle w:val="Ttulo1"/>
        <w:spacing w:before="71"/>
        <w:ind w:left="0"/>
        <w:jc w:val="center"/>
        <w:rPr>
          <w:rFonts w:ascii="Soberana Sans" w:hAnsi="Soberana Sans"/>
        </w:rPr>
      </w:pPr>
    </w:p>
    <w:p w:rsidR="00CE6979" w:rsidRPr="00A63A0D" w:rsidRDefault="00CE6979" w:rsidP="002023E7">
      <w:pPr>
        <w:pStyle w:val="Textoindependiente"/>
        <w:spacing w:before="9"/>
        <w:rPr>
          <w:rFonts w:ascii="Soberana Sans" w:hAnsi="Soberana Sans"/>
          <w:b/>
          <w:sz w:val="23"/>
        </w:rPr>
      </w:pPr>
    </w:p>
    <w:p w:rsidR="00CE6979" w:rsidRDefault="0027604E" w:rsidP="002023E7">
      <w:pPr>
        <w:spacing w:before="1"/>
        <w:jc w:val="both"/>
        <w:rPr>
          <w:rFonts w:ascii="Soberana Sans" w:hAnsi="Soberana Sans"/>
          <w:i/>
          <w:sz w:val="24"/>
          <w:u w:val="single"/>
        </w:rPr>
      </w:pPr>
      <w:r w:rsidRPr="00A63A0D">
        <w:rPr>
          <w:rFonts w:ascii="Soberana Sans" w:hAnsi="Soberana Sans"/>
          <w:sz w:val="24"/>
        </w:rPr>
        <w:t>1.-</w:t>
      </w:r>
      <w:r w:rsidRPr="00A63A0D">
        <w:rPr>
          <w:rFonts w:ascii="Soberana Sans" w:hAnsi="Soberana Sans"/>
          <w:i/>
          <w:sz w:val="24"/>
          <w:u w:val="single"/>
        </w:rPr>
        <w:t xml:space="preserve">Creación de las pistas del circuito sobre la placa </w:t>
      </w:r>
      <w:r w:rsidR="00414020" w:rsidRPr="00A63A0D">
        <w:rPr>
          <w:rFonts w:ascii="Soberana Sans" w:hAnsi="Soberana Sans"/>
          <w:i/>
          <w:sz w:val="24"/>
          <w:u w:val="single"/>
        </w:rPr>
        <w:t>fenólica</w:t>
      </w:r>
      <w:r w:rsidRPr="00A63A0D">
        <w:rPr>
          <w:rFonts w:ascii="Soberana Sans" w:hAnsi="Soberana Sans"/>
          <w:i/>
          <w:sz w:val="24"/>
          <w:u w:val="single"/>
        </w:rPr>
        <w:t>.</w:t>
      </w:r>
    </w:p>
    <w:p w:rsidR="002023E7" w:rsidRPr="00A63A0D" w:rsidRDefault="002023E7" w:rsidP="002023E7">
      <w:pPr>
        <w:spacing w:before="1"/>
        <w:jc w:val="both"/>
        <w:rPr>
          <w:rFonts w:ascii="Soberana Sans" w:hAnsi="Soberana Sans"/>
          <w:i/>
          <w:sz w:val="24"/>
        </w:rPr>
      </w:pPr>
    </w:p>
    <w:p w:rsidR="00CE6979" w:rsidRPr="00A63A0D" w:rsidRDefault="0027604E" w:rsidP="002023E7">
      <w:pPr>
        <w:pStyle w:val="Textoindependiente"/>
        <w:spacing w:before="2"/>
        <w:jc w:val="both"/>
        <w:rPr>
          <w:rFonts w:ascii="Soberana Sans" w:hAnsi="Soberana Sans"/>
        </w:rPr>
      </w:pPr>
      <w:r w:rsidRPr="00A63A0D">
        <w:rPr>
          <w:rFonts w:ascii="Soberana Sans" w:hAnsi="Soberana Sans"/>
        </w:rPr>
        <w:t xml:space="preserve">Sobre la placa </w:t>
      </w:r>
      <w:r w:rsidR="00414020" w:rsidRPr="00A63A0D">
        <w:rPr>
          <w:rFonts w:ascii="Soberana Sans" w:hAnsi="Soberana Sans"/>
        </w:rPr>
        <w:t>fenólica</w:t>
      </w:r>
      <w:r w:rsidRPr="00A63A0D">
        <w:rPr>
          <w:rFonts w:ascii="Soberana Sans" w:hAnsi="Soberana Sans"/>
        </w:rPr>
        <w:t xml:space="preserve"> y del lado donde se encuentra el cobre se trazan las pistas según el circuito con un plumón negro. Una vez hecho esto se vacía el cloruro férrico sobre un recipiente donde se colocara la placa para poder obtener las pistas grabadas en</w:t>
      </w:r>
      <w:r w:rsidRPr="00A63A0D">
        <w:rPr>
          <w:rFonts w:ascii="Soberana Sans" w:hAnsi="Soberana Sans"/>
          <w:spacing w:val="-2"/>
        </w:rPr>
        <w:t xml:space="preserve"> </w:t>
      </w:r>
      <w:r w:rsidRPr="00A63A0D">
        <w:rPr>
          <w:rFonts w:ascii="Soberana Sans" w:hAnsi="Soberana Sans"/>
        </w:rPr>
        <w:t>cobre.</w:t>
      </w:r>
    </w:p>
    <w:p w:rsidR="00CE6979" w:rsidRPr="00A63A0D" w:rsidRDefault="00CE6979" w:rsidP="002023E7">
      <w:pPr>
        <w:pStyle w:val="Textoindependiente"/>
        <w:spacing w:before="4"/>
        <w:rPr>
          <w:rFonts w:ascii="Soberana Sans" w:hAnsi="Soberana Sans"/>
          <w:sz w:val="21"/>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r w:rsidRPr="00A63A0D">
        <w:rPr>
          <w:rFonts w:ascii="Soberana Sans" w:hAnsi="Soberana Sans"/>
          <w:noProof/>
          <w:lang w:bidi="ar-SA"/>
        </w:rPr>
        <w:drawing>
          <wp:anchor distT="0" distB="0" distL="0" distR="0" simplePos="0" relativeHeight="268434527" behindDoc="1" locked="0" layoutInCell="1" allowOverlap="1" wp14:anchorId="321554ED" wp14:editId="7767E35B">
            <wp:simplePos x="0" y="0"/>
            <wp:positionH relativeFrom="page">
              <wp:posOffset>1457960</wp:posOffset>
            </wp:positionH>
            <wp:positionV relativeFrom="page">
              <wp:posOffset>3562350</wp:posOffset>
            </wp:positionV>
            <wp:extent cx="5066665" cy="3295650"/>
            <wp:effectExtent l="38100" t="38100" r="38735" b="3810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5066665" cy="329565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F737F0" w:rsidRDefault="00F737F0" w:rsidP="00F737F0">
      <w:pPr>
        <w:rPr>
          <w:rFonts w:ascii="Soberana Sans" w:hAnsi="Soberana Sans"/>
          <w:sz w:val="24"/>
        </w:rPr>
      </w:pPr>
    </w:p>
    <w:p w:rsidR="00CE6979" w:rsidRDefault="0027604E" w:rsidP="00F737F0">
      <w:pPr>
        <w:rPr>
          <w:rFonts w:ascii="Soberana Sans" w:hAnsi="Soberana Sans"/>
          <w:sz w:val="24"/>
        </w:rPr>
      </w:pPr>
      <w:r w:rsidRPr="00A63A0D">
        <w:rPr>
          <w:rFonts w:ascii="Soberana Sans" w:hAnsi="Soberana Sans"/>
          <w:sz w:val="24"/>
        </w:rPr>
        <w:t>2.-</w:t>
      </w:r>
      <w:r w:rsidRPr="00A63A0D">
        <w:rPr>
          <w:rFonts w:ascii="Soberana Sans" w:hAnsi="Soberana Sans"/>
          <w:i/>
          <w:sz w:val="24"/>
          <w:u w:val="single"/>
        </w:rPr>
        <w:t>Montar los componentes y soldar correctamente</w:t>
      </w:r>
      <w:r w:rsidRPr="00A63A0D">
        <w:rPr>
          <w:rFonts w:ascii="Soberana Sans" w:hAnsi="Soberana Sans"/>
          <w:sz w:val="24"/>
        </w:rPr>
        <w:t>.</w:t>
      </w:r>
    </w:p>
    <w:p w:rsidR="002023E7" w:rsidRPr="00A63A0D" w:rsidRDefault="002023E7" w:rsidP="002023E7">
      <w:pPr>
        <w:spacing w:before="164"/>
        <w:rPr>
          <w:rFonts w:ascii="Soberana Sans" w:hAnsi="Soberana Sans"/>
          <w:sz w:val="24"/>
        </w:rPr>
      </w:pPr>
    </w:p>
    <w:p w:rsidR="00CE6979" w:rsidRPr="00A63A0D" w:rsidRDefault="0027604E" w:rsidP="002023E7">
      <w:pPr>
        <w:pStyle w:val="Textoindependiente"/>
        <w:spacing w:before="2"/>
        <w:jc w:val="both"/>
        <w:rPr>
          <w:rFonts w:ascii="Soberana Sans" w:hAnsi="Soberana Sans"/>
        </w:rPr>
      </w:pPr>
      <w:r w:rsidRPr="00A63A0D">
        <w:rPr>
          <w:rFonts w:ascii="Soberana Sans" w:hAnsi="Soberana Sans"/>
        </w:rPr>
        <w:t>Con la placa fenólica correctamente grabada y totalmente seca y libre de asperezas, se procede a montar los componentes uno a uno y soldar correctamente. Se tiene que tener mucho cuidado con al saldar ya que un error o distracción puede traer serias consecuencias como posibles cortos o falsos.</w:t>
      </w:r>
    </w:p>
    <w:p w:rsidR="00CE6979" w:rsidRPr="00A63A0D" w:rsidRDefault="00414020" w:rsidP="002023E7">
      <w:pPr>
        <w:pStyle w:val="Textoindependiente"/>
        <w:spacing w:before="3"/>
        <w:rPr>
          <w:rFonts w:ascii="Soberana Sans" w:hAnsi="Soberana Sans"/>
          <w:sz w:val="21"/>
        </w:rPr>
      </w:pPr>
      <w:r w:rsidRPr="00A63A0D">
        <w:rPr>
          <w:rFonts w:ascii="Soberana Sans" w:hAnsi="Soberana Sans"/>
          <w:noProof/>
          <w:lang w:bidi="ar-SA"/>
        </w:rPr>
        <w:drawing>
          <wp:anchor distT="0" distB="0" distL="0" distR="0" simplePos="0" relativeHeight="268434551" behindDoc="1" locked="0" layoutInCell="1" allowOverlap="1" wp14:anchorId="31B141EB" wp14:editId="783A8FB6">
            <wp:simplePos x="0" y="0"/>
            <wp:positionH relativeFrom="page">
              <wp:posOffset>1085850</wp:posOffset>
            </wp:positionH>
            <wp:positionV relativeFrom="paragraph">
              <wp:posOffset>512445</wp:posOffset>
            </wp:positionV>
            <wp:extent cx="5657850" cy="3632200"/>
            <wp:effectExtent l="38100" t="38100" r="38100" b="4445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5657850" cy="363220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p>
    <w:p w:rsidR="00CE6979" w:rsidRPr="00A63A0D" w:rsidRDefault="00CE6979" w:rsidP="002023E7">
      <w:pPr>
        <w:rPr>
          <w:rFonts w:ascii="Soberana Sans" w:hAnsi="Soberana Sans"/>
          <w:sz w:val="21"/>
        </w:rPr>
        <w:sectPr w:rsidR="00CE6979" w:rsidRPr="00A63A0D" w:rsidSect="002023E7">
          <w:pgSz w:w="12240" w:h="15840"/>
          <w:pgMar w:top="1340" w:right="1183" w:bottom="280" w:left="1276" w:header="720" w:footer="720" w:gutter="0"/>
          <w:cols w:space="720"/>
        </w:sectPr>
      </w:pPr>
    </w:p>
    <w:p w:rsidR="00CE6979" w:rsidRDefault="0027604E" w:rsidP="002023E7">
      <w:pPr>
        <w:spacing w:before="185"/>
        <w:rPr>
          <w:rFonts w:ascii="Soberana Sans" w:hAnsi="Soberana Sans"/>
          <w:i/>
          <w:sz w:val="24"/>
          <w:u w:val="single"/>
        </w:rPr>
      </w:pPr>
      <w:r w:rsidRPr="00A63A0D">
        <w:rPr>
          <w:rFonts w:ascii="Soberana Sans" w:hAnsi="Soberana Sans"/>
          <w:sz w:val="24"/>
        </w:rPr>
        <w:lastRenderedPageBreak/>
        <w:t>3.-</w:t>
      </w:r>
      <w:r w:rsidRPr="00A63A0D">
        <w:rPr>
          <w:rFonts w:ascii="Soberana Sans" w:hAnsi="Soberana Sans"/>
          <w:i/>
          <w:sz w:val="24"/>
          <w:u w:val="single"/>
        </w:rPr>
        <w:t>Ajuste de motores y engranes.</w:t>
      </w:r>
    </w:p>
    <w:p w:rsidR="002023E7" w:rsidRPr="00A63A0D" w:rsidRDefault="002023E7" w:rsidP="002023E7">
      <w:pPr>
        <w:spacing w:before="185"/>
        <w:rPr>
          <w:rFonts w:ascii="Soberana Sans" w:hAnsi="Soberana Sans"/>
          <w:i/>
          <w:sz w:val="24"/>
        </w:rPr>
      </w:pPr>
    </w:p>
    <w:p w:rsidR="00CE6979" w:rsidRDefault="0027604E" w:rsidP="002023E7">
      <w:pPr>
        <w:pStyle w:val="Textoindependiente"/>
        <w:spacing w:before="2" w:after="9"/>
        <w:jc w:val="both"/>
        <w:rPr>
          <w:rFonts w:ascii="Soberana Sans" w:hAnsi="Soberana Sans"/>
        </w:rPr>
      </w:pPr>
      <w:r w:rsidRPr="00A63A0D">
        <w:rPr>
          <w:rFonts w:ascii="Soberana Sans" w:hAnsi="Soberana Sans"/>
        </w:rPr>
        <w:t>Los motores del robot se ajustaran a los extremos de una lámina de metal que se pegara a la placa principal. A cada uno de los motores previamente se les ajusto los engranes que son los que van a dar la tracción sobre la superficie donde se coloque dicho robot.</w:t>
      </w:r>
    </w:p>
    <w:p w:rsidR="00414020" w:rsidRPr="00A63A0D" w:rsidRDefault="00414020" w:rsidP="002023E7">
      <w:pPr>
        <w:pStyle w:val="Textoindependiente"/>
        <w:spacing w:before="2" w:after="9"/>
        <w:ind w:right="1238"/>
        <w:jc w:val="both"/>
        <w:rPr>
          <w:rFonts w:ascii="Soberana Sans" w:hAnsi="Soberana Sans"/>
        </w:rPr>
      </w:pPr>
    </w:p>
    <w:p w:rsidR="00CE6979" w:rsidRPr="00A63A0D" w:rsidRDefault="00CE6979" w:rsidP="002023E7">
      <w:pPr>
        <w:pStyle w:val="Textoindependiente"/>
        <w:rPr>
          <w:rFonts w:ascii="Soberana Sans" w:hAnsi="Soberana Sans"/>
          <w:sz w:val="20"/>
        </w:rPr>
      </w:pPr>
    </w:p>
    <w:p w:rsidR="00CE6979" w:rsidRPr="00A63A0D" w:rsidRDefault="002023E7" w:rsidP="002023E7">
      <w:pPr>
        <w:pStyle w:val="Textoindependiente"/>
        <w:spacing w:before="11"/>
        <w:rPr>
          <w:rFonts w:ascii="Soberana Sans" w:hAnsi="Soberana Sans"/>
          <w:sz w:val="27"/>
        </w:rPr>
      </w:pPr>
      <w:r w:rsidRPr="00A63A0D">
        <w:rPr>
          <w:rFonts w:ascii="Soberana Sans" w:hAnsi="Soberana Sans"/>
          <w:noProof/>
          <w:sz w:val="20"/>
          <w:lang w:bidi="ar-SA"/>
        </w:rPr>
        <w:lastRenderedPageBreak/>
        <w:drawing>
          <wp:inline distT="0" distB="0" distL="0" distR="0" wp14:anchorId="5F697A20" wp14:editId="6C7F0C24">
            <wp:extent cx="5800725" cy="4193697"/>
            <wp:effectExtent l="38100" t="38100" r="28575" b="3556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5805464" cy="4197123"/>
                    </a:xfrm>
                    <a:prstGeom prst="rect">
                      <a:avLst/>
                    </a:prstGeom>
                    <a:ln w="28575">
                      <a:solidFill>
                        <a:srgbClr val="00B050"/>
                      </a:solidFill>
                    </a:ln>
                  </pic:spPr>
                </pic:pic>
              </a:graphicData>
            </a:graphic>
          </wp:inline>
        </w:drawing>
      </w:r>
    </w:p>
    <w:p w:rsidR="00F737F0" w:rsidRDefault="00F737F0" w:rsidP="002023E7">
      <w:pPr>
        <w:pStyle w:val="Textoindependiente"/>
        <w:jc w:val="both"/>
        <w:rPr>
          <w:rFonts w:ascii="Soberana Sans" w:hAnsi="Soberana Sans"/>
        </w:rPr>
      </w:pPr>
    </w:p>
    <w:p w:rsidR="00F737F0" w:rsidRDefault="00F737F0" w:rsidP="002023E7">
      <w:pPr>
        <w:pStyle w:val="Textoindependiente"/>
        <w:jc w:val="both"/>
        <w:rPr>
          <w:rFonts w:ascii="Soberana Sans" w:hAnsi="Soberana Sans"/>
        </w:rPr>
      </w:pPr>
    </w:p>
    <w:p w:rsidR="00CE6979" w:rsidRPr="00A63A0D" w:rsidRDefault="0027604E" w:rsidP="002023E7">
      <w:pPr>
        <w:pStyle w:val="Textoindependiente"/>
        <w:jc w:val="both"/>
        <w:rPr>
          <w:rFonts w:ascii="Soberana Sans" w:hAnsi="Soberana Sans"/>
        </w:rPr>
      </w:pPr>
      <w:r w:rsidRPr="00A63A0D">
        <w:rPr>
          <w:rFonts w:ascii="Soberana Sans" w:hAnsi="Soberana Sans"/>
        </w:rPr>
        <w:t>La parte de los sensores no es menos importante, se debe tener en cuenta la Distancia entre emisores y receptores, así como la polaridad adecuada en base al circuito.</w:t>
      </w:r>
    </w:p>
    <w:p w:rsidR="00CE6979" w:rsidRPr="00A63A0D" w:rsidRDefault="00CE6979" w:rsidP="002023E7">
      <w:pPr>
        <w:pStyle w:val="Textoindependiente"/>
        <w:ind w:right="1941"/>
        <w:jc w:val="both"/>
        <w:rPr>
          <w:rFonts w:ascii="Soberana Sans" w:hAnsi="Soberana Sans"/>
        </w:rPr>
      </w:pPr>
    </w:p>
    <w:p w:rsidR="00CE6979" w:rsidRPr="00A63A0D" w:rsidRDefault="0027604E" w:rsidP="002023E7">
      <w:pPr>
        <w:pStyle w:val="Textoindependiente"/>
        <w:jc w:val="both"/>
        <w:rPr>
          <w:rFonts w:ascii="Soberana Sans" w:hAnsi="Soberana Sans"/>
        </w:rPr>
      </w:pPr>
      <w:r w:rsidRPr="00A63A0D">
        <w:rPr>
          <w:rFonts w:ascii="Soberana Sans" w:hAnsi="Soberana Sans"/>
        </w:rPr>
        <w:t xml:space="preserve">Una vez soldadas correctamente todas las piezas se debe colocar </w:t>
      </w:r>
      <w:r w:rsidRPr="00A63A0D">
        <w:rPr>
          <w:rFonts w:ascii="Soberana Sans" w:hAnsi="Soberana Sans"/>
        </w:rPr>
        <w:lastRenderedPageBreak/>
        <w:t>la pila de 9Volts, y hay que verificar que los motores giren y en el sentido hacia dentro del robot. El Prototipo debe colocarse en un lugar plano asegurándose de que los engranes de los motores toquen totalmente la superficie así como los alambres que van en la parte frontal</w:t>
      </w:r>
    </w:p>
    <w:p w:rsidR="00CE6979" w:rsidRDefault="00CE6979" w:rsidP="002023E7">
      <w:pPr>
        <w:jc w:val="both"/>
        <w:rPr>
          <w:rFonts w:ascii="Soberana Sans" w:hAnsi="Soberana Sans"/>
        </w:rPr>
      </w:pPr>
    </w:p>
    <w:p w:rsidR="00F737F0" w:rsidRDefault="00F737F0" w:rsidP="002023E7">
      <w:pPr>
        <w:jc w:val="both"/>
        <w:rPr>
          <w:rFonts w:ascii="Soberana Sans" w:hAnsi="Soberana Sans"/>
        </w:rPr>
      </w:pPr>
    </w:p>
    <w:p w:rsidR="00F737F0" w:rsidRDefault="00F737F0" w:rsidP="002023E7">
      <w:pPr>
        <w:jc w:val="both"/>
        <w:rPr>
          <w:rFonts w:ascii="Soberana Sans" w:hAnsi="Soberana Sans"/>
        </w:rPr>
      </w:pPr>
    </w:p>
    <w:p w:rsidR="00F737F0" w:rsidRDefault="00F737F0" w:rsidP="002023E7">
      <w:pPr>
        <w:jc w:val="both"/>
        <w:rPr>
          <w:rFonts w:ascii="Soberana Sans" w:hAnsi="Soberana Sans"/>
        </w:rPr>
      </w:pPr>
    </w:p>
    <w:p w:rsidR="00F737F0" w:rsidRDefault="00F737F0" w:rsidP="002023E7">
      <w:pPr>
        <w:jc w:val="both"/>
        <w:rPr>
          <w:rFonts w:ascii="Soberana Sans" w:hAnsi="Soberana Sans"/>
        </w:rPr>
      </w:pPr>
    </w:p>
    <w:p w:rsidR="00F737F0" w:rsidRDefault="00F737F0" w:rsidP="002023E7">
      <w:pPr>
        <w:jc w:val="both"/>
        <w:rPr>
          <w:rFonts w:ascii="Soberana Sans" w:hAnsi="Soberana Sans"/>
        </w:rPr>
      </w:pPr>
    </w:p>
    <w:p w:rsidR="00F737F0" w:rsidRDefault="00F737F0" w:rsidP="002023E7">
      <w:pPr>
        <w:jc w:val="both"/>
        <w:rPr>
          <w:rFonts w:ascii="Soberana Sans" w:hAnsi="Soberana Sans"/>
        </w:rPr>
      </w:pPr>
    </w:p>
    <w:p w:rsidR="00F737F0" w:rsidRDefault="00F737F0" w:rsidP="002023E7">
      <w:pPr>
        <w:jc w:val="both"/>
        <w:rPr>
          <w:rFonts w:ascii="Soberana Sans" w:hAnsi="Soberana Sans"/>
        </w:rPr>
      </w:pPr>
    </w:p>
    <w:p w:rsidR="00F737F0" w:rsidRDefault="00F737F0" w:rsidP="002023E7">
      <w:pPr>
        <w:jc w:val="both"/>
        <w:rPr>
          <w:rFonts w:ascii="Soberana Sans" w:hAnsi="Soberana Sans"/>
        </w:rPr>
      </w:pPr>
    </w:p>
    <w:p w:rsidR="00F737F0" w:rsidRPr="00A63A0D" w:rsidRDefault="00F737F0" w:rsidP="002023E7">
      <w:pPr>
        <w:jc w:val="both"/>
        <w:rPr>
          <w:rFonts w:ascii="Soberana Sans" w:hAnsi="Soberana Sans"/>
        </w:rPr>
        <w:sectPr w:rsidR="00F737F0" w:rsidRPr="00A63A0D" w:rsidSect="002023E7">
          <w:pgSz w:w="12240" w:h="15840"/>
          <w:pgMar w:top="1500" w:right="1183" w:bottom="280" w:left="1276" w:header="720" w:footer="720" w:gutter="0"/>
          <w:cols w:space="720"/>
        </w:sectPr>
      </w:pPr>
    </w:p>
    <w:p w:rsidR="00CE6979" w:rsidRDefault="00CE6979" w:rsidP="002023E7">
      <w:pPr>
        <w:pStyle w:val="Textoindependiente"/>
        <w:rPr>
          <w:rFonts w:ascii="Soberana Sans" w:hAnsi="Soberana Sans"/>
          <w:sz w:val="20"/>
        </w:rPr>
      </w:pPr>
    </w:p>
    <w:p w:rsidR="00EA16A0" w:rsidRDefault="00EA16A0" w:rsidP="002023E7">
      <w:pPr>
        <w:pStyle w:val="Textoindependiente"/>
        <w:rPr>
          <w:rFonts w:ascii="Soberana Sans" w:hAnsi="Soberana Sans"/>
          <w:sz w:val="20"/>
        </w:rPr>
      </w:pPr>
    </w:p>
    <w:p w:rsidR="00F737F0" w:rsidRDefault="00F737F0" w:rsidP="002023E7">
      <w:pPr>
        <w:pStyle w:val="Textoindependiente"/>
        <w:rPr>
          <w:rFonts w:ascii="Soberana Sans" w:hAnsi="Soberana Sans"/>
          <w:b/>
        </w:rPr>
      </w:pPr>
      <w:r w:rsidRPr="00A63A0D">
        <w:rPr>
          <w:rFonts w:ascii="Soberana Sans" w:hAnsi="Soberana Sans"/>
          <w:noProof/>
          <w:sz w:val="20"/>
          <w:lang w:bidi="ar-SA"/>
        </w:rPr>
        <w:drawing>
          <wp:inline distT="0" distB="0" distL="0" distR="0" wp14:anchorId="575BBA9D" wp14:editId="751301DC">
            <wp:extent cx="5829300" cy="3551719"/>
            <wp:effectExtent l="38100" t="38100" r="38100" b="2984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5840704" cy="3558667"/>
                    </a:xfrm>
                    <a:prstGeom prst="rect">
                      <a:avLst/>
                    </a:prstGeom>
                    <a:ln w="28575">
                      <a:solidFill>
                        <a:srgbClr val="00B050"/>
                      </a:solidFill>
                    </a:ln>
                  </pic:spPr>
                </pic:pic>
              </a:graphicData>
            </a:graphic>
          </wp:inline>
        </w:drawing>
      </w:r>
    </w:p>
    <w:p w:rsidR="00F737F0" w:rsidRDefault="00F737F0" w:rsidP="002023E7">
      <w:pPr>
        <w:pStyle w:val="Textoindependiente"/>
        <w:rPr>
          <w:rFonts w:ascii="Soberana Sans" w:hAnsi="Soberana Sans"/>
          <w:b/>
        </w:rPr>
      </w:pPr>
    </w:p>
    <w:p w:rsidR="00F737F0" w:rsidRDefault="00F737F0" w:rsidP="002023E7">
      <w:pPr>
        <w:pStyle w:val="Textoindependiente"/>
        <w:rPr>
          <w:rFonts w:ascii="Soberana Sans" w:hAnsi="Soberana Sans"/>
          <w:b/>
        </w:rPr>
      </w:pPr>
    </w:p>
    <w:p w:rsidR="00F737F0" w:rsidRDefault="00F737F0" w:rsidP="002023E7">
      <w:pPr>
        <w:pStyle w:val="Textoindependiente"/>
        <w:rPr>
          <w:rFonts w:ascii="Soberana Sans" w:hAnsi="Soberana Sans"/>
          <w:b/>
        </w:rPr>
      </w:pPr>
    </w:p>
    <w:p w:rsidR="00F737F0" w:rsidRDefault="00F737F0" w:rsidP="002023E7">
      <w:pPr>
        <w:pStyle w:val="Textoindependiente"/>
        <w:rPr>
          <w:rFonts w:ascii="Soberana Sans" w:hAnsi="Soberana Sans"/>
          <w:b/>
        </w:rPr>
      </w:pPr>
    </w:p>
    <w:p w:rsidR="00F737F0" w:rsidRDefault="00F737F0" w:rsidP="002023E7">
      <w:pPr>
        <w:pStyle w:val="Textoindependiente"/>
        <w:rPr>
          <w:rFonts w:ascii="Soberana Sans" w:hAnsi="Soberana Sans"/>
          <w:b/>
        </w:rPr>
      </w:pPr>
    </w:p>
    <w:p w:rsidR="00F737F0" w:rsidRDefault="00F737F0" w:rsidP="002023E7">
      <w:pPr>
        <w:pStyle w:val="Textoindependiente"/>
        <w:rPr>
          <w:rFonts w:ascii="Soberana Sans" w:hAnsi="Soberana Sans"/>
          <w:b/>
        </w:rPr>
      </w:pPr>
    </w:p>
    <w:p w:rsidR="00F737F0" w:rsidRDefault="00F737F0" w:rsidP="002023E7">
      <w:pPr>
        <w:pStyle w:val="Textoindependiente"/>
        <w:rPr>
          <w:rFonts w:ascii="Soberana Sans" w:hAnsi="Soberana Sans"/>
          <w:b/>
        </w:rPr>
      </w:pPr>
    </w:p>
    <w:p w:rsidR="00EA16A0" w:rsidRPr="00EA16A0" w:rsidRDefault="00EA16A0" w:rsidP="002023E7">
      <w:pPr>
        <w:pStyle w:val="Textoindependiente"/>
        <w:rPr>
          <w:rFonts w:ascii="Soberana Sans" w:hAnsi="Soberana Sans"/>
        </w:rPr>
      </w:pPr>
      <w:r w:rsidRPr="00EA16A0">
        <w:rPr>
          <w:rFonts w:ascii="Soberana Sans" w:hAnsi="Soberana Sans"/>
          <w:b/>
        </w:rPr>
        <w:t>NOTA 1</w:t>
      </w:r>
      <w:r w:rsidRPr="00EA16A0">
        <w:rPr>
          <w:rFonts w:ascii="Soberana Sans" w:hAnsi="Soberana Sans"/>
        </w:rPr>
        <w:t xml:space="preserve">: Es importante que el fototransistor Q1 se encuetre </w:t>
      </w:r>
      <w:r w:rsidRPr="00EA16A0">
        <w:rPr>
          <w:rFonts w:ascii="Soberana Sans" w:hAnsi="Soberana Sans"/>
        </w:rPr>
        <w:lastRenderedPageBreak/>
        <w:t>protegido con algún plastificado, esto para que no sea afectado por las señales que generan los diodos que se encuentran a su alrededor.</w:t>
      </w:r>
    </w:p>
    <w:p w:rsidR="00CE6979" w:rsidRPr="00A63A0D" w:rsidRDefault="00CE6979" w:rsidP="002023E7">
      <w:pPr>
        <w:pStyle w:val="Textoindependiente"/>
        <w:spacing w:before="10"/>
        <w:rPr>
          <w:rFonts w:ascii="Soberana Sans" w:hAnsi="Soberana Sans"/>
          <w:sz w:val="10"/>
        </w:rPr>
      </w:pPr>
    </w:p>
    <w:p w:rsidR="00EA16A0" w:rsidRDefault="00EA16A0" w:rsidP="002023E7">
      <w:pPr>
        <w:spacing w:before="92"/>
        <w:rPr>
          <w:rFonts w:ascii="Soberana Sans" w:hAnsi="Soberana Sans"/>
          <w:i/>
          <w:sz w:val="24"/>
          <w:u w:val="single"/>
        </w:rPr>
      </w:pPr>
    </w:p>
    <w:p w:rsidR="00EA16A0" w:rsidRPr="00EA16A0" w:rsidRDefault="00EA16A0" w:rsidP="00EA16A0">
      <w:pPr>
        <w:pStyle w:val="Textoindependiente"/>
        <w:rPr>
          <w:rFonts w:ascii="Soberana Sans" w:hAnsi="Soberana Sans"/>
        </w:rPr>
      </w:pPr>
      <w:r w:rsidRPr="00EA16A0">
        <w:rPr>
          <w:rFonts w:ascii="Soberana Sans" w:hAnsi="Soberana Sans"/>
          <w:b/>
        </w:rPr>
        <w:t xml:space="preserve">NOTA </w:t>
      </w:r>
      <w:r>
        <w:rPr>
          <w:rFonts w:ascii="Soberana Sans" w:hAnsi="Soberana Sans"/>
          <w:b/>
        </w:rPr>
        <w:t>2</w:t>
      </w:r>
      <w:r w:rsidRPr="00EA16A0">
        <w:rPr>
          <w:rFonts w:ascii="Soberana Sans" w:hAnsi="Soberana Sans"/>
        </w:rPr>
        <w:t xml:space="preserve">: </w:t>
      </w:r>
      <w:r>
        <w:rPr>
          <w:rFonts w:ascii="Soberana Sans" w:hAnsi="Soberana Sans"/>
        </w:rPr>
        <w:t>Los 2 sensores QRD deben de estar colocados a una distancia de ½ cm de distancia con ell piso, esto para que pueda realizar la lectura correcta de las líneas marcadas en la superficie.</w:t>
      </w:r>
    </w:p>
    <w:p w:rsidR="00EA16A0" w:rsidRDefault="00EA16A0" w:rsidP="002023E7">
      <w:pPr>
        <w:spacing w:before="92"/>
        <w:rPr>
          <w:rFonts w:ascii="Soberana Sans" w:hAnsi="Soberana Sans"/>
          <w:sz w:val="24"/>
        </w:rPr>
      </w:pPr>
    </w:p>
    <w:p w:rsidR="00EA16A0" w:rsidRDefault="00EA16A0" w:rsidP="002023E7">
      <w:pPr>
        <w:spacing w:before="92"/>
        <w:rPr>
          <w:rFonts w:ascii="Soberana Sans" w:hAnsi="Soberana Sans"/>
          <w:sz w:val="24"/>
        </w:rPr>
      </w:pPr>
    </w:p>
    <w:p w:rsidR="00F737F0" w:rsidRDefault="00F737F0" w:rsidP="002023E7">
      <w:pPr>
        <w:spacing w:before="92"/>
        <w:rPr>
          <w:rFonts w:ascii="Soberana Sans" w:hAnsi="Soberana Sans"/>
          <w:sz w:val="24"/>
        </w:rPr>
      </w:pPr>
    </w:p>
    <w:p w:rsidR="00F737F0" w:rsidRDefault="00F737F0" w:rsidP="002023E7">
      <w:pPr>
        <w:spacing w:before="92"/>
        <w:rPr>
          <w:rFonts w:ascii="Soberana Sans" w:hAnsi="Soberana Sans"/>
          <w:sz w:val="24"/>
        </w:rPr>
      </w:pPr>
    </w:p>
    <w:p w:rsidR="00F737F0" w:rsidRDefault="00F737F0" w:rsidP="002023E7">
      <w:pPr>
        <w:spacing w:before="92"/>
        <w:rPr>
          <w:rFonts w:ascii="Soberana Sans" w:hAnsi="Soberana Sans"/>
          <w:sz w:val="24"/>
        </w:rPr>
      </w:pPr>
    </w:p>
    <w:p w:rsidR="00F737F0" w:rsidRDefault="00F737F0" w:rsidP="002023E7">
      <w:pPr>
        <w:spacing w:before="92"/>
        <w:rPr>
          <w:rFonts w:ascii="Soberana Sans" w:hAnsi="Soberana Sans"/>
          <w:sz w:val="24"/>
        </w:rPr>
      </w:pPr>
    </w:p>
    <w:p w:rsidR="00F737F0" w:rsidRDefault="00F737F0" w:rsidP="002023E7">
      <w:pPr>
        <w:spacing w:before="92"/>
        <w:rPr>
          <w:rFonts w:ascii="Soberana Sans" w:hAnsi="Soberana Sans"/>
          <w:sz w:val="24"/>
        </w:rPr>
      </w:pPr>
    </w:p>
    <w:p w:rsidR="00F737F0" w:rsidRDefault="00F737F0" w:rsidP="002023E7">
      <w:pPr>
        <w:spacing w:before="92"/>
        <w:rPr>
          <w:rFonts w:ascii="Soberana Sans" w:hAnsi="Soberana Sans"/>
          <w:sz w:val="24"/>
        </w:rPr>
      </w:pPr>
    </w:p>
    <w:p w:rsidR="00F737F0" w:rsidRDefault="00F737F0" w:rsidP="002023E7">
      <w:pPr>
        <w:spacing w:before="92"/>
        <w:rPr>
          <w:rFonts w:ascii="Soberana Sans" w:hAnsi="Soberana Sans"/>
          <w:sz w:val="24"/>
        </w:rPr>
      </w:pPr>
    </w:p>
    <w:p w:rsidR="00F737F0" w:rsidRDefault="00F737F0" w:rsidP="002023E7">
      <w:pPr>
        <w:spacing w:before="92"/>
        <w:rPr>
          <w:rFonts w:ascii="Soberana Sans" w:hAnsi="Soberana Sans"/>
          <w:sz w:val="24"/>
        </w:rPr>
      </w:pPr>
    </w:p>
    <w:p w:rsidR="00F737F0" w:rsidRDefault="00F737F0" w:rsidP="002023E7">
      <w:pPr>
        <w:spacing w:before="92"/>
        <w:rPr>
          <w:rFonts w:ascii="Soberana Sans" w:hAnsi="Soberana Sans"/>
          <w:sz w:val="24"/>
        </w:rPr>
      </w:pPr>
    </w:p>
    <w:p w:rsidR="00F737F0" w:rsidRDefault="00F737F0" w:rsidP="002023E7">
      <w:pPr>
        <w:spacing w:before="92"/>
        <w:rPr>
          <w:rFonts w:ascii="Soberana Sans" w:hAnsi="Soberana Sans"/>
          <w:sz w:val="24"/>
        </w:rPr>
      </w:pPr>
    </w:p>
    <w:p w:rsidR="00CE6979" w:rsidRDefault="00EA16A0" w:rsidP="002023E7">
      <w:pPr>
        <w:spacing w:before="92"/>
        <w:rPr>
          <w:rFonts w:ascii="Soberana Sans" w:hAnsi="Soberana Sans"/>
          <w:i/>
          <w:sz w:val="24"/>
          <w:u w:val="single"/>
        </w:rPr>
      </w:pPr>
      <w:r>
        <w:rPr>
          <w:rFonts w:ascii="Soberana Sans" w:hAnsi="Soberana Sans"/>
          <w:sz w:val="24"/>
        </w:rPr>
        <w:lastRenderedPageBreak/>
        <w:t>4</w:t>
      </w:r>
      <w:r w:rsidR="0027604E" w:rsidRPr="00A63A0D">
        <w:rPr>
          <w:rFonts w:ascii="Soberana Sans" w:hAnsi="Soberana Sans"/>
          <w:sz w:val="24"/>
        </w:rPr>
        <w:t>.-</w:t>
      </w:r>
      <w:r w:rsidR="0027604E" w:rsidRPr="00A63A0D">
        <w:rPr>
          <w:rFonts w:ascii="Soberana Sans" w:hAnsi="Soberana Sans"/>
          <w:i/>
          <w:sz w:val="24"/>
          <w:u w:val="single"/>
        </w:rPr>
        <w:t>La elaboración de la pista.</w:t>
      </w:r>
    </w:p>
    <w:p w:rsidR="002023E7" w:rsidRPr="00A63A0D" w:rsidRDefault="002023E7" w:rsidP="002023E7">
      <w:pPr>
        <w:spacing w:before="92"/>
        <w:rPr>
          <w:rFonts w:ascii="Soberana Sans" w:hAnsi="Soberana Sans"/>
          <w:i/>
          <w:sz w:val="24"/>
        </w:rPr>
      </w:pPr>
    </w:p>
    <w:p w:rsidR="00CE6979" w:rsidRPr="00A63A0D" w:rsidRDefault="0027604E" w:rsidP="002023E7">
      <w:pPr>
        <w:pStyle w:val="Textoindependiente"/>
        <w:spacing w:before="2"/>
        <w:ind w:right="1307"/>
        <w:rPr>
          <w:rFonts w:ascii="Soberana Sans" w:hAnsi="Soberana Sans"/>
        </w:rPr>
      </w:pPr>
      <w:r w:rsidRPr="00A63A0D">
        <w:rPr>
          <w:rFonts w:ascii="Soberana Sans" w:hAnsi="Soberana Sans"/>
        </w:rPr>
        <w:t>Esta fue la parte más sencillo solo se utilizó cinta de aislar negra y papel cascaron y se diseñó un trayecto cerrado cualquiera.</w:t>
      </w:r>
    </w:p>
    <w:p w:rsidR="00CE6979" w:rsidRPr="00A63A0D" w:rsidRDefault="0027604E" w:rsidP="002023E7">
      <w:pPr>
        <w:pStyle w:val="Textoindependiente"/>
        <w:spacing w:before="1"/>
        <w:rPr>
          <w:rFonts w:ascii="Soberana Sans" w:hAnsi="Soberana Sans"/>
          <w:sz w:val="21"/>
        </w:rPr>
      </w:pPr>
      <w:r w:rsidRPr="00A63A0D">
        <w:rPr>
          <w:rFonts w:ascii="Soberana Sans" w:hAnsi="Soberana Sans"/>
          <w:noProof/>
          <w:lang w:bidi="ar-SA"/>
        </w:rPr>
        <w:drawing>
          <wp:anchor distT="0" distB="0" distL="0" distR="0" simplePos="0" relativeHeight="268434575" behindDoc="1" locked="0" layoutInCell="1" allowOverlap="1">
            <wp:simplePos x="0" y="0"/>
            <wp:positionH relativeFrom="page">
              <wp:posOffset>1075690</wp:posOffset>
            </wp:positionH>
            <wp:positionV relativeFrom="paragraph">
              <wp:posOffset>177800</wp:posOffset>
            </wp:positionV>
            <wp:extent cx="5534025" cy="3414395"/>
            <wp:effectExtent l="38100" t="38100" r="47625" b="3365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5534025" cy="341439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p>
    <w:p w:rsidR="00CE6979" w:rsidRPr="00A63A0D" w:rsidRDefault="00CE6979" w:rsidP="002023E7">
      <w:pPr>
        <w:pStyle w:val="Textoindependiente"/>
        <w:spacing w:before="5"/>
        <w:rPr>
          <w:rFonts w:ascii="Soberana Sans" w:hAnsi="Soberana Sans"/>
          <w:sz w:val="20"/>
        </w:rPr>
      </w:pPr>
    </w:p>
    <w:p w:rsidR="002023E7" w:rsidRDefault="002023E7">
      <w:pPr>
        <w:rPr>
          <w:rFonts w:ascii="Soberana Sans" w:hAnsi="Soberana Sans"/>
          <w:b/>
          <w:bCs/>
          <w:sz w:val="24"/>
          <w:szCs w:val="24"/>
        </w:rPr>
      </w:pPr>
      <w:r>
        <w:rPr>
          <w:rFonts w:ascii="Soberana Sans" w:hAnsi="Soberana Sans"/>
        </w:rPr>
        <w:br w:type="page"/>
      </w:r>
    </w:p>
    <w:p w:rsidR="00CE6979" w:rsidRDefault="0027604E" w:rsidP="002023E7">
      <w:pPr>
        <w:pStyle w:val="Ttulo1"/>
        <w:ind w:left="0"/>
        <w:rPr>
          <w:rFonts w:ascii="Soberana Sans" w:hAnsi="Soberana Sans"/>
        </w:rPr>
      </w:pPr>
      <w:r w:rsidRPr="00A63A0D">
        <w:rPr>
          <w:rFonts w:ascii="Soberana Sans" w:hAnsi="Soberana Sans"/>
        </w:rPr>
        <w:lastRenderedPageBreak/>
        <w:t>Operatividad del Robot.</w:t>
      </w:r>
    </w:p>
    <w:p w:rsidR="002023E7" w:rsidRPr="00A63A0D" w:rsidRDefault="002023E7" w:rsidP="002023E7">
      <w:pPr>
        <w:pStyle w:val="Ttulo1"/>
        <w:ind w:left="0"/>
        <w:rPr>
          <w:rFonts w:ascii="Soberana Sans" w:hAnsi="Soberana Sans"/>
        </w:rPr>
      </w:pPr>
    </w:p>
    <w:p w:rsidR="00CE6979" w:rsidRDefault="0027604E" w:rsidP="002023E7">
      <w:pPr>
        <w:pStyle w:val="Textoindependiente"/>
        <w:jc w:val="both"/>
        <w:rPr>
          <w:rFonts w:ascii="Soberana Sans" w:hAnsi="Soberana Sans"/>
        </w:rPr>
      </w:pPr>
      <w:r w:rsidRPr="00A63A0D">
        <w:rPr>
          <w:rFonts w:ascii="Soberana Sans" w:hAnsi="Soberana Sans"/>
        </w:rPr>
        <w:t>Nuestro robot fue específicamente diseñado para seguir una línea con fondo contrastante, como es el caso de una línea blanca con fondo negro, o una línea Negra con fondo blanco.</w:t>
      </w:r>
    </w:p>
    <w:p w:rsidR="00F737F0" w:rsidRPr="00A63A0D" w:rsidRDefault="00F737F0" w:rsidP="002023E7">
      <w:pPr>
        <w:pStyle w:val="Textoindependiente"/>
        <w:jc w:val="both"/>
        <w:rPr>
          <w:rFonts w:ascii="Soberana Sans" w:hAnsi="Soberana Sans"/>
        </w:rPr>
      </w:pPr>
    </w:p>
    <w:p w:rsidR="00CE6979" w:rsidRDefault="0027604E" w:rsidP="002023E7">
      <w:pPr>
        <w:pStyle w:val="Textoindependiente"/>
        <w:jc w:val="both"/>
        <w:rPr>
          <w:rFonts w:ascii="Soberana Sans" w:hAnsi="Soberana Sans"/>
        </w:rPr>
      </w:pPr>
      <w:r w:rsidRPr="00A63A0D">
        <w:rPr>
          <w:rFonts w:ascii="Soberana Sans" w:hAnsi="Soberana Sans"/>
        </w:rPr>
        <w:t>En todo robot, existe una etapa de control, una interfaz de potencia y la parte que actúa físicamente, en este caso los motores. En el caso de nuestro robot los transistores funcionan como interruptores, los receptores infrarrojos como el Control (control por medio de estímulos) y los motores como actuadores</w:t>
      </w:r>
      <w:r w:rsidR="002023E7">
        <w:rPr>
          <w:rFonts w:ascii="Soberana Sans" w:hAnsi="Soberana Sans"/>
        </w:rPr>
        <w:t xml:space="preserve"> </w:t>
      </w:r>
      <w:r w:rsidRPr="00A63A0D">
        <w:rPr>
          <w:rFonts w:ascii="Soberana Sans" w:hAnsi="Soberana Sans"/>
        </w:rPr>
        <w:t>mecánicos. El encargado de tomar una decisión lógica en nuestro robot es el circuito integrado LM393, el cual es un amplificador operacional, conectado en la configuración de comparador, de tal manera se puede asumir que este es el cerebro del robot. Los emisores como ya se mencionó son del tipo infrarrojo, y aunque no se puede ver su longitud de onda, ellos se encargan de enviar un haz de luz continuó, el cual rebota en la superficie donde está el robot, para ser recibido por los receptores infrarrojos, y en base a esto se tome una decisión.</w:t>
      </w:r>
    </w:p>
    <w:p w:rsidR="00F737F0" w:rsidRPr="00A63A0D" w:rsidRDefault="00F737F0" w:rsidP="002023E7">
      <w:pPr>
        <w:pStyle w:val="Textoindependiente"/>
        <w:jc w:val="both"/>
        <w:rPr>
          <w:rFonts w:ascii="Soberana Sans" w:hAnsi="Soberana Sans"/>
        </w:rPr>
      </w:pPr>
    </w:p>
    <w:p w:rsidR="00CE6979" w:rsidRPr="00A63A0D" w:rsidRDefault="0027604E" w:rsidP="002023E7">
      <w:pPr>
        <w:pStyle w:val="Textoindependiente"/>
        <w:spacing w:before="1"/>
        <w:jc w:val="both"/>
        <w:rPr>
          <w:rFonts w:ascii="Soberana Sans" w:hAnsi="Soberana Sans"/>
        </w:rPr>
      </w:pPr>
      <w:r w:rsidRPr="00A63A0D">
        <w:rPr>
          <w:rFonts w:ascii="Soberana Sans" w:hAnsi="Soberana Sans"/>
        </w:rPr>
        <w:t xml:space="preserve">Los receptores infrarrojos son los encargados de recibir la luz de los emisores, en otras palabras son los ojos con los cuales el robot </w:t>
      </w:r>
      <w:r w:rsidRPr="00A63A0D">
        <w:rPr>
          <w:rFonts w:ascii="Soberana Sans" w:hAnsi="Soberana Sans"/>
        </w:rPr>
        <w:lastRenderedPageBreak/>
        <w:t xml:space="preserve">puede </w:t>
      </w:r>
      <w:r w:rsidR="00A1453D" w:rsidRPr="00A63A0D">
        <w:rPr>
          <w:rFonts w:ascii="Soberana Sans" w:hAnsi="Soberana Sans"/>
        </w:rPr>
        <w:t>pensar</w:t>
      </w:r>
      <w:r w:rsidRPr="00A63A0D">
        <w:rPr>
          <w:rFonts w:ascii="Soberana Sans" w:hAnsi="Soberana Sans"/>
        </w:rPr>
        <w:t xml:space="preserve"> un objeto blanco o un objeto negro. Los motores son de gran torque y velocidad, para poder impulsar el peso de nuestro</w:t>
      </w:r>
      <w:r w:rsidRPr="00A63A0D">
        <w:rPr>
          <w:rFonts w:ascii="Soberana Sans" w:hAnsi="Soberana Sans"/>
          <w:spacing w:val="-1"/>
        </w:rPr>
        <w:t xml:space="preserve"> </w:t>
      </w:r>
      <w:r w:rsidRPr="00A63A0D">
        <w:rPr>
          <w:rFonts w:ascii="Soberana Sans" w:hAnsi="Soberana Sans"/>
        </w:rPr>
        <w:t>robot.</w:t>
      </w:r>
    </w:p>
    <w:p w:rsidR="00CE6979" w:rsidRPr="00A63A0D" w:rsidRDefault="00CE6979" w:rsidP="002023E7">
      <w:pPr>
        <w:pStyle w:val="Textoindependiente"/>
        <w:rPr>
          <w:rFonts w:ascii="Soberana Sans" w:hAnsi="Soberana Sans"/>
          <w:sz w:val="26"/>
        </w:rPr>
      </w:pPr>
    </w:p>
    <w:p w:rsidR="00CE6979" w:rsidRDefault="0027604E" w:rsidP="002023E7">
      <w:pPr>
        <w:pStyle w:val="Ttulo1"/>
        <w:spacing w:before="219"/>
        <w:ind w:left="0"/>
        <w:jc w:val="both"/>
        <w:rPr>
          <w:rFonts w:ascii="Soberana Sans" w:hAnsi="Soberana Sans"/>
        </w:rPr>
      </w:pPr>
      <w:r w:rsidRPr="00A63A0D">
        <w:rPr>
          <w:rFonts w:ascii="Soberana Sans" w:hAnsi="Soberana Sans"/>
        </w:rPr>
        <w:t>CONCLUSIONES.</w:t>
      </w:r>
    </w:p>
    <w:p w:rsidR="002023E7" w:rsidRPr="00A63A0D" w:rsidRDefault="002023E7" w:rsidP="002023E7">
      <w:pPr>
        <w:pStyle w:val="Ttulo1"/>
        <w:spacing w:before="219"/>
        <w:ind w:left="0"/>
        <w:jc w:val="both"/>
        <w:rPr>
          <w:rFonts w:ascii="Soberana Sans" w:hAnsi="Soberana Sans"/>
        </w:rPr>
      </w:pPr>
    </w:p>
    <w:p w:rsidR="00CE6979" w:rsidRPr="00A63A0D" w:rsidRDefault="0027604E" w:rsidP="002023E7">
      <w:pPr>
        <w:pStyle w:val="Textoindependiente"/>
        <w:jc w:val="both"/>
        <w:rPr>
          <w:rFonts w:ascii="Soberana Sans" w:hAnsi="Soberana Sans"/>
        </w:rPr>
      </w:pPr>
      <w:r w:rsidRPr="00A63A0D">
        <w:rPr>
          <w:rFonts w:ascii="Soberana Sans" w:hAnsi="Soberana Sans"/>
        </w:rPr>
        <w:t xml:space="preserve">Se diseñó e implementó, un robot seguidor de línea. El funcionamiento del robot </w:t>
      </w:r>
      <w:r w:rsidRPr="00A1453D">
        <w:rPr>
          <w:rFonts w:ascii="Soberana Sans" w:hAnsi="Soberana Sans"/>
        </w:rPr>
        <w:t>fue adecuado a la meta propuesta</w:t>
      </w:r>
      <w:r w:rsidR="002023E7" w:rsidRPr="00A1453D">
        <w:rPr>
          <w:rFonts w:ascii="Soberana Sans" w:hAnsi="Soberana Sans"/>
        </w:rPr>
        <w:t xml:space="preserve"> </w:t>
      </w:r>
      <w:r w:rsidRPr="00A63A0D">
        <w:rPr>
          <w:rFonts w:ascii="Soberana Sans" w:hAnsi="Soberana Sans"/>
        </w:rPr>
        <w:t>Se demostró que a pesar de que se usaron componentes básicos de electrónica son suficientes para realizar un proyecto interesante y vistoso. El robot cumple las expectativas esperadas a demás este sirve como base para adentrarse en el campo de la electrónica y robótica.</w:t>
      </w:r>
    </w:p>
    <w:p w:rsidR="00CE6979" w:rsidRPr="00A63A0D" w:rsidRDefault="0027604E" w:rsidP="002023E7">
      <w:pPr>
        <w:pStyle w:val="Textoindependiente"/>
        <w:jc w:val="both"/>
        <w:rPr>
          <w:rFonts w:ascii="Soberana Sans" w:hAnsi="Soberana Sans"/>
        </w:rPr>
      </w:pPr>
      <w:r w:rsidRPr="00A63A0D">
        <w:rPr>
          <w:rFonts w:ascii="Soberana Sans" w:hAnsi="Soberana Sans"/>
        </w:rPr>
        <w:t>Gracias a este robot seguidor de líneas los integrantes han desarrollado habilidades y destreza para su construcción, además de que despertaron su imaginación y creatividad más allá de lo que se esperaba.</w:t>
      </w:r>
    </w:p>
    <w:p w:rsidR="00CE6979" w:rsidRDefault="0027604E" w:rsidP="002023E7">
      <w:pPr>
        <w:pStyle w:val="Textoindependiente"/>
        <w:jc w:val="both"/>
        <w:rPr>
          <w:rFonts w:ascii="Soberana Sans" w:hAnsi="Soberana Sans"/>
        </w:rPr>
      </w:pPr>
      <w:r w:rsidRPr="00A63A0D">
        <w:rPr>
          <w:rFonts w:ascii="Soberana Sans" w:hAnsi="Soberana Sans"/>
        </w:rPr>
        <w:t>El robot que hemos construido podría tener varias aplicaciones, desde un trasporte económico, así como el de un servicio dentro de áreas pequeñas como lo son departamentos ya que pueden llevar objetos de un punto a</w:t>
      </w:r>
      <w:r w:rsidRPr="00A63A0D">
        <w:rPr>
          <w:rFonts w:ascii="Soberana Sans" w:hAnsi="Soberana Sans"/>
          <w:spacing w:val="-15"/>
        </w:rPr>
        <w:t xml:space="preserve"> </w:t>
      </w:r>
      <w:r w:rsidRPr="00A63A0D">
        <w:rPr>
          <w:rFonts w:ascii="Soberana Sans" w:hAnsi="Soberana Sans"/>
        </w:rPr>
        <w:t>otro.</w:t>
      </w:r>
    </w:p>
    <w:p w:rsidR="002010B2" w:rsidRDefault="002010B2" w:rsidP="002023E7">
      <w:pPr>
        <w:pStyle w:val="Textoindependiente"/>
        <w:jc w:val="both"/>
        <w:rPr>
          <w:rFonts w:ascii="Soberana Sans" w:hAnsi="Soberana Sans"/>
        </w:rPr>
      </w:pPr>
    </w:p>
    <w:p w:rsidR="002010B2" w:rsidRPr="00A63A0D" w:rsidRDefault="002010B2" w:rsidP="002010B2">
      <w:pPr>
        <w:pStyle w:val="Textoindependiente"/>
        <w:jc w:val="center"/>
        <w:rPr>
          <w:rFonts w:ascii="Soberana Sans" w:hAnsi="Soberana Sans"/>
        </w:rPr>
      </w:pPr>
      <w:r>
        <w:rPr>
          <w:rFonts w:ascii="Soberana Sans" w:hAnsi="Soberana Sans"/>
          <w:noProof/>
          <w:lang w:bidi="ar-SA"/>
        </w:rPr>
        <w:lastRenderedPageBreak/>
        <w:drawing>
          <wp:inline distT="0" distB="0" distL="0" distR="0">
            <wp:extent cx="3667125" cy="298966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r (8).jpg"/>
                    <pic:cNvPicPr/>
                  </pic:nvPicPr>
                  <pic:blipFill>
                    <a:blip r:embed="rId27">
                      <a:extLst>
                        <a:ext uri="{28A0092B-C50C-407E-A947-70E740481C1C}">
                          <a14:useLocalDpi xmlns:a14="http://schemas.microsoft.com/office/drawing/2010/main" val="0"/>
                        </a:ext>
                      </a:extLst>
                    </a:blip>
                    <a:stretch>
                      <a:fillRect/>
                    </a:stretch>
                  </pic:blipFill>
                  <pic:spPr>
                    <a:xfrm>
                      <a:off x="0" y="0"/>
                      <a:ext cx="3667125" cy="2989664"/>
                    </a:xfrm>
                    <a:prstGeom prst="rect">
                      <a:avLst/>
                    </a:prstGeom>
                    <a:ln>
                      <a:noFill/>
                    </a:ln>
                    <a:effectLst>
                      <a:softEdge rad="112500"/>
                    </a:effectLst>
                  </pic:spPr>
                </pic:pic>
              </a:graphicData>
            </a:graphic>
          </wp:inline>
        </w:drawing>
      </w:r>
    </w:p>
    <w:sectPr w:rsidR="002010B2" w:rsidRPr="00A63A0D" w:rsidSect="002023E7">
      <w:pgSz w:w="12240" w:h="15840"/>
      <w:pgMar w:top="1340" w:right="1183" w:bottom="280" w:left="1276"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ABD" w:rsidRDefault="00483ABD" w:rsidP="00F77CD6">
      <w:r>
        <w:separator/>
      </w:r>
    </w:p>
  </w:endnote>
  <w:endnote w:type="continuationSeparator" w:id="0">
    <w:p w:rsidR="00483ABD" w:rsidRDefault="00483ABD" w:rsidP="00F77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oberana Sans">
    <w:altName w:val="Times New Roman"/>
    <w:panose1 w:val="00000000000000000000"/>
    <w:charset w:val="00"/>
    <w:family w:val="modern"/>
    <w:notTrueType/>
    <w:pitch w:val="variable"/>
    <w:sig w:usb0="00000003" w:usb1="4000204B"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ABD" w:rsidRDefault="00483ABD" w:rsidP="00F77CD6">
      <w:r>
        <w:separator/>
      </w:r>
    </w:p>
  </w:footnote>
  <w:footnote w:type="continuationSeparator" w:id="0">
    <w:p w:rsidR="00483ABD" w:rsidRDefault="00483ABD" w:rsidP="00F77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CD6" w:rsidRPr="00A63A0D" w:rsidRDefault="00F77CD6" w:rsidP="002023E7">
    <w:pPr>
      <w:pStyle w:val="Ttulo1"/>
      <w:spacing w:before="92"/>
      <w:ind w:left="993"/>
      <w:jc w:val="center"/>
      <w:rPr>
        <w:rFonts w:ascii="Soberana Sans" w:hAnsi="Soberana Sans"/>
      </w:rPr>
    </w:pPr>
    <w:r w:rsidRPr="00A63A0D">
      <w:rPr>
        <w:rFonts w:ascii="Soberana Sans" w:hAnsi="Soberana Sans"/>
        <w:noProof/>
        <w:lang w:bidi="ar-SA"/>
      </w:rPr>
      <w:drawing>
        <wp:anchor distT="0" distB="0" distL="0" distR="0" simplePos="0" relativeHeight="251659264" behindDoc="0" locked="0" layoutInCell="1" allowOverlap="1" wp14:anchorId="55E8C0FB" wp14:editId="5D403BD1">
          <wp:simplePos x="0" y="0"/>
          <wp:positionH relativeFrom="page">
            <wp:posOffset>619125</wp:posOffset>
          </wp:positionH>
          <wp:positionV relativeFrom="paragraph">
            <wp:posOffset>-237298</wp:posOffset>
          </wp:positionV>
          <wp:extent cx="1455858" cy="638175"/>
          <wp:effectExtent l="0" t="0" r="0" b="0"/>
          <wp:wrapNone/>
          <wp:docPr id="2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455858" cy="638175"/>
                  </a:xfrm>
                  <a:prstGeom prst="rect">
                    <a:avLst/>
                  </a:prstGeom>
                </pic:spPr>
              </pic:pic>
            </a:graphicData>
          </a:graphic>
          <wp14:sizeRelV relativeFrom="margin">
            <wp14:pctHeight>0</wp14:pctHeight>
          </wp14:sizeRelV>
        </wp:anchor>
      </w:drawing>
    </w:r>
    <w:r w:rsidRPr="00A63A0D">
      <w:rPr>
        <w:rFonts w:ascii="Soberana Sans" w:hAnsi="Soberana Sans"/>
        <w:noProof/>
        <w:lang w:bidi="ar-SA"/>
      </w:rPr>
      <w:drawing>
        <wp:anchor distT="0" distB="0" distL="0" distR="0" simplePos="0" relativeHeight="251661312" behindDoc="0" locked="0" layoutInCell="1" allowOverlap="1" wp14:anchorId="3EFC55AD" wp14:editId="716F99B6">
          <wp:simplePos x="0" y="0"/>
          <wp:positionH relativeFrom="page">
            <wp:posOffset>6201255</wp:posOffset>
          </wp:positionH>
          <wp:positionV relativeFrom="paragraph">
            <wp:posOffset>-59978</wp:posOffset>
          </wp:positionV>
          <wp:extent cx="1207508" cy="458239"/>
          <wp:effectExtent l="0" t="0" r="0" b="0"/>
          <wp:wrapNone/>
          <wp:docPr id="23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1207508" cy="458239"/>
                  </a:xfrm>
                  <a:prstGeom prst="rect">
                    <a:avLst/>
                  </a:prstGeom>
                </pic:spPr>
              </pic:pic>
            </a:graphicData>
          </a:graphic>
        </wp:anchor>
      </w:drawing>
    </w:r>
    <w:r w:rsidRPr="00A63A0D">
      <w:rPr>
        <w:rFonts w:ascii="Soberana Sans" w:hAnsi="Soberana Sans"/>
      </w:rPr>
      <w:t>UNIVERSIDAD TECNOLOGICA FIDEL VELAZQUEZ</w:t>
    </w:r>
  </w:p>
  <w:p w:rsidR="00F77CD6" w:rsidRDefault="00F77CD6">
    <w:pPr>
      <w:pStyle w:val="Encabezado"/>
    </w:pPr>
  </w:p>
  <w:p w:rsidR="00DB171B" w:rsidRDefault="00DB171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FD00B0"/>
    <w:multiLevelType w:val="hybridMultilevel"/>
    <w:tmpl w:val="F8B87264"/>
    <w:lvl w:ilvl="0" w:tplc="E0D295C8">
      <w:numFmt w:val="bullet"/>
      <w:lvlText w:val="•"/>
      <w:lvlJc w:val="left"/>
      <w:pPr>
        <w:ind w:left="1501" w:hanging="152"/>
      </w:pPr>
      <w:rPr>
        <w:rFonts w:ascii="Arial" w:eastAsia="Arial" w:hAnsi="Arial" w:cs="Arial" w:hint="default"/>
        <w:w w:val="99"/>
        <w:sz w:val="24"/>
        <w:szCs w:val="24"/>
        <w:lang w:val="es-MX" w:eastAsia="es-MX" w:bidi="es-MX"/>
      </w:rPr>
    </w:lvl>
    <w:lvl w:ilvl="1" w:tplc="98F43F5E">
      <w:numFmt w:val="bullet"/>
      <w:lvlText w:val=""/>
      <w:lvlJc w:val="left"/>
      <w:pPr>
        <w:ind w:left="2288" w:hanging="428"/>
      </w:pPr>
      <w:rPr>
        <w:rFonts w:ascii="Wingdings" w:eastAsia="Wingdings" w:hAnsi="Wingdings" w:cs="Wingdings" w:hint="default"/>
        <w:w w:val="100"/>
        <w:sz w:val="24"/>
        <w:szCs w:val="24"/>
        <w:lang w:val="es-MX" w:eastAsia="es-MX" w:bidi="es-MX"/>
      </w:rPr>
    </w:lvl>
    <w:lvl w:ilvl="2" w:tplc="6D4EC522">
      <w:numFmt w:val="bullet"/>
      <w:lvlText w:val="•"/>
      <w:lvlJc w:val="left"/>
      <w:pPr>
        <w:ind w:left="3313" w:hanging="428"/>
      </w:pPr>
      <w:rPr>
        <w:rFonts w:hint="default"/>
        <w:lang w:val="es-MX" w:eastAsia="es-MX" w:bidi="es-MX"/>
      </w:rPr>
    </w:lvl>
    <w:lvl w:ilvl="3" w:tplc="62F4A7BC">
      <w:numFmt w:val="bullet"/>
      <w:lvlText w:val="•"/>
      <w:lvlJc w:val="left"/>
      <w:pPr>
        <w:ind w:left="4346" w:hanging="428"/>
      </w:pPr>
      <w:rPr>
        <w:rFonts w:hint="default"/>
        <w:lang w:val="es-MX" w:eastAsia="es-MX" w:bidi="es-MX"/>
      </w:rPr>
    </w:lvl>
    <w:lvl w:ilvl="4" w:tplc="5EEACFA8">
      <w:numFmt w:val="bullet"/>
      <w:lvlText w:val="•"/>
      <w:lvlJc w:val="left"/>
      <w:pPr>
        <w:ind w:left="5380" w:hanging="428"/>
      </w:pPr>
      <w:rPr>
        <w:rFonts w:hint="default"/>
        <w:lang w:val="es-MX" w:eastAsia="es-MX" w:bidi="es-MX"/>
      </w:rPr>
    </w:lvl>
    <w:lvl w:ilvl="5" w:tplc="EB582DDE">
      <w:numFmt w:val="bullet"/>
      <w:lvlText w:val="•"/>
      <w:lvlJc w:val="left"/>
      <w:pPr>
        <w:ind w:left="6413" w:hanging="428"/>
      </w:pPr>
      <w:rPr>
        <w:rFonts w:hint="default"/>
        <w:lang w:val="es-MX" w:eastAsia="es-MX" w:bidi="es-MX"/>
      </w:rPr>
    </w:lvl>
    <w:lvl w:ilvl="6" w:tplc="ECA2B9A2">
      <w:numFmt w:val="bullet"/>
      <w:lvlText w:val="•"/>
      <w:lvlJc w:val="left"/>
      <w:pPr>
        <w:ind w:left="7446" w:hanging="428"/>
      </w:pPr>
      <w:rPr>
        <w:rFonts w:hint="default"/>
        <w:lang w:val="es-MX" w:eastAsia="es-MX" w:bidi="es-MX"/>
      </w:rPr>
    </w:lvl>
    <w:lvl w:ilvl="7" w:tplc="1F1E3E1A">
      <w:numFmt w:val="bullet"/>
      <w:lvlText w:val="•"/>
      <w:lvlJc w:val="left"/>
      <w:pPr>
        <w:ind w:left="8480" w:hanging="428"/>
      </w:pPr>
      <w:rPr>
        <w:rFonts w:hint="default"/>
        <w:lang w:val="es-MX" w:eastAsia="es-MX" w:bidi="es-MX"/>
      </w:rPr>
    </w:lvl>
    <w:lvl w:ilvl="8" w:tplc="FDDA2E70">
      <w:numFmt w:val="bullet"/>
      <w:lvlText w:val="•"/>
      <w:lvlJc w:val="left"/>
      <w:pPr>
        <w:ind w:left="9513" w:hanging="428"/>
      </w:pPr>
      <w:rPr>
        <w:rFonts w:hint="default"/>
        <w:lang w:val="es-MX" w:eastAsia="es-MX" w:bidi="es-MX"/>
      </w:rPr>
    </w:lvl>
  </w:abstractNum>
  <w:abstractNum w:abstractNumId="1">
    <w:nsid w:val="6A353019"/>
    <w:multiLevelType w:val="hybridMultilevel"/>
    <w:tmpl w:val="B7F60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revisionView w:inkAnnotations="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979"/>
    <w:rsid w:val="001302AA"/>
    <w:rsid w:val="002010B2"/>
    <w:rsid w:val="002023E7"/>
    <w:rsid w:val="0027604E"/>
    <w:rsid w:val="00414020"/>
    <w:rsid w:val="00414761"/>
    <w:rsid w:val="00433112"/>
    <w:rsid w:val="00483ABD"/>
    <w:rsid w:val="0078783B"/>
    <w:rsid w:val="007A4BB8"/>
    <w:rsid w:val="00804360"/>
    <w:rsid w:val="00A1453D"/>
    <w:rsid w:val="00A63A0D"/>
    <w:rsid w:val="00CE6979"/>
    <w:rsid w:val="00DB171B"/>
    <w:rsid w:val="00E70990"/>
    <w:rsid w:val="00EA16A0"/>
    <w:rsid w:val="00F35AC9"/>
    <w:rsid w:val="00F737F0"/>
    <w:rsid w:val="00F77C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3C83C0-265F-4F3A-9D6E-0D555CF2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MX" w:eastAsia="es-MX" w:bidi="es-MX"/>
    </w:rPr>
  </w:style>
  <w:style w:type="paragraph" w:styleId="Ttulo1">
    <w:name w:val="heading 1"/>
    <w:basedOn w:val="Normal"/>
    <w:uiPriority w:val="1"/>
    <w:qFormat/>
    <w:pPr>
      <w:ind w:left="1501"/>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2288" w:hanging="427"/>
    </w:pPr>
  </w:style>
  <w:style w:type="paragraph" w:customStyle="1" w:styleId="TableParagraph">
    <w:name w:val="Table Paragraph"/>
    <w:basedOn w:val="Normal"/>
    <w:uiPriority w:val="1"/>
    <w:qFormat/>
    <w:pPr>
      <w:spacing w:line="260" w:lineRule="exact"/>
      <w:jc w:val="center"/>
    </w:pPr>
  </w:style>
  <w:style w:type="paragraph" w:styleId="Encabezado">
    <w:name w:val="header"/>
    <w:basedOn w:val="Normal"/>
    <w:link w:val="EncabezadoCar"/>
    <w:uiPriority w:val="99"/>
    <w:unhideWhenUsed/>
    <w:rsid w:val="00F77CD6"/>
    <w:pPr>
      <w:tabs>
        <w:tab w:val="center" w:pos="4419"/>
        <w:tab w:val="right" w:pos="8838"/>
      </w:tabs>
    </w:pPr>
  </w:style>
  <w:style w:type="character" w:customStyle="1" w:styleId="EncabezadoCar">
    <w:name w:val="Encabezado Car"/>
    <w:basedOn w:val="Fuentedeprrafopredeter"/>
    <w:link w:val="Encabezado"/>
    <w:uiPriority w:val="99"/>
    <w:rsid w:val="00F77CD6"/>
    <w:rPr>
      <w:rFonts w:ascii="Arial" w:eastAsia="Arial" w:hAnsi="Arial" w:cs="Arial"/>
      <w:lang w:val="es-MX" w:eastAsia="es-MX" w:bidi="es-MX"/>
    </w:rPr>
  </w:style>
  <w:style w:type="paragraph" w:styleId="Piedepgina">
    <w:name w:val="footer"/>
    <w:basedOn w:val="Normal"/>
    <w:link w:val="PiedepginaCar"/>
    <w:uiPriority w:val="99"/>
    <w:unhideWhenUsed/>
    <w:rsid w:val="00F77CD6"/>
    <w:pPr>
      <w:tabs>
        <w:tab w:val="center" w:pos="4419"/>
        <w:tab w:val="right" w:pos="8838"/>
      </w:tabs>
    </w:pPr>
  </w:style>
  <w:style w:type="character" w:customStyle="1" w:styleId="PiedepginaCar">
    <w:name w:val="Pie de página Car"/>
    <w:basedOn w:val="Fuentedeprrafopredeter"/>
    <w:link w:val="Piedepgina"/>
    <w:uiPriority w:val="99"/>
    <w:rsid w:val="00F77CD6"/>
    <w:rPr>
      <w:rFonts w:ascii="Arial" w:eastAsia="Arial" w:hAnsi="Arial" w:cs="Arial"/>
      <w:lang w:val="es-MX" w:eastAsia="es-MX" w:bidi="es-MX"/>
    </w:rPr>
  </w:style>
  <w:style w:type="paragraph" w:styleId="Textodeglobo">
    <w:name w:val="Balloon Text"/>
    <w:basedOn w:val="Normal"/>
    <w:link w:val="TextodegloboCar"/>
    <w:uiPriority w:val="99"/>
    <w:semiHidden/>
    <w:unhideWhenUsed/>
    <w:rsid w:val="00F35AC9"/>
    <w:rPr>
      <w:rFonts w:ascii="Tahoma" w:hAnsi="Tahoma" w:cs="Tahoma"/>
      <w:sz w:val="16"/>
      <w:szCs w:val="16"/>
    </w:rPr>
  </w:style>
  <w:style w:type="character" w:customStyle="1" w:styleId="TextodegloboCar">
    <w:name w:val="Texto de globo Car"/>
    <w:basedOn w:val="Fuentedeprrafopredeter"/>
    <w:link w:val="Textodeglobo"/>
    <w:uiPriority w:val="99"/>
    <w:semiHidden/>
    <w:rsid w:val="00F35AC9"/>
    <w:rPr>
      <w:rFonts w:ascii="Tahoma" w:eastAsia="Arial" w:hAnsi="Tahoma" w:cs="Tahoma"/>
      <w:sz w:val="16"/>
      <w:szCs w:val="16"/>
      <w:lang w:val="es-MX"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header" Target="header1.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2187</Words>
  <Characters>12029</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JMPG</dc:creator>
  <cp:lastModifiedBy>ABRAHAM ITE</cp:lastModifiedBy>
  <cp:revision>2</cp:revision>
  <dcterms:created xsi:type="dcterms:W3CDTF">2018-04-12T18:25:00Z</dcterms:created>
  <dcterms:modified xsi:type="dcterms:W3CDTF">2018-04-12T18:25:00Z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2018-04-11T00:00:00Z</vt:filetime>
  </property>
  <property fmtid="{D5CDD505-2E9C-101B-9397-08002B2CF9AE}" pid="3" name="Creator">
    <vt:lpwstr>Acrobat PDFMaker 11 para Word</vt:lpwstr>
  </property>
  <property fmtid="{D5CDD505-2E9C-101B-9397-08002B2CF9AE}" pid="4" name="LastSaved">
    <vt:filetime>2018-04-12T00:00:00Z</vt:filetime>
  </property>
</Properties>
</file>