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2871" w14:textId="64B0019A" w:rsidR="007A01AE" w:rsidRDefault="007A01AE" w:rsidP="00811D12">
      <w:r>
        <w:t>Pregunta problema:</w:t>
      </w:r>
    </w:p>
    <w:p w14:paraId="0F221B58" w14:textId="77777777" w:rsidR="007A01AE" w:rsidRDefault="007A01AE" w:rsidP="00811D12"/>
    <w:p w14:paraId="7FFED04E" w14:textId="53899CBB" w:rsidR="007A01AE" w:rsidRDefault="007A01AE" w:rsidP="00811D12">
      <w:r w:rsidRPr="007A01AE">
        <w:t xml:space="preserve">¿Cuáles son los obstáculos que se deben superar para lograr una participación ciudadana efectiva en Colombia a través de la implementación de prácticas efectivas de gobierno digital y la construcción de una cultura de sociedad inteligente o </w:t>
      </w:r>
      <w:r>
        <w:t>Smart-</w:t>
      </w:r>
      <w:proofErr w:type="spellStart"/>
      <w:r w:rsidRPr="007A01AE">
        <w:t>city</w:t>
      </w:r>
      <w:proofErr w:type="spellEnd"/>
      <w:r w:rsidRPr="007A01AE">
        <w:t xml:space="preserve"> que incluya a todas las comunidades del país?</w:t>
      </w:r>
    </w:p>
    <w:p w14:paraId="56EDCF4A" w14:textId="77777777" w:rsidR="007A01AE" w:rsidRDefault="007A01AE" w:rsidP="00811D12"/>
    <w:p w14:paraId="4BF42AE7" w14:textId="63733CBB" w:rsidR="00E72E7D" w:rsidRDefault="00E72E7D" w:rsidP="00811D12">
      <w:r>
        <w:t>Planteamiento del Problema</w:t>
      </w:r>
    </w:p>
    <w:p w14:paraId="463011F6" w14:textId="77777777" w:rsidR="00E72E7D" w:rsidRDefault="00E72E7D" w:rsidP="00811D12"/>
    <w:p w14:paraId="12344E31" w14:textId="711ED075" w:rsidR="00811D12" w:rsidRDefault="00811D12" w:rsidP="00811D12">
      <w:r>
        <w:t>La falta de participación ciudadana en Colombia se ha debido al exceso de trámites y normas a las que los ciudadanos comunes se enfrentan a la hora de hacer valer sus derechos y reconocerlos. La burocracia en la Administración Pública colombiana ha sido una barrera importante para la participación ciudadana y el reconocimiento de derechos en el país.</w:t>
      </w:r>
    </w:p>
    <w:p w14:paraId="7BA85D3A" w14:textId="77777777" w:rsidR="00811D12" w:rsidRDefault="00811D12" w:rsidP="00811D12"/>
    <w:p w14:paraId="050D7974" w14:textId="77777777" w:rsidR="00811D12" w:rsidRDefault="00811D12" w:rsidP="00811D12">
      <w:r>
        <w:t>A pesar de que el gobierno colombiano ha avanzado en el desarrollo del gobierno digital, aún no se han implementado prácticas efectivas para la participación ciudadana, lo que ha llevado a que la protesta pública sea la única forma de manifestar la inconformidad. La falta de participación ciudadana en la toma de decisiones ha generado una brecha entre el Estado y la sociedad, lo que a su vez ha generado un aumento en la desconfianza hacia las instituciones públicas.</w:t>
      </w:r>
    </w:p>
    <w:p w14:paraId="70F90285" w14:textId="77777777" w:rsidR="00811D12" w:rsidRDefault="00811D12" w:rsidP="00811D12"/>
    <w:p w14:paraId="1BE2AF0A" w14:textId="2D7DC0A8" w:rsidR="00811D12" w:rsidRDefault="00811D12" w:rsidP="00811D12">
      <w:r>
        <w:t>Además, la falta de participación ciudadana también afecta a las comunidades étnicas y demás comunidades rurales y urbanas. Estas comunidades tienen necesidades y problemáticas específicas que deben abordarse de manera participativa para lograr soluciones efectivas.</w:t>
      </w:r>
    </w:p>
    <w:p w14:paraId="6261DCE3" w14:textId="77777777" w:rsidR="00811D12" w:rsidRDefault="00811D12" w:rsidP="00811D12"/>
    <w:p w14:paraId="5F63CA87" w14:textId="77777777" w:rsidR="00811D12" w:rsidRDefault="00811D12" w:rsidP="00811D12">
      <w:r>
        <w:t xml:space="preserve">Para solucionar este problema, es necesario que la Administración Pública colombiana se apalanque en los profesionales de la Administración Pública y las </w:t>
      </w:r>
      <w:proofErr w:type="spellStart"/>
      <w:r>
        <w:t>TIC's</w:t>
      </w:r>
      <w:proofErr w:type="spellEnd"/>
      <w:r>
        <w:t xml:space="preserve"> para profundizar el desarrollo del gobierno digital en el país. Esto permitiría la implementación de prácticas efectivas para la participación ciudadana en la toma de decisiones y el reconocimiento de derechos.</w:t>
      </w:r>
    </w:p>
    <w:p w14:paraId="125D839F" w14:textId="77777777" w:rsidR="00811D12" w:rsidRDefault="00811D12" w:rsidP="00811D12"/>
    <w:p w14:paraId="288F37CA" w14:textId="552289A8" w:rsidR="00811D12" w:rsidRDefault="00811D12" w:rsidP="00811D12">
      <w:r>
        <w:t>Es importante destacar que, para lograr una participación ciudadana efectiva, se deben incluir a todas las comunidades étnicas y demás comunidades rurales y urbanas. Para esto, se deben establecer mecanismos de participación que tengan en cuenta las particularidades y necesidades de cada comunidad.</w:t>
      </w:r>
    </w:p>
    <w:p w14:paraId="195C0FBC" w14:textId="77777777" w:rsidR="00811D12" w:rsidRDefault="00811D12" w:rsidP="00811D12"/>
    <w:p w14:paraId="2D8960D9" w14:textId="4D0E6166" w:rsidR="00F910E9" w:rsidRDefault="00811D12" w:rsidP="00811D12">
      <w:r>
        <w:t>De esta manera, el problema de la falta de participación ciudadana en Colombia se debe a la burocracia en la Administración Pública y la falta de prácticas efectivas para la participación en la toma de decisiones y el reconocimiento de derechos. Para solucionar este problema, se debe profundizar en el desarrollo del gobierno digital y establecer mecanismos de participación que incluyan a todas las comunidades del país.</w:t>
      </w:r>
    </w:p>
    <w:p w14:paraId="4186B4C9" w14:textId="77777777" w:rsidR="00E72E7D" w:rsidRDefault="00E72E7D" w:rsidP="00811D12"/>
    <w:p w14:paraId="0DEAA275" w14:textId="1098D133" w:rsidR="00E72E7D" w:rsidRDefault="004D7495" w:rsidP="00811D12">
      <w:r>
        <w:t>Links:</w:t>
      </w:r>
    </w:p>
    <w:p w14:paraId="42B84748" w14:textId="77777777" w:rsidR="004D7495" w:rsidRDefault="004D7495" w:rsidP="00811D12"/>
    <w:p w14:paraId="774749E7" w14:textId="7128B99D" w:rsidR="00E72E7D" w:rsidRDefault="00000000" w:rsidP="00811D12">
      <w:hyperlink r:id="rId4" w:history="1">
        <w:r w:rsidR="004D7495" w:rsidRPr="00B00173">
          <w:rPr>
            <w:rStyle w:val="Hipervnculo"/>
          </w:rPr>
          <w:t>https://es.scribd.com/document/583075095/Nuevas-Tendencias-de-Gestion-Publica-Muni-de-Sta-Rosa#</w:t>
        </w:r>
      </w:hyperlink>
      <w:r w:rsidR="004D7495">
        <w:t xml:space="preserve"> </w:t>
      </w:r>
    </w:p>
    <w:p w14:paraId="5CCE218A" w14:textId="197F568E" w:rsidR="004D7495" w:rsidRDefault="00000000" w:rsidP="00811D12">
      <w:hyperlink r:id="rId5" w:history="1">
        <w:r w:rsidR="004D7495" w:rsidRPr="00B00173">
          <w:rPr>
            <w:rStyle w:val="Hipervnculo"/>
          </w:rPr>
          <w:t>https://prezi.com/duaqdp_6fakz/la-nueva-gestion-publica-evolucion-y-tendencias/</w:t>
        </w:r>
      </w:hyperlink>
      <w:r w:rsidR="004D7495">
        <w:t xml:space="preserve"> </w:t>
      </w:r>
    </w:p>
    <w:p w14:paraId="1F7EC984" w14:textId="4AED0B51" w:rsidR="004D7495" w:rsidRDefault="00000000" w:rsidP="00811D12">
      <w:hyperlink r:id="rId6" w:history="1">
        <w:r w:rsidR="004D7495">
          <w:rPr>
            <w:rStyle w:val="Hipervnculo"/>
          </w:rPr>
          <w:t xml:space="preserve">Nueva Gestión Pública y Gobernanza: Desafíos en su </w:t>
        </w:r>
        <w:proofErr w:type="spellStart"/>
        <w:r w:rsidR="004D7495">
          <w:rPr>
            <w:rStyle w:val="Hipervnculo"/>
          </w:rPr>
          <w:t>Implement</w:t>
        </w:r>
        <w:proofErr w:type="spellEnd"/>
        <w:r w:rsidR="004D7495">
          <w:rPr>
            <w:rStyle w:val="Hipervnculo"/>
          </w:rPr>
          <w:t xml:space="preserve"> </w:t>
        </w:r>
        <w:proofErr w:type="spellStart"/>
        <w:r w:rsidR="004D7495">
          <w:rPr>
            <w:rStyle w:val="Hipervnculo"/>
          </w:rPr>
          <w:t>by</w:t>
        </w:r>
        <w:proofErr w:type="spellEnd"/>
        <w:r w:rsidR="004D7495">
          <w:rPr>
            <w:rStyle w:val="Hipervnculo"/>
          </w:rPr>
          <w:t xml:space="preserve"> </w:t>
        </w:r>
        <w:proofErr w:type="spellStart"/>
        <w:r w:rsidR="004D7495">
          <w:rPr>
            <w:rStyle w:val="Hipervnculo"/>
          </w:rPr>
          <w:t>Sahian</w:t>
        </w:r>
        <w:proofErr w:type="spellEnd"/>
        <w:r w:rsidR="004D7495">
          <w:rPr>
            <w:rStyle w:val="Hipervnculo"/>
          </w:rPr>
          <w:t xml:space="preserve"> Cárdenas Chaires (prezi.com)</w:t>
        </w:r>
      </w:hyperlink>
    </w:p>
    <w:p w14:paraId="13B5524B" w14:textId="393EFDC6" w:rsidR="004D7495" w:rsidRDefault="00000000" w:rsidP="00811D12">
      <w:hyperlink r:id="rId7" w:history="1">
        <w:r w:rsidR="004D7495">
          <w:rPr>
            <w:rStyle w:val="Hipervnculo"/>
          </w:rPr>
          <w:t>Tendencias globales 2023 • Red Forbes • Forbes México</w:t>
        </w:r>
      </w:hyperlink>
    </w:p>
    <w:p w14:paraId="048D6674" w14:textId="30CCEF1D" w:rsidR="004D7495" w:rsidRDefault="00000000" w:rsidP="00811D12">
      <w:hyperlink r:id="rId8" w:history="1">
        <w:r w:rsidR="004D7495">
          <w:rPr>
            <w:rStyle w:val="Hipervnculo"/>
          </w:rPr>
          <w:t>Participación ciudadana en la gestión pública | Comunidades Cepal</w:t>
        </w:r>
      </w:hyperlink>
    </w:p>
    <w:p w14:paraId="7D273A35" w14:textId="532BF245" w:rsidR="004D7495" w:rsidRDefault="00000000" w:rsidP="00811D12">
      <w:hyperlink r:id="rId9" w:anchor="aff1" w:history="1">
        <w:r w:rsidR="004D7495">
          <w:rPr>
            <w:rStyle w:val="Hipervnculo"/>
          </w:rPr>
          <w:t>Criado, Ignacio. 2016. Nuevas tendencias en la gestión pública. Innovación abierta, gobernanza inteligente y tecnologías sociales en unas administraciones públicas colaborativas. Madrid: Instituto Nacional de Administración Pública (scielo.org.mx)</w:t>
        </w:r>
      </w:hyperlink>
    </w:p>
    <w:p w14:paraId="09D15747" w14:textId="71432BFD" w:rsidR="004D7495" w:rsidRDefault="00000000" w:rsidP="00811D12">
      <w:hyperlink r:id="rId10" w:history="1">
        <w:r w:rsidR="004D7495">
          <w:rPr>
            <w:rStyle w:val="Hipervnculo"/>
          </w:rPr>
          <w:t>Tendencias tecnológicas de las Administraciones públicas en 2022 | Administraciones Públicas | CIO (ciospain.es)</w:t>
        </w:r>
      </w:hyperlink>
    </w:p>
    <w:p w14:paraId="13A7032A" w14:textId="5BFA484B" w:rsidR="004D7495" w:rsidRDefault="00000000" w:rsidP="00811D12">
      <w:hyperlink r:id="rId11" w:history="1">
        <w:r w:rsidR="004D7495">
          <w:rPr>
            <w:rStyle w:val="Hipervnculo"/>
          </w:rPr>
          <w:t>Tendencias tecnológicas para el Sector Público en 2022 | TECNOLOGÍAS | Administración Pública Digital (administracionpublicadigital.es)</w:t>
        </w:r>
      </w:hyperlink>
    </w:p>
    <w:p w14:paraId="22F3644A" w14:textId="013F1EFE" w:rsidR="004D7495" w:rsidRDefault="00000000" w:rsidP="00811D12">
      <w:hyperlink r:id="rId12" w:history="1">
        <w:r w:rsidR="004D7495">
          <w:rPr>
            <w:rStyle w:val="Hipervnculo"/>
          </w:rPr>
          <w:t>(PDF) Nuevas Tendencias en la Gestión Pública. Innovación abierta, gobernanza inteligente y tecnologías sociales en unas administraciones públicas colaborativas (researchgate.net)</w:t>
        </w:r>
      </w:hyperlink>
    </w:p>
    <w:p w14:paraId="3B85801E" w14:textId="15BAE88A" w:rsidR="004D7495" w:rsidRDefault="00000000" w:rsidP="00811D12">
      <w:hyperlink r:id="rId13" w:history="1">
        <w:r w:rsidR="004D7495">
          <w:rPr>
            <w:rStyle w:val="Hipervnculo"/>
          </w:rPr>
          <w:t>91da40fd-48a1-6db4-1fe8-9ceacc2fc723 (inap.es)</w:t>
        </w:r>
      </w:hyperlink>
    </w:p>
    <w:p w14:paraId="4C8776F9" w14:textId="77777777" w:rsidR="004D7495" w:rsidRDefault="004D7495" w:rsidP="00811D12"/>
    <w:p w14:paraId="11B39586" w14:textId="77777777" w:rsidR="004D7495" w:rsidRDefault="004D7495" w:rsidP="00811D12"/>
    <w:p w14:paraId="5BF618A3" w14:textId="471EA96F" w:rsidR="00E0168F" w:rsidRPr="00E0168F" w:rsidRDefault="00E0168F" w:rsidP="00811D12">
      <w:pPr>
        <w:rPr>
          <w:b/>
          <w:bCs/>
        </w:rPr>
      </w:pPr>
      <w:r w:rsidRPr="00E0168F">
        <w:rPr>
          <w:b/>
          <w:bCs/>
        </w:rPr>
        <w:t>JUSTIFICACIÓN:</w:t>
      </w:r>
    </w:p>
    <w:p w14:paraId="68CED9FC" w14:textId="77777777" w:rsidR="00E0168F" w:rsidRDefault="00E0168F" w:rsidP="00811D12"/>
    <w:p w14:paraId="62873B69" w14:textId="77777777" w:rsidR="00E0168F" w:rsidRDefault="00E0168F" w:rsidP="00E0168F">
      <w:r>
        <w:t xml:space="preserve">La participación ciudadana es un elemento clave en cualquier democracia, ya que permite la construcción de sociedades más justas e inclusivas. En el caso de Colombia, la falta de participación </w:t>
      </w:r>
      <w:r>
        <w:lastRenderedPageBreak/>
        <w:t>ciudadana ha sido una barrera para el desarrollo social y económico del país. A pesar de los esfuerzos realizados por el gobierno colombiano en el desarrollo del gobierno digital, aún no se han implementado prácticas efectivas para la participación ciudadana en la toma de decisiones y el reconocimiento de derechos.</w:t>
      </w:r>
    </w:p>
    <w:p w14:paraId="78FF16F7" w14:textId="77777777" w:rsidR="00E0168F" w:rsidRDefault="00E0168F" w:rsidP="00E0168F"/>
    <w:p w14:paraId="5D22664B" w14:textId="1C9101E9" w:rsidR="00E0168F" w:rsidRDefault="00E0168F" w:rsidP="00E0168F">
      <w:r>
        <w:t xml:space="preserve">En este sentido, </w:t>
      </w:r>
      <w:r>
        <w:t>es preciso</w:t>
      </w:r>
      <w:r>
        <w:t xml:space="preserve"> construir una sociedad más democrática, participativa e inclusiva. Es necesario que el gobierno colombiano impulse políticas y estrategias que permitan una participación ciudadana más efectiva y que incluyan a todas las comunidades del país. Se debe garantizar la inclusión de las comunidades étnicas y demás comunidades rurales y urbanas en la toma de decisiones y la definición de políticas públicas.</w:t>
      </w:r>
    </w:p>
    <w:p w14:paraId="0BBB289C" w14:textId="77777777" w:rsidR="00E0168F" w:rsidRDefault="00E0168F" w:rsidP="00E0168F"/>
    <w:p w14:paraId="2611A896" w14:textId="1DA65B2A" w:rsidR="00E0168F" w:rsidRDefault="00E0168F" w:rsidP="00E0168F">
      <w:r>
        <w:t>Es imprescindible</w:t>
      </w:r>
      <w:r>
        <w:t xml:space="preserve"> la necesidad de fomentar la confianza de la ciudadanía en las instituciones públicas. La participación ciudadana efectiva en la toma de decisiones y el reconocimiento de derechos </w:t>
      </w:r>
      <w:r>
        <w:t xml:space="preserve">que </w:t>
      </w:r>
      <w:r>
        <w:t>permitirá una mayor transparencia y legitimidad de las instituciones públicas, generando una mayor confianza en la sociedad hacia el Estado.</w:t>
      </w:r>
    </w:p>
    <w:p w14:paraId="0E7D5A03" w14:textId="77777777" w:rsidR="00E0168F" w:rsidRDefault="00E0168F" w:rsidP="00E0168F"/>
    <w:p w14:paraId="79F2DE8E" w14:textId="1850BB67" w:rsidR="00E0168F" w:rsidRDefault="00E0168F" w:rsidP="00E0168F">
      <w:r>
        <w:t>Además, existe</w:t>
      </w:r>
      <w:r>
        <w:t xml:space="preserve"> la necesidad de garantizar una mayor eficacia en la gestión de las políticas públicas. La participación ciudadana permite una mayor identificación y comprensión de las necesidades y problemáticas de la sociedad, lo que a su vez permite una definición más acertada de las políticas públicas.</w:t>
      </w:r>
    </w:p>
    <w:p w14:paraId="7550FA00" w14:textId="77777777" w:rsidR="00E0168F" w:rsidRDefault="00E0168F" w:rsidP="00E0168F"/>
    <w:p w14:paraId="6A0AB35F" w14:textId="58248D04" w:rsidR="00E0168F" w:rsidRDefault="00E0168F" w:rsidP="00E0168F">
      <w:r>
        <w:t>L</w:t>
      </w:r>
      <w:r>
        <w:t>a falta de participación ciudadana en Colombia representa un problema para la construcción de una sociedad más justa, democrática e inclusiva. Esta falta de participación ha generado una brecha entre el Estado y la sociedad, desconfianza hacia las instituciones públicas y desigualdad social. Por lo tanto, se requiere una transformación en las prácticas gubernamentales que permitan una participación ciudadana más efectiva e inclusiva.</w:t>
      </w:r>
    </w:p>
    <w:p w14:paraId="33A81EFB" w14:textId="77777777" w:rsidR="00E0168F" w:rsidRDefault="00E0168F" w:rsidP="00811D12"/>
    <w:p w14:paraId="0A12B6C5" w14:textId="28E42751" w:rsidR="00E0168F" w:rsidRDefault="00E0168F" w:rsidP="00811D12">
      <w:r>
        <w:t xml:space="preserve">Apoyarnos en </w:t>
      </w:r>
      <w:r w:rsidRPr="00E0168F">
        <w:t xml:space="preserve">la construcción de una cultura de </w:t>
      </w:r>
      <w:r>
        <w:t>Gobierno abierto</w:t>
      </w:r>
      <w:r w:rsidRPr="00E0168F">
        <w:t xml:space="preserve"> </w:t>
      </w:r>
      <w:r>
        <w:t>y</w:t>
      </w:r>
      <w:r w:rsidRPr="00E0168F">
        <w:t xml:space="preserve"> de Smart City es vital para garantizar la participación ciudadana en Colombia. La implementación de prácticas efectivas de gobierno digital y la inclusión de todas las comunidades son factores clave para lograr una participación ciudadana efectiva en la toma de decisiones y el reconocimiento de derechos. Es necesario un compromiso por </w:t>
      </w:r>
      <w:r w:rsidRPr="00E0168F">
        <w:lastRenderedPageBreak/>
        <w:t>parte del Estado y la sociedad para trabajar juntos en la construcción de una sociedad más participativa e inclusiva. Solo así podremos garantizar un futuro próspero y sostenible para todos los ciudadanos.</w:t>
      </w:r>
    </w:p>
    <w:sectPr w:rsidR="00E016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12"/>
    <w:rsid w:val="000365EC"/>
    <w:rsid w:val="000D43B5"/>
    <w:rsid w:val="004D7495"/>
    <w:rsid w:val="007A01AE"/>
    <w:rsid w:val="00811D12"/>
    <w:rsid w:val="00BB361D"/>
    <w:rsid w:val="00E0168F"/>
    <w:rsid w:val="00E72E7D"/>
    <w:rsid w:val="00F910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0959"/>
  <w15:chartTrackingRefBased/>
  <w15:docId w15:val="{1F26F0FF-576C-493F-9700-B6B6C99C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D7495"/>
    <w:rPr>
      <w:color w:val="0563C1" w:themeColor="hyperlink"/>
      <w:u w:val="single"/>
    </w:rPr>
  </w:style>
  <w:style w:type="character" w:styleId="Mencinsinresolver">
    <w:name w:val="Unresolved Mention"/>
    <w:basedOn w:val="Fuentedeprrafopredeter"/>
    <w:uiPriority w:val="99"/>
    <w:semiHidden/>
    <w:unhideWhenUsed/>
    <w:rsid w:val="004D7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unidades.cepal.org/ilpes/es/grupos/discusion/participacion-ciudadana-en-la-gestion-publica" TargetMode="External"/><Relationship Id="rId13" Type="http://schemas.openxmlformats.org/officeDocument/2006/relationships/hyperlink" Target="https://www.inap.es/documents/10136/1702085/PagInicia-Nuevas-tendencias-en-la-gesti%25c3%25b3n-p%25c3%25bablica.pdf/91da40fd-48a1-6db4-1fe8-9ceacc2fc723" TargetMode="External"/><Relationship Id="rId3" Type="http://schemas.openxmlformats.org/officeDocument/2006/relationships/webSettings" Target="webSettings.xml"/><Relationship Id="rId7" Type="http://schemas.openxmlformats.org/officeDocument/2006/relationships/hyperlink" Target="https://www.forbes.com.mx/tendencias-globales-2023/" TargetMode="External"/><Relationship Id="rId12" Type="http://schemas.openxmlformats.org/officeDocument/2006/relationships/hyperlink" Target="https://www.researchgate.net/publication/327201131_Nuevas_Tendencias_en_la_Gestion_Publica_Innovacion_abierta_gobernanza_inteligente_y_tecnologias_sociales_en_unas_administraciones_publicas_colaborativ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ezi.com/6avfvuytzbtn/nueva-gestion-publica-y-gobernanza-desafios-en-su-implement/" TargetMode="External"/><Relationship Id="rId11" Type="http://schemas.openxmlformats.org/officeDocument/2006/relationships/hyperlink" Target="https://www.administracionpublicadigital.es/tecnologias/2022/01/tendencias-tecnologicas-para-el-sector-publico-en-2022" TargetMode="External"/><Relationship Id="rId5" Type="http://schemas.openxmlformats.org/officeDocument/2006/relationships/hyperlink" Target="https://prezi.com/duaqdp_6fakz/la-nueva-gestion-publica-evolucion-y-tendencias/" TargetMode="External"/><Relationship Id="rId15" Type="http://schemas.openxmlformats.org/officeDocument/2006/relationships/theme" Target="theme/theme1.xml"/><Relationship Id="rId10" Type="http://schemas.openxmlformats.org/officeDocument/2006/relationships/hyperlink" Target="https://www.ciospain.es/aapp/tendencias-tecnologicas-de-las-administraciones-publicas-en-2022" TargetMode="External"/><Relationship Id="rId4" Type="http://schemas.openxmlformats.org/officeDocument/2006/relationships/hyperlink" Target="https://es.scribd.com/document/583075095/Nuevas-Tendencias-de-Gestion-Publica-Muni-de-Sta-Rosa" TargetMode="External"/><Relationship Id="rId9" Type="http://schemas.openxmlformats.org/officeDocument/2006/relationships/hyperlink" Target="https://www.scielo.org.mx/scielo.php?script=sci_arttext&amp;pid=S2395-8669201900030000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1163</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4</cp:revision>
  <dcterms:created xsi:type="dcterms:W3CDTF">2023-04-20T02:46:00Z</dcterms:created>
  <dcterms:modified xsi:type="dcterms:W3CDTF">2023-04-21T01:02:00Z</dcterms:modified>
</cp:coreProperties>
</file>