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D92CC2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3481E">
        <w:rPr>
          <w:rFonts w:ascii="Arial" w:hAnsi="Arial" w:cs="Arial"/>
          <w:sz w:val="24"/>
          <w:szCs w:val="24"/>
        </w:rPr>
        <w:t>MARÍA KUKURELO</w:t>
      </w:r>
    </w:p>
    <w:p w14:paraId="79A57F24" w14:textId="2F032F5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33481E">
        <w:rPr>
          <w:rFonts w:ascii="Arial" w:hAnsi="Arial" w:cs="Arial"/>
          <w:sz w:val="24"/>
          <w:szCs w:val="24"/>
        </w:rPr>
        <w:t xml:space="preserve"> 64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D3FF52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33481E">
        <w:rPr>
          <w:rFonts w:ascii="Arial" w:hAnsi="Arial" w:cs="Arial"/>
          <w:sz w:val="24"/>
          <w:szCs w:val="24"/>
        </w:rPr>
        <w:t>476</w:t>
      </w:r>
    </w:p>
    <w:p w14:paraId="1D0534AA" w14:textId="06AEF786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33481E">
        <w:rPr>
          <w:rFonts w:ascii="Arial" w:hAnsi="Arial" w:cs="Arial"/>
          <w:sz w:val="24"/>
          <w:szCs w:val="24"/>
        </w:rPr>
        <w:t>GABRIELA ZAPATA</w:t>
      </w:r>
    </w:p>
    <w:p w14:paraId="6BC21940" w14:textId="07EDACA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3481E">
        <w:rPr>
          <w:rFonts w:ascii="Arial" w:hAnsi="Arial" w:cs="Arial"/>
          <w:sz w:val="24"/>
          <w:szCs w:val="24"/>
        </w:rPr>
        <w:t>23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1661A8D" w:rsidR="00834957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3580852" w14:textId="7DD74CA7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de ambos senos maxilares. </w:t>
      </w:r>
      <w:r w:rsidRPr="0052084F">
        <w:rPr>
          <w:rFonts w:ascii="Arial" w:hAnsi="Arial" w:cs="Arial"/>
          <w:sz w:val="24"/>
          <w:szCs w:val="24"/>
        </w:rPr>
        <w:t>Presencia de pseudoquiste mucoso de retención en el seno maxilar izquierdo.</w:t>
      </w:r>
    </w:p>
    <w:p w14:paraId="0A584B37" w14:textId="446228D0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Desdentada parcial superior y todal inferior.</w:t>
      </w:r>
    </w:p>
    <w:p w14:paraId="04C48BAF" w14:textId="615EBDF9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14 restauración protésica coronaria, espigo colado y obturación de conducto radicular.</w:t>
      </w:r>
    </w:p>
    <w:p w14:paraId="630E0322" w14:textId="4DBA0C5C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restauración coronaria.</w:t>
      </w:r>
    </w:p>
    <w:p w14:paraId="548434E5" w14:textId="54D271E7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27 restauración oclusal y en posición mesioangular.</w:t>
      </w:r>
    </w:p>
    <w:p w14:paraId="31BA990E" w14:textId="11177E17" w:rsid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en piezas presentes.</w:t>
      </w:r>
    </w:p>
    <w:p w14:paraId="6AAEF37A" w14:textId="3E49D69A" w:rsidR="0052084F" w:rsidRPr="0052084F" w:rsidRDefault="0052084F" w:rsidP="0052084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084F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densitometría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47F0F" w14:textId="77777777" w:rsidR="00AF4C67" w:rsidRDefault="00AF4C67" w:rsidP="00B55864">
      <w:pPr>
        <w:spacing w:after="0" w:line="240" w:lineRule="auto"/>
      </w:pPr>
      <w:r>
        <w:separator/>
      </w:r>
    </w:p>
  </w:endnote>
  <w:endnote w:type="continuationSeparator" w:id="0">
    <w:p w14:paraId="2ACE88FD" w14:textId="77777777" w:rsidR="00AF4C67" w:rsidRDefault="00AF4C67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80A64" w14:textId="77777777" w:rsidR="00AF4C67" w:rsidRDefault="00AF4C67" w:rsidP="00B55864">
      <w:pPr>
        <w:spacing w:after="0" w:line="240" w:lineRule="auto"/>
      </w:pPr>
      <w:r>
        <w:separator/>
      </w:r>
    </w:p>
  </w:footnote>
  <w:footnote w:type="continuationSeparator" w:id="0">
    <w:p w14:paraId="158823D5" w14:textId="77777777" w:rsidR="00AF4C67" w:rsidRDefault="00AF4C67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305.45pt;height:124.35pt" o:bullet="t">
        <v:imagedata r:id="rId1" o:title="CRD"/>
      </v:shape>
    </w:pict>
  </w:numPicBullet>
  <w:numPicBullet w:numPicBulletId="1">
    <w:pict>
      <v:shape id="_x0000_i1300" type="#_x0000_t75" style="width:10.9pt;height:10.9pt" o:bullet="t">
        <v:imagedata r:id="rId2" o:title="BD14515_"/>
      </v:shape>
    </w:pict>
  </w:numPicBullet>
  <w:numPicBullet w:numPicBulletId="2">
    <w:pict>
      <v:shape id="_x0000_i1301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0E70"/>
    <w:multiLevelType w:val="hybridMultilevel"/>
    <w:tmpl w:val="189C6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3481E"/>
    <w:rsid w:val="00341C89"/>
    <w:rsid w:val="0034768C"/>
    <w:rsid w:val="003772E6"/>
    <w:rsid w:val="003909CE"/>
    <w:rsid w:val="003D737A"/>
    <w:rsid w:val="00476A33"/>
    <w:rsid w:val="004A54FD"/>
    <w:rsid w:val="004F28F7"/>
    <w:rsid w:val="0052084F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AF4C67"/>
    <w:rsid w:val="00B17962"/>
    <w:rsid w:val="00B36BC6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BF6D-0764-4EB4-80D4-88FB933B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2022-08-24T19:34:00Z</dcterms:modified>
</cp:coreProperties>
</file>