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C23016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04B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HEIDY DAVILA CARPIO</w:t>
      </w:r>
    </w:p>
    <w:p w14:paraId="79A57F24" w14:textId="4CAAED3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04B15">
        <w:rPr>
          <w:rFonts w:ascii="Arial" w:hAnsi="Arial" w:cs="Arial"/>
          <w:sz w:val="24"/>
          <w:szCs w:val="24"/>
        </w:rPr>
        <w:t xml:space="preserve">28 AÑOS </w:t>
      </w:r>
    </w:p>
    <w:p w14:paraId="33129F70" w14:textId="249D34A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404B15">
        <w:rPr>
          <w:rFonts w:ascii="Arial" w:hAnsi="Arial" w:cs="Arial"/>
          <w:sz w:val="24"/>
          <w:szCs w:val="24"/>
        </w:rPr>
        <w:t>40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545BDAD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04B15">
        <w:rPr>
          <w:rFonts w:ascii="Arial" w:hAnsi="Arial" w:cs="Arial"/>
          <w:sz w:val="24"/>
          <w:szCs w:val="24"/>
        </w:rPr>
        <w:t>01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5C93101" w:rsidR="00834957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6269A3EA" w14:textId="6DD037EA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DBFA89D" w14:textId="6E81D2D5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25, 28 y 38.</w:t>
      </w:r>
    </w:p>
    <w:p w14:paraId="058228FF" w14:textId="35709049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horizontal. Segmento apical próximo al conducto dentario inferior adyacente.</w:t>
      </w:r>
    </w:p>
    <w:p w14:paraId="26D2F076" w14:textId="3D84B9F2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15, 14, 26, 27, 37, 36, 46 y 47. </w:t>
      </w:r>
    </w:p>
    <w:p w14:paraId="27DE5D52" w14:textId="428B6513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14 obturación de conducto radicular.</w:t>
      </w:r>
    </w:p>
    <w:p w14:paraId="0D0266DF" w14:textId="41364EF5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de piezas anteriores.</w:t>
      </w:r>
    </w:p>
    <w:p w14:paraId="5B7FD143" w14:textId="12FCD945" w:rsid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21, 22, 41 y 44 giroversadas.</w:t>
      </w:r>
    </w:p>
    <w:p w14:paraId="0927DD13" w14:textId="669163FA" w:rsidR="00793FC2" w:rsidRPr="00793FC2" w:rsidRDefault="00793FC2" w:rsidP="00793F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C9D23" w14:textId="77777777" w:rsidR="007642AA" w:rsidRDefault="007642AA" w:rsidP="00B55864">
      <w:pPr>
        <w:spacing w:after="0" w:line="240" w:lineRule="auto"/>
      </w:pPr>
      <w:r>
        <w:separator/>
      </w:r>
    </w:p>
  </w:endnote>
  <w:endnote w:type="continuationSeparator" w:id="0">
    <w:p w14:paraId="19CDF1F0" w14:textId="77777777" w:rsidR="007642AA" w:rsidRDefault="007642A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B20CC" w14:textId="77777777" w:rsidR="007642AA" w:rsidRDefault="007642AA" w:rsidP="00B55864">
      <w:pPr>
        <w:spacing w:after="0" w:line="240" w:lineRule="auto"/>
      </w:pPr>
      <w:r>
        <w:separator/>
      </w:r>
    </w:p>
  </w:footnote>
  <w:footnote w:type="continuationSeparator" w:id="0">
    <w:p w14:paraId="79EC5B05" w14:textId="77777777" w:rsidR="007642AA" w:rsidRDefault="007642A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05.7pt;height:124.05pt" o:bullet="t">
        <v:imagedata r:id="rId1" o:title="CRD"/>
      </v:shape>
    </w:pict>
  </w:numPicBullet>
  <w:numPicBullet w:numPicBulletId="1">
    <w:pict>
      <v:shape id="_x0000_i1069" type="#_x0000_t75" style="width:8.85pt;height:8.85pt" o:bullet="t">
        <v:imagedata r:id="rId2" o:title="BD14515_"/>
      </v:shape>
    </w:pict>
  </w:numPicBullet>
  <w:numPicBullet w:numPicBulletId="2">
    <w:pict>
      <v:shape id="_x0000_i1070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5540C"/>
    <w:multiLevelType w:val="hybridMultilevel"/>
    <w:tmpl w:val="4DBCA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04B15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B42F7"/>
    <w:rsid w:val="006C158C"/>
    <w:rsid w:val="006E2EAB"/>
    <w:rsid w:val="006F6D54"/>
    <w:rsid w:val="00701C9F"/>
    <w:rsid w:val="00726DBD"/>
    <w:rsid w:val="00756F22"/>
    <w:rsid w:val="007642AA"/>
    <w:rsid w:val="00793FC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A31F4-1085-43BF-A2BE-42BF3186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2022-08-02T17:44:00Z</dcterms:modified>
</cp:coreProperties>
</file>