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512C6C1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3B113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KEVIN PEREZ DELGADO</w:t>
      </w:r>
    </w:p>
    <w:p w14:paraId="79A57F24" w14:textId="7C5FBBAB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3B1133">
        <w:rPr>
          <w:rFonts w:ascii="Arial" w:hAnsi="Arial" w:cs="Arial"/>
          <w:sz w:val="24"/>
          <w:szCs w:val="24"/>
        </w:rPr>
        <w:t xml:space="preserve">14 AÑOS </w:t>
      </w:r>
    </w:p>
    <w:p w14:paraId="33129F70" w14:textId="7FAF7BFD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945A68">
        <w:rPr>
          <w:rFonts w:ascii="Arial" w:hAnsi="Arial" w:cs="Arial"/>
          <w:sz w:val="24"/>
          <w:szCs w:val="24"/>
        </w:rPr>
        <w:t>9</w:t>
      </w:r>
      <w:r w:rsidR="003B1133">
        <w:rPr>
          <w:rFonts w:ascii="Arial" w:hAnsi="Arial" w:cs="Arial"/>
          <w:sz w:val="24"/>
          <w:szCs w:val="24"/>
        </w:rPr>
        <w:t>74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0A34964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3B1133">
        <w:rPr>
          <w:rFonts w:ascii="Arial" w:hAnsi="Arial" w:cs="Arial"/>
          <w:sz w:val="24"/>
          <w:szCs w:val="24"/>
        </w:rPr>
        <w:t>09</w:t>
      </w:r>
      <w:r w:rsidR="006625F6">
        <w:rPr>
          <w:rFonts w:ascii="Arial" w:hAnsi="Arial" w:cs="Arial"/>
          <w:sz w:val="24"/>
          <w:szCs w:val="24"/>
        </w:rPr>
        <w:t>/0</w:t>
      </w:r>
      <w:r w:rsidR="00945A68">
        <w:rPr>
          <w:rFonts w:ascii="Arial" w:hAnsi="Arial" w:cs="Arial"/>
          <w:sz w:val="24"/>
          <w:szCs w:val="24"/>
        </w:rPr>
        <w:t>8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C4352E5" w:rsidR="0083495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C4E5899" w14:textId="7AB673DC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18.</w:t>
      </w:r>
    </w:p>
    <w:p w14:paraId="4487C2DF" w14:textId="4CF41772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intraósea de piezas 28, 38 y 48. Piezas 38 y 48 en posición mesioangular (en via de impactación dentaria).</w:t>
      </w:r>
    </w:p>
    <w:p w14:paraId="0607EB31" w14:textId="23C6526E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13 impactada y en posición vertical.</w:t>
      </w:r>
    </w:p>
    <w:p w14:paraId="752DE5F7" w14:textId="225658DD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Restauraciones coronarias en piezas 36 y 46. </w:t>
      </w:r>
    </w:p>
    <w:p w14:paraId="659BE03D" w14:textId="6821D481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Alteración en la morfologia coronaria en piezas 12, 11, 21 y 22, compatible con incisivos en pala. Pieza 12 material radiopaco en cara libre.</w:t>
      </w:r>
    </w:p>
    <w:p w14:paraId="5AFEFECD" w14:textId="3CB43B70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 y 33 en posición ectópica.</w:t>
      </w:r>
    </w:p>
    <w:p w14:paraId="76816D23" w14:textId="0C8916AA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incisivos inferiores.</w:t>
      </w:r>
    </w:p>
    <w:p w14:paraId="023722EC" w14:textId="631C9D14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45 impactada y en posición mesioangular.</w:t>
      </w:r>
    </w:p>
    <w:p w14:paraId="11122C62" w14:textId="2A8AB7B7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36, 46 y 47 en posición mesioangular.</w:t>
      </w:r>
    </w:p>
    <w:p w14:paraId="10CA45FA" w14:textId="1BBFD3D3" w:rsidR="002D7367" w:rsidRDefault="002D7367" w:rsidP="002D736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22, 23, 43 y 44 giroversadas.</w:t>
      </w:r>
    </w:p>
    <w:p w14:paraId="51071425" w14:textId="2918F683" w:rsidR="00834957" w:rsidRPr="002D7367" w:rsidRDefault="002D736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731B9" w14:textId="77777777" w:rsidR="00820A26" w:rsidRDefault="00820A26" w:rsidP="00B55864">
      <w:pPr>
        <w:spacing w:after="0" w:line="240" w:lineRule="auto"/>
      </w:pPr>
      <w:r>
        <w:separator/>
      </w:r>
    </w:p>
  </w:endnote>
  <w:endnote w:type="continuationSeparator" w:id="0">
    <w:p w14:paraId="4E249F53" w14:textId="77777777" w:rsidR="00820A26" w:rsidRDefault="00820A26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88CC2" w14:textId="77777777" w:rsidR="00820A26" w:rsidRDefault="00820A26" w:rsidP="00B55864">
      <w:pPr>
        <w:spacing w:after="0" w:line="240" w:lineRule="auto"/>
      </w:pPr>
      <w:r>
        <w:separator/>
      </w:r>
    </w:p>
  </w:footnote>
  <w:footnote w:type="continuationSeparator" w:id="0">
    <w:p w14:paraId="5D6EEB20" w14:textId="77777777" w:rsidR="00820A26" w:rsidRDefault="00820A26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2" type="#_x0000_t75" style="width:305.7pt;height:124.05pt" o:bullet="t">
        <v:imagedata r:id="rId1" o:title="CRD"/>
      </v:shape>
    </w:pict>
  </w:numPicBullet>
  <w:numPicBullet w:numPicBulletId="1">
    <w:pict>
      <v:shape id="_x0000_i1273" type="#_x0000_t75" style="width:8.85pt;height:8.85pt" o:bullet="t">
        <v:imagedata r:id="rId2" o:title="BD14515_"/>
      </v:shape>
    </w:pict>
  </w:numPicBullet>
  <w:numPicBullet w:numPicBulletId="2">
    <w:pict>
      <v:shape id="_x0000_i1274" type="#_x0000_t75" style="width:8.85pt;height:8.8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D685D"/>
    <w:multiLevelType w:val="hybridMultilevel"/>
    <w:tmpl w:val="30164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D7367"/>
    <w:rsid w:val="002F31E1"/>
    <w:rsid w:val="002F5520"/>
    <w:rsid w:val="00341C89"/>
    <w:rsid w:val="0035068C"/>
    <w:rsid w:val="003772E6"/>
    <w:rsid w:val="003909CE"/>
    <w:rsid w:val="003B1133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A26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45A6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6161C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AA89B-84BF-4D55-B22A-78613A5F7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2022-08-10T07:35:00Z</dcterms:modified>
</cp:coreProperties>
</file>