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F2484D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11479">
        <w:rPr>
          <w:rFonts w:ascii="Arial" w:hAnsi="Arial" w:cs="Arial"/>
          <w:b/>
          <w:bCs/>
          <w:sz w:val="20"/>
          <w:szCs w:val="20"/>
        </w:rPr>
        <w:t>JULISSA FERNANDA OLIVAS SALAZAR</w:t>
      </w:r>
    </w:p>
    <w:p w14:paraId="79A57F24" w14:textId="7709ADB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11479">
        <w:rPr>
          <w:rFonts w:ascii="Arial" w:hAnsi="Arial" w:cs="Arial"/>
          <w:sz w:val="24"/>
          <w:szCs w:val="24"/>
        </w:rPr>
        <w:t>11</w:t>
      </w:r>
    </w:p>
    <w:p w14:paraId="33129F70" w14:textId="4959E50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411479">
        <w:rPr>
          <w:rFonts w:ascii="Arial" w:hAnsi="Arial" w:cs="Arial"/>
          <w:sz w:val="24"/>
          <w:szCs w:val="24"/>
        </w:rPr>
        <w:t>85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8B4032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11479">
        <w:rPr>
          <w:rFonts w:ascii="Arial" w:hAnsi="Arial" w:cs="Arial"/>
          <w:sz w:val="24"/>
          <w:szCs w:val="24"/>
        </w:rPr>
        <w:t>12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3D4E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7569459" w:rsidR="00834957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2F3D8EB2" w14:textId="4E812C8D" w:rsidR="003D4E60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28, 38 y 48.</w:t>
      </w:r>
    </w:p>
    <w:p w14:paraId="02361EE2" w14:textId="7A7D8EBC" w:rsidR="003D4E60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D4E60">
        <w:rPr>
          <w:rFonts w:ascii="Arial" w:hAnsi="Arial" w:cs="Arial"/>
          <w:sz w:val="24"/>
          <w:szCs w:val="24"/>
        </w:rPr>
        <w:t>Se evidencia imagen radiopaca proyectada</w:t>
      </w:r>
      <w:r>
        <w:rPr>
          <w:rFonts w:ascii="Arial" w:hAnsi="Arial" w:cs="Arial"/>
          <w:sz w:val="24"/>
          <w:szCs w:val="24"/>
        </w:rPr>
        <w:t>entre las raices de piezas 13 y 12</w:t>
      </w:r>
      <w:r w:rsidRPr="003D4E60">
        <w:rPr>
          <w:rFonts w:ascii="Arial" w:hAnsi="Arial" w:cs="Arial"/>
          <w:sz w:val="24"/>
          <w:szCs w:val="24"/>
        </w:rPr>
        <w:t>, a descartar microdiente supernumerario. Se recomienda ampliar estudio con radiografia periapical.</w:t>
      </w:r>
    </w:p>
    <w:p w14:paraId="3DD9C45F" w14:textId="2D9988C9" w:rsidR="003D4E60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37 caries coronaria.</w:t>
      </w:r>
    </w:p>
    <w:p w14:paraId="762163C7" w14:textId="50A0958F" w:rsidR="003D4E60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</w:t>
      </w:r>
    </w:p>
    <w:p w14:paraId="3B967633" w14:textId="45980B6C" w:rsidR="003D4E60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22, 23, 33 y 43 giroversadas.</w:t>
      </w:r>
    </w:p>
    <w:p w14:paraId="51071425" w14:textId="40BA507D" w:rsidR="00834957" w:rsidRPr="003D4E60" w:rsidRDefault="003D4E60" w:rsidP="003D4E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CFFC0" w14:textId="77777777" w:rsidR="00BD77D4" w:rsidRDefault="00BD77D4" w:rsidP="00B55864">
      <w:pPr>
        <w:spacing w:after="0" w:line="240" w:lineRule="auto"/>
      </w:pPr>
      <w:r>
        <w:separator/>
      </w:r>
    </w:p>
  </w:endnote>
  <w:endnote w:type="continuationSeparator" w:id="0">
    <w:p w14:paraId="0007BB63" w14:textId="77777777" w:rsidR="00BD77D4" w:rsidRDefault="00BD77D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42995" w14:textId="77777777" w:rsidR="00BD77D4" w:rsidRDefault="00BD77D4" w:rsidP="00B55864">
      <w:pPr>
        <w:spacing w:after="0" w:line="240" w:lineRule="auto"/>
      </w:pPr>
      <w:r>
        <w:separator/>
      </w:r>
    </w:p>
  </w:footnote>
  <w:footnote w:type="continuationSeparator" w:id="0">
    <w:p w14:paraId="67D16DF8" w14:textId="77777777" w:rsidR="00BD77D4" w:rsidRDefault="00BD77D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305.45pt;height:124.35pt" o:bullet="t">
        <v:imagedata r:id="rId1" o:title="CRD"/>
      </v:shape>
    </w:pict>
  </w:numPicBullet>
  <w:numPicBullet w:numPicBulletId="1">
    <w:pict>
      <v:shape id="_x0000_i1244" type="#_x0000_t75" style="width:8.75pt;height:8.75pt" o:bullet="t">
        <v:imagedata r:id="rId2" o:title="BD14515_"/>
      </v:shape>
    </w:pict>
  </w:numPicBullet>
  <w:numPicBullet w:numPicBulletId="2">
    <w:pict>
      <v:shape id="_x0000_i1245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726B9"/>
    <w:multiLevelType w:val="hybridMultilevel"/>
    <w:tmpl w:val="8CC84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4E60"/>
    <w:rsid w:val="003D64A1"/>
    <w:rsid w:val="003D737A"/>
    <w:rsid w:val="00411479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D77D4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950DE-7C8F-4048-A8E6-0E6EDC47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52</cp:revision>
  <dcterms:created xsi:type="dcterms:W3CDTF">2019-03-26T22:12:00Z</dcterms:created>
  <dcterms:modified xsi:type="dcterms:W3CDTF">2022-08-13T07:16:00Z</dcterms:modified>
</cp:coreProperties>
</file>