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158EB2AE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>INFORME</w:t>
      </w:r>
      <w:r w:rsidR="00A56743">
        <w:rPr>
          <w:rFonts w:ascii="Arial" w:hAnsi="Arial" w:cs="Arial"/>
          <w:b/>
          <w:sz w:val="28"/>
          <w:szCs w:val="28"/>
          <w:u w:val="single"/>
        </w:rPr>
        <w:t xml:space="preserve"> ATM</w:t>
      </w:r>
    </w:p>
    <w:p w14:paraId="2311B6FB" w14:textId="07047C3B" w:rsidR="009A6016" w:rsidRDefault="00666560" w:rsidP="00666560">
      <w:pPr>
        <w:spacing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AF4BE1">
        <w:rPr>
          <w:rFonts w:ascii="Arial" w:hAnsi="Arial" w:cs="Arial"/>
          <w:sz w:val="24"/>
          <w:szCs w:val="24"/>
        </w:rPr>
        <w:t>:</w:t>
      </w:r>
      <w:r w:rsidR="00C402BF">
        <w:rPr>
          <w:rFonts w:ascii="Arial" w:hAnsi="Arial" w:cs="Arial"/>
          <w:sz w:val="24"/>
          <w:szCs w:val="24"/>
        </w:rPr>
        <w:t xml:space="preserve"> </w:t>
      </w:r>
      <w:r w:rsidR="006A455B">
        <w:rPr>
          <w:rFonts w:ascii="Arial" w:hAnsi="Arial" w:cs="Arial"/>
          <w:sz w:val="24"/>
          <w:szCs w:val="24"/>
        </w:rPr>
        <w:t>Fiorela Ruíz</w:t>
      </w:r>
    </w:p>
    <w:p w14:paraId="79A57F24" w14:textId="521E93E9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A455B">
        <w:rPr>
          <w:rFonts w:ascii="Arial" w:hAnsi="Arial" w:cs="Arial"/>
          <w:sz w:val="24"/>
          <w:szCs w:val="24"/>
        </w:rPr>
        <w:t>30 años</w:t>
      </w:r>
    </w:p>
    <w:p w14:paraId="5D0B7E9D" w14:textId="7A1D3F7C" w:rsidR="00666560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A455B">
        <w:rPr>
          <w:rFonts w:ascii="Arial" w:hAnsi="Arial" w:cs="Arial"/>
          <w:sz w:val="24"/>
          <w:szCs w:val="24"/>
        </w:rPr>
        <w:t>365</w:t>
      </w:r>
    </w:p>
    <w:p w14:paraId="1D0534AA" w14:textId="4F198330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6A455B">
        <w:rPr>
          <w:rFonts w:ascii="Arial" w:hAnsi="Arial" w:cs="Arial"/>
          <w:sz w:val="24"/>
          <w:szCs w:val="24"/>
        </w:rPr>
        <w:t>Andrea Bernuy</w:t>
      </w:r>
    </w:p>
    <w:p w14:paraId="6BC21940" w14:textId="20CAAE1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A455B">
        <w:rPr>
          <w:rFonts w:ascii="Arial" w:hAnsi="Arial" w:cs="Arial"/>
          <w:sz w:val="24"/>
          <w:szCs w:val="24"/>
        </w:rPr>
        <w:t>09-07-22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2FFB020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A la evaluación de la Radiografía</w:t>
      </w:r>
      <w:r w:rsidR="00A56743">
        <w:rPr>
          <w:rFonts w:ascii="Arial" w:hAnsi="Arial" w:cs="Arial"/>
          <w:sz w:val="24"/>
          <w:szCs w:val="24"/>
        </w:rPr>
        <w:t xml:space="preserve"> ATM</w:t>
      </w:r>
      <w:r w:rsidRPr="00AF4BE1">
        <w:rPr>
          <w:rFonts w:ascii="Arial" w:hAnsi="Arial" w:cs="Arial"/>
          <w:sz w:val="24"/>
          <w:szCs w:val="24"/>
        </w:rPr>
        <w:t>, se observa:</w:t>
      </w:r>
    </w:p>
    <w:p w14:paraId="0EF416AB" w14:textId="72FE9364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BAB1DAC" w14:textId="1B3C36B2" w:rsidR="00090CA6" w:rsidRPr="00610075" w:rsidRDefault="00090CA6" w:rsidP="00090CA6">
      <w:pPr>
        <w:jc w:val="center"/>
        <w:rPr>
          <w:b/>
          <w:bCs/>
        </w:rPr>
      </w:pPr>
      <w:r w:rsidRPr="00610075">
        <w:rPr>
          <w:b/>
          <w:bCs/>
        </w:rPr>
        <w:t>LADO DERECHO</w:t>
      </w:r>
      <w:r>
        <w:rPr>
          <w:b/>
          <w:bCs/>
        </w:rPr>
        <w:t xml:space="preserve"> e IZQUIERDO</w:t>
      </w:r>
    </w:p>
    <w:p w14:paraId="7E9E2679" w14:textId="77777777" w:rsidR="00090CA6" w:rsidRDefault="00090CA6" w:rsidP="00090CA6">
      <w:pPr>
        <w:jc w:val="both"/>
      </w:pPr>
      <w:r>
        <w:t xml:space="preserve">ATM BOCA CERRADA: </w:t>
      </w:r>
      <w:r>
        <w:tab/>
      </w:r>
    </w:p>
    <w:p w14:paraId="71823436" w14:textId="77777777" w:rsidR="00090CA6" w:rsidRDefault="00090CA6" w:rsidP="00090CA6">
      <w:pPr>
        <w:pStyle w:val="Prrafodelista"/>
        <w:numPr>
          <w:ilvl w:val="0"/>
          <w:numId w:val="6"/>
        </w:numPr>
        <w:spacing w:after="160" w:line="259" w:lineRule="auto"/>
        <w:jc w:val="both"/>
      </w:pPr>
      <w:r>
        <w:t>Facetamiento de la superficiel del cóndilo mandibular.</w:t>
      </w:r>
    </w:p>
    <w:p w14:paraId="19FE8E33" w14:textId="77777777" w:rsidR="00090CA6" w:rsidRDefault="00090CA6" w:rsidP="00090CA6">
      <w:pPr>
        <w:pStyle w:val="Prrafodelista"/>
        <w:numPr>
          <w:ilvl w:val="0"/>
          <w:numId w:val="6"/>
        </w:numPr>
        <w:spacing w:after="160" w:line="259" w:lineRule="auto"/>
        <w:jc w:val="both"/>
      </w:pPr>
      <w:r>
        <w:t>Disminución del espacio articular anterior. Cóndilo mandibular protruido en la cavidad glenoidea.</w:t>
      </w:r>
    </w:p>
    <w:p w14:paraId="55A1FA84" w14:textId="77777777" w:rsidR="00090CA6" w:rsidRDefault="00090CA6" w:rsidP="00090CA6">
      <w:pPr>
        <w:jc w:val="both"/>
      </w:pPr>
      <w:r>
        <w:t>ATM BOCA ABIERTA:</w:t>
      </w:r>
      <w:r>
        <w:tab/>
      </w:r>
    </w:p>
    <w:p w14:paraId="1E48FFC3" w14:textId="1EA50871" w:rsidR="00090CA6" w:rsidRDefault="00090CA6" w:rsidP="00090CA6">
      <w:pPr>
        <w:pStyle w:val="Prrafodelista"/>
        <w:numPr>
          <w:ilvl w:val="0"/>
          <w:numId w:val="6"/>
        </w:numPr>
        <w:spacing w:after="160" w:line="259" w:lineRule="auto"/>
        <w:jc w:val="both"/>
      </w:pPr>
      <w:r>
        <w:t>C</w:t>
      </w:r>
      <w:r w:rsidRPr="00090CA6">
        <w:t>óndilo mandibular bilateral en relación bis a bis con respecto a la eminencia articular del temporal (</w:t>
      </w:r>
      <w:r>
        <w:t>N</w:t>
      </w:r>
      <w:r w:rsidRPr="00090CA6">
        <w:t>ormomovilidad articular)</w:t>
      </w:r>
    </w:p>
    <w:p w14:paraId="7BAD86B4" w14:textId="77777777" w:rsidR="00090CA6" w:rsidRPr="00090CA6" w:rsidRDefault="00090CA6" w:rsidP="00090CA6">
      <w:pPr>
        <w:jc w:val="both"/>
        <w:rPr>
          <w:b/>
          <w:i/>
        </w:rPr>
      </w:pPr>
    </w:p>
    <w:p w14:paraId="4B15AC03" w14:textId="77777777" w:rsidR="00090CA6" w:rsidRDefault="00090CA6" w:rsidP="00090CA6">
      <w:pPr>
        <w:pStyle w:val="Prrafodelista"/>
        <w:jc w:val="both"/>
        <w:rPr>
          <w:b/>
          <w:i/>
        </w:rPr>
      </w:pPr>
      <w:r w:rsidRPr="00001DB1">
        <w:rPr>
          <w:b/>
          <w:i/>
        </w:rPr>
        <w:t>CONCLUSIONES</w:t>
      </w:r>
    </w:p>
    <w:p w14:paraId="1974DC6A" w14:textId="77777777" w:rsidR="00090CA6" w:rsidRPr="00FA2786" w:rsidRDefault="00090CA6" w:rsidP="00090CA6">
      <w:pPr>
        <w:pStyle w:val="Prrafodelista"/>
        <w:jc w:val="both"/>
        <w:rPr>
          <w:b/>
          <w:i/>
        </w:rPr>
      </w:pPr>
    </w:p>
    <w:p w14:paraId="33388282" w14:textId="3A7A628F" w:rsidR="00090CA6" w:rsidRDefault="00090CA6" w:rsidP="00090CA6">
      <w:pPr>
        <w:pStyle w:val="Prrafodelista"/>
        <w:numPr>
          <w:ilvl w:val="0"/>
          <w:numId w:val="5"/>
        </w:numPr>
        <w:spacing w:after="160" w:line="259" w:lineRule="auto"/>
        <w:ind w:left="360"/>
      </w:pPr>
      <w:r>
        <w:t>Hipomovilidad articular bilateral.</w:t>
      </w:r>
    </w:p>
    <w:p w14:paraId="0423DD99" w14:textId="2C07349D" w:rsidR="00090CA6" w:rsidRDefault="00090CA6" w:rsidP="00090CA6">
      <w:pPr>
        <w:pStyle w:val="Prrafodelista"/>
        <w:numPr>
          <w:ilvl w:val="0"/>
          <w:numId w:val="5"/>
        </w:numPr>
        <w:spacing w:after="160" w:line="259" w:lineRule="auto"/>
        <w:ind w:left="360"/>
      </w:pPr>
      <w:r>
        <w:t>N</w:t>
      </w:r>
      <w:r w:rsidRPr="00090CA6">
        <w:t>ormomovilidad articular</w:t>
      </w:r>
      <w:r>
        <w:t xml:space="preserve"> bilateral.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3C71715C" w14:textId="44D7BB94" w:rsidR="00AF4BE1" w:rsidRPr="00090CA6" w:rsidRDefault="009E5670" w:rsidP="00090CA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sectPr w:rsidR="00AF4BE1" w:rsidRPr="00090CA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C0C39" w14:textId="77777777" w:rsidR="008B3EAA" w:rsidRDefault="008B3EAA" w:rsidP="00B55864">
      <w:pPr>
        <w:spacing w:after="0" w:line="240" w:lineRule="auto"/>
      </w:pPr>
      <w:r>
        <w:separator/>
      </w:r>
    </w:p>
  </w:endnote>
  <w:endnote w:type="continuationSeparator" w:id="0">
    <w:p w14:paraId="3E170077" w14:textId="77777777" w:rsidR="008B3EAA" w:rsidRDefault="008B3EAA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B8A2F" w14:textId="77777777" w:rsidR="008B3EAA" w:rsidRDefault="008B3EAA" w:rsidP="00B55864">
      <w:pPr>
        <w:spacing w:after="0" w:line="240" w:lineRule="auto"/>
      </w:pPr>
      <w:r>
        <w:separator/>
      </w:r>
    </w:p>
  </w:footnote>
  <w:footnote w:type="continuationSeparator" w:id="0">
    <w:p w14:paraId="6BB651F8" w14:textId="77777777" w:rsidR="008B3EAA" w:rsidRDefault="008B3EAA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06pt;height:123.75pt" o:bullet="t">
        <v:imagedata r:id="rId1" o:title="CRD"/>
      </v:shape>
    </w:pict>
  </w:numPicBullet>
  <w:numPicBullet w:numPicBulletId="1">
    <w:pict>
      <v:shape id="_x0000_i1039" type="#_x0000_t75" style="width:9.75pt;height:9.75pt" o:bullet="t">
        <v:imagedata r:id="rId2" o:title="BD14515_"/>
      </v:shape>
    </w:pict>
  </w:numPicBullet>
  <w:numPicBullet w:numPicBulletId="2">
    <w:pict>
      <v:shape id="_x0000_i1040" type="#_x0000_t75" style="width:9.75pt;height:9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6458"/>
    <w:multiLevelType w:val="hybridMultilevel"/>
    <w:tmpl w:val="3280B0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F6320"/>
    <w:multiLevelType w:val="hybridMultilevel"/>
    <w:tmpl w:val="2B361D8E"/>
    <w:lvl w:ilvl="0" w:tplc="DDAE0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07D93"/>
    <w:rsid w:val="00031485"/>
    <w:rsid w:val="000438F7"/>
    <w:rsid w:val="00090CA6"/>
    <w:rsid w:val="00126D01"/>
    <w:rsid w:val="00173DEC"/>
    <w:rsid w:val="00187DE8"/>
    <w:rsid w:val="00273E89"/>
    <w:rsid w:val="00286639"/>
    <w:rsid w:val="002B5615"/>
    <w:rsid w:val="002D65AB"/>
    <w:rsid w:val="002F5520"/>
    <w:rsid w:val="003D737A"/>
    <w:rsid w:val="0047270F"/>
    <w:rsid w:val="0052292F"/>
    <w:rsid w:val="00552B19"/>
    <w:rsid w:val="00557661"/>
    <w:rsid w:val="005652EA"/>
    <w:rsid w:val="005A3955"/>
    <w:rsid w:val="00666560"/>
    <w:rsid w:val="006A455B"/>
    <w:rsid w:val="006D68C2"/>
    <w:rsid w:val="006F6D54"/>
    <w:rsid w:val="00701C9F"/>
    <w:rsid w:val="00726DBD"/>
    <w:rsid w:val="00756F22"/>
    <w:rsid w:val="007769B1"/>
    <w:rsid w:val="007A7FB8"/>
    <w:rsid w:val="007C10CB"/>
    <w:rsid w:val="00820B5E"/>
    <w:rsid w:val="00830FCD"/>
    <w:rsid w:val="00834957"/>
    <w:rsid w:val="008506D6"/>
    <w:rsid w:val="008777A8"/>
    <w:rsid w:val="008822EE"/>
    <w:rsid w:val="0088430F"/>
    <w:rsid w:val="008B3EAA"/>
    <w:rsid w:val="00970D8C"/>
    <w:rsid w:val="00980693"/>
    <w:rsid w:val="00981CF0"/>
    <w:rsid w:val="009A6016"/>
    <w:rsid w:val="009B2D9C"/>
    <w:rsid w:val="009D0C87"/>
    <w:rsid w:val="009E0FDB"/>
    <w:rsid w:val="009E5670"/>
    <w:rsid w:val="009F26A2"/>
    <w:rsid w:val="00A10769"/>
    <w:rsid w:val="00A12631"/>
    <w:rsid w:val="00A44B27"/>
    <w:rsid w:val="00A501B5"/>
    <w:rsid w:val="00A56743"/>
    <w:rsid w:val="00AD78FB"/>
    <w:rsid w:val="00AE46ED"/>
    <w:rsid w:val="00AF4BE1"/>
    <w:rsid w:val="00B377B4"/>
    <w:rsid w:val="00B55864"/>
    <w:rsid w:val="00B71DD3"/>
    <w:rsid w:val="00C402BF"/>
    <w:rsid w:val="00C41606"/>
    <w:rsid w:val="00C97F61"/>
    <w:rsid w:val="00CF09E3"/>
    <w:rsid w:val="00D04191"/>
    <w:rsid w:val="00D80C0E"/>
    <w:rsid w:val="00D80D2A"/>
    <w:rsid w:val="00E03769"/>
    <w:rsid w:val="00E07218"/>
    <w:rsid w:val="00EB7B2C"/>
    <w:rsid w:val="00EB7EF9"/>
    <w:rsid w:val="00EE1920"/>
    <w:rsid w:val="00F3184F"/>
    <w:rsid w:val="00FA2D12"/>
    <w:rsid w:val="00FD6127"/>
    <w:rsid w:val="00FD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C6487-EAAA-4F08-84F4-C33CA835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2022-07-26T19:03:00Z</dcterms:created>
  <dcterms:modified xsi:type="dcterms:W3CDTF">2022-07-26T19:03:00Z</dcterms:modified>
</cp:coreProperties>
</file>