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69010" w14:textId="35605660" w:rsidR="00C6085C" w:rsidRDefault="00C6085C" w:rsidP="00C6085C">
      <w:bookmarkStart w:id="0" w:name="_Hlk52421379"/>
      <w:bookmarkEnd w:id="0"/>
    </w:p>
    <w:p w14:paraId="56D188FB" w14:textId="77777777" w:rsidR="00C6085C" w:rsidRDefault="00C6085C" w:rsidP="00C6085C">
      <w:r>
        <w:rPr>
          <w:noProof/>
          <w:lang w:eastAsia="es-MX"/>
        </w:rPr>
        <w:drawing>
          <wp:anchor distT="0" distB="0" distL="114300" distR="114300" simplePos="0" relativeHeight="251670528" behindDoc="0" locked="0" layoutInCell="1" allowOverlap="1" wp14:anchorId="06A39132" wp14:editId="4C05D1E7">
            <wp:simplePos x="0" y="0"/>
            <wp:positionH relativeFrom="margin">
              <wp:posOffset>5782310</wp:posOffset>
            </wp:positionH>
            <wp:positionV relativeFrom="paragraph">
              <wp:posOffset>-193344</wp:posOffset>
            </wp:positionV>
            <wp:extent cx="1209675" cy="1209675"/>
            <wp:effectExtent l="0" t="0" r="9525" b="0"/>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5408" behindDoc="0" locked="0" layoutInCell="1" allowOverlap="1" wp14:anchorId="1652613D" wp14:editId="71691E39">
                <wp:simplePos x="0" y="0"/>
                <wp:positionH relativeFrom="margin">
                  <wp:posOffset>760095</wp:posOffset>
                </wp:positionH>
                <wp:positionV relativeFrom="paragraph">
                  <wp:posOffset>13335</wp:posOffset>
                </wp:positionV>
                <wp:extent cx="5086350" cy="504825"/>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5086350" cy="504825"/>
                        </a:xfrm>
                        <a:prstGeom prst="rect">
                          <a:avLst/>
                        </a:prstGeom>
                        <a:noFill/>
                        <a:ln w="6350">
                          <a:noFill/>
                        </a:ln>
                      </wps:spPr>
                      <wps:txbx>
                        <w:txbxContent>
                          <w:p w14:paraId="102D1798" w14:textId="77777777" w:rsidR="001A711C" w:rsidRPr="000F3209" w:rsidRDefault="001A711C" w:rsidP="00C6085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2613D" id="_x0000_t202" coordsize="21600,21600" o:spt="202" path="m,l,21600r21600,l21600,xe">
                <v:stroke joinstyle="miter"/>
                <v:path gradientshapeok="t" o:connecttype="rect"/>
              </v:shapetype>
              <v:shape id="Cuadro de texto 242" o:spid="_x0000_s1026" type="#_x0000_t202" style="position:absolute;margin-left:59.85pt;margin-top:1.05pt;width:400.5pt;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" filled="f" stroked="f" strokeweight=".5pt">
                <v:textbox>
                  <w:txbxContent>
                    <w:p w14:paraId="102D1798" w14:textId="77777777" w:rsidR="001A711C" w:rsidRPr="000F3209" w:rsidRDefault="001A711C" w:rsidP="00C6085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v:textbox>
                <w10:wrap anchorx="margin"/>
              </v:shape>
            </w:pict>
          </mc:Fallback>
        </mc:AlternateContent>
      </w:r>
      <w:r>
        <w:rPr>
          <w:noProof/>
          <w:lang w:eastAsia="es-MX"/>
        </w:rPr>
        <w:drawing>
          <wp:anchor distT="0" distB="0" distL="114300" distR="114300" simplePos="0" relativeHeight="251669504" behindDoc="0" locked="0" layoutInCell="1" allowOverlap="1" wp14:anchorId="68B97255" wp14:editId="4576B572">
            <wp:simplePos x="0" y="0"/>
            <wp:positionH relativeFrom="page">
              <wp:posOffset>243978</wp:posOffset>
            </wp:positionH>
            <wp:positionV relativeFrom="paragraph">
              <wp:posOffset>-239119</wp:posOffset>
            </wp:positionV>
            <wp:extent cx="1257300" cy="1347107"/>
            <wp:effectExtent l="0" t="0" r="0" b="0"/>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3471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4"/>
          <w:szCs w:val="14"/>
          <w:lang w:eastAsia="es-MX"/>
        </w:rPr>
        <mc:AlternateContent>
          <mc:Choice Requires="wps">
            <w:drawing>
              <wp:anchor distT="0" distB="0" distL="114300" distR="114300" simplePos="0" relativeHeight="251662336" behindDoc="0" locked="0" layoutInCell="1" allowOverlap="1" wp14:anchorId="71E0D47A" wp14:editId="00C16E34">
                <wp:simplePos x="0" y="0"/>
                <wp:positionH relativeFrom="margin">
                  <wp:posOffset>-964758</wp:posOffset>
                </wp:positionH>
                <wp:positionV relativeFrom="paragraph">
                  <wp:posOffset>-643669</wp:posOffset>
                </wp:positionV>
                <wp:extent cx="8772525" cy="2108835"/>
                <wp:effectExtent l="57150" t="19050" r="66675" b="100965"/>
                <wp:wrapNone/>
                <wp:docPr id="230" name="Rectángulo: esquinas redondeadas 230"/>
                <wp:cNvGraphicFramePr/>
                <a:graphic xmlns:a="http://schemas.openxmlformats.org/drawingml/2006/main">
                  <a:graphicData uri="http://schemas.microsoft.com/office/word/2010/wordprocessingShape">
                    <wps:wsp>
                      <wps:cNvSpPr/>
                      <wps:spPr>
                        <a:xfrm>
                          <a:off x="0" y="0"/>
                          <a:ext cx="8772525" cy="2108835"/>
                        </a:xfrm>
                        <a:prstGeom prst="roundRect">
                          <a:avLst>
                            <a:gd name="adj" fmla="val 7305"/>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F5C01" id="Rectángulo: esquinas redondeadas 230" o:spid="_x0000_s1026" style="position:absolute;margin-left:-75.95pt;margin-top:-50.7pt;width:690.75pt;height:16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" fillcolor="#276399" stroked="f" strokeweight="2pt">
                <v:shadow on="t" color="black" opacity="26214f" origin=",-.5" offset="0,3pt"/>
                <w10:wrap anchorx="margin"/>
              </v:roundrect>
            </w:pict>
          </mc:Fallback>
        </mc:AlternateContent>
      </w:r>
    </w:p>
    <w:p w14:paraId="3F80F6DA" w14:textId="77777777" w:rsidR="00C6085C" w:rsidRDefault="00C6085C" w:rsidP="00C6085C"/>
    <w:p w14:paraId="518AD1BA" w14:textId="77777777" w:rsidR="00C6085C" w:rsidRDefault="00C6085C" w:rsidP="00C6085C">
      <w:r>
        <w:rPr>
          <w:noProof/>
          <w:lang w:eastAsia="es-MX"/>
        </w:rPr>
        <mc:AlternateContent>
          <mc:Choice Requires="wps">
            <w:drawing>
              <wp:anchor distT="0" distB="0" distL="114300" distR="114300" simplePos="0" relativeHeight="251671552" behindDoc="0" locked="0" layoutInCell="1" allowOverlap="1" wp14:anchorId="2A4FD86A" wp14:editId="542E1E8B">
                <wp:simplePos x="0" y="0"/>
                <wp:positionH relativeFrom="margin">
                  <wp:posOffset>1409285</wp:posOffset>
                </wp:positionH>
                <wp:positionV relativeFrom="paragraph">
                  <wp:posOffset>101021</wp:posOffset>
                </wp:positionV>
                <wp:extent cx="3931285" cy="47625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3931285" cy="476250"/>
                        </a:xfrm>
                        <a:prstGeom prst="rect">
                          <a:avLst/>
                        </a:prstGeom>
                        <a:noFill/>
                        <a:ln w="6350">
                          <a:noFill/>
                        </a:ln>
                      </wps:spPr>
                      <wps:txbx>
                        <w:txbxContent>
                          <w:p w14:paraId="2CEED0C0" w14:textId="77777777" w:rsidR="001A711C" w:rsidRPr="00B41977" w:rsidRDefault="001A711C" w:rsidP="00C6085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FD86A" id="Cuadro de texto 243" o:spid="_x0000_s1027" type="#_x0000_t202" style="position:absolute;margin-left:110.95pt;margin-top:7.95pt;width:309.55pt;height: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" filled="f" stroked="f" strokeweight=".5pt">
                <v:textbox>
                  <w:txbxContent>
                    <w:p w14:paraId="2CEED0C0" w14:textId="77777777" w:rsidR="001A711C" w:rsidRPr="00B41977" w:rsidRDefault="001A711C" w:rsidP="00C6085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v:textbox>
                <w10:wrap anchorx="margin"/>
              </v:shape>
            </w:pict>
          </mc:Fallback>
        </mc:AlternateContent>
      </w:r>
    </w:p>
    <w:p w14:paraId="559C9FD1" w14:textId="77777777" w:rsidR="00C6085C" w:rsidRDefault="00C6085C" w:rsidP="00C6085C">
      <w:pPr>
        <w:pStyle w:val="TtuloTDC"/>
        <w:rPr>
          <w:sz w:val="14"/>
          <w:szCs w:val="14"/>
        </w:rPr>
      </w:pPr>
      <w:r>
        <w:rPr>
          <w:noProof/>
          <w:sz w:val="14"/>
          <w:szCs w:val="14"/>
          <w:lang w:eastAsia="es-MX"/>
        </w:rPr>
        <mc:AlternateContent>
          <mc:Choice Requires="wps">
            <w:drawing>
              <wp:anchor distT="0" distB="0" distL="114300" distR="114300" simplePos="0" relativeHeight="251660288" behindDoc="0" locked="0" layoutInCell="1" allowOverlap="1" wp14:anchorId="085691A4" wp14:editId="7C1DFD91">
                <wp:simplePos x="0" y="0"/>
                <wp:positionH relativeFrom="margin">
                  <wp:posOffset>-1326515</wp:posOffset>
                </wp:positionH>
                <wp:positionV relativeFrom="paragraph">
                  <wp:posOffset>347649</wp:posOffset>
                </wp:positionV>
                <wp:extent cx="9496425" cy="946785"/>
                <wp:effectExtent l="0" t="0" r="9525" b="5715"/>
                <wp:wrapNone/>
                <wp:docPr id="232" name="Rectángulo: esquinas redondeadas 232"/>
                <wp:cNvGraphicFramePr/>
                <a:graphic xmlns:a="http://schemas.openxmlformats.org/drawingml/2006/main">
                  <a:graphicData uri="http://schemas.microsoft.com/office/word/2010/wordprocessingShape">
                    <wps:wsp>
                      <wps:cNvSpPr/>
                      <wps:spPr>
                        <a:xfrm>
                          <a:off x="0" y="0"/>
                          <a:ext cx="9496425" cy="946785"/>
                        </a:xfrm>
                        <a:prstGeom prst="roundRect">
                          <a:avLst>
                            <a:gd name="adj" fmla="val 7305"/>
                          </a:avLst>
                        </a:prstGeom>
                        <a:solidFill>
                          <a:srgbClr val="1B436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CB27DF" w14:textId="77777777" w:rsidR="001A711C" w:rsidRPr="00B94EF4" w:rsidRDefault="001A711C" w:rsidP="00C608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5691A4" id="Rectángulo: esquinas redondeadas 232" o:spid="_x0000_s1028" style="position:absolute;margin-left:-104.45pt;margin-top:27.35pt;width:747.75pt;height:74.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" fillcolor="#1b4367" stroked="f" strokeweight="2pt">
                <v:textbox>
                  <w:txbxContent>
                    <w:p w14:paraId="60CB27DF" w14:textId="77777777" w:rsidR="001A711C" w:rsidRPr="00B94EF4" w:rsidRDefault="001A711C" w:rsidP="00C6085C">
                      <w:pPr>
                        <w:jc w:val="center"/>
                      </w:pPr>
                    </w:p>
                  </w:txbxContent>
                </v:textbox>
                <w10:wrap anchorx="margin"/>
              </v:roundrect>
            </w:pict>
          </mc:Fallback>
        </mc:AlternateContent>
      </w:r>
      <w:r>
        <w:rPr>
          <w:noProof/>
          <w:sz w:val="14"/>
          <w:szCs w:val="14"/>
          <w:lang w:eastAsia="es-MX"/>
        </w:rPr>
        <mc:AlternateContent>
          <mc:Choice Requires="wps">
            <w:drawing>
              <wp:anchor distT="0" distB="0" distL="114300" distR="114300" simplePos="0" relativeHeight="251661312" behindDoc="0" locked="0" layoutInCell="1" allowOverlap="1" wp14:anchorId="25959E56" wp14:editId="77E80A0D">
                <wp:simplePos x="0" y="0"/>
                <wp:positionH relativeFrom="margin">
                  <wp:posOffset>-695325</wp:posOffset>
                </wp:positionH>
                <wp:positionV relativeFrom="paragraph">
                  <wp:posOffset>181085</wp:posOffset>
                </wp:positionV>
                <wp:extent cx="8239125" cy="946785"/>
                <wp:effectExtent l="57150" t="19050" r="66675" b="100965"/>
                <wp:wrapNone/>
                <wp:docPr id="231" name="Rectángulo: esquinas redondeadas 231"/>
                <wp:cNvGraphicFramePr/>
                <a:graphic xmlns:a="http://schemas.openxmlformats.org/drawingml/2006/main">
                  <a:graphicData uri="http://schemas.microsoft.com/office/word/2010/wordprocessingShape">
                    <wps:wsp>
                      <wps:cNvSpPr/>
                      <wps:spPr>
                        <a:xfrm>
                          <a:off x="0" y="0"/>
                          <a:ext cx="8239125" cy="946785"/>
                        </a:xfrm>
                        <a:prstGeom prst="roundRect">
                          <a:avLst>
                            <a:gd name="adj" fmla="val 7305"/>
                          </a:avLst>
                        </a:prstGeom>
                        <a:solidFill>
                          <a:srgbClr val="245A8C"/>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7218B9" id="Rectángulo: esquinas redondeadas 231" o:spid="_x0000_s1026" style="position:absolute;margin-left:-54.75pt;margin-top:14.25pt;width:648.75pt;height:74.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" fillcolor="#245a8c" stroked="f" strokeweight="2pt">
                <v:shadow on="t" color="black" opacity="26214f" origin=",-.5" offset="0,3pt"/>
                <w10:wrap anchorx="margin"/>
              </v:roundrect>
            </w:pict>
          </mc:Fallback>
        </mc:AlternateContent>
      </w:r>
    </w:p>
    <w:p w14:paraId="74ABE732" w14:textId="77777777" w:rsidR="00C6085C" w:rsidRDefault="00C6085C" w:rsidP="00C6085C">
      <w:pPr>
        <w:rPr>
          <w:lang w:eastAsia="zh-CN"/>
        </w:rPr>
      </w:pPr>
    </w:p>
    <w:p w14:paraId="01D153F1" w14:textId="09538AA9" w:rsidR="00C6085C" w:rsidRDefault="00C6085C" w:rsidP="00C6085C">
      <w:pPr>
        <w:rPr>
          <w:lang w:eastAsia="zh-CN"/>
        </w:rPr>
      </w:pPr>
    </w:p>
    <w:p w14:paraId="568DF1E2" w14:textId="77777777" w:rsidR="00C6085C" w:rsidRDefault="00C6085C" w:rsidP="00C6085C">
      <w:pPr>
        <w:rPr>
          <w:lang w:eastAsia="zh-CN"/>
        </w:rPr>
      </w:pPr>
    </w:p>
    <w:p w14:paraId="1E8540D3" w14:textId="77777777" w:rsidR="00C6085C" w:rsidRDefault="00C6085C" w:rsidP="00C6085C">
      <w:pPr>
        <w:rPr>
          <w:lang w:eastAsia="zh-CN"/>
        </w:rPr>
      </w:pPr>
    </w:p>
    <w:p w14:paraId="7914A156" w14:textId="77777777" w:rsidR="00C6085C" w:rsidRDefault="00C6085C" w:rsidP="00C6085C">
      <w:pPr>
        <w:rPr>
          <w:lang w:eastAsia="zh-CN"/>
        </w:rPr>
      </w:pPr>
    </w:p>
    <w:p w14:paraId="277E5369" w14:textId="77777777" w:rsidR="00C6085C" w:rsidRDefault="00C6085C" w:rsidP="00C6085C">
      <w:pPr>
        <w:ind w:left="720" w:hanging="720"/>
        <w:rPr>
          <w:lang w:eastAsia="zh-CN"/>
        </w:rPr>
      </w:pPr>
    </w:p>
    <w:p w14:paraId="34529DAA" w14:textId="77777777" w:rsidR="00C6085C" w:rsidRDefault="00C6085C" w:rsidP="00C6085C">
      <w:pPr>
        <w:rPr>
          <w:lang w:eastAsia="zh-CN"/>
        </w:rPr>
      </w:pPr>
      <w:r>
        <w:rPr>
          <w:noProof/>
          <w:lang w:eastAsia="es-MX"/>
        </w:rPr>
        <mc:AlternateContent>
          <mc:Choice Requires="wps">
            <w:drawing>
              <wp:anchor distT="0" distB="0" distL="114300" distR="114300" simplePos="0" relativeHeight="251663360" behindDoc="0" locked="0" layoutInCell="1" allowOverlap="1" wp14:anchorId="1BD69980" wp14:editId="12CB71E2">
                <wp:simplePos x="0" y="0"/>
                <wp:positionH relativeFrom="margin">
                  <wp:posOffset>-160020</wp:posOffset>
                </wp:positionH>
                <wp:positionV relativeFrom="paragraph">
                  <wp:posOffset>207645</wp:posOffset>
                </wp:positionV>
                <wp:extent cx="7178040" cy="676275"/>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7178040" cy="676275"/>
                        </a:xfrm>
                        <a:prstGeom prst="rect">
                          <a:avLst/>
                        </a:prstGeom>
                        <a:noFill/>
                        <a:ln w="6350">
                          <a:noFill/>
                        </a:ln>
                      </wps:spPr>
                      <wps:txbx>
                        <w:txbxContent>
                          <w:p w14:paraId="6CC572D8" w14:textId="77777777" w:rsidR="001A711C" w:rsidRPr="00F66E59" w:rsidRDefault="001A711C" w:rsidP="00C6085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69980" id="Cuadro de texto 245" o:spid="_x0000_s1029" type="#_x0000_t202" style="position:absolute;margin-left:-12.6pt;margin-top:16.35pt;width:565.2pt;height:5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3pOAIAAGM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" filled="f" stroked="f" strokeweight=".5pt">
                <v:textbox>
                  <w:txbxContent>
                    <w:p w14:paraId="6CC572D8" w14:textId="77777777" w:rsidR="001A711C" w:rsidRPr="00F66E59" w:rsidRDefault="001A711C" w:rsidP="00C6085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v:textbox>
                <w10:wrap anchorx="margin"/>
              </v:shape>
            </w:pict>
          </mc:Fallback>
        </mc:AlternateContent>
      </w:r>
    </w:p>
    <w:p w14:paraId="60775746" w14:textId="77777777" w:rsidR="00C6085C" w:rsidRDefault="00C6085C" w:rsidP="00C6085C">
      <w:pPr>
        <w:rPr>
          <w:lang w:eastAsia="zh-CN"/>
        </w:rPr>
      </w:pPr>
    </w:p>
    <w:p w14:paraId="5D5C146F" w14:textId="428BDDDA" w:rsidR="00C6085C" w:rsidRDefault="00C6085C" w:rsidP="00C6085C">
      <w:pPr>
        <w:rPr>
          <w:lang w:eastAsia="zh-CN"/>
        </w:rPr>
      </w:pPr>
    </w:p>
    <w:p w14:paraId="3088D7C4" w14:textId="77777777" w:rsidR="00C6085C" w:rsidRDefault="00C6085C" w:rsidP="00C6085C">
      <w:pPr>
        <w:rPr>
          <w:lang w:eastAsia="zh-CN"/>
        </w:rPr>
      </w:pPr>
    </w:p>
    <w:p w14:paraId="0CCA5432" w14:textId="75BC49ED" w:rsidR="00C6085C" w:rsidRDefault="00477CDE" w:rsidP="00C6085C">
      <w:pPr>
        <w:rPr>
          <w:lang w:eastAsia="zh-CN"/>
        </w:rPr>
      </w:pPr>
      <w:r>
        <w:rPr>
          <w:noProof/>
          <w:sz w:val="14"/>
          <w:szCs w:val="14"/>
          <w:lang w:eastAsia="es-MX"/>
        </w:rPr>
        <mc:AlternateContent>
          <mc:Choice Requires="wps">
            <w:drawing>
              <wp:anchor distT="0" distB="0" distL="114300" distR="114300" simplePos="0" relativeHeight="251672576" behindDoc="1" locked="0" layoutInCell="1" allowOverlap="1" wp14:anchorId="21DCAF4A" wp14:editId="1436944C">
                <wp:simplePos x="0" y="0"/>
                <wp:positionH relativeFrom="margin">
                  <wp:posOffset>-2162175</wp:posOffset>
                </wp:positionH>
                <wp:positionV relativeFrom="paragraph">
                  <wp:posOffset>367030</wp:posOffset>
                </wp:positionV>
                <wp:extent cx="11172825" cy="5629275"/>
                <wp:effectExtent l="57150" t="19050" r="66675" b="104775"/>
                <wp:wrapNone/>
                <wp:docPr id="233" name="Rectángulo: esquinas redondeadas 233"/>
                <wp:cNvGraphicFramePr/>
                <a:graphic xmlns:a="http://schemas.openxmlformats.org/drawingml/2006/main">
                  <a:graphicData uri="http://schemas.microsoft.com/office/word/2010/wordprocessingShape">
                    <wps:wsp>
                      <wps:cNvSpPr/>
                      <wps:spPr>
                        <a:xfrm>
                          <a:off x="0" y="0"/>
                          <a:ext cx="11172825" cy="5629275"/>
                        </a:xfrm>
                        <a:prstGeom prst="roundRect">
                          <a:avLst>
                            <a:gd name="adj" fmla="val 1568"/>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B0DD3" id="Rectángulo: esquinas redondeadas 233" o:spid="_x0000_s1026" style="position:absolute;margin-left:-170.25pt;margin-top:28.9pt;width:879.75pt;height:443.2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" fillcolor="#276399" stroked="f" strokeweight="2pt">
                <v:shadow on="t" color="black" opacity="26214f" origin=",-.5" offset="0,3pt"/>
                <w10:wrap anchorx="margin"/>
              </v:roundrect>
            </w:pict>
          </mc:Fallback>
        </mc:AlternateContent>
      </w:r>
    </w:p>
    <w:p w14:paraId="490CBB69" w14:textId="3DBF7A1C" w:rsidR="00C6085C" w:rsidRDefault="00C6085C" w:rsidP="00C6085C">
      <w:pPr>
        <w:rPr>
          <w:lang w:eastAsia="zh-CN"/>
        </w:rPr>
      </w:pPr>
    </w:p>
    <w:p w14:paraId="087E7C4C" w14:textId="64FB39A7" w:rsidR="00C6085C" w:rsidRDefault="00D13548" w:rsidP="00C6085C">
      <w:pPr>
        <w:rPr>
          <w:lang w:eastAsia="zh-CN"/>
        </w:rPr>
      </w:pPr>
      <w:r>
        <w:rPr>
          <w:noProof/>
          <w:sz w:val="14"/>
          <w:szCs w:val="14"/>
          <w:lang w:eastAsia="es-MX"/>
        </w:rPr>
        <mc:AlternateContent>
          <mc:Choice Requires="wps">
            <w:drawing>
              <wp:anchor distT="0" distB="0" distL="114300" distR="114300" simplePos="0" relativeHeight="251659264" behindDoc="1" locked="0" layoutInCell="1" allowOverlap="1" wp14:anchorId="10E290B3" wp14:editId="42EC65A8">
                <wp:simplePos x="0" y="0"/>
                <wp:positionH relativeFrom="margin">
                  <wp:posOffset>-1785068</wp:posOffset>
                </wp:positionH>
                <wp:positionV relativeFrom="paragraph">
                  <wp:posOffset>298311</wp:posOffset>
                </wp:positionV>
                <wp:extent cx="9163050" cy="6528021"/>
                <wp:effectExtent l="0" t="0" r="0" b="6350"/>
                <wp:wrapNone/>
                <wp:docPr id="18" name="Rectángulo: esquinas redondeadas 18"/>
                <wp:cNvGraphicFramePr/>
                <a:graphic xmlns:a="http://schemas.openxmlformats.org/drawingml/2006/main">
                  <a:graphicData uri="http://schemas.microsoft.com/office/word/2010/wordprocessingShape">
                    <wps:wsp>
                      <wps:cNvSpPr/>
                      <wps:spPr>
                        <a:xfrm>
                          <a:off x="0" y="0"/>
                          <a:ext cx="9163050" cy="6528021"/>
                        </a:xfrm>
                        <a:prstGeom prst="roundRect">
                          <a:avLst>
                            <a:gd name="adj" fmla="val 2253"/>
                          </a:avLst>
                        </a:prstGeom>
                        <a:solidFill>
                          <a:srgbClr val="245A8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20FD85" id="Rectángulo: esquinas redondeadas 18" o:spid="_x0000_s1026" style="position:absolute;margin-left:-140.55pt;margin-top:23.5pt;width:721.5pt;height:5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4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" fillcolor="#245a8c" stroked="f" strokeweight="2pt">
                <w10:wrap anchorx="margin"/>
              </v:roundrect>
            </w:pict>
          </mc:Fallback>
        </mc:AlternateContent>
      </w:r>
    </w:p>
    <w:p w14:paraId="77731838" w14:textId="77777777" w:rsidR="00C6085C" w:rsidRDefault="00C6085C" w:rsidP="00C6085C">
      <w:pPr>
        <w:rPr>
          <w:lang w:eastAsia="zh-CN"/>
        </w:rPr>
      </w:pPr>
    </w:p>
    <w:p w14:paraId="1575076B" w14:textId="77777777" w:rsidR="00C6085C" w:rsidRDefault="00C6085C" w:rsidP="00C6085C">
      <w:pPr>
        <w:rPr>
          <w:lang w:eastAsia="zh-CN"/>
        </w:rPr>
      </w:pPr>
      <w:r>
        <w:rPr>
          <w:noProof/>
          <w:lang w:eastAsia="es-MX"/>
        </w:rPr>
        <mc:AlternateContent>
          <mc:Choice Requires="wps">
            <w:drawing>
              <wp:anchor distT="0" distB="0" distL="114300" distR="114300" simplePos="0" relativeHeight="251667456" behindDoc="0" locked="0" layoutInCell="1" allowOverlap="1" wp14:anchorId="4BDAECD0" wp14:editId="28BBBC29">
                <wp:simplePos x="0" y="0"/>
                <wp:positionH relativeFrom="margin">
                  <wp:posOffset>428625</wp:posOffset>
                </wp:positionH>
                <wp:positionV relativeFrom="paragraph">
                  <wp:posOffset>7620</wp:posOffset>
                </wp:positionV>
                <wp:extent cx="5991225" cy="838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91225" cy="838200"/>
                        </a:xfrm>
                        <a:prstGeom prst="rect">
                          <a:avLst/>
                        </a:prstGeom>
                        <a:noFill/>
                        <a:ln w="6350">
                          <a:noFill/>
                        </a:ln>
                      </wps:spPr>
                      <wps:txbx>
                        <w:txbxContent>
                          <w:p w14:paraId="6DD3CAB1" w14:textId="00C668C6" w:rsidR="001A711C" w:rsidRPr="000F3209" w:rsidRDefault="00F72A42" w:rsidP="00C6085C">
                            <w:pPr>
                              <w:widowControl w:val="0"/>
                              <w:autoSpaceDE w:val="0"/>
                              <w:autoSpaceDN w:val="0"/>
                              <w:spacing w:before="1"/>
                              <w:jc w:val="center"/>
                              <w:rPr>
                                <w:rFonts w:ascii="Product Sans" w:hAnsi="Product Sans"/>
                                <w:b/>
                                <w:bCs/>
                                <w:color w:val="FFFFFF" w:themeColor="background1"/>
                                <w:sz w:val="72"/>
                                <w:szCs w:val="72"/>
                              </w:rPr>
                            </w:pPr>
                            <w:r>
                              <w:rPr>
                                <w:rFonts w:ascii="Product Sans" w:hAnsi="Product Sans"/>
                                <w:b/>
                                <w:bCs/>
                                <w:color w:val="FFFFFF" w:themeColor="background1"/>
                                <w:sz w:val="72"/>
                                <w:szCs w:val="72"/>
                              </w:rPr>
                              <w:t xml:space="preserve">PROYECTO </w:t>
                            </w:r>
                          </w:p>
                          <w:p w14:paraId="7113DCD0" w14:textId="77777777" w:rsidR="001A711C" w:rsidRPr="000F3209" w:rsidRDefault="001A711C" w:rsidP="00C6085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ECD0" id="Cuadro de texto 14" o:spid="_x0000_s1030" type="#_x0000_t202" style="position:absolute;margin-left:33.75pt;margin-top:.6pt;width:471.75pt;height:6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" filled="f" stroked="f" strokeweight=".5pt">
                <v:textbox>
                  <w:txbxContent>
                    <w:p w14:paraId="6DD3CAB1" w14:textId="00C668C6" w:rsidR="001A711C" w:rsidRPr="000F3209" w:rsidRDefault="00F72A42" w:rsidP="00C6085C">
                      <w:pPr>
                        <w:widowControl w:val="0"/>
                        <w:autoSpaceDE w:val="0"/>
                        <w:autoSpaceDN w:val="0"/>
                        <w:spacing w:before="1"/>
                        <w:jc w:val="center"/>
                        <w:rPr>
                          <w:rFonts w:ascii="Product Sans" w:hAnsi="Product Sans"/>
                          <w:b/>
                          <w:bCs/>
                          <w:color w:val="FFFFFF" w:themeColor="background1"/>
                          <w:sz w:val="72"/>
                          <w:szCs w:val="72"/>
                        </w:rPr>
                      </w:pPr>
                      <w:r>
                        <w:rPr>
                          <w:rFonts w:ascii="Product Sans" w:hAnsi="Product Sans"/>
                          <w:b/>
                          <w:bCs/>
                          <w:color w:val="FFFFFF" w:themeColor="background1"/>
                          <w:sz w:val="72"/>
                          <w:szCs w:val="72"/>
                        </w:rPr>
                        <w:t xml:space="preserve">PROYECTO </w:t>
                      </w:r>
                    </w:p>
                    <w:p w14:paraId="7113DCD0" w14:textId="77777777" w:rsidR="001A711C" w:rsidRPr="000F3209" w:rsidRDefault="001A711C" w:rsidP="00C6085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v:textbox>
                <w10:wrap anchorx="margin"/>
              </v:shape>
            </w:pict>
          </mc:Fallback>
        </mc:AlternateContent>
      </w:r>
    </w:p>
    <w:p w14:paraId="45AA5D13" w14:textId="77777777" w:rsidR="00C6085C" w:rsidRDefault="00C6085C" w:rsidP="00C6085C">
      <w:pPr>
        <w:rPr>
          <w:lang w:eastAsia="zh-CN"/>
        </w:rPr>
      </w:pPr>
    </w:p>
    <w:p w14:paraId="33C18D80" w14:textId="77777777" w:rsidR="00C6085C" w:rsidRDefault="00C6085C" w:rsidP="00C6085C">
      <w:pPr>
        <w:rPr>
          <w:lang w:eastAsia="zh-CN"/>
        </w:rPr>
      </w:pPr>
    </w:p>
    <w:p w14:paraId="235E3B0C" w14:textId="77777777" w:rsidR="00C6085C" w:rsidRDefault="00C6085C" w:rsidP="00C6085C">
      <w:pPr>
        <w:rPr>
          <w:lang w:eastAsia="zh-CN"/>
        </w:rPr>
      </w:pPr>
    </w:p>
    <w:p w14:paraId="710C0323" w14:textId="77777777" w:rsidR="00C6085C" w:rsidRDefault="00C6085C" w:rsidP="00C6085C">
      <w:pPr>
        <w:rPr>
          <w:lang w:eastAsia="zh-CN"/>
        </w:rPr>
      </w:pPr>
      <w:r>
        <w:rPr>
          <w:noProof/>
          <w:lang w:eastAsia="es-MX"/>
        </w:rPr>
        <mc:AlternateContent>
          <mc:Choice Requires="wps">
            <w:drawing>
              <wp:anchor distT="0" distB="0" distL="114300" distR="114300" simplePos="0" relativeHeight="251668480" behindDoc="0" locked="0" layoutInCell="1" allowOverlap="1" wp14:anchorId="452E2725" wp14:editId="16A07D67">
                <wp:simplePos x="0" y="0"/>
                <wp:positionH relativeFrom="margin">
                  <wp:posOffset>428625</wp:posOffset>
                </wp:positionH>
                <wp:positionV relativeFrom="paragraph">
                  <wp:posOffset>11430</wp:posOffset>
                </wp:positionV>
                <wp:extent cx="5991225" cy="533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991225" cy="533400"/>
                        </a:xfrm>
                        <a:prstGeom prst="rect">
                          <a:avLst/>
                        </a:prstGeom>
                        <a:noFill/>
                        <a:ln w="6350">
                          <a:noFill/>
                        </a:ln>
                      </wps:spPr>
                      <wps:txbx>
                        <w:txbxContent>
                          <w:p w14:paraId="220B02C9" w14:textId="43FB42E3" w:rsidR="001A711C" w:rsidRPr="000F3209" w:rsidRDefault="001A711C" w:rsidP="00C6085C">
                            <w:pPr>
                              <w:widowControl w:val="0"/>
                              <w:autoSpaceDE w:val="0"/>
                              <w:autoSpaceDN w:val="0"/>
                              <w:spacing w:before="1"/>
                              <w:jc w:val="center"/>
                              <w:rPr>
                                <w:rFonts w:ascii="Product Sans" w:hAnsi="Product Sans"/>
                                <w:color w:val="FFFFFF" w:themeColor="background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E2725" id="Cuadro de texto 15" o:spid="_x0000_s1031" type="#_x0000_t202" style="position:absolute;margin-left:33.75pt;margin-top:.9pt;width:471.75pt;height:4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" filled="f" stroked="f" strokeweight=".5pt">
                <v:textbox>
                  <w:txbxContent>
                    <w:p w14:paraId="220B02C9" w14:textId="43FB42E3" w:rsidR="001A711C" w:rsidRPr="000F3209" w:rsidRDefault="001A711C" w:rsidP="00C6085C">
                      <w:pPr>
                        <w:widowControl w:val="0"/>
                        <w:autoSpaceDE w:val="0"/>
                        <w:autoSpaceDN w:val="0"/>
                        <w:spacing w:before="1"/>
                        <w:jc w:val="center"/>
                        <w:rPr>
                          <w:rFonts w:ascii="Product Sans" w:hAnsi="Product Sans"/>
                          <w:color w:val="FFFFFF" w:themeColor="background1"/>
                          <w:sz w:val="40"/>
                          <w:szCs w:val="40"/>
                        </w:rPr>
                      </w:pPr>
                    </w:p>
                  </w:txbxContent>
                </v:textbox>
                <w10:wrap anchorx="margin"/>
              </v:shape>
            </w:pict>
          </mc:Fallback>
        </mc:AlternateContent>
      </w:r>
    </w:p>
    <w:p w14:paraId="74E1565D" w14:textId="77777777" w:rsidR="00C6085C" w:rsidRDefault="00C6085C" w:rsidP="00C6085C">
      <w:pPr>
        <w:rPr>
          <w:lang w:eastAsia="zh-CN"/>
        </w:rPr>
      </w:pPr>
    </w:p>
    <w:p w14:paraId="03BB2959" w14:textId="77777777" w:rsidR="00C6085C" w:rsidRDefault="00C6085C" w:rsidP="00C6085C">
      <w:pPr>
        <w:rPr>
          <w:lang w:eastAsia="zh-CN"/>
        </w:rPr>
      </w:pPr>
    </w:p>
    <w:p w14:paraId="3E2DDCAD" w14:textId="77777777" w:rsidR="00C6085C" w:rsidRDefault="00C6085C" w:rsidP="00C6085C">
      <w:pPr>
        <w:rPr>
          <w:lang w:eastAsia="zh-CN"/>
        </w:rPr>
      </w:pPr>
    </w:p>
    <w:p w14:paraId="0077AC2C" w14:textId="77777777" w:rsidR="00C6085C" w:rsidRDefault="00C6085C" w:rsidP="00C6085C">
      <w:pPr>
        <w:rPr>
          <w:lang w:eastAsia="zh-CN"/>
        </w:rPr>
      </w:pPr>
    </w:p>
    <w:p w14:paraId="0A14C6DD" w14:textId="77777777" w:rsidR="00C6085C" w:rsidRDefault="00C6085C" w:rsidP="00C6085C">
      <w:pPr>
        <w:rPr>
          <w:lang w:eastAsia="zh-CN"/>
        </w:rPr>
      </w:pPr>
    </w:p>
    <w:p w14:paraId="5A1DCC93" w14:textId="77777777" w:rsidR="00C6085C" w:rsidRDefault="00C6085C" w:rsidP="00C6085C">
      <w:pPr>
        <w:rPr>
          <w:lang w:eastAsia="zh-CN"/>
        </w:rPr>
      </w:pPr>
    </w:p>
    <w:p w14:paraId="443E02E6" w14:textId="77777777" w:rsidR="00C6085C" w:rsidRDefault="00C6085C" w:rsidP="00C6085C">
      <w:pPr>
        <w:rPr>
          <w:lang w:eastAsia="zh-CN"/>
        </w:rPr>
      </w:pPr>
    </w:p>
    <w:p w14:paraId="1A020B79" w14:textId="77777777" w:rsidR="00C6085C" w:rsidRDefault="00C6085C" w:rsidP="00C6085C">
      <w:pPr>
        <w:rPr>
          <w:lang w:eastAsia="zh-CN"/>
        </w:rPr>
      </w:pPr>
      <w:r>
        <w:rPr>
          <w:noProof/>
          <w:lang w:eastAsia="es-MX"/>
        </w:rPr>
        <mc:AlternateContent>
          <mc:Choice Requires="wps">
            <w:drawing>
              <wp:anchor distT="0" distB="0" distL="114300" distR="114300" simplePos="0" relativeHeight="251664384" behindDoc="0" locked="0" layoutInCell="1" allowOverlap="1" wp14:anchorId="25F78C6C" wp14:editId="24D2C0F6">
                <wp:simplePos x="0" y="0"/>
                <wp:positionH relativeFrom="margin">
                  <wp:posOffset>0</wp:posOffset>
                </wp:positionH>
                <wp:positionV relativeFrom="paragraph">
                  <wp:posOffset>9524</wp:posOffset>
                </wp:positionV>
                <wp:extent cx="4895850" cy="2124075"/>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4895850" cy="2124075"/>
                        </a:xfrm>
                        <a:prstGeom prst="rect">
                          <a:avLst/>
                        </a:prstGeom>
                        <a:noFill/>
                        <a:ln w="6350">
                          <a:noFill/>
                        </a:ln>
                      </wps:spPr>
                      <wps:txbx>
                        <w:txbxContent>
                          <w:p w14:paraId="1B76B02A" w14:textId="77777777" w:rsidR="001A711C" w:rsidRDefault="001A711C" w:rsidP="00C6085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3350F840" w14:textId="77777777" w:rsidR="001A711C" w:rsidRPr="007F3A15" w:rsidRDefault="001A711C" w:rsidP="00C6085C">
                            <w:pPr>
                              <w:rPr>
                                <w:rFonts w:ascii="Product Sans" w:hAnsi="Product Sans"/>
                                <w:b/>
                                <w:bCs/>
                                <w:color w:val="FFFFFF" w:themeColor="background1"/>
                                <w:sz w:val="36"/>
                                <w:szCs w:val="36"/>
                              </w:rPr>
                            </w:pPr>
                          </w:p>
                          <w:p w14:paraId="4450838B"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FD35299"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Juárez Espinosa Ulises.</w:t>
                            </w:r>
                          </w:p>
                          <w:p w14:paraId="49148F06"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34BFB20C"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Victor Norberto.</w:t>
                            </w:r>
                          </w:p>
                          <w:p w14:paraId="391E3A2C" w14:textId="77777777" w:rsidR="001A711C" w:rsidRPr="007F3A15" w:rsidRDefault="001A711C" w:rsidP="00C6085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78C6C" id="Cuadro de texto 246" o:spid="_x0000_s1032" type="#_x0000_t202" style="position:absolute;margin-left:0;margin-top:.75pt;width:385.5pt;height:167.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" filled="f" stroked="f" strokeweight=".5pt">
                <v:textbox>
                  <w:txbxContent>
                    <w:p w14:paraId="1B76B02A" w14:textId="77777777" w:rsidR="001A711C" w:rsidRDefault="001A711C" w:rsidP="00C6085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3350F840" w14:textId="77777777" w:rsidR="001A711C" w:rsidRPr="007F3A15" w:rsidRDefault="001A711C" w:rsidP="00C6085C">
                      <w:pPr>
                        <w:rPr>
                          <w:rFonts w:ascii="Product Sans" w:hAnsi="Product Sans"/>
                          <w:b/>
                          <w:bCs/>
                          <w:color w:val="FFFFFF" w:themeColor="background1"/>
                          <w:sz w:val="36"/>
                          <w:szCs w:val="36"/>
                        </w:rPr>
                      </w:pPr>
                    </w:p>
                    <w:p w14:paraId="4450838B"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FD35299"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Juárez Espinosa Ulises.</w:t>
                      </w:r>
                    </w:p>
                    <w:p w14:paraId="49148F06"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34BFB20C"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Victor Norberto.</w:t>
                      </w:r>
                    </w:p>
                    <w:p w14:paraId="391E3A2C" w14:textId="77777777" w:rsidR="001A711C" w:rsidRPr="007F3A15" w:rsidRDefault="001A711C" w:rsidP="00C6085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v:textbox>
                <w10:wrap anchorx="margin"/>
              </v:shape>
            </w:pict>
          </mc:Fallback>
        </mc:AlternateContent>
      </w:r>
    </w:p>
    <w:p w14:paraId="5B7ED33C" w14:textId="77777777" w:rsidR="00C6085C" w:rsidRDefault="00C6085C" w:rsidP="00C6085C">
      <w:pPr>
        <w:rPr>
          <w:lang w:eastAsia="zh-CN"/>
        </w:rPr>
      </w:pPr>
    </w:p>
    <w:p w14:paraId="2B7A7A11" w14:textId="77777777" w:rsidR="00C6085C" w:rsidRDefault="00C6085C" w:rsidP="00C6085C"/>
    <w:p w14:paraId="14A9ACC7" w14:textId="77777777" w:rsidR="00C6085C" w:rsidRDefault="00C6085C" w:rsidP="00C6085C"/>
    <w:p w14:paraId="4C561686" w14:textId="77777777" w:rsidR="00C6085C" w:rsidRDefault="00C6085C" w:rsidP="00C6085C"/>
    <w:p w14:paraId="1DAAF06B" w14:textId="77777777" w:rsidR="00C6085C" w:rsidRDefault="00C6085C" w:rsidP="00C6085C"/>
    <w:p w14:paraId="41D5F543" w14:textId="77777777" w:rsidR="00C6085C" w:rsidRDefault="00C6085C" w:rsidP="00C6085C"/>
    <w:p w14:paraId="482EF49D" w14:textId="77777777" w:rsidR="00C6085C" w:rsidRDefault="00C6085C" w:rsidP="00C6085C"/>
    <w:p w14:paraId="4C6B0CBE" w14:textId="77777777" w:rsidR="00C6085C" w:rsidRDefault="00C6085C" w:rsidP="00C6085C"/>
    <w:p w14:paraId="41D4A978" w14:textId="77777777" w:rsidR="00C6085C" w:rsidRDefault="00C6085C" w:rsidP="00C6085C"/>
    <w:p w14:paraId="16762F45" w14:textId="77777777" w:rsidR="00C6085C" w:rsidRDefault="00C6085C" w:rsidP="00C6085C"/>
    <w:p w14:paraId="4F003944" w14:textId="77777777" w:rsidR="00C6085C" w:rsidRDefault="00C6085C" w:rsidP="00C6085C"/>
    <w:p w14:paraId="56A1BF51" w14:textId="77777777" w:rsidR="00C6085C" w:rsidRDefault="00C6085C" w:rsidP="00C6085C"/>
    <w:p w14:paraId="1635698F" w14:textId="77777777" w:rsidR="00C6085C" w:rsidRDefault="00C6085C" w:rsidP="00C6085C"/>
    <w:p w14:paraId="1A1F5257" w14:textId="77777777" w:rsidR="00C6085C" w:rsidRDefault="00C6085C" w:rsidP="00C6085C"/>
    <w:p w14:paraId="3EA6A0B5" w14:textId="77777777" w:rsidR="00C6085C" w:rsidRDefault="00C6085C" w:rsidP="00C6085C"/>
    <w:p w14:paraId="19701613" w14:textId="77777777" w:rsidR="00C6085C" w:rsidRDefault="00C6085C" w:rsidP="00C6085C"/>
    <w:p w14:paraId="7C0B93F7" w14:textId="77777777" w:rsidR="00C6085C" w:rsidRDefault="00C6085C" w:rsidP="00C6085C"/>
    <w:p w14:paraId="63386C5B" w14:textId="26C48BD8" w:rsidR="00C6085C" w:rsidRDefault="00C6085C" w:rsidP="00C6085C">
      <w:r>
        <w:rPr>
          <w:noProof/>
          <w:sz w:val="14"/>
          <w:szCs w:val="14"/>
          <w:lang w:eastAsia="es-MX"/>
        </w:rPr>
        <mc:AlternateContent>
          <mc:Choice Requires="wps">
            <w:drawing>
              <wp:anchor distT="0" distB="0" distL="114300" distR="114300" simplePos="0" relativeHeight="251666432" behindDoc="1" locked="0" layoutInCell="1" allowOverlap="1" wp14:anchorId="444159E9" wp14:editId="20DFBF87">
                <wp:simplePos x="0" y="0"/>
                <wp:positionH relativeFrom="margin">
                  <wp:posOffset>-66675</wp:posOffset>
                </wp:positionH>
                <wp:positionV relativeFrom="paragraph">
                  <wp:posOffset>462915</wp:posOffset>
                </wp:positionV>
                <wp:extent cx="1819275" cy="450077"/>
                <wp:effectExtent l="57150" t="19050" r="66675" b="102870"/>
                <wp:wrapNone/>
                <wp:docPr id="19" name="Rectángulo: esquinas redondeadas 19"/>
                <wp:cNvGraphicFramePr/>
                <a:graphic xmlns:a="http://schemas.openxmlformats.org/drawingml/2006/main">
                  <a:graphicData uri="http://schemas.microsoft.com/office/word/2010/wordprocessingShape">
                    <wps:wsp>
                      <wps:cNvSpPr/>
                      <wps:spPr>
                        <a:xfrm>
                          <a:off x="0" y="0"/>
                          <a:ext cx="1819275" cy="450077"/>
                        </a:xfrm>
                        <a:prstGeom prst="roundRect">
                          <a:avLst>
                            <a:gd name="adj" fmla="val 17085"/>
                          </a:avLst>
                        </a:prstGeom>
                        <a:solidFill>
                          <a:srgbClr val="1B436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7AA6C38" w14:textId="77777777" w:rsidR="001A711C" w:rsidRPr="00D22FE5" w:rsidRDefault="001A711C" w:rsidP="00C6085C">
                            <w:pPr>
                              <w:jc w:val="center"/>
                              <w:rPr>
                                <w:rFonts w:ascii="Roboto" w:hAnsi="Roboto"/>
                                <w:sz w:val="32"/>
                                <w:szCs w:val="32"/>
                              </w:rPr>
                            </w:pPr>
                            <w:r>
                              <w:rPr>
                                <w:rFonts w:ascii="Roboto" w:hAnsi="Roboto"/>
                                <w:sz w:val="32"/>
                                <w:szCs w:val="32"/>
                              </w:rPr>
                              <w:t>Grupo 2CM6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159E9" id="Rectángulo: esquinas redondeadas 19" o:spid="_x0000_s1033" style="position:absolute;margin-left:-5.25pt;margin-top:36.45pt;width:143.25pt;height:35.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1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" fillcolor="#1b4367" stroked="f" strokeweight="2pt">
                <v:shadow on="t" color="black" opacity="26214f" origin=",-.5" offset="0,3pt"/>
                <v:textbox>
                  <w:txbxContent>
                    <w:p w14:paraId="57AA6C38" w14:textId="77777777" w:rsidR="001A711C" w:rsidRPr="00D22FE5" w:rsidRDefault="001A711C" w:rsidP="00C6085C">
                      <w:pPr>
                        <w:jc w:val="center"/>
                        <w:rPr>
                          <w:rFonts w:ascii="Roboto" w:hAnsi="Roboto"/>
                          <w:sz w:val="32"/>
                          <w:szCs w:val="32"/>
                        </w:rPr>
                      </w:pPr>
                      <w:r>
                        <w:rPr>
                          <w:rFonts w:ascii="Roboto" w:hAnsi="Roboto"/>
                          <w:sz w:val="32"/>
                          <w:szCs w:val="32"/>
                        </w:rPr>
                        <w:t>Grupo 2CM6</w:t>
                      </w:r>
                    </w:p>
                  </w:txbxContent>
                </v:textbox>
                <w10:wrap anchorx="margin"/>
              </v:roundrect>
            </w:pict>
          </mc:Fallback>
        </mc:AlternateContent>
      </w:r>
    </w:p>
    <w:p w14:paraId="134CE719" w14:textId="4A07B761" w:rsidR="001E7827" w:rsidRDefault="001E7827" w:rsidP="00C6085C">
      <w:pPr>
        <w:rPr>
          <w:rFonts w:ascii="Times New Roman" w:hAnsi="Times New Roman" w:cs="Times New Roman"/>
          <w:sz w:val="32"/>
        </w:rPr>
      </w:pPr>
    </w:p>
    <w:p w14:paraId="2512E952" w14:textId="244DF8FD" w:rsidR="007F2944" w:rsidRDefault="007F2944" w:rsidP="00C6085C">
      <w:pPr>
        <w:rPr>
          <w:rFonts w:ascii="Times New Roman" w:hAnsi="Times New Roman" w:cs="Times New Roman"/>
          <w:sz w:val="32"/>
        </w:rPr>
      </w:pPr>
      <w:r>
        <w:rPr>
          <w:rFonts w:ascii="Times New Roman" w:hAnsi="Times New Roman" w:cs="Times New Roman"/>
          <w:sz w:val="32"/>
        </w:rPr>
        <w:t>Resumen:</w:t>
      </w:r>
    </w:p>
    <w:p w14:paraId="34672313" w14:textId="549F1192" w:rsidR="00DB4F97" w:rsidRDefault="00DB4F97" w:rsidP="00C6085C">
      <w:pPr>
        <w:rPr>
          <w:rFonts w:ascii="Times New Roman" w:hAnsi="Times New Roman" w:cs="Times New Roman"/>
          <w:sz w:val="28"/>
        </w:rPr>
      </w:pPr>
    </w:p>
    <w:p w14:paraId="003AAC04" w14:textId="747668BD" w:rsidR="00DB4F97" w:rsidRDefault="00DB4F97" w:rsidP="00C6085C">
      <w:pPr>
        <w:rPr>
          <w:rFonts w:ascii="Times New Roman" w:hAnsi="Times New Roman" w:cs="Times New Roman"/>
        </w:rPr>
      </w:pPr>
      <w:r>
        <w:rPr>
          <w:rFonts w:ascii="Times New Roman" w:hAnsi="Times New Roman" w:cs="Times New Roman"/>
        </w:rPr>
        <w:t>El proyecto consiste en un pequeño sistema que permite</w:t>
      </w:r>
      <w:r w:rsidR="003C01AA">
        <w:rPr>
          <w:rFonts w:ascii="Times New Roman" w:hAnsi="Times New Roman" w:cs="Times New Roman"/>
        </w:rPr>
        <w:t xml:space="preserve"> tener un registro de las atenciones, medicaciones y tratamientos de </w:t>
      </w:r>
      <w:r w:rsidR="00762F8B">
        <w:rPr>
          <w:rFonts w:ascii="Times New Roman" w:hAnsi="Times New Roman" w:cs="Times New Roman"/>
        </w:rPr>
        <w:t xml:space="preserve">pacientes que presenten alguna enfermedad que requiera que sus cuidadores mantengan una distancia, siendo capaz de seguir trato un tratamiento como una rutina para reducir el tiempo de recuperación. </w:t>
      </w:r>
      <w:r w:rsidR="00E97042">
        <w:rPr>
          <w:rFonts w:ascii="Times New Roman" w:hAnsi="Times New Roman" w:cs="Times New Roman"/>
        </w:rPr>
        <w:t>Ademá</w:t>
      </w:r>
      <w:r w:rsidR="007F1DE0">
        <w:rPr>
          <w:rFonts w:ascii="Times New Roman" w:hAnsi="Times New Roman" w:cs="Times New Roman"/>
        </w:rPr>
        <w:t>s de ayudar a la relación cuidador</w:t>
      </w:r>
      <w:r w:rsidR="00E97042">
        <w:rPr>
          <w:rFonts w:ascii="Times New Roman" w:hAnsi="Times New Roman" w:cs="Times New Roman"/>
        </w:rPr>
        <w:t>-paciente para que así acelerar el tiempo de mejora del atendido.</w:t>
      </w:r>
    </w:p>
    <w:p w14:paraId="63296EEF" w14:textId="162133B9" w:rsidR="003C01AA" w:rsidRDefault="003C01AA" w:rsidP="00C6085C">
      <w:pPr>
        <w:rPr>
          <w:rFonts w:ascii="Times New Roman" w:hAnsi="Times New Roman" w:cs="Times New Roman"/>
        </w:rPr>
      </w:pPr>
    </w:p>
    <w:p w14:paraId="49265EBA" w14:textId="32B2B1D1" w:rsidR="00FE55E2" w:rsidRPr="00B23241" w:rsidRDefault="003C01AA" w:rsidP="00C6085C">
      <w:pPr>
        <w:rPr>
          <w:rFonts w:ascii="Times New Roman" w:hAnsi="Times New Roman" w:cs="Times New Roman"/>
        </w:rPr>
      </w:pPr>
      <w:r>
        <w:rPr>
          <w:rFonts w:ascii="Times New Roman" w:hAnsi="Times New Roman" w:cs="Times New Roman"/>
        </w:rPr>
        <w:t>El proyecto conseguirá esto permitiendo hacer una agenda que permita hacer un listado de los medicamentos</w:t>
      </w:r>
      <w:r w:rsidR="00470FDD">
        <w:rPr>
          <w:rFonts w:ascii="Times New Roman" w:hAnsi="Times New Roman" w:cs="Times New Roman"/>
        </w:rPr>
        <w:t xml:space="preserve"> y tratamientos</w:t>
      </w:r>
      <w:r>
        <w:rPr>
          <w:rFonts w:ascii="Times New Roman" w:hAnsi="Times New Roman" w:cs="Times New Roman"/>
        </w:rPr>
        <w:t xml:space="preserve"> que </w:t>
      </w:r>
      <w:r w:rsidR="00470FDD">
        <w:rPr>
          <w:rFonts w:ascii="Times New Roman" w:hAnsi="Times New Roman" w:cs="Times New Roman"/>
        </w:rPr>
        <w:t>los pacientes tienen que tomar y en que orden, además de permitir tener un chat provisional de texto para comunicarse con sus cuidadores de manera remota en caso del que los pacientes necesiten de alguna atención no planificada.</w:t>
      </w:r>
    </w:p>
    <w:p w14:paraId="1AE17865" w14:textId="7C2D4399" w:rsidR="00FE55E2" w:rsidRDefault="00FE55E2" w:rsidP="00C6085C">
      <w:pPr>
        <w:rPr>
          <w:rFonts w:ascii="Times New Roman" w:hAnsi="Times New Roman" w:cs="Times New Roman"/>
          <w:sz w:val="32"/>
        </w:rPr>
      </w:pPr>
    </w:p>
    <w:p w14:paraId="6F87380B" w14:textId="0E6D9DCC" w:rsidR="007F2944" w:rsidRDefault="007F2944" w:rsidP="00C6085C">
      <w:pPr>
        <w:rPr>
          <w:rFonts w:ascii="Times New Roman" w:hAnsi="Times New Roman" w:cs="Times New Roman"/>
          <w:sz w:val="32"/>
        </w:rPr>
      </w:pPr>
      <w:r>
        <w:rPr>
          <w:rFonts w:ascii="Times New Roman" w:hAnsi="Times New Roman" w:cs="Times New Roman"/>
          <w:sz w:val="32"/>
        </w:rPr>
        <w:t>Introducción</w:t>
      </w:r>
    </w:p>
    <w:p w14:paraId="1E4B515C" w14:textId="555A1D2A" w:rsidR="007F2944" w:rsidRDefault="007F2944" w:rsidP="00C6085C">
      <w:pPr>
        <w:rPr>
          <w:rFonts w:ascii="Times New Roman" w:hAnsi="Times New Roman" w:cs="Times New Roman"/>
          <w:sz w:val="32"/>
        </w:rPr>
      </w:pPr>
    </w:p>
    <w:p w14:paraId="4FDADE1E" w14:textId="3DCC19FB" w:rsidR="00C53AB5" w:rsidRDefault="00E97042" w:rsidP="00C6085C">
      <w:pPr>
        <w:rPr>
          <w:rFonts w:ascii="Times New Roman" w:hAnsi="Times New Roman" w:cs="Times New Roman"/>
        </w:rPr>
      </w:pPr>
      <w:r>
        <w:rPr>
          <w:rFonts w:ascii="Times New Roman" w:hAnsi="Times New Roman" w:cs="Times New Roman"/>
        </w:rPr>
        <w:t>T</w:t>
      </w:r>
      <w:r w:rsidR="00E63728">
        <w:rPr>
          <w:rFonts w:ascii="Times New Roman" w:hAnsi="Times New Roman" w:cs="Times New Roman"/>
        </w:rPr>
        <w:t>oda</w:t>
      </w:r>
      <w:r>
        <w:rPr>
          <w:rFonts w:ascii="Times New Roman" w:hAnsi="Times New Roman" w:cs="Times New Roman"/>
        </w:rPr>
        <w:t xml:space="preserve">s las personas en el planeta están sujetas a enfermarse, lo que obviamente se busque una manera de </w:t>
      </w:r>
      <w:r w:rsidR="00E63728">
        <w:rPr>
          <w:rFonts w:ascii="Times New Roman" w:hAnsi="Times New Roman" w:cs="Times New Roman"/>
        </w:rPr>
        <w:t>recuperarse,</w:t>
      </w:r>
      <w:r>
        <w:rPr>
          <w:rFonts w:ascii="Times New Roman" w:hAnsi="Times New Roman" w:cs="Times New Roman"/>
        </w:rPr>
        <w:t xml:space="preserve"> pero a</w:t>
      </w:r>
      <w:r w:rsidR="00E63728">
        <w:rPr>
          <w:rFonts w:ascii="Times New Roman" w:hAnsi="Times New Roman" w:cs="Times New Roman"/>
        </w:rPr>
        <w:t>lguna</w:t>
      </w:r>
      <w:r>
        <w:rPr>
          <w:rFonts w:ascii="Times New Roman" w:hAnsi="Times New Roman" w:cs="Times New Roman"/>
        </w:rPr>
        <w:t>s veces por razones que escapan de su control el tratamiento</w:t>
      </w:r>
      <w:r w:rsidR="001A4610">
        <w:rPr>
          <w:rFonts w:ascii="Times New Roman" w:hAnsi="Times New Roman" w:cs="Times New Roman"/>
        </w:rPr>
        <w:t xml:space="preserve"> se complica porque no se puede hacer una atención</w:t>
      </w:r>
      <w:r w:rsidR="00E63728">
        <w:rPr>
          <w:rFonts w:ascii="Times New Roman" w:hAnsi="Times New Roman" w:cs="Times New Roman"/>
        </w:rPr>
        <w:t xml:space="preserve"> de calidad por la distancia que se tiene que guardar para ser atendidos como se ve ahora en las complicaciones del 2020. Este distanciamiento</w:t>
      </w:r>
      <w:r w:rsidR="002C11D0">
        <w:rPr>
          <w:rFonts w:ascii="Times New Roman" w:hAnsi="Times New Roman" w:cs="Times New Roman"/>
        </w:rPr>
        <w:t xml:space="preserve"> deja a salir los problemas que la atención de enfermos ya tenía desde un principio y que según la divulgadora </w:t>
      </w:r>
      <w:r w:rsidR="002C11D0" w:rsidRPr="002C11D0">
        <w:rPr>
          <w:rFonts w:ascii="Times New Roman" w:hAnsi="Times New Roman" w:cs="Times New Roman"/>
        </w:rPr>
        <w:t>Carolina Martínez S</w:t>
      </w:r>
      <w:r w:rsidR="002C11D0">
        <w:rPr>
          <w:rFonts w:ascii="Times New Roman" w:hAnsi="Times New Roman" w:cs="Times New Roman"/>
        </w:rPr>
        <w:t xml:space="preserve"> [1]</w:t>
      </w:r>
      <w:r w:rsidR="00492E1F">
        <w:rPr>
          <w:rFonts w:ascii="Times New Roman" w:hAnsi="Times New Roman" w:cs="Times New Roman"/>
        </w:rPr>
        <w:t xml:space="preserve"> los dos principa</w:t>
      </w:r>
      <w:r w:rsidR="007F1DE0">
        <w:rPr>
          <w:rFonts w:ascii="Times New Roman" w:hAnsi="Times New Roman" w:cs="Times New Roman"/>
        </w:rPr>
        <w:t xml:space="preserve">les problemas que tienen los cuidadores (sean médicos o no) es que </w:t>
      </w:r>
      <w:r w:rsidR="00492E1F">
        <w:rPr>
          <w:rFonts w:ascii="Times New Roman" w:hAnsi="Times New Roman" w:cs="Times New Roman"/>
        </w:rPr>
        <w:t xml:space="preserve"> no tienen una buena organización y seguimiento de los pacientes teniendo muchas veces que ver qu</w:t>
      </w:r>
      <w:r w:rsidR="00021035">
        <w:rPr>
          <w:rFonts w:ascii="Times New Roman" w:hAnsi="Times New Roman" w:cs="Times New Roman"/>
        </w:rPr>
        <w:t xml:space="preserve">e iniciar desde cero al retomar un paciente, siendo los </w:t>
      </w:r>
      <w:r w:rsidR="007F1DE0">
        <w:rPr>
          <w:rFonts w:ascii="Times New Roman" w:hAnsi="Times New Roman" w:cs="Times New Roman"/>
        </w:rPr>
        <w:t xml:space="preserve">cuidadores </w:t>
      </w:r>
      <w:r w:rsidR="00021035">
        <w:rPr>
          <w:rFonts w:ascii="Times New Roman" w:hAnsi="Times New Roman" w:cs="Times New Roman"/>
        </w:rPr>
        <w:t>más dependientes de su memoria que la verdadera evolución del paciente , y el segundo problema principal es el de no dar importancia en la relación de calidad entre el médico</w:t>
      </w:r>
      <w:r w:rsidR="00C03643">
        <w:rPr>
          <w:rFonts w:ascii="Times New Roman" w:hAnsi="Times New Roman" w:cs="Times New Roman"/>
        </w:rPr>
        <w:t xml:space="preserve"> y su paciente ya que está comprobando que esta es clave en la rapidez con </w:t>
      </w:r>
      <w:r w:rsidR="00535D3F">
        <w:rPr>
          <w:rFonts w:ascii="Times New Roman" w:hAnsi="Times New Roman" w:cs="Times New Roman"/>
        </w:rPr>
        <w:t>el que paciente se recupera.</w:t>
      </w:r>
    </w:p>
    <w:p w14:paraId="2F6F5D84" w14:textId="659A48E9" w:rsidR="00535D3F" w:rsidRDefault="00535D3F" w:rsidP="00C6085C">
      <w:pPr>
        <w:rPr>
          <w:rFonts w:ascii="Times New Roman" w:hAnsi="Times New Roman" w:cs="Times New Roman"/>
        </w:rPr>
      </w:pPr>
    </w:p>
    <w:p w14:paraId="7C8F459A" w14:textId="31F553DC" w:rsidR="006463D6" w:rsidRDefault="00535D3F" w:rsidP="00C6085C">
      <w:pPr>
        <w:rPr>
          <w:rFonts w:ascii="Times New Roman" w:hAnsi="Times New Roman" w:cs="Times New Roman"/>
        </w:rPr>
      </w:pPr>
      <w:r>
        <w:rPr>
          <w:rFonts w:ascii="Times New Roman" w:hAnsi="Times New Roman" w:cs="Times New Roman"/>
        </w:rPr>
        <w:t xml:space="preserve">El primero de estos problemas de ya se ha tratado muchas veces en varios sistemas según GestionMedica.org [2] sobre todo en este 2019 y 2020 donde </w:t>
      </w:r>
      <w:r w:rsidR="006463D6">
        <w:rPr>
          <w:rFonts w:ascii="Times New Roman" w:hAnsi="Times New Roman" w:cs="Times New Roman"/>
        </w:rPr>
        <w:t>esta comparativa nos puede servir para saber las principales funciones de un sistema médico, no cumpliendo al pie de la letra todas estas funciones por el límite de tiempo que se tiene y además de que estas tienen verificaciones muy rígidas que no se aplican a nuestro proyecto. Dejando esto en claro las posibles aplicaciones de las que nos podríamos basar se pueden ver en la tabla numero 1:</w:t>
      </w:r>
    </w:p>
    <w:p w14:paraId="2B9EF3BE" w14:textId="45E6BFA5" w:rsidR="006463D6" w:rsidRDefault="006463D6" w:rsidP="00C6085C">
      <w:pPr>
        <w:rPr>
          <w:rFonts w:ascii="Times New Roman" w:hAnsi="Times New Roman" w:cs="Times New Roman"/>
        </w:rPr>
      </w:pPr>
    </w:p>
    <w:tbl>
      <w:tblPr>
        <w:tblStyle w:val="Tablaconcuadrcula"/>
        <w:tblW w:w="0" w:type="auto"/>
        <w:tblLook w:val="04A0" w:firstRow="1" w:lastRow="0" w:firstColumn="1" w:lastColumn="0" w:noHBand="0" w:noVBand="1"/>
      </w:tblPr>
      <w:tblGrid>
        <w:gridCol w:w="2735"/>
        <w:gridCol w:w="2735"/>
        <w:gridCol w:w="5411"/>
      </w:tblGrid>
      <w:tr w:rsidR="006463D6" w14:paraId="5B41D1B2" w14:textId="77777777" w:rsidTr="006463D6">
        <w:tc>
          <w:tcPr>
            <w:tcW w:w="2735" w:type="dxa"/>
          </w:tcPr>
          <w:p w14:paraId="372DFC43" w14:textId="46E9DF46" w:rsidR="006463D6" w:rsidRDefault="006463D6" w:rsidP="00C6085C">
            <w:pPr>
              <w:rPr>
                <w:rFonts w:ascii="Times New Roman" w:hAnsi="Times New Roman" w:cs="Times New Roman"/>
              </w:rPr>
            </w:pPr>
            <w:r w:rsidRPr="006463D6">
              <w:rPr>
                <w:rFonts w:ascii="Times New Roman" w:hAnsi="Times New Roman" w:cs="Times New Roman"/>
              </w:rPr>
              <w:t>Producto</w:t>
            </w:r>
          </w:p>
        </w:tc>
        <w:tc>
          <w:tcPr>
            <w:tcW w:w="2735" w:type="dxa"/>
          </w:tcPr>
          <w:p w14:paraId="7A336C48" w14:textId="19FF2177" w:rsidR="006463D6" w:rsidRDefault="006463D6" w:rsidP="00C6085C">
            <w:pPr>
              <w:rPr>
                <w:rFonts w:ascii="Times New Roman" w:hAnsi="Times New Roman" w:cs="Times New Roman"/>
              </w:rPr>
            </w:pPr>
            <w:r w:rsidRPr="006463D6">
              <w:rPr>
                <w:rFonts w:ascii="Times New Roman" w:hAnsi="Times New Roman" w:cs="Times New Roman"/>
              </w:rPr>
              <w:t xml:space="preserve">Empresa  </w:t>
            </w:r>
          </w:p>
        </w:tc>
        <w:tc>
          <w:tcPr>
            <w:tcW w:w="5411" w:type="dxa"/>
          </w:tcPr>
          <w:p w14:paraId="21CDED1C" w14:textId="4AE00224" w:rsidR="006463D6" w:rsidRDefault="006463D6" w:rsidP="00C6085C">
            <w:pPr>
              <w:rPr>
                <w:rFonts w:ascii="Times New Roman" w:hAnsi="Times New Roman" w:cs="Times New Roman"/>
              </w:rPr>
            </w:pPr>
            <w:r w:rsidRPr="006463D6">
              <w:rPr>
                <w:rFonts w:ascii="Times New Roman" w:hAnsi="Times New Roman" w:cs="Times New Roman"/>
              </w:rPr>
              <w:t>Descripción</w:t>
            </w:r>
          </w:p>
        </w:tc>
      </w:tr>
      <w:tr w:rsidR="006463D6" w14:paraId="5195A2EA" w14:textId="77777777" w:rsidTr="006463D6">
        <w:tc>
          <w:tcPr>
            <w:tcW w:w="2735" w:type="dxa"/>
          </w:tcPr>
          <w:p w14:paraId="07167B00" w14:textId="706C4F29" w:rsidR="006463D6" w:rsidRDefault="006463D6" w:rsidP="00C6085C">
            <w:pPr>
              <w:rPr>
                <w:rFonts w:ascii="Times New Roman" w:hAnsi="Times New Roman" w:cs="Times New Roman"/>
              </w:rPr>
            </w:pPr>
            <w:r w:rsidRPr="006463D6">
              <w:rPr>
                <w:rFonts w:ascii="Times New Roman" w:hAnsi="Times New Roman" w:cs="Times New Roman"/>
              </w:rPr>
              <w:t>DriCloud</w:t>
            </w:r>
          </w:p>
        </w:tc>
        <w:tc>
          <w:tcPr>
            <w:tcW w:w="2735" w:type="dxa"/>
          </w:tcPr>
          <w:p w14:paraId="0479609B" w14:textId="15380135" w:rsidR="006463D6" w:rsidRDefault="006463D6" w:rsidP="00C6085C">
            <w:pPr>
              <w:rPr>
                <w:rFonts w:ascii="Times New Roman" w:hAnsi="Times New Roman" w:cs="Times New Roman"/>
              </w:rPr>
            </w:pPr>
            <w:r w:rsidRPr="006463D6">
              <w:rPr>
                <w:rFonts w:ascii="Times New Roman" w:hAnsi="Times New Roman" w:cs="Times New Roman"/>
              </w:rPr>
              <w:t>M Bionics S.L. Madrid, España</w:t>
            </w:r>
          </w:p>
        </w:tc>
        <w:tc>
          <w:tcPr>
            <w:tcW w:w="5411" w:type="dxa"/>
          </w:tcPr>
          <w:p w14:paraId="3F7BD73A" w14:textId="2C743F31" w:rsidR="006463D6" w:rsidRDefault="006463D6" w:rsidP="00C6085C">
            <w:pPr>
              <w:rPr>
                <w:rFonts w:ascii="Times New Roman" w:hAnsi="Times New Roman" w:cs="Times New Roman"/>
              </w:rPr>
            </w:pPr>
            <w:r w:rsidRPr="006463D6">
              <w:rPr>
                <w:rFonts w:ascii="Times New Roman" w:hAnsi="Times New Roman" w:cs="Times New Roman"/>
              </w:rPr>
              <w:t>DriCloud unifica todos los servicios que un doctor o clínica necesita al adquirir un Software médico. Software en la Nube, muy completo, rápido e intuitivo. Soporte ilimitado, facturación, marketing, página web, cita online y servicios legales LOPD</w:t>
            </w:r>
          </w:p>
        </w:tc>
      </w:tr>
      <w:tr w:rsidR="006463D6" w14:paraId="39197BF8" w14:textId="77777777" w:rsidTr="006463D6">
        <w:tc>
          <w:tcPr>
            <w:tcW w:w="2735" w:type="dxa"/>
          </w:tcPr>
          <w:p w14:paraId="7497C212" w14:textId="3E777F18" w:rsidR="006463D6" w:rsidRDefault="006463D6" w:rsidP="00C6085C">
            <w:pPr>
              <w:rPr>
                <w:rFonts w:ascii="Times New Roman" w:hAnsi="Times New Roman" w:cs="Times New Roman"/>
              </w:rPr>
            </w:pPr>
            <w:r w:rsidRPr="006463D6">
              <w:rPr>
                <w:rFonts w:ascii="Times New Roman" w:hAnsi="Times New Roman" w:cs="Times New Roman"/>
              </w:rPr>
              <w:t>Infomed</w:t>
            </w:r>
          </w:p>
        </w:tc>
        <w:tc>
          <w:tcPr>
            <w:tcW w:w="2735" w:type="dxa"/>
          </w:tcPr>
          <w:p w14:paraId="7CFD2F49" w14:textId="4BEA9C25" w:rsidR="006463D6" w:rsidRDefault="006463D6" w:rsidP="00C6085C">
            <w:pPr>
              <w:rPr>
                <w:rFonts w:ascii="Times New Roman" w:hAnsi="Times New Roman" w:cs="Times New Roman"/>
              </w:rPr>
            </w:pPr>
            <w:r w:rsidRPr="006463D6">
              <w:rPr>
                <w:rFonts w:ascii="Times New Roman" w:hAnsi="Times New Roman" w:cs="Times New Roman"/>
              </w:rPr>
              <w:t>Henry Schein Barcelona, España</w:t>
            </w:r>
          </w:p>
        </w:tc>
        <w:tc>
          <w:tcPr>
            <w:tcW w:w="5411" w:type="dxa"/>
          </w:tcPr>
          <w:p w14:paraId="180C0260" w14:textId="3FADFA98" w:rsidR="006463D6" w:rsidRDefault="006463D6" w:rsidP="00C6085C">
            <w:pPr>
              <w:rPr>
                <w:rFonts w:ascii="Times New Roman" w:hAnsi="Times New Roman" w:cs="Times New Roman"/>
              </w:rPr>
            </w:pPr>
            <w:r w:rsidRPr="006463D6">
              <w:rPr>
                <w:rFonts w:ascii="Times New Roman" w:hAnsi="Times New Roman" w:cs="Times New Roman"/>
              </w:rPr>
              <w:t>Infomed de Henry Schein, un software muy potente e interconectable con otros dispositivos de hardware. Muy conocido entre los odontólogos. No tiene versión Cloud sobre navegador web</w:t>
            </w:r>
          </w:p>
        </w:tc>
      </w:tr>
      <w:tr w:rsidR="006463D6" w14:paraId="398D2A1F" w14:textId="77777777" w:rsidTr="006463D6">
        <w:tc>
          <w:tcPr>
            <w:tcW w:w="2735" w:type="dxa"/>
          </w:tcPr>
          <w:p w14:paraId="21B59C75" w14:textId="3CEFC96C" w:rsidR="006463D6" w:rsidRDefault="006463D6" w:rsidP="00C6085C">
            <w:pPr>
              <w:rPr>
                <w:rFonts w:ascii="Times New Roman" w:hAnsi="Times New Roman" w:cs="Times New Roman"/>
              </w:rPr>
            </w:pPr>
            <w:r w:rsidRPr="006463D6">
              <w:rPr>
                <w:rFonts w:ascii="Times New Roman" w:hAnsi="Times New Roman" w:cs="Times New Roman"/>
              </w:rPr>
              <w:t>XClinics</w:t>
            </w:r>
          </w:p>
        </w:tc>
        <w:tc>
          <w:tcPr>
            <w:tcW w:w="2735" w:type="dxa"/>
          </w:tcPr>
          <w:p w14:paraId="4F3FF34B" w14:textId="05348E47" w:rsidR="006463D6" w:rsidRDefault="006463D6" w:rsidP="00C6085C">
            <w:pPr>
              <w:rPr>
                <w:rFonts w:ascii="Times New Roman" w:hAnsi="Times New Roman" w:cs="Times New Roman"/>
              </w:rPr>
            </w:pPr>
            <w:r w:rsidRPr="006463D6">
              <w:rPr>
                <w:rFonts w:ascii="Times New Roman" w:hAnsi="Times New Roman" w:cs="Times New Roman"/>
              </w:rPr>
              <w:t>Cloud X Tech LLC USA</w:t>
            </w:r>
          </w:p>
        </w:tc>
        <w:tc>
          <w:tcPr>
            <w:tcW w:w="5411" w:type="dxa"/>
          </w:tcPr>
          <w:p w14:paraId="63656653" w14:textId="2AA4F07C" w:rsidR="006463D6" w:rsidRDefault="006463D6" w:rsidP="00C6085C">
            <w:pPr>
              <w:rPr>
                <w:rFonts w:ascii="Times New Roman" w:hAnsi="Times New Roman" w:cs="Times New Roman"/>
              </w:rPr>
            </w:pPr>
            <w:r w:rsidRPr="006463D6">
              <w:rPr>
                <w:rFonts w:ascii="Times New Roman" w:hAnsi="Times New Roman" w:cs="Times New Roman"/>
              </w:rPr>
              <w:t>XClinics es particularmente popular en Médicos autónomos, Osteopatas, Quiroprácticos, Fisioterapeutas, Podólogos, Estética, Psicólogos, Naturópatas y Terapistas. En la Nube, muy completo, rápido e intuitivo. Agenda, historiales, imagenes, facturación, marketing con página web y cita online</w:t>
            </w:r>
          </w:p>
        </w:tc>
      </w:tr>
      <w:tr w:rsidR="006463D6" w14:paraId="094C66A5" w14:textId="77777777" w:rsidTr="006463D6">
        <w:tc>
          <w:tcPr>
            <w:tcW w:w="2735" w:type="dxa"/>
          </w:tcPr>
          <w:p w14:paraId="7795B855" w14:textId="799D2D4D" w:rsidR="006463D6" w:rsidRDefault="006463D6" w:rsidP="00C6085C">
            <w:pPr>
              <w:rPr>
                <w:rFonts w:ascii="Times New Roman" w:hAnsi="Times New Roman" w:cs="Times New Roman"/>
              </w:rPr>
            </w:pPr>
            <w:r w:rsidRPr="006463D6">
              <w:rPr>
                <w:rFonts w:ascii="Times New Roman" w:hAnsi="Times New Roman" w:cs="Times New Roman"/>
              </w:rPr>
              <w:t>Salus</w:t>
            </w:r>
          </w:p>
        </w:tc>
        <w:tc>
          <w:tcPr>
            <w:tcW w:w="2735" w:type="dxa"/>
          </w:tcPr>
          <w:p w14:paraId="45CD8340" w14:textId="22A58331" w:rsidR="006463D6" w:rsidRPr="006463D6" w:rsidRDefault="006463D6" w:rsidP="00C6085C">
            <w:r w:rsidRPr="006463D6">
              <w:t>QSoft Lérida, España</w:t>
            </w:r>
          </w:p>
        </w:tc>
        <w:tc>
          <w:tcPr>
            <w:tcW w:w="5411" w:type="dxa"/>
          </w:tcPr>
          <w:p w14:paraId="7830F727" w14:textId="48180DEE" w:rsidR="006463D6" w:rsidRDefault="006463D6" w:rsidP="00C6085C">
            <w:pPr>
              <w:rPr>
                <w:rFonts w:ascii="Times New Roman" w:hAnsi="Times New Roman" w:cs="Times New Roman"/>
              </w:rPr>
            </w:pPr>
            <w:r w:rsidRPr="006463D6">
              <w:rPr>
                <w:rFonts w:ascii="Times New Roman" w:hAnsi="Times New Roman" w:cs="Times New Roman"/>
              </w:rPr>
              <w:t>Salus de Qsoft, software intuitivo de utilizar. Buena agenda con el aspecto conocido de Outlook. Centrado en la gestión de la clínica. No tiene versión Cloud sobre navegador web</w:t>
            </w:r>
          </w:p>
        </w:tc>
      </w:tr>
      <w:tr w:rsidR="006463D6" w14:paraId="67A3A9B4" w14:textId="77777777" w:rsidTr="006463D6">
        <w:tc>
          <w:tcPr>
            <w:tcW w:w="2735" w:type="dxa"/>
          </w:tcPr>
          <w:p w14:paraId="2C6439E1" w14:textId="495F8C4B" w:rsidR="006463D6" w:rsidRPr="006463D6" w:rsidRDefault="006463D6" w:rsidP="00C6085C">
            <w:pPr>
              <w:rPr>
                <w:rFonts w:ascii="Times New Roman" w:hAnsi="Times New Roman" w:cs="Times New Roman"/>
              </w:rPr>
            </w:pPr>
            <w:r w:rsidRPr="006463D6">
              <w:rPr>
                <w:rFonts w:ascii="Times New Roman" w:hAnsi="Times New Roman" w:cs="Times New Roman"/>
              </w:rPr>
              <w:lastRenderedPageBreak/>
              <w:t>MNProgram</w:t>
            </w:r>
          </w:p>
        </w:tc>
        <w:tc>
          <w:tcPr>
            <w:tcW w:w="2735" w:type="dxa"/>
          </w:tcPr>
          <w:p w14:paraId="1C0D2D7B" w14:textId="3D1EC06B" w:rsidR="006463D6" w:rsidRPr="006463D6" w:rsidRDefault="006463D6" w:rsidP="00C6085C">
            <w:r w:rsidRPr="006463D6">
              <w:t>MN Program. La Coruña, España</w:t>
            </w:r>
          </w:p>
        </w:tc>
        <w:tc>
          <w:tcPr>
            <w:tcW w:w="5411" w:type="dxa"/>
          </w:tcPr>
          <w:p w14:paraId="409678C3" w14:textId="18C896CA" w:rsidR="006463D6" w:rsidRDefault="006463D6" w:rsidP="00C6085C">
            <w:pPr>
              <w:rPr>
                <w:rFonts w:ascii="Times New Roman" w:hAnsi="Times New Roman" w:cs="Times New Roman"/>
              </w:rPr>
            </w:pPr>
            <w:r w:rsidRPr="006463D6">
              <w:rPr>
                <w:rFonts w:ascii="Times New Roman" w:hAnsi="Times New Roman" w:cs="Times New Roman"/>
              </w:rPr>
              <w:t>MN Program, es una empresa que proporciona software médico, así como para otras profesiones. No tiene versión Cloud sobre navegador web, aunque si acceso remoto</w:t>
            </w:r>
          </w:p>
        </w:tc>
      </w:tr>
      <w:tr w:rsidR="006463D6" w14:paraId="54D7F0B5" w14:textId="77777777" w:rsidTr="006463D6">
        <w:tc>
          <w:tcPr>
            <w:tcW w:w="2735" w:type="dxa"/>
          </w:tcPr>
          <w:p w14:paraId="35FA54F3" w14:textId="714A90E9" w:rsidR="006463D6" w:rsidRPr="006463D6" w:rsidRDefault="006463D6" w:rsidP="00C6085C">
            <w:pPr>
              <w:rPr>
                <w:rFonts w:ascii="Times New Roman" w:hAnsi="Times New Roman" w:cs="Times New Roman"/>
              </w:rPr>
            </w:pPr>
            <w:r w:rsidRPr="006463D6">
              <w:rPr>
                <w:rFonts w:ascii="Times New Roman" w:hAnsi="Times New Roman" w:cs="Times New Roman"/>
              </w:rPr>
              <w:t>Ofimedic</w:t>
            </w:r>
          </w:p>
        </w:tc>
        <w:tc>
          <w:tcPr>
            <w:tcW w:w="2735" w:type="dxa"/>
          </w:tcPr>
          <w:p w14:paraId="5F99C112" w14:textId="3E00617A" w:rsidR="006463D6" w:rsidRPr="006463D6" w:rsidRDefault="006463D6" w:rsidP="00C6085C">
            <w:r w:rsidRPr="006463D6">
              <w:t>Ofimedic Barcelona, España</w:t>
            </w:r>
          </w:p>
        </w:tc>
        <w:tc>
          <w:tcPr>
            <w:tcW w:w="5411" w:type="dxa"/>
          </w:tcPr>
          <w:p w14:paraId="2890C4BB" w14:textId="6DC9B856" w:rsidR="006463D6" w:rsidRDefault="006463D6" w:rsidP="00C6085C">
            <w:pPr>
              <w:rPr>
                <w:rFonts w:ascii="Times New Roman" w:hAnsi="Times New Roman" w:cs="Times New Roman"/>
              </w:rPr>
            </w:pPr>
            <w:r w:rsidRPr="006463D6">
              <w:rPr>
                <w:rFonts w:ascii="Times New Roman" w:hAnsi="Times New Roman" w:cs="Times New Roman"/>
              </w:rPr>
              <w:t>Ofimedic es un software médico diseñado para la gestión global de consultas médicas y para gestionar todos sus pacientes</w:t>
            </w:r>
          </w:p>
        </w:tc>
      </w:tr>
      <w:tr w:rsidR="006463D6" w14:paraId="4A1C18D4" w14:textId="77777777" w:rsidTr="006463D6">
        <w:tc>
          <w:tcPr>
            <w:tcW w:w="2735" w:type="dxa"/>
          </w:tcPr>
          <w:p w14:paraId="4300F992" w14:textId="72CB4EAE" w:rsidR="006463D6" w:rsidRPr="006463D6" w:rsidRDefault="007A76C3" w:rsidP="00C6085C">
            <w:pPr>
              <w:rPr>
                <w:rFonts w:ascii="Times New Roman" w:hAnsi="Times New Roman" w:cs="Times New Roman"/>
              </w:rPr>
            </w:pPr>
            <w:r w:rsidRPr="007A76C3">
              <w:rPr>
                <w:rFonts w:ascii="Times New Roman" w:hAnsi="Times New Roman" w:cs="Times New Roman"/>
              </w:rPr>
              <w:t>Axon</w:t>
            </w:r>
          </w:p>
        </w:tc>
        <w:tc>
          <w:tcPr>
            <w:tcW w:w="2735" w:type="dxa"/>
          </w:tcPr>
          <w:p w14:paraId="17732983" w14:textId="281476CE" w:rsidR="006463D6" w:rsidRPr="006463D6" w:rsidRDefault="007A76C3" w:rsidP="00C6085C">
            <w:r w:rsidRPr="007A76C3">
              <w:t>CompuGroup Madrid, España</w:t>
            </w:r>
          </w:p>
        </w:tc>
        <w:tc>
          <w:tcPr>
            <w:tcW w:w="5411" w:type="dxa"/>
          </w:tcPr>
          <w:p w14:paraId="380C4767" w14:textId="4D879B35" w:rsidR="006463D6" w:rsidRDefault="007A76C3" w:rsidP="00C6085C">
            <w:pPr>
              <w:rPr>
                <w:rFonts w:ascii="Times New Roman" w:hAnsi="Times New Roman" w:cs="Times New Roman"/>
              </w:rPr>
            </w:pPr>
            <w:r w:rsidRPr="007A76C3">
              <w:rPr>
                <w:rFonts w:ascii="Times New Roman" w:hAnsi="Times New Roman" w:cs="Times New Roman"/>
              </w:rPr>
              <w:t>Axon software médico, conocido software de gestión médica ampliamente utilizado. La agenda y la historia clínica presentan un funcionamiento simple e intuitivo. Funciones muy limitadas</w:t>
            </w:r>
          </w:p>
        </w:tc>
      </w:tr>
    </w:tbl>
    <w:p w14:paraId="40530996" w14:textId="77777777" w:rsidR="006463D6" w:rsidRDefault="006463D6" w:rsidP="00C6085C">
      <w:pPr>
        <w:rPr>
          <w:rFonts w:ascii="Times New Roman" w:hAnsi="Times New Roman" w:cs="Times New Roman"/>
        </w:rPr>
      </w:pPr>
    </w:p>
    <w:p w14:paraId="576575DA" w14:textId="77777777" w:rsidR="00C03643" w:rsidRPr="00E97042" w:rsidRDefault="00C03643" w:rsidP="00C6085C">
      <w:pPr>
        <w:rPr>
          <w:rFonts w:ascii="Times New Roman" w:hAnsi="Times New Roman" w:cs="Times New Roman"/>
        </w:rPr>
      </w:pPr>
    </w:p>
    <w:p w14:paraId="6A8BF7AD" w14:textId="58AB79A8" w:rsidR="007F2944" w:rsidRPr="00016A14" w:rsidRDefault="00016A14" w:rsidP="00C6085C">
      <w:pPr>
        <w:rPr>
          <w:rFonts w:ascii="Times New Roman" w:hAnsi="Times New Roman" w:cs="Times New Roman"/>
        </w:rPr>
      </w:pPr>
      <w:r>
        <w:rPr>
          <w:rFonts w:ascii="Times New Roman" w:hAnsi="Times New Roman" w:cs="Times New Roman"/>
        </w:rPr>
        <w:t xml:space="preserve">Con respecto a la problemática dos como se menciona en el resumen se planea solucionar con un chat sencillo con fin de hacer el proyecto de manera </w:t>
      </w:r>
      <w:r w:rsidR="002711DF">
        <w:rPr>
          <w:rFonts w:ascii="Times New Roman" w:hAnsi="Times New Roman" w:cs="Times New Roman"/>
        </w:rPr>
        <w:t>práctica</w:t>
      </w:r>
      <w:r>
        <w:rPr>
          <w:rFonts w:ascii="Times New Roman" w:hAnsi="Times New Roman" w:cs="Times New Roman"/>
        </w:rPr>
        <w:t xml:space="preserve"> y rápida.</w:t>
      </w:r>
    </w:p>
    <w:p w14:paraId="2CEF952F" w14:textId="77777777" w:rsidR="007F2944" w:rsidRDefault="007F2944" w:rsidP="00C6085C">
      <w:pPr>
        <w:rPr>
          <w:rFonts w:ascii="Times New Roman" w:hAnsi="Times New Roman" w:cs="Times New Roman"/>
          <w:sz w:val="32"/>
        </w:rPr>
      </w:pPr>
    </w:p>
    <w:p w14:paraId="01FBBD6C" w14:textId="6544C194" w:rsidR="00D02567" w:rsidRDefault="00D02567" w:rsidP="00C6085C">
      <w:pPr>
        <w:rPr>
          <w:rFonts w:ascii="Times New Roman" w:hAnsi="Times New Roman" w:cs="Times New Roman"/>
          <w:sz w:val="28"/>
        </w:rPr>
      </w:pPr>
      <w:r w:rsidRPr="00906D26">
        <w:rPr>
          <w:rFonts w:ascii="Times New Roman" w:hAnsi="Times New Roman" w:cs="Times New Roman"/>
          <w:sz w:val="28"/>
        </w:rPr>
        <w:t>Objetivo</w:t>
      </w:r>
    </w:p>
    <w:p w14:paraId="04787D43" w14:textId="779C8EDD" w:rsidR="00111E14" w:rsidRDefault="00111E14" w:rsidP="00C6085C">
      <w:pPr>
        <w:rPr>
          <w:rFonts w:ascii="Times New Roman" w:hAnsi="Times New Roman" w:cs="Times New Roman"/>
          <w:sz w:val="28"/>
        </w:rPr>
      </w:pPr>
    </w:p>
    <w:p w14:paraId="3AE1439B" w14:textId="483ED0F8" w:rsidR="00F44C75" w:rsidRDefault="002711DF" w:rsidP="00F44C75">
      <w:pPr>
        <w:rPr>
          <w:rFonts w:ascii="Times New Roman" w:hAnsi="Times New Roman" w:cs="Times New Roman"/>
        </w:rPr>
      </w:pPr>
      <w:r>
        <w:rPr>
          <w:rFonts w:ascii="Times New Roman" w:hAnsi="Times New Roman" w:cs="Times New Roman"/>
        </w:rPr>
        <w:t xml:space="preserve">Desarrollar un sistema local pequeño que permita organizar un plan de recuperación para un grupo de pacientes que es atendido por un número limitado de cuidadores </w:t>
      </w:r>
      <w:r w:rsidR="00F44C75">
        <w:rPr>
          <w:rFonts w:ascii="Times New Roman" w:hAnsi="Times New Roman" w:cs="Times New Roman"/>
        </w:rPr>
        <w:t xml:space="preserve">checar que tan bien se sigue este plan de recuperación, </w:t>
      </w:r>
      <w:r w:rsidR="00F44C75">
        <w:rPr>
          <w:rFonts w:ascii="Times New Roman" w:hAnsi="Times New Roman" w:cs="Times New Roman"/>
        </w:rPr>
        <w:t>además de brindarles un medio de comunicación a distancia para estos.</w:t>
      </w:r>
    </w:p>
    <w:p w14:paraId="0975D402" w14:textId="5A094E9C" w:rsidR="00762F8B" w:rsidRDefault="00762F8B" w:rsidP="00C6085C">
      <w:pPr>
        <w:rPr>
          <w:rFonts w:ascii="Times New Roman" w:hAnsi="Times New Roman" w:cs="Times New Roman"/>
          <w:sz w:val="32"/>
        </w:rPr>
      </w:pPr>
    </w:p>
    <w:p w14:paraId="5166EB24" w14:textId="53A74F29" w:rsidR="00D02567" w:rsidRPr="00906D26" w:rsidRDefault="00D02567" w:rsidP="00C6085C">
      <w:pPr>
        <w:rPr>
          <w:rFonts w:ascii="Times New Roman" w:hAnsi="Times New Roman" w:cs="Times New Roman"/>
          <w:sz w:val="28"/>
        </w:rPr>
      </w:pPr>
      <w:r w:rsidRPr="00906D26">
        <w:rPr>
          <w:rFonts w:ascii="Times New Roman" w:hAnsi="Times New Roman" w:cs="Times New Roman"/>
          <w:sz w:val="28"/>
        </w:rPr>
        <w:t>Justificación</w:t>
      </w:r>
    </w:p>
    <w:p w14:paraId="4FE4C23E" w14:textId="19350C31" w:rsidR="00D71E5A" w:rsidRDefault="00D71E5A" w:rsidP="00C6085C">
      <w:pPr>
        <w:rPr>
          <w:rFonts w:ascii="Times New Roman" w:hAnsi="Times New Roman" w:cs="Times New Roman"/>
          <w:sz w:val="24"/>
        </w:rPr>
      </w:pPr>
    </w:p>
    <w:p w14:paraId="2484FD73" w14:textId="544CD571" w:rsidR="00BE5A27" w:rsidRDefault="000E2868" w:rsidP="00C6085C">
      <w:pPr>
        <w:rPr>
          <w:rFonts w:ascii="Times New Roman" w:hAnsi="Times New Roman" w:cs="Times New Roman"/>
        </w:rPr>
      </w:pPr>
      <w:r>
        <w:rPr>
          <w:rFonts w:ascii="Times New Roman" w:hAnsi="Times New Roman" w:cs="Times New Roman"/>
        </w:rPr>
        <w:t>L</w:t>
      </w:r>
      <w:r w:rsidR="00175D89">
        <w:rPr>
          <w:rFonts w:ascii="Times New Roman" w:hAnsi="Times New Roman" w:cs="Times New Roman"/>
        </w:rPr>
        <w:t xml:space="preserve">a salud es uno de los bienes más importantes que el ser humano </w:t>
      </w:r>
      <w:r w:rsidR="005B1979">
        <w:rPr>
          <w:rFonts w:ascii="Times New Roman" w:hAnsi="Times New Roman" w:cs="Times New Roman"/>
        </w:rPr>
        <w:t>tiene,</w:t>
      </w:r>
      <w:r w:rsidR="00175D89">
        <w:rPr>
          <w:rFonts w:ascii="Times New Roman" w:hAnsi="Times New Roman" w:cs="Times New Roman"/>
        </w:rPr>
        <w:t xml:space="preserve"> pero desgraciadamente no</w:t>
      </w:r>
      <w:r w:rsidR="005B1979">
        <w:rPr>
          <w:rFonts w:ascii="Times New Roman" w:hAnsi="Times New Roman" w:cs="Times New Roman"/>
        </w:rPr>
        <w:t xml:space="preserve"> siempre se le posee</w:t>
      </w:r>
      <w:r w:rsidR="00EC294F">
        <w:rPr>
          <w:rFonts w:ascii="Times New Roman" w:hAnsi="Times New Roman" w:cs="Times New Roman"/>
        </w:rPr>
        <w:t xml:space="preserve">, por lo que se requiere de cuidadores para la gente que no la </w:t>
      </w:r>
      <w:r w:rsidR="00AB4D51">
        <w:rPr>
          <w:rFonts w:ascii="Times New Roman" w:hAnsi="Times New Roman" w:cs="Times New Roman"/>
        </w:rPr>
        <w:t>posee, pero desgraciadamente en algunos casos las actividades de la gente que atiende a los enfermos los exponen a ellos mismo en tener el mismo malestar que el quien lo cuida</w:t>
      </w:r>
      <w:r w:rsidR="006B32C0">
        <w:rPr>
          <w:rFonts w:ascii="Times New Roman" w:hAnsi="Times New Roman" w:cs="Times New Roman"/>
        </w:rPr>
        <w:t>. Esto se puede ver en la situación actual de la pandemia del 2</w:t>
      </w:r>
      <w:r w:rsidR="000E5CA8">
        <w:rPr>
          <w:rFonts w:ascii="Times New Roman" w:hAnsi="Times New Roman" w:cs="Times New Roman"/>
        </w:rPr>
        <w:t>0</w:t>
      </w:r>
      <w:r w:rsidR="006B32C0">
        <w:rPr>
          <w:rFonts w:ascii="Times New Roman" w:hAnsi="Times New Roman" w:cs="Times New Roman"/>
        </w:rPr>
        <w:t xml:space="preserve">20 creada por el coronavirus </w:t>
      </w:r>
      <w:r w:rsidR="000E5CA8">
        <w:rPr>
          <w:rFonts w:ascii="Times New Roman" w:hAnsi="Times New Roman" w:cs="Times New Roman"/>
        </w:rPr>
        <w:t>ha llevado a países como México a tener en algunos lugares una hospitalización del 88% [3].</w:t>
      </w:r>
    </w:p>
    <w:p w14:paraId="3219CEC0" w14:textId="37C7B54F" w:rsidR="009243BE" w:rsidRDefault="009243BE" w:rsidP="00C6085C">
      <w:pPr>
        <w:rPr>
          <w:rFonts w:ascii="Times New Roman" w:hAnsi="Times New Roman" w:cs="Times New Roman"/>
        </w:rPr>
      </w:pPr>
    </w:p>
    <w:p w14:paraId="43FB81D9" w14:textId="54AA0A6E" w:rsidR="007F1DE0" w:rsidRDefault="007F1DE0" w:rsidP="00C6085C">
      <w:pPr>
        <w:rPr>
          <w:rFonts w:ascii="Times New Roman" w:hAnsi="Times New Roman" w:cs="Times New Roman"/>
        </w:rPr>
      </w:pPr>
      <w:r>
        <w:rPr>
          <w:rFonts w:ascii="Times New Roman" w:hAnsi="Times New Roman" w:cs="Times New Roman"/>
        </w:rPr>
        <w:t xml:space="preserve">Esta gran ocupación </w:t>
      </w:r>
      <w:r w:rsidR="00D603D4">
        <w:rPr>
          <w:rFonts w:ascii="Times New Roman" w:hAnsi="Times New Roman" w:cs="Times New Roman"/>
        </w:rPr>
        <w:t xml:space="preserve">hace que mucha gente que no posee síntomas tan graves opte por mejor por los cuidados en casa ya que </w:t>
      </w:r>
      <w:r w:rsidR="008C64A6">
        <w:rPr>
          <w:rFonts w:ascii="Times New Roman" w:hAnsi="Times New Roman" w:cs="Times New Roman"/>
        </w:rPr>
        <w:t>desea evitar en lo más posible el contraer sepas del virus más mortales de la que se tiene, o ya sea por la simple razón de que no se confié en los hospitales. Esta decisión afecta a la gente que convive con esa persona que cuida al enfermo por que estos se arriesgan a contraer el virus, por lo que se necesita una forma de poder tener registro de los cuidados del enfermo manteniendo la seguridad del cuidador.</w:t>
      </w:r>
    </w:p>
    <w:p w14:paraId="667D4EF4" w14:textId="779461C7" w:rsidR="008C64A6" w:rsidRDefault="008C64A6" w:rsidP="00C6085C">
      <w:pPr>
        <w:rPr>
          <w:rFonts w:ascii="Times New Roman" w:hAnsi="Times New Roman" w:cs="Times New Roman"/>
        </w:rPr>
      </w:pPr>
    </w:p>
    <w:p w14:paraId="19100BF4" w14:textId="071DDE0B" w:rsidR="008C64A6" w:rsidRDefault="008C64A6" w:rsidP="00C6085C">
      <w:pPr>
        <w:rPr>
          <w:rFonts w:ascii="Times New Roman" w:hAnsi="Times New Roman" w:cs="Times New Roman"/>
        </w:rPr>
      </w:pPr>
      <w:r>
        <w:rPr>
          <w:rFonts w:ascii="Times New Roman" w:hAnsi="Times New Roman" w:cs="Times New Roman"/>
        </w:rPr>
        <w:t xml:space="preserve">La mayoría de las veces se usa escritos o la memoria para poder dar seguimiento a la administración de los tratamientos y medicamentos, pero esto raramente se tiene un sistema para ver si </w:t>
      </w:r>
      <w:r w:rsidR="00717637">
        <w:rPr>
          <w:rFonts w:ascii="Times New Roman" w:hAnsi="Times New Roman" w:cs="Times New Roman"/>
        </w:rPr>
        <w:t>estos se siguen bien</w:t>
      </w:r>
      <w:r>
        <w:rPr>
          <w:rFonts w:ascii="Times New Roman" w:hAnsi="Times New Roman" w:cs="Times New Roman"/>
        </w:rPr>
        <w:t xml:space="preserve"> o para checar detalles de estos. Otr</w:t>
      </w:r>
      <w:r w:rsidR="00717637">
        <w:rPr>
          <w:rFonts w:ascii="Times New Roman" w:hAnsi="Times New Roman" w:cs="Times New Roman"/>
        </w:rPr>
        <w:t>a solución más usada es usar el celular, pero el problema de este es que este dispositivo tienta al cuidador de distraerse y dejar de poder la atención necesaria a la actividad que está haciendo.</w:t>
      </w:r>
    </w:p>
    <w:p w14:paraId="2370E54E" w14:textId="5CA719E0" w:rsidR="00717637" w:rsidRDefault="00717637" w:rsidP="00C6085C">
      <w:pPr>
        <w:rPr>
          <w:rFonts w:ascii="Times New Roman" w:hAnsi="Times New Roman" w:cs="Times New Roman"/>
        </w:rPr>
      </w:pPr>
    </w:p>
    <w:p w14:paraId="03836ED8" w14:textId="1D1F47A9" w:rsidR="007F1DE0" w:rsidRDefault="00717637" w:rsidP="00C6085C">
      <w:pPr>
        <w:rPr>
          <w:rFonts w:ascii="Times New Roman" w:hAnsi="Times New Roman" w:cs="Times New Roman"/>
        </w:rPr>
      </w:pPr>
      <w:r>
        <w:rPr>
          <w:rFonts w:ascii="Times New Roman" w:hAnsi="Times New Roman" w:cs="Times New Roman"/>
        </w:rPr>
        <w:t xml:space="preserve">Otra razón por la cual podemos decir que nuestro sistema es necesario es que parte de la recuperación </w:t>
      </w:r>
      <w:r w:rsidR="005D43F6">
        <w:rPr>
          <w:rFonts w:ascii="Times New Roman" w:hAnsi="Times New Roman" w:cs="Times New Roman"/>
        </w:rPr>
        <w:t>de un paciente es la afectiva que lamentablemente por la distancia puede hacer que no reciban la suficiente, y aunque otra vez una solución podría ser los mensajes por medio del celular, pero según el Centro para el Control y la Prevención de Enfermedades dice que la exposición al móvil y a noticias que trae este puede aumentar el estrés, por lo que al tener un medio de comunicación más centrado y sin distracciones podría ayudar mejor que el provisto por un móvil [4].</w:t>
      </w:r>
    </w:p>
    <w:p w14:paraId="2E6B81F1" w14:textId="72EEB46E" w:rsidR="004D6D68" w:rsidRDefault="004D6D68" w:rsidP="00552BB8">
      <w:pPr>
        <w:rPr>
          <w:rFonts w:ascii="Times New Roman" w:hAnsi="Times New Roman" w:cs="Times New Roman"/>
          <w:sz w:val="24"/>
        </w:rPr>
      </w:pPr>
    </w:p>
    <w:p w14:paraId="4A8CE662" w14:textId="2606EA4D" w:rsidR="00F44C75" w:rsidRDefault="00F44C75" w:rsidP="00F44C75">
      <w:pPr>
        <w:rPr>
          <w:rFonts w:ascii="Times New Roman" w:hAnsi="Times New Roman" w:cs="Times New Roman"/>
          <w:sz w:val="32"/>
        </w:rPr>
      </w:pPr>
      <w:r w:rsidRPr="00F44C75">
        <w:rPr>
          <w:rFonts w:ascii="Times New Roman" w:hAnsi="Times New Roman" w:cs="Times New Roman"/>
          <w:sz w:val="32"/>
        </w:rPr>
        <w:t xml:space="preserve">Productos o Resultados </w:t>
      </w:r>
      <w:r w:rsidRPr="00F44C75">
        <w:rPr>
          <w:rFonts w:ascii="Times New Roman" w:hAnsi="Times New Roman" w:cs="Times New Roman"/>
          <w:sz w:val="32"/>
        </w:rPr>
        <w:t>esperados</w:t>
      </w:r>
    </w:p>
    <w:p w14:paraId="25E07951" w14:textId="10E9446E" w:rsidR="00E04B74" w:rsidRDefault="00E04B74" w:rsidP="00F44C75">
      <w:pPr>
        <w:rPr>
          <w:rFonts w:ascii="Times New Roman" w:hAnsi="Times New Roman" w:cs="Times New Roman"/>
        </w:rPr>
      </w:pPr>
    </w:p>
    <w:p w14:paraId="5FF2DB31" w14:textId="75086681" w:rsidR="0018220B" w:rsidRDefault="0018220B" w:rsidP="00F44C75">
      <w:pPr>
        <w:rPr>
          <w:rFonts w:ascii="Times New Roman" w:hAnsi="Times New Roman" w:cs="Times New Roman"/>
        </w:rPr>
      </w:pPr>
      <w:r>
        <w:rPr>
          <w:rFonts w:ascii="Times New Roman" w:hAnsi="Times New Roman" w:cs="Times New Roman"/>
        </w:rPr>
        <w:t>Al finalizar el proyecto se prevé obtener los siguientes elementos:</w:t>
      </w:r>
    </w:p>
    <w:p w14:paraId="5E514D43" w14:textId="77777777" w:rsidR="0018220B" w:rsidRDefault="0018220B" w:rsidP="00F44C75">
      <w:pPr>
        <w:rPr>
          <w:rFonts w:ascii="Times New Roman" w:hAnsi="Times New Roman" w:cs="Times New Roman"/>
        </w:rPr>
      </w:pPr>
    </w:p>
    <w:p w14:paraId="05BEB7BD" w14:textId="3D5896AF" w:rsidR="0018220B" w:rsidRDefault="0018220B" w:rsidP="0018220B">
      <w:pPr>
        <w:pStyle w:val="Prrafodelista"/>
        <w:numPr>
          <w:ilvl w:val="0"/>
          <w:numId w:val="15"/>
        </w:numPr>
        <w:rPr>
          <w:rFonts w:ascii="Times New Roman" w:hAnsi="Times New Roman" w:cs="Times New Roman"/>
        </w:rPr>
      </w:pPr>
      <w:r>
        <w:rPr>
          <w:rFonts w:ascii="Times New Roman" w:hAnsi="Times New Roman" w:cs="Times New Roman"/>
        </w:rPr>
        <w:t>El sistema funcional</w:t>
      </w:r>
    </w:p>
    <w:p w14:paraId="0A997971" w14:textId="61915B42" w:rsidR="0069323A" w:rsidRDefault="0069323A" w:rsidP="0069323A">
      <w:pPr>
        <w:pStyle w:val="Prrafodelista"/>
        <w:rPr>
          <w:rFonts w:ascii="Times New Roman" w:hAnsi="Times New Roman" w:cs="Times New Roman"/>
        </w:rPr>
      </w:pPr>
      <w:r>
        <w:rPr>
          <w:rFonts w:ascii="Times New Roman" w:hAnsi="Times New Roman" w:cs="Times New Roman"/>
        </w:rPr>
        <w:lastRenderedPageBreak/>
        <w:t>El sistema planificado de manera general hace las siguientes acciones:</w:t>
      </w:r>
    </w:p>
    <w:p w14:paraId="2066D476" w14:textId="770E60B4" w:rsidR="0069323A" w:rsidRDefault="0069323A" w:rsidP="0069323A">
      <w:pPr>
        <w:pStyle w:val="Prrafodelista"/>
        <w:rPr>
          <w:rFonts w:ascii="Times New Roman" w:hAnsi="Times New Roman" w:cs="Times New Roman"/>
        </w:rPr>
      </w:pPr>
    </w:p>
    <w:p w14:paraId="694FAB0A" w14:textId="2EE29F63" w:rsidR="00B222D7" w:rsidRDefault="00B222D7" w:rsidP="0069323A">
      <w:pPr>
        <w:pStyle w:val="Prrafodelista"/>
        <w:rPr>
          <w:rFonts w:ascii="Times New Roman" w:hAnsi="Times New Roman" w:cs="Times New Roman"/>
        </w:rPr>
      </w:pPr>
      <w:r>
        <w:rPr>
          <w:rFonts w:ascii="Times New Roman" w:hAnsi="Times New Roman" w:cs="Times New Roman"/>
        </w:rPr>
        <w:t>Registrarse como un usuario cuidador y con ello poder establecer una contraseña para este en el sistema.</w:t>
      </w:r>
    </w:p>
    <w:p w14:paraId="7DA0D71E" w14:textId="7594872D" w:rsidR="0069323A" w:rsidRDefault="0014395D" w:rsidP="0069323A">
      <w:pPr>
        <w:pStyle w:val="Prrafodelista"/>
        <w:rPr>
          <w:rFonts w:ascii="Times New Roman" w:hAnsi="Times New Roman" w:cs="Times New Roman"/>
        </w:rPr>
      </w:pPr>
      <w:r>
        <w:rPr>
          <w:rFonts w:ascii="Times New Roman" w:hAnsi="Times New Roman" w:cs="Times New Roman"/>
        </w:rPr>
        <w:t xml:space="preserve">Como un usuario cuidador se puede ingresar un usuario </w:t>
      </w:r>
      <w:r w:rsidR="0069323A">
        <w:rPr>
          <w:rFonts w:ascii="Times New Roman" w:hAnsi="Times New Roman" w:cs="Times New Roman"/>
        </w:rPr>
        <w:t xml:space="preserve">como un cuidador que tendrá una contraseña para que con estas </w:t>
      </w:r>
      <w:r w:rsidR="00B222D7">
        <w:rPr>
          <w:rFonts w:ascii="Times New Roman" w:hAnsi="Times New Roman" w:cs="Times New Roman"/>
        </w:rPr>
        <w:t xml:space="preserve">pueda ingresar a un usuario paciente </w:t>
      </w:r>
      <w:r>
        <w:rPr>
          <w:rFonts w:ascii="Times New Roman" w:hAnsi="Times New Roman" w:cs="Times New Roman"/>
        </w:rPr>
        <w:t xml:space="preserve">e </w:t>
      </w:r>
      <w:r w:rsidR="00B222D7">
        <w:rPr>
          <w:rFonts w:ascii="Times New Roman" w:hAnsi="Times New Roman" w:cs="Times New Roman"/>
        </w:rPr>
        <w:t>ingresar los siguientes datos</w:t>
      </w:r>
      <w:r>
        <w:rPr>
          <w:rFonts w:ascii="Times New Roman" w:hAnsi="Times New Roman" w:cs="Times New Roman"/>
        </w:rPr>
        <w:t xml:space="preserve"> relacionados con este</w:t>
      </w:r>
      <w:r w:rsidR="00B222D7">
        <w:rPr>
          <w:rFonts w:ascii="Times New Roman" w:hAnsi="Times New Roman" w:cs="Times New Roman"/>
        </w:rPr>
        <w:t>:</w:t>
      </w:r>
    </w:p>
    <w:p w14:paraId="14ACF7BA" w14:textId="6F11BAF7" w:rsidR="00B222D7" w:rsidRDefault="00B222D7" w:rsidP="00B222D7">
      <w:pPr>
        <w:pStyle w:val="Prrafodelista"/>
        <w:numPr>
          <w:ilvl w:val="0"/>
          <w:numId w:val="17"/>
        </w:numPr>
        <w:rPr>
          <w:rFonts w:ascii="Times New Roman" w:hAnsi="Times New Roman" w:cs="Times New Roman"/>
        </w:rPr>
      </w:pPr>
      <w:r>
        <w:rPr>
          <w:rFonts w:ascii="Times New Roman" w:hAnsi="Times New Roman" w:cs="Times New Roman"/>
        </w:rPr>
        <w:t>Nombre del usuario paciente</w:t>
      </w:r>
    </w:p>
    <w:p w14:paraId="163E9749" w14:textId="3B0EE058" w:rsidR="00B222D7" w:rsidRDefault="00B222D7" w:rsidP="00B222D7">
      <w:pPr>
        <w:pStyle w:val="Prrafodelista"/>
        <w:numPr>
          <w:ilvl w:val="0"/>
          <w:numId w:val="17"/>
        </w:numPr>
        <w:rPr>
          <w:rFonts w:ascii="Times New Roman" w:hAnsi="Times New Roman" w:cs="Times New Roman"/>
        </w:rPr>
      </w:pPr>
      <w:r>
        <w:rPr>
          <w:rFonts w:ascii="Times New Roman" w:hAnsi="Times New Roman" w:cs="Times New Roman"/>
        </w:rPr>
        <w:t>Medicamentos-estos tendrán los siguientes datos</w:t>
      </w:r>
    </w:p>
    <w:p w14:paraId="4BD873B9" w14:textId="02DA1AFA" w:rsidR="00B222D7" w:rsidRDefault="00B222D7" w:rsidP="00B222D7">
      <w:pPr>
        <w:pStyle w:val="Prrafodelista"/>
        <w:numPr>
          <w:ilvl w:val="1"/>
          <w:numId w:val="17"/>
        </w:numPr>
        <w:rPr>
          <w:rFonts w:ascii="Times New Roman" w:hAnsi="Times New Roman" w:cs="Times New Roman"/>
        </w:rPr>
      </w:pPr>
      <w:r>
        <w:rPr>
          <w:rFonts w:ascii="Times New Roman" w:hAnsi="Times New Roman" w:cs="Times New Roman"/>
        </w:rPr>
        <w:t>Cantidad</w:t>
      </w:r>
      <w:r w:rsidR="004E4A3F">
        <w:rPr>
          <w:rFonts w:ascii="Times New Roman" w:hAnsi="Times New Roman" w:cs="Times New Roman"/>
        </w:rPr>
        <w:t xml:space="preserve"> a usar</w:t>
      </w:r>
    </w:p>
    <w:p w14:paraId="0449A19F" w14:textId="39492668" w:rsidR="004E4A3F" w:rsidRDefault="004E4A3F" w:rsidP="00B222D7">
      <w:pPr>
        <w:pStyle w:val="Prrafodelista"/>
        <w:numPr>
          <w:ilvl w:val="1"/>
          <w:numId w:val="17"/>
        </w:numPr>
        <w:rPr>
          <w:rFonts w:ascii="Times New Roman" w:hAnsi="Times New Roman" w:cs="Times New Roman"/>
        </w:rPr>
      </w:pPr>
      <w:r>
        <w:rPr>
          <w:rFonts w:ascii="Times New Roman" w:hAnsi="Times New Roman" w:cs="Times New Roman"/>
        </w:rPr>
        <w:t>Cantidad disponible</w:t>
      </w:r>
    </w:p>
    <w:p w14:paraId="2EA9BE22" w14:textId="5D52CBE5" w:rsidR="00B222D7" w:rsidRDefault="00B222D7" w:rsidP="00B222D7">
      <w:pPr>
        <w:pStyle w:val="Prrafodelista"/>
        <w:numPr>
          <w:ilvl w:val="1"/>
          <w:numId w:val="17"/>
        </w:numPr>
        <w:rPr>
          <w:rFonts w:ascii="Times New Roman" w:hAnsi="Times New Roman" w:cs="Times New Roman"/>
        </w:rPr>
      </w:pPr>
      <w:r>
        <w:rPr>
          <w:rFonts w:ascii="Times New Roman" w:hAnsi="Times New Roman" w:cs="Times New Roman"/>
        </w:rPr>
        <w:t>Nombre</w:t>
      </w:r>
    </w:p>
    <w:p w14:paraId="4C64F977" w14:textId="186CF58C" w:rsidR="00B222D7" w:rsidRPr="00B222D7" w:rsidRDefault="00B222D7" w:rsidP="004B332C">
      <w:pPr>
        <w:pStyle w:val="Prrafodelista"/>
        <w:numPr>
          <w:ilvl w:val="1"/>
          <w:numId w:val="17"/>
        </w:numPr>
        <w:rPr>
          <w:rFonts w:ascii="Times New Roman" w:hAnsi="Times New Roman" w:cs="Times New Roman"/>
        </w:rPr>
      </w:pPr>
      <w:r>
        <w:rPr>
          <w:rFonts w:ascii="Times New Roman" w:hAnsi="Times New Roman" w:cs="Times New Roman"/>
        </w:rPr>
        <w:t>Función</w:t>
      </w:r>
    </w:p>
    <w:p w14:paraId="2DE16818" w14:textId="57D79781" w:rsidR="00B222D7" w:rsidRDefault="00B222D7" w:rsidP="00B222D7">
      <w:pPr>
        <w:pStyle w:val="Prrafodelista"/>
        <w:numPr>
          <w:ilvl w:val="1"/>
          <w:numId w:val="17"/>
        </w:numPr>
        <w:rPr>
          <w:rFonts w:ascii="Times New Roman" w:hAnsi="Times New Roman" w:cs="Times New Roman"/>
        </w:rPr>
      </w:pPr>
      <w:r>
        <w:rPr>
          <w:rFonts w:ascii="Times New Roman" w:hAnsi="Times New Roman" w:cs="Times New Roman"/>
        </w:rPr>
        <w:t>Horario</w:t>
      </w:r>
    </w:p>
    <w:p w14:paraId="7CD91868" w14:textId="28B8213D" w:rsidR="00B222D7" w:rsidRDefault="00B222D7" w:rsidP="00B222D7">
      <w:pPr>
        <w:pStyle w:val="Prrafodelista"/>
        <w:numPr>
          <w:ilvl w:val="0"/>
          <w:numId w:val="17"/>
        </w:numPr>
        <w:rPr>
          <w:rFonts w:ascii="Times New Roman" w:hAnsi="Times New Roman" w:cs="Times New Roman"/>
        </w:rPr>
      </w:pPr>
      <w:r>
        <w:rPr>
          <w:rFonts w:ascii="Times New Roman" w:hAnsi="Times New Roman" w:cs="Times New Roman"/>
        </w:rPr>
        <w:t>Tratamientos-estos tendrán los siguientes datos</w:t>
      </w:r>
    </w:p>
    <w:p w14:paraId="3ADFDE87" w14:textId="5071A18F" w:rsidR="00B222D7" w:rsidRDefault="00B222D7" w:rsidP="00B222D7">
      <w:pPr>
        <w:pStyle w:val="Prrafodelista"/>
        <w:numPr>
          <w:ilvl w:val="1"/>
          <w:numId w:val="17"/>
        </w:numPr>
        <w:rPr>
          <w:rFonts w:ascii="Times New Roman" w:hAnsi="Times New Roman" w:cs="Times New Roman"/>
        </w:rPr>
      </w:pPr>
      <w:r>
        <w:rPr>
          <w:rFonts w:ascii="Times New Roman" w:hAnsi="Times New Roman" w:cs="Times New Roman"/>
        </w:rPr>
        <w:t>Nombre</w:t>
      </w:r>
    </w:p>
    <w:p w14:paraId="324FD8A5" w14:textId="568A7392" w:rsidR="00B222D7" w:rsidRDefault="00B222D7" w:rsidP="00B222D7">
      <w:pPr>
        <w:pStyle w:val="Prrafodelista"/>
        <w:numPr>
          <w:ilvl w:val="1"/>
          <w:numId w:val="17"/>
        </w:numPr>
        <w:rPr>
          <w:rFonts w:ascii="Times New Roman" w:hAnsi="Times New Roman" w:cs="Times New Roman"/>
        </w:rPr>
      </w:pPr>
      <w:r>
        <w:rPr>
          <w:rFonts w:ascii="Times New Roman" w:hAnsi="Times New Roman" w:cs="Times New Roman"/>
        </w:rPr>
        <w:t xml:space="preserve">Función </w:t>
      </w:r>
    </w:p>
    <w:p w14:paraId="18807A8A" w14:textId="5BCFE639" w:rsidR="004E4A3F" w:rsidRDefault="004E4A3F" w:rsidP="00B222D7">
      <w:pPr>
        <w:pStyle w:val="Prrafodelista"/>
        <w:numPr>
          <w:ilvl w:val="1"/>
          <w:numId w:val="17"/>
        </w:numPr>
        <w:rPr>
          <w:rFonts w:ascii="Times New Roman" w:hAnsi="Times New Roman" w:cs="Times New Roman"/>
        </w:rPr>
      </w:pPr>
      <w:r>
        <w:rPr>
          <w:rFonts w:ascii="Times New Roman" w:hAnsi="Times New Roman" w:cs="Times New Roman"/>
        </w:rPr>
        <w:t>Elementos necesarios</w:t>
      </w:r>
    </w:p>
    <w:p w14:paraId="1F9ACF3A" w14:textId="1E786308" w:rsidR="00B222D7" w:rsidRDefault="00B222D7" w:rsidP="00B222D7">
      <w:pPr>
        <w:pStyle w:val="Prrafodelista"/>
        <w:numPr>
          <w:ilvl w:val="1"/>
          <w:numId w:val="17"/>
        </w:numPr>
        <w:rPr>
          <w:rFonts w:ascii="Times New Roman" w:hAnsi="Times New Roman" w:cs="Times New Roman"/>
        </w:rPr>
      </w:pPr>
      <w:r>
        <w:rPr>
          <w:rFonts w:ascii="Times New Roman" w:hAnsi="Times New Roman" w:cs="Times New Roman"/>
        </w:rPr>
        <w:t>Horario</w:t>
      </w:r>
    </w:p>
    <w:p w14:paraId="0B7BE3FB" w14:textId="77777777" w:rsidR="00B222D7" w:rsidRPr="00B222D7" w:rsidRDefault="00B222D7" w:rsidP="00B222D7">
      <w:pPr>
        <w:ind w:left="708"/>
        <w:rPr>
          <w:rFonts w:ascii="Times New Roman" w:hAnsi="Times New Roman" w:cs="Times New Roman"/>
        </w:rPr>
      </w:pPr>
    </w:p>
    <w:p w14:paraId="67681DB2" w14:textId="15C404C3" w:rsidR="0069323A" w:rsidRDefault="00930C0F" w:rsidP="0069323A">
      <w:pPr>
        <w:pStyle w:val="Prrafodelista"/>
        <w:rPr>
          <w:rFonts w:ascii="Times New Roman" w:hAnsi="Times New Roman" w:cs="Times New Roman"/>
        </w:rPr>
      </w:pPr>
      <w:r>
        <w:rPr>
          <w:rFonts w:ascii="Times New Roman" w:hAnsi="Times New Roman" w:cs="Times New Roman"/>
        </w:rPr>
        <w:t xml:space="preserve">Con estos datos el sistema </w:t>
      </w:r>
      <w:r w:rsidR="004E4A3F">
        <w:rPr>
          <w:rFonts w:ascii="Times New Roman" w:hAnsi="Times New Roman" w:cs="Times New Roman"/>
        </w:rPr>
        <w:t>dará un sistema de horarios que recordara al cuidador cuando tiene que hacer determinadas acciones y que no parara hasta que el cuidador responda.</w:t>
      </w:r>
    </w:p>
    <w:p w14:paraId="1BF77945" w14:textId="35B74B99" w:rsidR="004E4A3F" w:rsidRDefault="004E4A3F" w:rsidP="0069323A">
      <w:pPr>
        <w:pStyle w:val="Prrafodelista"/>
        <w:rPr>
          <w:rFonts w:ascii="Times New Roman" w:hAnsi="Times New Roman" w:cs="Times New Roman"/>
        </w:rPr>
      </w:pPr>
    </w:p>
    <w:p w14:paraId="53DBF1D1" w14:textId="1C7E68CB" w:rsidR="004E4A3F" w:rsidRDefault="004E4A3F" w:rsidP="0069323A">
      <w:pPr>
        <w:pStyle w:val="Prrafodelista"/>
        <w:rPr>
          <w:rFonts w:ascii="Times New Roman" w:hAnsi="Times New Roman" w:cs="Times New Roman"/>
        </w:rPr>
      </w:pPr>
      <w:r>
        <w:rPr>
          <w:rFonts w:ascii="Times New Roman" w:hAnsi="Times New Roman" w:cs="Times New Roman"/>
        </w:rPr>
        <w:t>Además  el paciente puede usar el chat para solicitar alguna necesidad extra, o el cuidador puede enviar un mensaje de aliento o emocional al paciente con el fin de levantar el ánimo</w:t>
      </w:r>
      <w:bookmarkStart w:id="1" w:name="_GoBack"/>
      <w:bookmarkEnd w:id="1"/>
      <w:r>
        <w:rPr>
          <w:rFonts w:ascii="Times New Roman" w:hAnsi="Times New Roman" w:cs="Times New Roman"/>
        </w:rPr>
        <w:t xml:space="preserve"> de este.</w:t>
      </w:r>
    </w:p>
    <w:p w14:paraId="4C7E6E8B" w14:textId="77777777" w:rsidR="00930C0F" w:rsidRDefault="00930C0F" w:rsidP="0069323A">
      <w:pPr>
        <w:pStyle w:val="Prrafodelista"/>
        <w:rPr>
          <w:rFonts w:ascii="Times New Roman" w:hAnsi="Times New Roman" w:cs="Times New Roman"/>
        </w:rPr>
      </w:pPr>
    </w:p>
    <w:p w14:paraId="00CCE221" w14:textId="73DA7125" w:rsidR="0018220B" w:rsidRDefault="0018220B" w:rsidP="0018220B">
      <w:pPr>
        <w:pStyle w:val="Prrafodelista"/>
        <w:numPr>
          <w:ilvl w:val="0"/>
          <w:numId w:val="15"/>
        </w:numPr>
        <w:rPr>
          <w:rFonts w:ascii="Times New Roman" w:hAnsi="Times New Roman" w:cs="Times New Roman"/>
        </w:rPr>
      </w:pPr>
      <w:r>
        <w:rPr>
          <w:rFonts w:ascii="Times New Roman" w:hAnsi="Times New Roman" w:cs="Times New Roman"/>
        </w:rPr>
        <w:t>Documentación de gestión de proyecto</w:t>
      </w:r>
    </w:p>
    <w:p w14:paraId="4DF6AFF6" w14:textId="6CE57DC0" w:rsidR="0018220B" w:rsidRDefault="0018220B" w:rsidP="0018220B">
      <w:pPr>
        <w:pStyle w:val="Prrafodelista"/>
        <w:rPr>
          <w:rFonts w:ascii="Times New Roman" w:hAnsi="Times New Roman" w:cs="Times New Roman"/>
        </w:rPr>
      </w:pPr>
    </w:p>
    <w:p w14:paraId="3B162C68" w14:textId="71DB87EF" w:rsidR="0018220B" w:rsidRDefault="0018220B" w:rsidP="0018220B">
      <w:pPr>
        <w:pStyle w:val="Prrafodelista"/>
        <w:rPr>
          <w:rFonts w:ascii="Times New Roman" w:hAnsi="Times New Roman" w:cs="Times New Roman"/>
        </w:rPr>
      </w:pPr>
      <w:r>
        <w:rPr>
          <w:rFonts w:ascii="Times New Roman" w:hAnsi="Times New Roman" w:cs="Times New Roman"/>
        </w:rPr>
        <w:t>Esta documentaci</w:t>
      </w:r>
      <w:r w:rsidR="001C1FC6">
        <w:rPr>
          <w:rFonts w:ascii="Times New Roman" w:hAnsi="Times New Roman" w:cs="Times New Roman"/>
        </w:rPr>
        <w:t>ón se planea evaluar las necesidades, tipo, costos y esfuerzo para poder realizar este proyecto, con el fin de evaluar como se comparan estas necesidades y los elementos actuales. Para logra esto es que usara lo que se conoce como plan de gestión de proyecto.</w:t>
      </w:r>
      <w:r w:rsidR="004613A4">
        <w:rPr>
          <w:rFonts w:ascii="Times New Roman" w:hAnsi="Times New Roman" w:cs="Times New Roman"/>
        </w:rPr>
        <w:t xml:space="preserve"> Para esto nos basamos en los 7 puntos a considerar por Pressman que son</w:t>
      </w:r>
      <w:r w:rsidR="00474927">
        <w:rPr>
          <w:rFonts w:ascii="Times New Roman" w:hAnsi="Times New Roman" w:cs="Times New Roman"/>
        </w:rPr>
        <w:t xml:space="preserve"> [5]</w:t>
      </w:r>
      <w:r w:rsidR="004613A4">
        <w:rPr>
          <w:rFonts w:ascii="Times New Roman" w:hAnsi="Times New Roman" w:cs="Times New Roman"/>
        </w:rPr>
        <w:t>:</w:t>
      </w:r>
    </w:p>
    <w:p w14:paraId="0705D975" w14:textId="2D2A5899" w:rsidR="004613A4" w:rsidRDefault="004613A4" w:rsidP="0018220B">
      <w:pPr>
        <w:pStyle w:val="Prrafodelista"/>
        <w:rPr>
          <w:rFonts w:ascii="Times New Roman" w:hAnsi="Times New Roman" w:cs="Times New Roman"/>
        </w:rPr>
      </w:pPr>
    </w:p>
    <w:p w14:paraId="21AAA807" w14:textId="77777777" w:rsidR="004613A4" w:rsidRDefault="004613A4" w:rsidP="004613A4">
      <w:pPr>
        <w:pStyle w:val="Prrafodelista"/>
        <w:numPr>
          <w:ilvl w:val="1"/>
          <w:numId w:val="15"/>
        </w:numPr>
        <w:rPr>
          <w:rFonts w:ascii="Times New Roman" w:hAnsi="Times New Roman" w:cs="Times New Roman"/>
        </w:rPr>
      </w:pPr>
      <w:r>
        <w:rPr>
          <w:rFonts w:ascii="Times New Roman" w:hAnsi="Times New Roman" w:cs="Times New Roman"/>
        </w:rPr>
        <w:t>Definir ámbito del software</w:t>
      </w:r>
    </w:p>
    <w:p w14:paraId="7D38B3FE" w14:textId="77777777" w:rsidR="004613A4" w:rsidRDefault="004613A4" w:rsidP="004613A4">
      <w:pPr>
        <w:pStyle w:val="Prrafodelista"/>
        <w:numPr>
          <w:ilvl w:val="1"/>
          <w:numId w:val="15"/>
        </w:numPr>
        <w:rPr>
          <w:rFonts w:ascii="Times New Roman" w:hAnsi="Times New Roman" w:cs="Times New Roman"/>
        </w:rPr>
      </w:pPr>
      <w:r>
        <w:rPr>
          <w:rFonts w:ascii="Times New Roman" w:hAnsi="Times New Roman" w:cs="Times New Roman"/>
        </w:rPr>
        <w:t>Estudio de factibilidad</w:t>
      </w:r>
    </w:p>
    <w:p w14:paraId="338AD51A" w14:textId="6CF2A032" w:rsidR="004613A4" w:rsidRDefault="004613A4" w:rsidP="004613A4">
      <w:pPr>
        <w:pStyle w:val="Prrafodelista"/>
        <w:numPr>
          <w:ilvl w:val="1"/>
          <w:numId w:val="15"/>
        </w:numPr>
        <w:rPr>
          <w:rFonts w:ascii="Times New Roman" w:hAnsi="Times New Roman" w:cs="Times New Roman"/>
        </w:rPr>
      </w:pPr>
      <w:r>
        <w:rPr>
          <w:rFonts w:ascii="Times New Roman" w:hAnsi="Times New Roman" w:cs="Times New Roman"/>
        </w:rPr>
        <w:t>Análisis de riesgo</w:t>
      </w:r>
    </w:p>
    <w:p w14:paraId="4C95A3E1" w14:textId="109F7232" w:rsidR="004613A4" w:rsidRDefault="004613A4" w:rsidP="004613A4">
      <w:pPr>
        <w:pStyle w:val="Prrafodelista"/>
        <w:numPr>
          <w:ilvl w:val="1"/>
          <w:numId w:val="15"/>
        </w:numPr>
        <w:rPr>
          <w:rFonts w:ascii="Times New Roman" w:hAnsi="Times New Roman" w:cs="Times New Roman"/>
        </w:rPr>
      </w:pPr>
      <w:r>
        <w:rPr>
          <w:rFonts w:ascii="Times New Roman" w:hAnsi="Times New Roman" w:cs="Times New Roman"/>
        </w:rPr>
        <w:t xml:space="preserve"> Recursos</w:t>
      </w:r>
    </w:p>
    <w:p w14:paraId="4FEC9EA3" w14:textId="6F328044" w:rsidR="004613A4" w:rsidRDefault="004613A4" w:rsidP="004613A4">
      <w:pPr>
        <w:pStyle w:val="Prrafodelista"/>
        <w:numPr>
          <w:ilvl w:val="1"/>
          <w:numId w:val="15"/>
        </w:numPr>
        <w:rPr>
          <w:rFonts w:ascii="Times New Roman" w:hAnsi="Times New Roman" w:cs="Times New Roman"/>
        </w:rPr>
      </w:pPr>
      <w:r>
        <w:rPr>
          <w:rFonts w:ascii="Times New Roman" w:hAnsi="Times New Roman" w:cs="Times New Roman"/>
        </w:rPr>
        <w:t>Estimación</w:t>
      </w:r>
    </w:p>
    <w:p w14:paraId="7F6FA00B" w14:textId="7EAC94E5" w:rsidR="004613A4" w:rsidRDefault="004613A4" w:rsidP="004613A4">
      <w:pPr>
        <w:pStyle w:val="Prrafodelista"/>
        <w:numPr>
          <w:ilvl w:val="1"/>
          <w:numId w:val="15"/>
        </w:numPr>
        <w:rPr>
          <w:rFonts w:ascii="Times New Roman" w:hAnsi="Times New Roman" w:cs="Times New Roman"/>
        </w:rPr>
      </w:pPr>
      <w:r>
        <w:rPr>
          <w:rFonts w:ascii="Times New Roman" w:hAnsi="Times New Roman" w:cs="Times New Roman"/>
        </w:rPr>
        <w:t>Planificación del proyecto</w:t>
      </w:r>
    </w:p>
    <w:p w14:paraId="3DD921E8" w14:textId="01090C67" w:rsidR="004613A4" w:rsidRDefault="004613A4" w:rsidP="004613A4">
      <w:pPr>
        <w:pStyle w:val="Prrafodelista"/>
        <w:numPr>
          <w:ilvl w:val="1"/>
          <w:numId w:val="15"/>
        </w:numPr>
        <w:rPr>
          <w:rFonts w:ascii="Times New Roman" w:hAnsi="Times New Roman" w:cs="Times New Roman"/>
        </w:rPr>
      </w:pPr>
      <w:r>
        <w:rPr>
          <w:rFonts w:ascii="Times New Roman" w:hAnsi="Times New Roman" w:cs="Times New Roman"/>
        </w:rPr>
        <w:t>Supervisión y control del plan de proyecto</w:t>
      </w:r>
    </w:p>
    <w:p w14:paraId="6D97C9ED" w14:textId="3DF64E18" w:rsidR="001C1FC6" w:rsidRDefault="001C1FC6" w:rsidP="0018220B">
      <w:pPr>
        <w:pStyle w:val="Prrafodelista"/>
        <w:rPr>
          <w:rFonts w:ascii="Times New Roman" w:hAnsi="Times New Roman" w:cs="Times New Roman"/>
        </w:rPr>
      </w:pPr>
    </w:p>
    <w:p w14:paraId="2D1EC350" w14:textId="77777777" w:rsidR="001C1FC6" w:rsidRPr="0018220B" w:rsidRDefault="001C1FC6" w:rsidP="0018220B">
      <w:pPr>
        <w:pStyle w:val="Prrafodelista"/>
        <w:rPr>
          <w:rFonts w:ascii="Times New Roman" w:hAnsi="Times New Roman" w:cs="Times New Roman"/>
        </w:rPr>
      </w:pPr>
    </w:p>
    <w:p w14:paraId="1E338504" w14:textId="648D2503" w:rsidR="0018220B" w:rsidRDefault="0018220B" w:rsidP="0018220B">
      <w:pPr>
        <w:pStyle w:val="Prrafodelista"/>
        <w:numPr>
          <w:ilvl w:val="0"/>
          <w:numId w:val="15"/>
        </w:numPr>
        <w:rPr>
          <w:rFonts w:ascii="Times New Roman" w:hAnsi="Times New Roman" w:cs="Times New Roman"/>
        </w:rPr>
      </w:pPr>
      <w:r>
        <w:rPr>
          <w:rFonts w:ascii="Times New Roman" w:hAnsi="Times New Roman" w:cs="Times New Roman"/>
        </w:rPr>
        <w:t>Documentación de construcción del proyecto</w:t>
      </w:r>
    </w:p>
    <w:p w14:paraId="065BC770" w14:textId="77777777" w:rsidR="0018220B" w:rsidRPr="0018220B" w:rsidRDefault="0018220B" w:rsidP="0018220B">
      <w:pPr>
        <w:pStyle w:val="Prrafodelista"/>
        <w:rPr>
          <w:rFonts w:ascii="Times New Roman" w:hAnsi="Times New Roman" w:cs="Times New Roman"/>
        </w:rPr>
      </w:pPr>
    </w:p>
    <w:p w14:paraId="15D1CC3E" w14:textId="46CF3FF3" w:rsidR="0018220B" w:rsidRDefault="008B7FC8" w:rsidP="0018220B">
      <w:pPr>
        <w:pStyle w:val="Prrafodelista"/>
        <w:rPr>
          <w:rFonts w:ascii="Times New Roman" w:hAnsi="Times New Roman" w:cs="Times New Roman"/>
        </w:rPr>
      </w:pPr>
      <w:r>
        <w:rPr>
          <w:rFonts w:ascii="Times New Roman" w:hAnsi="Times New Roman" w:cs="Times New Roman"/>
        </w:rPr>
        <w:t>En esta documentación se dará todos los pasos para ver la definición en si de como se construye el proyecto, y como evoluciona a lo largo del tiempo siguiendo los pasos que dicta la metodología seleccionada que se explica en la siguiente sección.</w:t>
      </w:r>
    </w:p>
    <w:p w14:paraId="17D51A15" w14:textId="77777777" w:rsidR="008B7FC8" w:rsidRDefault="008B7FC8" w:rsidP="0018220B">
      <w:pPr>
        <w:pStyle w:val="Prrafodelista"/>
        <w:rPr>
          <w:rFonts w:ascii="Times New Roman" w:hAnsi="Times New Roman" w:cs="Times New Roman"/>
        </w:rPr>
      </w:pPr>
    </w:p>
    <w:p w14:paraId="2C8D0686" w14:textId="1F59923C" w:rsidR="008B7FC8" w:rsidRDefault="0018220B" w:rsidP="00F44C75">
      <w:pPr>
        <w:pStyle w:val="Prrafodelista"/>
        <w:numPr>
          <w:ilvl w:val="0"/>
          <w:numId w:val="15"/>
        </w:numPr>
        <w:rPr>
          <w:rFonts w:ascii="Times New Roman" w:hAnsi="Times New Roman" w:cs="Times New Roman"/>
        </w:rPr>
      </w:pPr>
      <w:r>
        <w:rPr>
          <w:rFonts w:ascii="Times New Roman" w:hAnsi="Times New Roman" w:cs="Times New Roman"/>
        </w:rPr>
        <w:t>Manual de Usuario</w:t>
      </w:r>
    </w:p>
    <w:p w14:paraId="4A4BC816" w14:textId="37EE4C89" w:rsidR="008B7FC8" w:rsidRDefault="008B7FC8" w:rsidP="008B7FC8">
      <w:pPr>
        <w:pStyle w:val="Prrafodelista"/>
        <w:rPr>
          <w:rFonts w:ascii="Times New Roman" w:hAnsi="Times New Roman" w:cs="Times New Roman"/>
        </w:rPr>
      </w:pPr>
    </w:p>
    <w:p w14:paraId="4BFAF0B8" w14:textId="2C9398F1" w:rsidR="008B7FC8" w:rsidRDefault="00A93B5D" w:rsidP="008B7FC8">
      <w:pPr>
        <w:pStyle w:val="Prrafodelista"/>
        <w:rPr>
          <w:rFonts w:ascii="Times New Roman" w:hAnsi="Times New Roman" w:cs="Times New Roman"/>
        </w:rPr>
      </w:pPr>
      <w:r>
        <w:rPr>
          <w:rFonts w:ascii="Times New Roman" w:hAnsi="Times New Roman" w:cs="Times New Roman"/>
        </w:rPr>
        <w:t>Este es simplemente un instructivo para los usuarios finales de como se opera el sistema, redacto con un vocabulario y jerga a su nivel para una fácil comprensión.</w:t>
      </w:r>
    </w:p>
    <w:p w14:paraId="355F3276" w14:textId="77777777" w:rsidR="00A93B5D" w:rsidRPr="008B7FC8" w:rsidRDefault="00A93B5D" w:rsidP="008B7FC8">
      <w:pPr>
        <w:pStyle w:val="Prrafodelista"/>
        <w:rPr>
          <w:rFonts w:ascii="Times New Roman" w:hAnsi="Times New Roman" w:cs="Times New Roman"/>
        </w:rPr>
      </w:pPr>
    </w:p>
    <w:p w14:paraId="4AABD789" w14:textId="61615704" w:rsidR="00F44C75" w:rsidRDefault="00F44C75" w:rsidP="00F44C75">
      <w:pPr>
        <w:rPr>
          <w:rFonts w:ascii="Times New Roman" w:hAnsi="Times New Roman" w:cs="Times New Roman"/>
          <w:sz w:val="32"/>
        </w:rPr>
      </w:pPr>
      <w:r w:rsidRPr="00F44C75">
        <w:rPr>
          <w:rFonts w:ascii="Times New Roman" w:hAnsi="Times New Roman" w:cs="Times New Roman"/>
          <w:sz w:val="32"/>
        </w:rPr>
        <w:t>Metodología</w:t>
      </w:r>
    </w:p>
    <w:p w14:paraId="6E541D20" w14:textId="18685FB4" w:rsidR="00F44C75" w:rsidRDefault="00F44C75" w:rsidP="00F44C75">
      <w:pPr>
        <w:rPr>
          <w:rFonts w:ascii="Times New Roman" w:hAnsi="Times New Roman" w:cs="Times New Roman"/>
          <w:sz w:val="32"/>
        </w:rPr>
      </w:pPr>
    </w:p>
    <w:p w14:paraId="772C4418" w14:textId="5E1E2724" w:rsidR="00A93B5D" w:rsidRDefault="00A93B5D" w:rsidP="00F44C75">
      <w:pPr>
        <w:rPr>
          <w:rFonts w:ascii="Times New Roman" w:hAnsi="Times New Roman" w:cs="Times New Roman"/>
          <w:sz w:val="32"/>
        </w:rPr>
      </w:pPr>
    </w:p>
    <w:p w14:paraId="430AC88B" w14:textId="6E59DCC3" w:rsidR="00A93B5D" w:rsidRPr="00A93B5D" w:rsidRDefault="00A93B5D" w:rsidP="00A93B5D">
      <w:pPr>
        <w:rPr>
          <w:rFonts w:ascii="Times New Roman" w:hAnsi="Times New Roman" w:cs="Times New Roman"/>
        </w:rPr>
      </w:pPr>
      <w:r>
        <w:rPr>
          <w:rFonts w:ascii="Times New Roman" w:hAnsi="Times New Roman" w:cs="Times New Roman"/>
        </w:rPr>
        <w:t xml:space="preserve">Por el tipo de proyecto y su magnitud se considera que la metodología de software más apropiada es el de cascada. Este </w:t>
      </w:r>
      <w:r w:rsidRPr="00A93B5D">
        <w:rPr>
          <w:rFonts w:ascii="Times New Roman" w:hAnsi="Times New Roman" w:cs="Times New Roman"/>
        </w:rPr>
        <w:t>sugiere un enfoque s</w:t>
      </w:r>
      <w:r>
        <w:rPr>
          <w:rFonts w:ascii="Times New Roman" w:hAnsi="Times New Roman" w:cs="Times New Roman"/>
        </w:rPr>
        <w:t>istemático, secuencial, para el</w:t>
      </w:r>
      <w:r w:rsidR="00EA263F">
        <w:rPr>
          <w:rFonts w:ascii="Times New Roman" w:hAnsi="Times New Roman" w:cs="Times New Roman"/>
        </w:rPr>
        <w:t xml:space="preserve"> </w:t>
      </w:r>
      <w:r w:rsidRPr="00A93B5D">
        <w:rPr>
          <w:rFonts w:ascii="Times New Roman" w:hAnsi="Times New Roman" w:cs="Times New Roman"/>
        </w:rPr>
        <w:t>desarrollo del software</w:t>
      </w:r>
      <w:r>
        <w:rPr>
          <w:rFonts w:ascii="Times New Roman" w:hAnsi="Times New Roman" w:cs="Times New Roman"/>
        </w:rPr>
        <w:t xml:space="preserve">, teniendo </w:t>
      </w:r>
      <w:r w:rsidRPr="00A93B5D">
        <w:rPr>
          <w:rFonts w:ascii="Times New Roman" w:hAnsi="Times New Roman" w:cs="Times New Roman"/>
        </w:rPr>
        <w:t>la capacidad de regresar si se detecta un error en cualquiera de las etapas de planeación, desarrollo, diseño, pruebas y</w:t>
      </w:r>
    </w:p>
    <w:p w14:paraId="45D07023" w14:textId="742A5527" w:rsidR="00A93B5D" w:rsidRDefault="00A93B5D" w:rsidP="00A93B5D">
      <w:pPr>
        <w:rPr>
          <w:rFonts w:ascii="Times New Roman" w:hAnsi="Times New Roman" w:cs="Times New Roman"/>
        </w:rPr>
      </w:pPr>
      <w:r w:rsidRPr="00A93B5D">
        <w:rPr>
          <w:rFonts w:ascii="Times New Roman" w:hAnsi="Times New Roman" w:cs="Times New Roman"/>
        </w:rPr>
        <w:t>mantenimiento del software;</w:t>
      </w:r>
    </w:p>
    <w:p w14:paraId="1711B494" w14:textId="00EA1536" w:rsidR="008877B2" w:rsidRDefault="008877B2" w:rsidP="00A93B5D">
      <w:pPr>
        <w:rPr>
          <w:rFonts w:ascii="Times New Roman" w:hAnsi="Times New Roman" w:cs="Times New Roman"/>
        </w:rPr>
      </w:pPr>
    </w:p>
    <w:p w14:paraId="2F3C5BD6" w14:textId="61989B22" w:rsidR="008877B2" w:rsidRDefault="008877B2" w:rsidP="00A93B5D">
      <w:pPr>
        <w:rPr>
          <w:rFonts w:ascii="Times New Roman" w:hAnsi="Times New Roman" w:cs="Times New Roman"/>
        </w:rPr>
      </w:pPr>
      <w:r>
        <w:rPr>
          <w:rFonts w:ascii="Times New Roman" w:hAnsi="Times New Roman" w:cs="Times New Roman"/>
        </w:rPr>
        <w:t>Las etapas de esta metodología son:</w:t>
      </w:r>
    </w:p>
    <w:p w14:paraId="36846276" w14:textId="083E15ED" w:rsidR="008877B2" w:rsidRDefault="008877B2" w:rsidP="00A93B5D">
      <w:pPr>
        <w:rPr>
          <w:rFonts w:ascii="Times New Roman" w:hAnsi="Times New Roman" w:cs="Times New Roman"/>
        </w:rPr>
      </w:pPr>
    </w:p>
    <w:p w14:paraId="2433456C" w14:textId="19B23476" w:rsidR="008877B2" w:rsidRPr="008877B2" w:rsidRDefault="008877B2" w:rsidP="008877B2">
      <w:pPr>
        <w:pStyle w:val="Prrafodelista"/>
        <w:numPr>
          <w:ilvl w:val="0"/>
          <w:numId w:val="16"/>
        </w:numPr>
        <w:rPr>
          <w:rFonts w:ascii="Times New Roman" w:hAnsi="Times New Roman" w:cs="Times New Roman"/>
        </w:rPr>
      </w:pPr>
      <w:r w:rsidRPr="008877B2">
        <w:rPr>
          <w:rFonts w:ascii="Times New Roman" w:hAnsi="Times New Roman" w:cs="Times New Roman"/>
        </w:rPr>
        <w:t>Análisis de los requisitos de software</w:t>
      </w:r>
      <w:r>
        <w:rPr>
          <w:rFonts w:ascii="Times New Roman" w:hAnsi="Times New Roman" w:cs="Times New Roman"/>
        </w:rPr>
        <w:t xml:space="preserve">: </w:t>
      </w:r>
      <w:r w:rsidRPr="008877B2">
        <w:rPr>
          <w:rFonts w:ascii="Times New Roman" w:hAnsi="Times New Roman" w:cs="Times New Roman"/>
        </w:rPr>
        <w:t>El proceso de reunión de requisitos se intensifica y se centra especialmente en el</w:t>
      </w:r>
      <w:r>
        <w:rPr>
          <w:rFonts w:ascii="Times New Roman" w:hAnsi="Times New Roman" w:cs="Times New Roman"/>
        </w:rPr>
        <w:t xml:space="preserve"> </w:t>
      </w:r>
      <w:r w:rsidRPr="008877B2">
        <w:rPr>
          <w:rFonts w:ascii="Times New Roman" w:hAnsi="Times New Roman" w:cs="Times New Roman"/>
        </w:rPr>
        <w:t>software. Para comprender la naturaleza del (los) programa(s) a construirse, el ingeniero</w:t>
      </w:r>
      <w:r>
        <w:rPr>
          <w:rFonts w:ascii="Times New Roman" w:hAnsi="Times New Roman" w:cs="Times New Roman"/>
        </w:rPr>
        <w:t xml:space="preserve"> </w:t>
      </w:r>
      <w:r w:rsidRPr="008877B2">
        <w:rPr>
          <w:rFonts w:ascii="Times New Roman" w:hAnsi="Times New Roman" w:cs="Times New Roman"/>
        </w:rPr>
        <w:t xml:space="preserve">(«analista») del software debe comprender el dominio de información del </w:t>
      </w:r>
      <w:r w:rsidRPr="008877B2">
        <w:rPr>
          <w:rFonts w:ascii="Times New Roman" w:hAnsi="Times New Roman" w:cs="Times New Roman"/>
        </w:rPr>
        <w:t>software,</w:t>
      </w:r>
      <w:r w:rsidRPr="008877B2">
        <w:rPr>
          <w:rFonts w:ascii="Times New Roman" w:hAnsi="Times New Roman" w:cs="Times New Roman"/>
        </w:rPr>
        <w:t xml:space="preserve"> así</w:t>
      </w:r>
      <w:r>
        <w:rPr>
          <w:rFonts w:ascii="Times New Roman" w:hAnsi="Times New Roman" w:cs="Times New Roman"/>
        </w:rPr>
        <w:t xml:space="preserve"> </w:t>
      </w:r>
      <w:r w:rsidRPr="008877B2">
        <w:rPr>
          <w:rFonts w:ascii="Times New Roman" w:hAnsi="Times New Roman" w:cs="Times New Roman"/>
        </w:rPr>
        <w:t>como la función requerida, comportamiento, rendimiento e interconexión.</w:t>
      </w:r>
    </w:p>
    <w:p w14:paraId="6A214225" w14:textId="4089AE32" w:rsidR="008877B2" w:rsidRDefault="008877B2" w:rsidP="008877B2">
      <w:pPr>
        <w:pStyle w:val="Prrafodelista"/>
        <w:numPr>
          <w:ilvl w:val="0"/>
          <w:numId w:val="16"/>
        </w:numPr>
        <w:rPr>
          <w:rFonts w:ascii="Times New Roman" w:hAnsi="Times New Roman" w:cs="Times New Roman"/>
        </w:rPr>
      </w:pPr>
      <w:r w:rsidRPr="008877B2">
        <w:rPr>
          <w:rFonts w:ascii="Times New Roman" w:hAnsi="Times New Roman" w:cs="Times New Roman"/>
        </w:rPr>
        <w:t>Diseño:</w:t>
      </w:r>
      <w:r>
        <w:rPr>
          <w:rFonts w:ascii="Times New Roman" w:hAnsi="Times New Roman" w:cs="Times New Roman"/>
        </w:rPr>
        <w:t xml:space="preserve"> </w:t>
      </w:r>
      <w:r w:rsidRPr="008877B2">
        <w:rPr>
          <w:rFonts w:ascii="Times New Roman" w:hAnsi="Times New Roman" w:cs="Times New Roman"/>
        </w:rPr>
        <w:t>Es un proceso de muchos pasos que se centra en cuatro atributos distintos de programa:</w:t>
      </w:r>
    </w:p>
    <w:p w14:paraId="4BE39F5F" w14:textId="77777777" w:rsidR="008877B2" w:rsidRPr="008877B2" w:rsidRDefault="008877B2" w:rsidP="008877B2">
      <w:pPr>
        <w:pStyle w:val="Prrafodelista"/>
        <w:numPr>
          <w:ilvl w:val="1"/>
          <w:numId w:val="16"/>
        </w:numPr>
        <w:rPr>
          <w:rFonts w:ascii="Times New Roman" w:hAnsi="Times New Roman" w:cs="Times New Roman"/>
        </w:rPr>
      </w:pPr>
      <w:r w:rsidRPr="008877B2">
        <w:rPr>
          <w:rFonts w:ascii="Times New Roman" w:hAnsi="Times New Roman" w:cs="Times New Roman"/>
        </w:rPr>
        <w:t>estructura de datos,</w:t>
      </w:r>
    </w:p>
    <w:p w14:paraId="7665D2FB" w14:textId="56AEE821" w:rsidR="008877B2" w:rsidRPr="008877B2" w:rsidRDefault="008877B2" w:rsidP="008877B2">
      <w:pPr>
        <w:pStyle w:val="Prrafodelista"/>
        <w:numPr>
          <w:ilvl w:val="1"/>
          <w:numId w:val="16"/>
        </w:numPr>
        <w:rPr>
          <w:rFonts w:ascii="Times New Roman" w:hAnsi="Times New Roman" w:cs="Times New Roman"/>
        </w:rPr>
      </w:pPr>
      <w:r w:rsidRPr="008877B2">
        <w:rPr>
          <w:rFonts w:ascii="Times New Roman" w:hAnsi="Times New Roman" w:cs="Times New Roman"/>
        </w:rPr>
        <w:t>arquitectura de software,</w:t>
      </w:r>
    </w:p>
    <w:p w14:paraId="3B5BCE5C" w14:textId="1386D28A" w:rsidR="008877B2" w:rsidRPr="008877B2" w:rsidRDefault="008877B2" w:rsidP="008877B2">
      <w:pPr>
        <w:pStyle w:val="Prrafodelista"/>
        <w:numPr>
          <w:ilvl w:val="1"/>
          <w:numId w:val="16"/>
        </w:numPr>
        <w:rPr>
          <w:rFonts w:ascii="Times New Roman" w:hAnsi="Times New Roman" w:cs="Times New Roman"/>
        </w:rPr>
      </w:pPr>
      <w:r w:rsidRPr="008877B2">
        <w:rPr>
          <w:rFonts w:ascii="Times New Roman" w:hAnsi="Times New Roman" w:cs="Times New Roman"/>
        </w:rPr>
        <w:t>representaciones de interfaz</w:t>
      </w:r>
    </w:p>
    <w:p w14:paraId="7CEC8469" w14:textId="1E64653B" w:rsidR="008877B2" w:rsidRDefault="008877B2" w:rsidP="008877B2">
      <w:pPr>
        <w:pStyle w:val="Prrafodelista"/>
        <w:numPr>
          <w:ilvl w:val="1"/>
          <w:numId w:val="16"/>
        </w:numPr>
        <w:rPr>
          <w:rFonts w:ascii="Times New Roman" w:hAnsi="Times New Roman" w:cs="Times New Roman"/>
        </w:rPr>
      </w:pPr>
      <w:r w:rsidRPr="008877B2">
        <w:rPr>
          <w:rFonts w:ascii="Times New Roman" w:hAnsi="Times New Roman" w:cs="Times New Roman"/>
        </w:rPr>
        <w:t>detalle procedimental (algoritmo).</w:t>
      </w:r>
    </w:p>
    <w:p w14:paraId="3D2AB15B" w14:textId="10A04029" w:rsidR="008877B2" w:rsidRPr="008877B2" w:rsidRDefault="008877B2" w:rsidP="008877B2">
      <w:pPr>
        <w:ind w:left="1416"/>
        <w:rPr>
          <w:rFonts w:ascii="Times New Roman" w:hAnsi="Times New Roman" w:cs="Times New Roman"/>
        </w:rPr>
      </w:pPr>
      <w:r w:rsidRPr="008877B2">
        <w:rPr>
          <w:rFonts w:ascii="Times New Roman" w:hAnsi="Times New Roman" w:cs="Times New Roman"/>
        </w:rPr>
        <w:t>El proceso del diseño traduce requisitos en una representación del software donde se pueda evaluar su</w:t>
      </w:r>
    </w:p>
    <w:p w14:paraId="0C8C5191" w14:textId="29E2B61E" w:rsidR="008877B2" w:rsidRPr="008877B2" w:rsidRDefault="008877B2" w:rsidP="008877B2">
      <w:pPr>
        <w:ind w:left="1416"/>
        <w:rPr>
          <w:rFonts w:ascii="Times New Roman" w:hAnsi="Times New Roman" w:cs="Times New Roman"/>
        </w:rPr>
      </w:pPr>
      <w:r w:rsidRPr="008877B2">
        <w:rPr>
          <w:rFonts w:ascii="Times New Roman" w:hAnsi="Times New Roman" w:cs="Times New Roman"/>
        </w:rPr>
        <w:t>calidad antes de que comience la codificación.</w:t>
      </w:r>
    </w:p>
    <w:p w14:paraId="06B527F2" w14:textId="6099DD9D" w:rsidR="008877B2" w:rsidRPr="008877B2" w:rsidRDefault="008877B2" w:rsidP="008877B2">
      <w:pPr>
        <w:pStyle w:val="Prrafodelista"/>
        <w:numPr>
          <w:ilvl w:val="0"/>
          <w:numId w:val="16"/>
        </w:numPr>
        <w:rPr>
          <w:rFonts w:ascii="Times New Roman" w:hAnsi="Times New Roman" w:cs="Times New Roman"/>
        </w:rPr>
      </w:pPr>
      <w:r w:rsidRPr="008877B2">
        <w:rPr>
          <w:rFonts w:ascii="Times New Roman" w:hAnsi="Times New Roman" w:cs="Times New Roman"/>
        </w:rPr>
        <w:t>Generación de código</w:t>
      </w:r>
      <w:r>
        <w:rPr>
          <w:rFonts w:ascii="Times New Roman" w:hAnsi="Times New Roman" w:cs="Times New Roman"/>
        </w:rPr>
        <w:t xml:space="preserve">: </w:t>
      </w:r>
      <w:r w:rsidRPr="008877B2">
        <w:rPr>
          <w:rFonts w:ascii="Times New Roman" w:hAnsi="Times New Roman" w:cs="Times New Roman"/>
        </w:rPr>
        <w:t>El diseño se debe traducir en una forma legible por la máquina. El paso de generación de código lleva a</w:t>
      </w:r>
      <w:r>
        <w:rPr>
          <w:rFonts w:ascii="Times New Roman" w:hAnsi="Times New Roman" w:cs="Times New Roman"/>
        </w:rPr>
        <w:t xml:space="preserve"> </w:t>
      </w:r>
      <w:r w:rsidRPr="008877B2">
        <w:rPr>
          <w:rFonts w:ascii="Times New Roman" w:hAnsi="Times New Roman" w:cs="Times New Roman"/>
        </w:rPr>
        <w:t>cabo esta tarea. Si se lleva a cabo el diseño de una forma detallada, la generación de código se realiza</w:t>
      </w:r>
      <w:r w:rsidR="0038724E">
        <w:rPr>
          <w:rFonts w:ascii="Times New Roman" w:hAnsi="Times New Roman" w:cs="Times New Roman"/>
        </w:rPr>
        <w:t xml:space="preserve"> </w:t>
      </w:r>
      <w:r w:rsidRPr="008877B2">
        <w:rPr>
          <w:rFonts w:ascii="Times New Roman" w:hAnsi="Times New Roman" w:cs="Times New Roman"/>
        </w:rPr>
        <w:t>mecánicamente.</w:t>
      </w:r>
    </w:p>
    <w:p w14:paraId="073EF322" w14:textId="158A7925" w:rsidR="0038724E" w:rsidRPr="0038724E" w:rsidRDefault="0038724E" w:rsidP="0038724E">
      <w:pPr>
        <w:pStyle w:val="Prrafodelista"/>
        <w:numPr>
          <w:ilvl w:val="0"/>
          <w:numId w:val="16"/>
        </w:numPr>
        <w:rPr>
          <w:rFonts w:ascii="Times New Roman" w:hAnsi="Times New Roman" w:cs="Times New Roman"/>
        </w:rPr>
      </w:pPr>
      <w:r w:rsidRPr="0038724E">
        <w:rPr>
          <w:rFonts w:ascii="Times New Roman" w:hAnsi="Times New Roman" w:cs="Times New Roman"/>
        </w:rPr>
        <w:t>Pruebas:</w:t>
      </w:r>
      <w:r w:rsidRPr="0038724E">
        <w:t xml:space="preserve"> </w:t>
      </w:r>
      <w:r w:rsidRPr="0038724E">
        <w:rPr>
          <w:rFonts w:ascii="Times New Roman" w:hAnsi="Times New Roman" w:cs="Times New Roman"/>
        </w:rPr>
        <w:t>El proceso de pruebas se centra en los procesos lógicos internos del software,</w:t>
      </w:r>
      <w:r>
        <w:rPr>
          <w:rFonts w:ascii="Times New Roman" w:hAnsi="Times New Roman" w:cs="Times New Roman"/>
        </w:rPr>
        <w:t xml:space="preserve"> asegurando que todas las sentencias se han comprobado, y en los procesos externos funcionales,; es decir, realizar las pruebas de detección de errores y asegurar que la entra definida produce resultados reales de acuerdo con los resultados requeridos.</w:t>
      </w:r>
    </w:p>
    <w:p w14:paraId="6A0F46A4" w14:textId="44EADD42" w:rsidR="0038724E" w:rsidRPr="0038724E" w:rsidRDefault="0038724E" w:rsidP="0038724E">
      <w:pPr>
        <w:pStyle w:val="Prrafodelista"/>
        <w:numPr>
          <w:ilvl w:val="0"/>
          <w:numId w:val="16"/>
        </w:numPr>
        <w:rPr>
          <w:rFonts w:ascii="Times New Roman" w:hAnsi="Times New Roman" w:cs="Times New Roman"/>
        </w:rPr>
      </w:pPr>
      <w:r>
        <w:rPr>
          <w:rFonts w:ascii="Times New Roman" w:hAnsi="Times New Roman" w:cs="Times New Roman"/>
        </w:rPr>
        <w:t>Mantenimiento:</w:t>
      </w:r>
      <w:r w:rsidRPr="0038724E">
        <w:t xml:space="preserve"> </w:t>
      </w:r>
      <w:r w:rsidRPr="0038724E">
        <w:rPr>
          <w:rFonts w:ascii="Times New Roman" w:hAnsi="Times New Roman" w:cs="Times New Roman"/>
        </w:rPr>
        <w:t>El software sufrirá cambios después de ser entregado al cliente. Se producirán cambios</w:t>
      </w:r>
    </w:p>
    <w:p w14:paraId="6715FCC2" w14:textId="77777777" w:rsidR="0038724E" w:rsidRPr="0038724E" w:rsidRDefault="0038724E" w:rsidP="0038724E">
      <w:pPr>
        <w:pStyle w:val="Prrafodelista"/>
        <w:ind w:left="1440"/>
        <w:rPr>
          <w:rFonts w:ascii="Times New Roman" w:hAnsi="Times New Roman" w:cs="Times New Roman"/>
        </w:rPr>
      </w:pPr>
      <w:r w:rsidRPr="0038724E">
        <w:rPr>
          <w:rFonts w:ascii="Times New Roman" w:hAnsi="Times New Roman" w:cs="Times New Roman"/>
        </w:rPr>
        <w:t>porque se han encontrado errores, porque el software debe adaptarse para acoplarse</w:t>
      </w:r>
    </w:p>
    <w:p w14:paraId="518E8FFE" w14:textId="77777777" w:rsidR="0038724E" w:rsidRPr="0038724E" w:rsidRDefault="0038724E" w:rsidP="0038724E">
      <w:pPr>
        <w:pStyle w:val="Prrafodelista"/>
        <w:ind w:left="1440"/>
        <w:rPr>
          <w:rFonts w:ascii="Times New Roman" w:hAnsi="Times New Roman" w:cs="Times New Roman"/>
        </w:rPr>
      </w:pPr>
      <w:r w:rsidRPr="0038724E">
        <w:rPr>
          <w:rFonts w:ascii="Times New Roman" w:hAnsi="Times New Roman" w:cs="Times New Roman"/>
        </w:rPr>
        <w:t>a los cambios de su entorno externo (por ejemplo: se requiere un cambio debido a un</w:t>
      </w:r>
    </w:p>
    <w:p w14:paraId="430FFC13" w14:textId="4D7D21E7" w:rsidR="0038724E" w:rsidRPr="00A71DDF" w:rsidRDefault="0038724E" w:rsidP="00A71DDF">
      <w:pPr>
        <w:pStyle w:val="Prrafodelista"/>
        <w:ind w:left="1440"/>
        <w:rPr>
          <w:rFonts w:ascii="Times New Roman" w:hAnsi="Times New Roman" w:cs="Times New Roman"/>
        </w:rPr>
      </w:pPr>
      <w:r w:rsidRPr="0038724E">
        <w:rPr>
          <w:rFonts w:ascii="Times New Roman" w:hAnsi="Times New Roman" w:cs="Times New Roman"/>
        </w:rPr>
        <w:t>sistema operativo o dispositivo periférico nuevo), o porque el cliente requiere mejoras funcionales o de rendimiento. El soporte y mantenimiento del software vuelve a aplicar cada una de las fases precedentes a un programa ya existente y no a uno</w:t>
      </w:r>
      <w:r>
        <w:rPr>
          <w:rFonts w:ascii="Times New Roman" w:hAnsi="Times New Roman" w:cs="Times New Roman"/>
        </w:rPr>
        <w:t xml:space="preserve"> </w:t>
      </w:r>
      <w:r w:rsidRPr="0038724E">
        <w:rPr>
          <w:rFonts w:ascii="Times New Roman" w:hAnsi="Times New Roman" w:cs="Times New Roman"/>
        </w:rPr>
        <w:t>nuevo.</w:t>
      </w:r>
    </w:p>
    <w:p w14:paraId="1FB25EAC" w14:textId="37C1012A" w:rsidR="0038724E" w:rsidRPr="0038724E" w:rsidRDefault="0038724E" w:rsidP="0038724E">
      <w:pPr>
        <w:pStyle w:val="Prrafodelista"/>
        <w:ind w:left="1440"/>
        <w:jc w:val="center"/>
        <w:rPr>
          <w:rFonts w:ascii="Times New Roman" w:hAnsi="Times New Roman" w:cs="Times New Roman"/>
        </w:rPr>
      </w:pPr>
    </w:p>
    <w:p w14:paraId="0BA511A8" w14:textId="23D041A5" w:rsidR="00A93B5D" w:rsidRDefault="00A93B5D" w:rsidP="00F44C75">
      <w:pPr>
        <w:rPr>
          <w:rFonts w:ascii="Times New Roman" w:hAnsi="Times New Roman" w:cs="Times New Roman"/>
          <w:sz w:val="32"/>
        </w:rPr>
      </w:pPr>
    </w:p>
    <w:p w14:paraId="4FE861F8" w14:textId="12197864" w:rsidR="00F44C75" w:rsidRPr="00F44C75" w:rsidRDefault="00F44C75" w:rsidP="00F44C75">
      <w:pPr>
        <w:rPr>
          <w:rFonts w:ascii="Times New Roman" w:hAnsi="Times New Roman" w:cs="Times New Roman"/>
          <w:sz w:val="32"/>
        </w:rPr>
      </w:pPr>
      <w:r w:rsidRPr="00F44C75">
        <w:rPr>
          <w:rFonts w:ascii="Times New Roman" w:hAnsi="Times New Roman" w:cs="Times New Roman"/>
          <w:sz w:val="32"/>
        </w:rPr>
        <w:t>Cronograma</w:t>
      </w:r>
    </w:p>
    <w:p w14:paraId="673D7370" w14:textId="3AC274E0" w:rsidR="00552BB8" w:rsidRDefault="00552BB8" w:rsidP="00552BB8">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56"/>
        <w:gridCol w:w="1563"/>
        <w:gridCol w:w="1563"/>
        <w:gridCol w:w="1563"/>
        <w:gridCol w:w="1563"/>
        <w:gridCol w:w="1563"/>
      </w:tblGrid>
      <w:tr w:rsidR="00F746E4" w14:paraId="022C7669" w14:textId="77777777" w:rsidTr="008B1CA8">
        <w:tc>
          <w:tcPr>
            <w:tcW w:w="1656" w:type="dxa"/>
          </w:tcPr>
          <w:p w14:paraId="7AC74B8C" w14:textId="151B496A" w:rsidR="00F746E4" w:rsidRDefault="00F746E4" w:rsidP="00552BB8">
            <w:pPr>
              <w:rPr>
                <w:rFonts w:ascii="Times New Roman" w:hAnsi="Times New Roman" w:cs="Times New Roman"/>
                <w:sz w:val="24"/>
              </w:rPr>
            </w:pPr>
            <w:r>
              <w:rPr>
                <w:rFonts w:ascii="Times New Roman" w:hAnsi="Times New Roman" w:cs="Times New Roman"/>
                <w:sz w:val="24"/>
              </w:rPr>
              <w:t xml:space="preserve">Actividad </w:t>
            </w:r>
          </w:p>
        </w:tc>
        <w:tc>
          <w:tcPr>
            <w:tcW w:w="1563" w:type="dxa"/>
          </w:tcPr>
          <w:p w14:paraId="4AAA39E9" w14:textId="412C46B2" w:rsidR="00F746E4" w:rsidRDefault="00F746E4" w:rsidP="00552BB8">
            <w:pPr>
              <w:rPr>
                <w:rFonts w:ascii="Times New Roman" w:hAnsi="Times New Roman" w:cs="Times New Roman"/>
                <w:sz w:val="24"/>
              </w:rPr>
            </w:pPr>
            <w:r>
              <w:rPr>
                <w:rFonts w:ascii="Times New Roman" w:hAnsi="Times New Roman" w:cs="Times New Roman"/>
                <w:sz w:val="24"/>
              </w:rPr>
              <w:t>Segunda mitad de noviembre</w:t>
            </w:r>
          </w:p>
        </w:tc>
        <w:tc>
          <w:tcPr>
            <w:tcW w:w="1563" w:type="dxa"/>
          </w:tcPr>
          <w:p w14:paraId="7F7C89D0" w14:textId="690F0B6F" w:rsidR="00F746E4" w:rsidRDefault="00F746E4" w:rsidP="00552BB8">
            <w:pPr>
              <w:rPr>
                <w:rFonts w:ascii="Times New Roman" w:hAnsi="Times New Roman" w:cs="Times New Roman"/>
                <w:sz w:val="24"/>
              </w:rPr>
            </w:pPr>
            <w:r>
              <w:rPr>
                <w:rFonts w:ascii="Times New Roman" w:hAnsi="Times New Roman" w:cs="Times New Roman"/>
                <w:sz w:val="24"/>
              </w:rPr>
              <w:t>Primera mitad de diciembre</w:t>
            </w:r>
          </w:p>
        </w:tc>
        <w:tc>
          <w:tcPr>
            <w:tcW w:w="1563" w:type="dxa"/>
          </w:tcPr>
          <w:p w14:paraId="590D3A65" w14:textId="77777777" w:rsidR="00F746E4" w:rsidRDefault="00F746E4" w:rsidP="00552BB8">
            <w:pPr>
              <w:rPr>
                <w:rFonts w:ascii="Times New Roman" w:hAnsi="Times New Roman" w:cs="Times New Roman"/>
                <w:sz w:val="24"/>
              </w:rPr>
            </w:pPr>
            <w:r>
              <w:rPr>
                <w:rFonts w:ascii="Times New Roman" w:hAnsi="Times New Roman" w:cs="Times New Roman"/>
                <w:sz w:val="24"/>
              </w:rPr>
              <w:t>Segunda mitad de</w:t>
            </w:r>
          </w:p>
          <w:p w14:paraId="67BFFF86" w14:textId="5F583D72" w:rsidR="00F746E4" w:rsidRDefault="00F746E4" w:rsidP="00552BB8">
            <w:pPr>
              <w:rPr>
                <w:rFonts w:ascii="Times New Roman" w:hAnsi="Times New Roman" w:cs="Times New Roman"/>
                <w:sz w:val="24"/>
              </w:rPr>
            </w:pPr>
            <w:r>
              <w:rPr>
                <w:rFonts w:ascii="Times New Roman" w:hAnsi="Times New Roman" w:cs="Times New Roman"/>
                <w:sz w:val="24"/>
              </w:rPr>
              <w:t>diciembre</w:t>
            </w:r>
          </w:p>
        </w:tc>
        <w:tc>
          <w:tcPr>
            <w:tcW w:w="1563" w:type="dxa"/>
          </w:tcPr>
          <w:p w14:paraId="4BBAA766" w14:textId="523BD89A" w:rsidR="00F746E4" w:rsidRDefault="008B1CA8" w:rsidP="00552BB8">
            <w:pPr>
              <w:rPr>
                <w:rFonts w:ascii="Times New Roman" w:hAnsi="Times New Roman" w:cs="Times New Roman"/>
                <w:sz w:val="24"/>
              </w:rPr>
            </w:pPr>
            <w:r>
              <w:rPr>
                <w:rFonts w:ascii="Times New Roman" w:hAnsi="Times New Roman" w:cs="Times New Roman"/>
                <w:sz w:val="24"/>
              </w:rPr>
              <w:t>Primera mitad de enero</w:t>
            </w:r>
          </w:p>
        </w:tc>
        <w:tc>
          <w:tcPr>
            <w:tcW w:w="1563" w:type="dxa"/>
          </w:tcPr>
          <w:p w14:paraId="52B4C739" w14:textId="4F739BFB" w:rsidR="00F746E4" w:rsidRDefault="008B1CA8" w:rsidP="00552BB8">
            <w:pPr>
              <w:rPr>
                <w:rFonts w:ascii="Times New Roman" w:hAnsi="Times New Roman" w:cs="Times New Roman"/>
                <w:sz w:val="24"/>
              </w:rPr>
            </w:pPr>
            <w:r>
              <w:rPr>
                <w:rFonts w:ascii="Times New Roman" w:hAnsi="Times New Roman" w:cs="Times New Roman"/>
                <w:sz w:val="24"/>
              </w:rPr>
              <w:t>Segunda mitad de enero</w:t>
            </w:r>
          </w:p>
        </w:tc>
      </w:tr>
      <w:tr w:rsidR="00F746E4" w14:paraId="5562AA66" w14:textId="77777777" w:rsidTr="008B1CA8">
        <w:tc>
          <w:tcPr>
            <w:tcW w:w="1656" w:type="dxa"/>
          </w:tcPr>
          <w:p w14:paraId="7EC74706" w14:textId="49AC2CFF" w:rsidR="00F746E4" w:rsidRDefault="008B1CA8" w:rsidP="00552BB8">
            <w:pPr>
              <w:rPr>
                <w:rFonts w:ascii="Times New Roman" w:hAnsi="Times New Roman" w:cs="Times New Roman"/>
                <w:sz w:val="24"/>
              </w:rPr>
            </w:pPr>
            <w:r>
              <w:rPr>
                <w:rFonts w:ascii="Times New Roman" w:hAnsi="Times New Roman" w:cs="Times New Roman"/>
                <w:sz w:val="24"/>
              </w:rPr>
              <w:t>Definición de requerimientos</w:t>
            </w:r>
          </w:p>
        </w:tc>
        <w:tc>
          <w:tcPr>
            <w:tcW w:w="1563" w:type="dxa"/>
            <w:shd w:val="clear" w:color="auto" w:fill="8DB3E2" w:themeFill="text2" w:themeFillTint="66"/>
          </w:tcPr>
          <w:p w14:paraId="3DFCA9D1" w14:textId="77777777" w:rsidR="00F746E4" w:rsidRDefault="00F746E4" w:rsidP="00552BB8">
            <w:pPr>
              <w:rPr>
                <w:rFonts w:ascii="Times New Roman" w:hAnsi="Times New Roman" w:cs="Times New Roman"/>
                <w:sz w:val="24"/>
              </w:rPr>
            </w:pPr>
          </w:p>
        </w:tc>
        <w:tc>
          <w:tcPr>
            <w:tcW w:w="1563" w:type="dxa"/>
          </w:tcPr>
          <w:p w14:paraId="210B926A" w14:textId="77777777" w:rsidR="00F746E4" w:rsidRDefault="00F746E4" w:rsidP="00552BB8">
            <w:pPr>
              <w:rPr>
                <w:rFonts w:ascii="Times New Roman" w:hAnsi="Times New Roman" w:cs="Times New Roman"/>
                <w:sz w:val="24"/>
              </w:rPr>
            </w:pPr>
          </w:p>
        </w:tc>
        <w:tc>
          <w:tcPr>
            <w:tcW w:w="1563" w:type="dxa"/>
          </w:tcPr>
          <w:p w14:paraId="53FCBE07" w14:textId="77777777" w:rsidR="00F746E4" w:rsidRDefault="00F746E4" w:rsidP="00552BB8">
            <w:pPr>
              <w:rPr>
                <w:rFonts w:ascii="Times New Roman" w:hAnsi="Times New Roman" w:cs="Times New Roman"/>
                <w:sz w:val="24"/>
              </w:rPr>
            </w:pPr>
          </w:p>
        </w:tc>
        <w:tc>
          <w:tcPr>
            <w:tcW w:w="1563" w:type="dxa"/>
          </w:tcPr>
          <w:p w14:paraId="2213045C" w14:textId="77777777" w:rsidR="00F746E4" w:rsidRDefault="00F746E4" w:rsidP="00552BB8">
            <w:pPr>
              <w:rPr>
                <w:rFonts w:ascii="Times New Roman" w:hAnsi="Times New Roman" w:cs="Times New Roman"/>
                <w:sz w:val="24"/>
              </w:rPr>
            </w:pPr>
          </w:p>
        </w:tc>
        <w:tc>
          <w:tcPr>
            <w:tcW w:w="1563" w:type="dxa"/>
          </w:tcPr>
          <w:p w14:paraId="4E9B13E3" w14:textId="77777777" w:rsidR="00F746E4" w:rsidRDefault="00F746E4" w:rsidP="00552BB8">
            <w:pPr>
              <w:rPr>
                <w:rFonts w:ascii="Times New Roman" w:hAnsi="Times New Roman" w:cs="Times New Roman"/>
                <w:sz w:val="24"/>
              </w:rPr>
            </w:pPr>
          </w:p>
        </w:tc>
      </w:tr>
      <w:tr w:rsidR="00F746E4" w14:paraId="2215C90B" w14:textId="77777777" w:rsidTr="008B1CA8">
        <w:tc>
          <w:tcPr>
            <w:tcW w:w="1656" w:type="dxa"/>
          </w:tcPr>
          <w:p w14:paraId="452FEEC9" w14:textId="40E4AD64" w:rsidR="00F746E4" w:rsidRDefault="008B1CA8" w:rsidP="00552BB8">
            <w:pPr>
              <w:rPr>
                <w:rFonts w:ascii="Times New Roman" w:hAnsi="Times New Roman" w:cs="Times New Roman"/>
                <w:sz w:val="24"/>
              </w:rPr>
            </w:pPr>
            <w:r>
              <w:rPr>
                <w:rFonts w:ascii="Times New Roman" w:hAnsi="Times New Roman" w:cs="Times New Roman"/>
                <w:sz w:val="24"/>
              </w:rPr>
              <w:t>Definición de usuarios y permisos de estos</w:t>
            </w:r>
          </w:p>
        </w:tc>
        <w:tc>
          <w:tcPr>
            <w:tcW w:w="1563" w:type="dxa"/>
            <w:shd w:val="clear" w:color="auto" w:fill="8DB3E2" w:themeFill="text2" w:themeFillTint="66"/>
          </w:tcPr>
          <w:p w14:paraId="5AE865CA" w14:textId="77777777" w:rsidR="00F746E4" w:rsidRDefault="00F746E4" w:rsidP="00552BB8">
            <w:pPr>
              <w:rPr>
                <w:rFonts w:ascii="Times New Roman" w:hAnsi="Times New Roman" w:cs="Times New Roman"/>
                <w:sz w:val="24"/>
              </w:rPr>
            </w:pPr>
          </w:p>
        </w:tc>
        <w:tc>
          <w:tcPr>
            <w:tcW w:w="1563" w:type="dxa"/>
          </w:tcPr>
          <w:p w14:paraId="2095EF3F" w14:textId="77777777" w:rsidR="00F746E4" w:rsidRDefault="00F746E4" w:rsidP="00552BB8">
            <w:pPr>
              <w:rPr>
                <w:rFonts w:ascii="Times New Roman" w:hAnsi="Times New Roman" w:cs="Times New Roman"/>
                <w:sz w:val="24"/>
              </w:rPr>
            </w:pPr>
          </w:p>
        </w:tc>
        <w:tc>
          <w:tcPr>
            <w:tcW w:w="1563" w:type="dxa"/>
          </w:tcPr>
          <w:p w14:paraId="3307F6D7" w14:textId="77777777" w:rsidR="00F746E4" w:rsidRDefault="00F746E4" w:rsidP="00552BB8">
            <w:pPr>
              <w:rPr>
                <w:rFonts w:ascii="Times New Roman" w:hAnsi="Times New Roman" w:cs="Times New Roman"/>
                <w:sz w:val="24"/>
              </w:rPr>
            </w:pPr>
          </w:p>
        </w:tc>
        <w:tc>
          <w:tcPr>
            <w:tcW w:w="1563" w:type="dxa"/>
          </w:tcPr>
          <w:p w14:paraId="53955D5D" w14:textId="77777777" w:rsidR="00F746E4" w:rsidRDefault="00F746E4" w:rsidP="00552BB8">
            <w:pPr>
              <w:rPr>
                <w:rFonts w:ascii="Times New Roman" w:hAnsi="Times New Roman" w:cs="Times New Roman"/>
                <w:sz w:val="24"/>
              </w:rPr>
            </w:pPr>
          </w:p>
        </w:tc>
        <w:tc>
          <w:tcPr>
            <w:tcW w:w="1563" w:type="dxa"/>
          </w:tcPr>
          <w:p w14:paraId="242B88A9" w14:textId="77777777" w:rsidR="00F746E4" w:rsidRDefault="00F746E4" w:rsidP="00552BB8">
            <w:pPr>
              <w:rPr>
                <w:rFonts w:ascii="Times New Roman" w:hAnsi="Times New Roman" w:cs="Times New Roman"/>
                <w:sz w:val="24"/>
              </w:rPr>
            </w:pPr>
          </w:p>
        </w:tc>
      </w:tr>
      <w:tr w:rsidR="00F746E4" w14:paraId="200310A6" w14:textId="77777777" w:rsidTr="008B1CA8">
        <w:tc>
          <w:tcPr>
            <w:tcW w:w="1656" w:type="dxa"/>
          </w:tcPr>
          <w:p w14:paraId="38CE6DC2" w14:textId="1B983FDF" w:rsidR="00F746E4" w:rsidRDefault="008B1CA8" w:rsidP="00552BB8">
            <w:pPr>
              <w:rPr>
                <w:rFonts w:ascii="Times New Roman" w:hAnsi="Times New Roman" w:cs="Times New Roman"/>
                <w:sz w:val="24"/>
              </w:rPr>
            </w:pPr>
            <w:r>
              <w:rPr>
                <w:rFonts w:ascii="Times New Roman" w:hAnsi="Times New Roman" w:cs="Times New Roman"/>
                <w:sz w:val="24"/>
              </w:rPr>
              <w:t>Creación de diagramas de casos de uso</w:t>
            </w:r>
          </w:p>
        </w:tc>
        <w:tc>
          <w:tcPr>
            <w:tcW w:w="1563" w:type="dxa"/>
            <w:shd w:val="clear" w:color="auto" w:fill="8DB3E2" w:themeFill="text2" w:themeFillTint="66"/>
          </w:tcPr>
          <w:p w14:paraId="62557F3F" w14:textId="77777777" w:rsidR="00F746E4" w:rsidRDefault="00F746E4" w:rsidP="00552BB8">
            <w:pPr>
              <w:rPr>
                <w:rFonts w:ascii="Times New Roman" w:hAnsi="Times New Roman" w:cs="Times New Roman"/>
                <w:sz w:val="24"/>
              </w:rPr>
            </w:pPr>
          </w:p>
        </w:tc>
        <w:tc>
          <w:tcPr>
            <w:tcW w:w="1563" w:type="dxa"/>
          </w:tcPr>
          <w:p w14:paraId="04FF7094" w14:textId="77777777" w:rsidR="00F746E4" w:rsidRDefault="00F746E4" w:rsidP="00552BB8">
            <w:pPr>
              <w:rPr>
                <w:rFonts w:ascii="Times New Roman" w:hAnsi="Times New Roman" w:cs="Times New Roman"/>
                <w:sz w:val="24"/>
              </w:rPr>
            </w:pPr>
          </w:p>
        </w:tc>
        <w:tc>
          <w:tcPr>
            <w:tcW w:w="1563" w:type="dxa"/>
          </w:tcPr>
          <w:p w14:paraId="568E8554" w14:textId="77777777" w:rsidR="00F746E4" w:rsidRDefault="00F746E4" w:rsidP="00552BB8">
            <w:pPr>
              <w:rPr>
                <w:rFonts w:ascii="Times New Roman" w:hAnsi="Times New Roman" w:cs="Times New Roman"/>
                <w:sz w:val="24"/>
              </w:rPr>
            </w:pPr>
          </w:p>
        </w:tc>
        <w:tc>
          <w:tcPr>
            <w:tcW w:w="1563" w:type="dxa"/>
          </w:tcPr>
          <w:p w14:paraId="349DBDC2" w14:textId="77777777" w:rsidR="00F746E4" w:rsidRDefault="00F746E4" w:rsidP="00552BB8">
            <w:pPr>
              <w:rPr>
                <w:rFonts w:ascii="Times New Roman" w:hAnsi="Times New Roman" w:cs="Times New Roman"/>
                <w:sz w:val="24"/>
              </w:rPr>
            </w:pPr>
          </w:p>
        </w:tc>
        <w:tc>
          <w:tcPr>
            <w:tcW w:w="1563" w:type="dxa"/>
          </w:tcPr>
          <w:p w14:paraId="228597F1" w14:textId="77777777" w:rsidR="00F746E4" w:rsidRDefault="00F746E4" w:rsidP="00552BB8">
            <w:pPr>
              <w:rPr>
                <w:rFonts w:ascii="Times New Roman" w:hAnsi="Times New Roman" w:cs="Times New Roman"/>
                <w:sz w:val="24"/>
              </w:rPr>
            </w:pPr>
          </w:p>
        </w:tc>
      </w:tr>
      <w:tr w:rsidR="00F746E4" w14:paraId="3D469746" w14:textId="77777777" w:rsidTr="008B1CA8">
        <w:tc>
          <w:tcPr>
            <w:tcW w:w="1656" w:type="dxa"/>
          </w:tcPr>
          <w:p w14:paraId="30A26548" w14:textId="7449CAAD" w:rsidR="00F746E4" w:rsidRDefault="008B1CA8" w:rsidP="00552BB8">
            <w:pPr>
              <w:rPr>
                <w:rFonts w:ascii="Times New Roman" w:hAnsi="Times New Roman" w:cs="Times New Roman"/>
                <w:sz w:val="24"/>
              </w:rPr>
            </w:pPr>
            <w:r>
              <w:rPr>
                <w:rFonts w:ascii="Times New Roman" w:hAnsi="Times New Roman" w:cs="Times New Roman"/>
                <w:sz w:val="24"/>
              </w:rPr>
              <w:t xml:space="preserve">Creación de </w:t>
            </w:r>
            <w:r>
              <w:rPr>
                <w:rFonts w:ascii="Times New Roman" w:hAnsi="Times New Roman" w:cs="Times New Roman"/>
                <w:sz w:val="24"/>
              </w:rPr>
              <w:lastRenderedPageBreak/>
              <w:t>diagrama de actividades</w:t>
            </w:r>
          </w:p>
        </w:tc>
        <w:tc>
          <w:tcPr>
            <w:tcW w:w="1563" w:type="dxa"/>
            <w:shd w:val="clear" w:color="auto" w:fill="8DB3E2" w:themeFill="text2" w:themeFillTint="66"/>
          </w:tcPr>
          <w:p w14:paraId="61143EBD" w14:textId="77777777" w:rsidR="00F746E4" w:rsidRDefault="00F746E4" w:rsidP="00552BB8">
            <w:pPr>
              <w:rPr>
                <w:rFonts w:ascii="Times New Roman" w:hAnsi="Times New Roman" w:cs="Times New Roman"/>
                <w:sz w:val="24"/>
              </w:rPr>
            </w:pPr>
          </w:p>
        </w:tc>
        <w:tc>
          <w:tcPr>
            <w:tcW w:w="1563" w:type="dxa"/>
          </w:tcPr>
          <w:p w14:paraId="60B7D2B7" w14:textId="77777777" w:rsidR="00F746E4" w:rsidRDefault="00F746E4" w:rsidP="00552BB8">
            <w:pPr>
              <w:rPr>
                <w:rFonts w:ascii="Times New Roman" w:hAnsi="Times New Roman" w:cs="Times New Roman"/>
                <w:sz w:val="24"/>
              </w:rPr>
            </w:pPr>
          </w:p>
        </w:tc>
        <w:tc>
          <w:tcPr>
            <w:tcW w:w="1563" w:type="dxa"/>
          </w:tcPr>
          <w:p w14:paraId="071BB291" w14:textId="77777777" w:rsidR="00F746E4" w:rsidRDefault="00F746E4" w:rsidP="00552BB8">
            <w:pPr>
              <w:rPr>
                <w:rFonts w:ascii="Times New Roman" w:hAnsi="Times New Roman" w:cs="Times New Roman"/>
                <w:sz w:val="24"/>
              </w:rPr>
            </w:pPr>
          </w:p>
        </w:tc>
        <w:tc>
          <w:tcPr>
            <w:tcW w:w="1563" w:type="dxa"/>
          </w:tcPr>
          <w:p w14:paraId="4C9E105C" w14:textId="77777777" w:rsidR="00F746E4" w:rsidRDefault="00F746E4" w:rsidP="00552BB8">
            <w:pPr>
              <w:rPr>
                <w:rFonts w:ascii="Times New Roman" w:hAnsi="Times New Roman" w:cs="Times New Roman"/>
                <w:sz w:val="24"/>
              </w:rPr>
            </w:pPr>
          </w:p>
        </w:tc>
        <w:tc>
          <w:tcPr>
            <w:tcW w:w="1563" w:type="dxa"/>
          </w:tcPr>
          <w:p w14:paraId="66E66F4A" w14:textId="77777777" w:rsidR="00F746E4" w:rsidRDefault="00F746E4" w:rsidP="00552BB8">
            <w:pPr>
              <w:rPr>
                <w:rFonts w:ascii="Times New Roman" w:hAnsi="Times New Roman" w:cs="Times New Roman"/>
                <w:sz w:val="24"/>
              </w:rPr>
            </w:pPr>
          </w:p>
        </w:tc>
      </w:tr>
      <w:tr w:rsidR="008B1CA8" w14:paraId="448B496C" w14:textId="77777777" w:rsidTr="008B1CA8">
        <w:tc>
          <w:tcPr>
            <w:tcW w:w="1656" w:type="dxa"/>
          </w:tcPr>
          <w:p w14:paraId="60047F2A" w14:textId="49EBBD7C" w:rsidR="008B1CA8" w:rsidRDefault="008B1CA8" w:rsidP="00552BB8">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278F63F9" w14:textId="77777777" w:rsidR="008B1CA8" w:rsidRDefault="008B1CA8" w:rsidP="00552BB8">
            <w:pPr>
              <w:rPr>
                <w:rFonts w:ascii="Times New Roman" w:hAnsi="Times New Roman" w:cs="Times New Roman"/>
                <w:sz w:val="24"/>
              </w:rPr>
            </w:pPr>
          </w:p>
        </w:tc>
        <w:tc>
          <w:tcPr>
            <w:tcW w:w="1563" w:type="dxa"/>
            <w:shd w:val="clear" w:color="auto" w:fill="8DB3E2" w:themeFill="text2" w:themeFillTint="66"/>
          </w:tcPr>
          <w:p w14:paraId="42FB08A5" w14:textId="77777777" w:rsidR="008B1CA8" w:rsidRDefault="008B1CA8" w:rsidP="00552BB8">
            <w:pPr>
              <w:rPr>
                <w:rFonts w:ascii="Times New Roman" w:hAnsi="Times New Roman" w:cs="Times New Roman"/>
                <w:sz w:val="24"/>
              </w:rPr>
            </w:pPr>
          </w:p>
        </w:tc>
        <w:tc>
          <w:tcPr>
            <w:tcW w:w="1563" w:type="dxa"/>
          </w:tcPr>
          <w:p w14:paraId="33877CD5" w14:textId="77777777" w:rsidR="008B1CA8" w:rsidRDefault="008B1CA8" w:rsidP="00552BB8">
            <w:pPr>
              <w:rPr>
                <w:rFonts w:ascii="Times New Roman" w:hAnsi="Times New Roman" w:cs="Times New Roman"/>
                <w:sz w:val="24"/>
              </w:rPr>
            </w:pPr>
          </w:p>
        </w:tc>
        <w:tc>
          <w:tcPr>
            <w:tcW w:w="1563" w:type="dxa"/>
          </w:tcPr>
          <w:p w14:paraId="6FCCB784" w14:textId="77777777" w:rsidR="008B1CA8" w:rsidRDefault="008B1CA8" w:rsidP="00552BB8">
            <w:pPr>
              <w:rPr>
                <w:rFonts w:ascii="Times New Roman" w:hAnsi="Times New Roman" w:cs="Times New Roman"/>
                <w:sz w:val="24"/>
              </w:rPr>
            </w:pPr>
          </w:p>
        </w:tc>
        <w:tc>
          <w:tcPr>
            <w:tcW w:w="1563" w:type="dxa"/>
          </w:tcPr>
          <w:p w14:paraId="1BA92F60" w14:textId="77777777" w:rsidR="008B1CA8" w:rsidRDefault="008B1CA8" w:rsidP="00552BB8">
            <w:pPr>
              <w:rPr>
                <w:rFonts w:ascii="Times New Roman" w:hAnsi="Times New Roman" w:cs="Times New Roman"/>
                <w:sz w:val="24"/>
              </w:rPr>
            </w:pPr>
          </w:p>
        </w:tc>
      </w:tr>
      <w:tr w:rsidR="008B1CA8" w14:paraId="08A9D1FE" w14:textId="77777777" w:rsidTr="008B1CA8">
        <w:tc>
          <w:tcPr>
            <w:tcW w:w="1656" w:type="dxa"/>
          </w:tcPr>
          <w:p w14:paraId="200DF743" w14:textId="25E79178" w:rsidR="008B1CA8" w:rsidRDefault="008B1CA8" w:rsidP="00552BB8">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52D39BA8" w14:textId="77777777" w:rsidR="008B1CA8" w:rsidRDefault="008B1CA8" w:rsidP="00552BB8">
            <w:pPr>
              <w:rPr>
                <w:rFonts w:ascii="Times New Roman" w:hAnsi="Times New Roman" w:cs="Times New Roman"/>
                <w:sz w:val="24"/>
              </w:rPr>
            </w:pPr>
          </w:p>
        </w:tc>
        <w:tc>
          <w:tcPr>
            <w:tcW w:w="1563" w:type="dxa"/>
            <w:shd w:val="clear" w:color="auto" w:fill="8DB3E2" w:themeFill="text2" w:themeFillTint="66"/>
          </w:tcPr>
          <w:p w14:paraId="1B075F77" w14:textId="77777777" w:rsidR="008B1CA8" w:rsidRDefault="008B1CA8" w:rsidP="00552BB8">
            <w:pPr>
              <w:rPr>
                <w:rFonts w:ascii="Times New Roman" w:hAnsi="Times New Roman" w:cs="Times New Roman"/>
                <w:sz w:val="24"/>
              </w:rPr>
            </w:pPr>
          </w:p>
        </w:tc>
        <w:tc>
          <w:tcPr>
            <w:tcW w:w="1563" w:type="dxa"/>
          </w:tcPr>
          <w:p w14:paraId="04E60D22" w14:textId="77777777" w:rsidR="008B1CA8" w:rsidRDefault="008B1CA8" w:rsidP="00552BB8">
            <w:pPr>
              <w:rPr>
                <w:rFonts w:ascii="Times New Roman" w:hAnsi="Times New Roman" w:cs="Times New Roman"/>
                <w:sz w:val="24"/>
              </w:rPr>
            </w:pPr>
          </w:p>
        </w:tc>
        <w:tc>
          <w:tcPr>
            <w:tcW w:w="1563" w:type="dxa"/>
          </w:tcPr>
          <w:p w14:paraId="08928DF9" w14:textId="77777777" w:rsidR="008B1CA8" w:rsidRDefault="008B1CA8" w:rsidP="00552BB8">
            <w:pPr>
              <w:rPr>
                <w:rFonts w:ascii="Times New Roman" w:hAnsi="Times New Roman" w:cs="Times New Roman"/>
                <w:sz w:val="24"/>
              </w:rPr>
            </w:pPr>
          </w:p>
        </w:tc>
        <w:tc>
          <w:tcPr>
            <w:tcW w:w="1563" w:type="dxa"/>
          </w:tcPr>
          <w:p w14:paraId="795D3AE8" w14:textId="77777777" w:rsidR="008B1CA8" w:rsidRDefault="008B1CA8" w:rsidP="00552BB8">
            <w:pPr>
              <w:rPr>
                <w:rFonts w:ascii="Times New Roman" w:hAnsi="Times New Roman" w:cs="Times New Roman"/>
                <w:sz w:val="24"/>
              </w:rPr>
            </w:pPr>
          </w:p>
        </w:tc>
      </w:tr>
      <w:tr w:rsidR="008B1CA8" w14:paraId="101BB056" w14:textId="77777777" w:rsidTr="008B1CA8">
        <w:trPr>
          <w:trHeight w:val="1187"/>
        </w:trPr>
        <w:tc>
          <w:tcPr>
            <w:tcW w:w="1656" w:type="dxa"/>
          </w:tcPr>
          <w:p w14:paraId="7063B090" w14:textId="270866D3" w:rsidR="008B1CA8" w:rsidRDefault="008B1CA8" w:rsidP="008B1CA8">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3B798650" w14:textId="77777777" w:rsidR="008B1CA8" w:rsidRDefault="008B1CA8" w:rsidP="00552BB8">
            <w:pPr>
              <w:rPr>
                <w:rFonts w:ascii="Times New Roman" w:hAnsi="Times New Roman" w:cs="Times New Roman"/>
                <w:sz w:val="24"/>
              </w:rPr>
            </w:pPr>
          </w:p>
        </w:tc>
        <w:tc>
          <w:tcPr>
            <w:tcW w:w="1563" w:type="dxa"/>
            <w:shd w:val="clear" w:color="auto" w:fill="auto"/>
          </w:tcPr>
          <w:p w14:paraId="40228A99" w14:textId="77777777" w:rsidR="008B1CA8" w:rsidRDefault="008B1CA8" w:rsidP="00552BB8">
            <w:pPr>
              <w:rPr>
                <w:rFonts w:ascii="Times New Roman" w:hAnsi="Times New Roman" w:cs="Times New Roman"/>
                <w:sz w:val="24"/>
              </w:rPr>
            </w:pPr>
          </w:p>
        </w:tc>
        <w:tc>
          <w:tcPr>
            <w:tcW w:w="1563" w:type="dxa"/>
            <w:shd w:val="clear" w:color="auto" w:fill="95B3D7" w:themeFill="accent1" w:themeFillTint="99"/>
          </w:tcPr>
          <w:p w14:paraId="082BD9C4" w14:textId="77777777" w:rsidR="008B1CA8" w:rsidRDefault="008B1CA8" w:rsidP="00552BB8">
            <w:pPr>
              <w:rPr>
                <w:rFonts w:ascii="Times New Roman" w:hAnsi="Times New Roman" w:cs="Times New Roman"/>
                <w:sz w:val="24"/>
              </w:rPr>
            </w:pPr>
          </w:p>
        </w:tc>
        <w:tc>
          <w:tcPr>
            <w:tcW w:w="1563" w:type="dxa"/>
          </w:tcPr>
          <w:p w14:paraId="154DE0F0" w14:textId="77777777" w:rsidR="008B1CA8" w:rsidRDefault="008B1CA8" w:rsidP="00552BB8">
            <w:pPr>
              <w:rPr>
                <w:rFonts w:ascii="Times New Roman" w:hAnsi="Times New Roman" w:cs="Times New Roman"/>
                <w:sz w:val="24"/>
              </w:rPr>
            </w:pPr>
          </w:p>
        </w:tc>
        <w:tc>
          <w:tcPr>
            <w:tcW w:w="1563" w:type="dxa"/>
          </w:tcPr>
          <w:p w14:paraId="67BB1B85" w14:textId="77777777" w:rsidR="008B1CA8" w:rsidRDefault="008B1CA8" w:rsidP="00552BB8">
            <w:pPr>
              <w:rPr>
                <w:rFonts w:ascii="Times New Roman" w:hAnsi="Times New Roman" w:cs="Times New Roman"/>
                <w:sz w:val="24"/>
              </w:rPr>
            </w:pPr>
          </w:p>
        </w:tc>
      </w:tr>
      <w:tr w:rsidR="008B1CA8" w14:paraId="6CA94083" w14:textId="77777777" w:rsidTr="008B1CA8">
        <w:tc>
          <w:tcPr>
            <w:tcW w:w="1656" w:type="dxa"/>
          </w:tcPr>
          <w:p w14:paraId="2D54E99B" w14:textId="68C2608D" w:rsidR="008B1CA8" w:rsidRDefault="008B1CA8" w:rsidP="00552BB8">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2D92B999" w14:textId="77777777" w:rsidR="008B1CA8" w:rsidRDefault="008B1CA8" w:rsidP="00552BB8">
            <w:pPr>
              <w:rPr>
                <w:rFonts w:ascii="Times New Roman" w:hAnsi="Times New Roman" w:cs="Times New Roman"/>
                <w:sz w:val="24"/>
              </w:rPr>
            </w:pPr>
          </w:p>
        </w:tc>
        <w:tc>
          <w:tcPr>
            <w:tcW w:w="1563" w:type="dxa"/>
            <w:shd w:val="clear" w:color="auto" w:fill="auto"/>
          </w:tcPr>
          <w:p w14:paraId="70E6F7B3" w14:textId="77777777" w:rsidR="008B1CA8" w:rsidRDefault="008B1CA8" w:rsidP="00552BB8">
            <w:pPr>
              <w:rPr>
                <w:rFonts w:ascii="Times New Roman" w:hAnsi="Times New Roman" w:cs="Times New Roman"/>
                <w:sz w:val="24"/>
              </w:rPr>
            </w:pPr>
          </w:p>
        </w:tc>
        <w:tc>
          <w:tcPr>
            <w:tcW w:w="1563" w:type="dxa"/>
            <w:shd w:val="clear" w:color="auto" w:fill="95B3D7" w:themeFill="accent1" w:themeFillTint="99"/>
          </w:tcPr>
          <w:p w14:paraId="67B9750D" w14:textId="77777777" w:rsidR="008B1CA8" w:rsidRDefault="008B1CA8" w:rsidP="00552BB8">
            <w:pPr>
              <w:rPr>
                <w:rFonts w:ascii="Times New Roman" w:hAnsi="Times New Roman" w:cs="Times New Roman"/>
                <w:sz w:val="24"/>
              </w:rPr>
            </w:pPr>
          </w:p>
        </w:tc>
        <w:tc>
          <w:tcPr>
            <w:tcW w:w="1563" w:type="dxa"/>
          </w:tcPr>
          <w:p w14:paraId="50CC6AA2" w14:textId="77777777" w:rsidR="008B1CA8" w:rsidRDefault="008B1CA8" w:rsidP="00552BB8">
            <w:pPr>
              <w:rPr>
                <w:rFonts w:ascii="Times New Roman" w:hAnsi="Times New Roman" w:cs="Times New Roman"/>
                <w:sz w:val="24"/>
              </w:rPr>
            </w:pPr>
          </w:p>
        </w:tc>
        <w:tc>
          <w:tcPr>
            <w:tcW w:w="1563" w:type="dxa"/>
          </w:tcPr>
          <w:p w14:paraId="4D23ACCE" w14:textId="77777777" w:rsidR="008B1CA8" w:rsidRDefault="008B1CA8" w:rsidP="00552BB8">
            <w:pPr>
              <w:rPr>
                <w:rFonts w:ascii="Times New Roman" w:hAnsi="Times New Roman" w:cs="Times New Roman"/>
                <w:sz w:val="24"/>
              </w:rPr>
            </w:pPr>
          </w:p>
        </w:tc>
      </w:tr>
      <w:tr w:rsidR="008B1CA8" w14:paraId="0624FBB6" w14:textId="77777777" w:rsidTr="008B1CA8">
        <w:tc>
          <w:tcPr>
            <w:tcW w:w="1656" w:type="dxa"/>
          </w:tcPr>
          <w:p w14:paraId="5BB5B3F3" w14:textId="4BE7E76D" w:rsidR="008B1CA8" w:rsidRDefault="008B1CA8" w:rsidP="00552BB8">
            <w:pPr>
              <w:rPr>
                <w:rFonts w:ascii="Times New Roman" w:hAnsi="Times New Roman" w:cs="Times New Roman"/>
                <w:sz w:val="24"/>
              </w:rPr>
            </w:pPr>
            <w:r>
              <w:rPr>
                <w:rFonts w:ascii="Times New Roman" w:hAnsi="Times New Roman" w:cs="Times New Roman"/>
                <w:sz w:val="24"/>
              </w:rPr>
              <w:t>Pruebas de caja negra</w:t>
            </w:r>
          </w:p>
        </w:tc>
        <w:tc>
          <w:tcPr>
            <w:tcW w:w="1563" w:type="dxa"/>
          </w:tcPr>
          <w:p w14:paraId="64C546FE" w14:textId="77777777" w:rsidR="008B1CA8" w:rsidRDefault="008B1CA8" w:rsidP="00552BB8">
            <w:pPr>
              <w:rPr>
                <w:rFonts w:ascii="Times New Roman" w:hAnsi="Times New Roman" w:cs="Times New Roman"/>
                <w:sz w:val="24"/>
              </w:rPr>
            </w:pPr>
          </w:p>
        </w:tc>
        <w:tc>
          <w:tcPr>
            <w:tcW w:w="1563" w:type="dxa"/>
            <w:shd w:val="clear" w:color="auto" w:fill="auto"/>
          </w:tcPr>
          <w:p w14:paraId="7F4176AE" w14:textId="77777777" w:rsidR="008B1CA8" w:rsidRDefault="008B1CA8" w:rsidP="008B1CA8">
            <w:pPr>
              <w:jc w:val="center"/>
              <w:rPr>
                <w:rFonts w:ascii="Times New Roman" w:hAnsi="Times New Roman" w:cs="Times New Roman"/>
                <w:sz w:val="24"/>
              </w:rPr>
            </w:pPr>
          </w:p>
        </w:tc>
        <w:tc>
          <w:tcPr>
            <w:tcW w:w="1563" w:type="dxa"/>
          </w:tcPr>
          <w:p w14:paraId="0D72ED72" w14:textId="77777777" w:rsidR="008B1CA8" w:rsidRDefault="008B1CA8" w:rsidP="00552BB8">
            <w:pPr>
              <w:rPr>
                <w:rFonts w:ascii="Times New Roman" w:hAnsi="Times New Roman" w:cs="Times New Roman"/>
                <w:sz w:val="24"/>
              </w:rPr>
            </w:pPr>
          </w:p>
        </w:tc>
        <w:tc>
          <w:tcPr>
            <w:tcW w:w="1563" w:type="dxa"/>
            <w:shd w:val="clear" w:color="auto" w:fill="95B3D7" w:themeFill="accent1" w:themeFillTint="99"/>
          </w:tcPr>
          <w:p w14:paraId="0D0BE830" w14:textId="77777777" w:rsidR="008B1CA8" w:rsidRDefault="008B1CA8" w:rsidP="00552BB8">
            <w:pPr>
              <w:rPr>
                <w:rFonts w:ascii="Times New Roman" w:hAnsi="Times New Roman" w:cs="Times New Roman"/>
                <w:sz w:val="24"/>
              </w:rPr>
            </w:pPr>
          </w:p>
        </w:tc>
        <w:tc>
          <w:tcPr>
            <w:tcW w:w="1563" w:type="dxa"/>
          </w:tcPr>
          <w:p w14:paraId="1CD72EA4" w14:textId="77777777" w:rsidR="008B1CA8" w:rsidRDefault="008B1CA8" w:rsidP="00552BB8">
            <w:pPr>
              <w:rPr>
                <w:rFonts w:ascii="Times New Roman" w:hAnsi="Times New Roman" w:cs="Times New Roman"/>
                <w:sz w:val="24"/>
              </w:rPr>
            </w:pPr>
          </w:p>
        </w:tc>
      </w:tr>
      <w:tr w:rsidR="008B1CA8" w14:paraId="5B229941" w14:textId="77777777" w:rsidTr="008B1CA8">
        <w:tc>
          <w:tcPr>
            <w:tcW w:w="1656" w:type="dxa"/>
          </w:tcPr>
          <w:p w14:paraId="3D46BD9D" w14:textId="74415A1C" w:rsidR="008B1CA8" w:rsidRDefault="008B1CA8" w:rsidP="00552BB8">
            <w:pPr>
              <w:rPr>
                <w:rFonts w:ascii="Times New Roman" w:hAnsi="Times New Roman" w:cs="Times New Roman"/>
                <w:sz w:val="24"/>
              </w:rPr>
            </w:pPr>
            <w:r>
              <w:rPr>
                <w:rFonts w:ascii="Times New Roman" w:hAnsi="Times New Roman" w:cs="Times New Roman"/>
                <w:sz w:val="24"/>
              </w:rPr>
              <w:t>Pruebas de caja blanca</w:t>
            </w:r>
          </w:p>
        </w:tc>
        <w:tc>
          <w:tcPr>
            <w:tcW w:w="1563" w:type="dxa"/>
          </w:tcPr>
          <w:p w14:paraId="5DE50839" w14:textId="77777777" w:rsidR="008B1CA8" w:rsidRDefault="008B1CA8" w:rsidP="00552BB8">
            <w:pPr>
              <w:rPr>
                <w:rFonts w:ascii="Times New Roman" w:hAnsi="Times New Roman" w:cs="Times New Roman"/>
                <w:sz w:val="24"/>
              </w:rPr>
            </w:pPr>
          </w:p>
        </w:tc>
        <w:tc>
          <w:tcPr>
            <w:tcW w:w="1563" w:type="dxa"/>
            <w:shd w:val="clear" w:color="auto" w:fill="auto"/>
          </w:tcPr>
          <w:p w14:paraId="36796AE5" w14:textId="77777777" w:rsidR="008B1CA8" w:rsidRDefault="008B1CA8" w:rsidP="008B1CA8">
            <w:pPr>
              <w:jc w:val="center"/>
              <w:rPr>
                <w:rFonts w:ascii="Times New Roman" w:hAnsi="Times New Roman" w:cs="Times New Roman"/>
                <w:sz w:val="24"/>
              </w:rPr>
            </w:pPr>
          </w:p>
        </w:tc>
        <w:tc>
          <w:tcPr>
            <w:tcW w:w="1563" w:type="dxa"/>
          </w:tcPr>
          <w:p w14:paraId="6B069427" w14:textId="77777777" w:rsidR="008B1CA8" w:rsidRDefault="008B1CA8" w:rsidP="00552BB8">
            <w:pPr>
              <w:rPr>
                <w:rFonts w:ascii="Times New Roman" w:hAnsi="Times New Roman" w:cs="Times New Roman"/>
                <w:sz w:val="24"/>
              </w:rPr>
            </w:pPr>
          </w:p>
        </w:tc>
        <w:tc>
          <w:tcPr>
            <w:tcW w:w="1563" w:type="dxa"/>
            <w:shd w:val="clear" w:color="auto" w:fill="95B3D7" w:themeFill="accent1" w:themeFillTint="99"/>
          </w:tcPr>
          <w:p w14:paraId="766E8883" w14:textId="77777777" w:rsidR="008B1CA8" w:rsidRDefault="008B1CA8" w:rsidP="00552BB8">
            <w:pPr>
              <w:rPr>
                <w:rFonts w:ascii="Times New Roman" w:hAnsi="Times New Roman" w:cs="Times New Roman"/>
                <w:sz w:val="24"/>
              </w:rPr>
            </w:pPr>
          </w:p>
        </w:tc>
        <w:tc>
          <w:tcPr>
            <w:tcW w:w="1563" w:type="dxa"/>
          </w:tcPr>
          <w:p w14:paraId="0977FC9C" w14:textId="77777777" w:rsidR="008B1CA8" w:rsidRDefault="008B1CA8" w:rsidP="00552BB8">
            <w:pPr>
              <w:rPr>
                <w:rFonts w:ascii="Times New Roman" w:hAnsi="Times New Roman" w:cs="Times New Roman"/>
                <w:sz w:val="24"/>
              </w:rPr>
            </w:pPr>
          </w:p>
        </w:tc>
      </w:tr>
      <w:tr w:rsidR="008B1CA8" w14:paraId="310738DE" w14:textId="77777777" w:rsidTr="008B1CA8">
        <w:tc>
          <w:tcPr>
            <w:tcW w:w="1656" w:type="dxa"/>
          </w:tcPr>
          <w:p w14:paraId="69A7BA81" w14:textId="127567BE" w:rsidR="008B1CA8" w:rsidRDefault="008B1CA8" w:rsidP="00552BB8">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62AAE62A" w14:textId="77777777" w:rsidR="008B1CA8" w:rsidRDefault="008B1CA8" w:rsidP="00552BB8">
            <w:pPr>
              <w:rPr>
                <w:rFonts w:ascii="Times New Roman" w:hAnsi="Times New Roman" w:cs="Times New Roman"/>
                <w:sz w:val="24"/>
              </w:rPr>
            </w:pPr>
          </w:p>
        </w:tc>
        <w:tc>
          <w:tcPr>
            <w:tcW w:w="1563" w:type="dxa"/>
            <w:shd w:val="clear" w:color="auto" w:fill="auto"/>
          </w:tcPr>
          <w:p w14:paraId="514CCA66" w14:textId="77777777" w:rsidR="008B1CA8" w:rsidRDefault="008B1CA8" w:rsidP="008B1CA8">
            <w:pPr>
              <w:jc w:val="center"/>
              <w:rPr>
                <w:rFonts w:ascii="Times New Roman" w:hAnsi="Times New Roman" w:cs="Times New Roman"/>
                <w:sz w:val="24"/>
              </w:rPr>
            </w:pPr>
          </w:p>
        </w:tc>
        <w:tc>
          <w:tcPr>
            <w:tcW w:w="1563" w:type="dxa"/>
          </w:tcPr>
          <w:p w14:paraId="09FD8F8A" w14:textId="77777777" w:rsidR="008B1CA8" w:rsidRDefault="008B1CA8" w:rsidP="00552BB8">
            <w:pPr>
              <w:rPr>
                <w:rFonts w:ascii="Times New Roman" w:hAnsi="Times New Roman" w:cs="Times New Roman"/>
                <w:sz w:val="24"/>
              </w:rPr>
            </w:pPr>
          </w:p>
        </w:tc>
        <w:tc>
          <w:tcPr>
            <w:tcW w:w="1563" w:type="dxa"/>
            <w:shd w:val="clear" w:color="auto" w:fill="auto"/>
          </w:tcPr>
          <w:p w14:paraId="5F78447F" w14:textId="77777777" w:rsidR="008B1CA8" w:rsidRDefault="008B1CA8" w:rsidP="00552BB8">
            <w:pPr>
              <w:rPr>
                <w:rFonts w:ascii="Times New Roman" w:hAnsi="Times New Roman" w:cs="Times New Roman"/>
                <w:sz w:val="24"/>
              </w:rPr>
            </w:pPr>
          </w:p>
        </w:tc>
        <w:tc>
          <w:tcPr>
            <w:tcW w:w="1563" w:type="dxa"/>
            <w:shd w:val="clear" w:color="auto" w:fill="95B3D7" w:themeFill="accent1" w:themeFillTint="99"/>
          </w:tcPr>
          <w:p w14:paraId="23E8B227" w14:textId="77777777" w:rsidR="008B1CA8" w:rsidRDefault="008B1CA8" w:rsidP="00552BB8">
            <w:pPr>
              <w:rPr>
                <w:rFonts w:ascii="Times New Roman" w:hAnsi="Times New Roman" w:cs="Times New Roman"/>
                <w:sz w:val="24"/>
              </w:rPr>
            </w:pPr>
          </w:p>
        </w:tc>
      </w:tr>
    </w:tbl>
    <w:p w14:paraId="510A75BD" w14:textId="4BE012BB" w:rsidR="0038724E" w:rsidRDefault="0038724E" w:rsidP="00552BB8">
      <w:pPr>
        <w:rPr>
          <w:rFonts w:ascii="Times New Roman" w:hAnsi="Times New Roman" w:cs="Times New Roman"/>
          <w:sz w:val="24"/>
        </w:rPr>
      </w:pPr>
    </w:p>
    <w:p w14:paraId="6E3B8019" w14:textId="6BEE9551" w:rsidR="0038724E" w:rsidRDefault="0038724E" w:rsidP="00552BB8">
      <w:pPr>
        <w:rPr>
          <w:rFonts w:ascii="Times New Roman" w:hAnsi="Times New Roman" w:cs="Times New Roman"/>
          <w:sz w:val="24"/>
        </w:rPr>
      </w:pPr>
    </w:p>
    <w:p w14:paraId="3AE33AD0" w14:textId="77777777" w:rsidR="0038724E" w:rsidRDefault="0038724E" w:rsidP="00552BB8">
      <w:pPr>
        <w:rPr>
          <w:rFonts w:ascii="Times New Roman" w:hAnsi="Times New Roman" w:cs="Times New Roman"/>
          <w:sz w:val="24"/>
        </w:rPr>
      </w:pPr>
    </w:p>
    <w:p w14:paraId="03366D7C" w14:textId="7F44BDE1" w:rsidR="00D02567" w:rsidRDefault="00D02567" w:rsidP="00C6085C">
      <w:pPr>
        <w:rPr>
          <w:rFonts w:ascii="Times New Roman" w:hAnsi="Times New Roman" w:cs="Times New Roman"/>
          <w:sz w:val="32"/>
        </w:rPr>
      </w:pPr>
      <w:r>
        <w:rPr>
          <w:rFonts w:ascii="Times New Roman" w:hAnsi="Times New Roman" w:cs="Times New Roman"/>
          <w:sz w:val="32"/>
        </w:rPr>
        <w:t>Referencias</w:t>
      </w:r>
      <w:r w:rsidR="00EC197D">
        <w:rPr>
          <w:rFonts w:ascii="Times New Roman" w:hAnsi="Times New Roman" w:cs="Times New Roman"/>
          <w:sz w:val="32"/>
        </w:rPr>
        <w:t>:</w:t>
      </w:r>
    </w:p>
    <w:p w14:paraId="0B356358" w14:textId="4DC94011" w:rsidR="00EC197D" w:rsidRDefault="00EC197D" w:rsidP="00C6085C">
      <w:pPr>
        <w:rPr>
          <w:rFonts w:ascii="Times New Roman" w:hAnsi="Times New Roman" w:cs="Times New Roman"/>
          <w:sz w:val="32"/>
        </w:rPr>
      </w:pPr>
    </w:p>
    <w:p w14:paraId="33EE3C9B" w14:textId="66FD9F74" w:rsidR="00723FFD" w:rsidRPr="000E5CA8" w:rsidRDefault="00FF5964" w:rsidP="00C03643">
      <w:pPr>
        <w:ind w:left="705" w:hanging="705"/>
        <w:rPr>
          <w:rFonts w:ascii="Times New Roman" w:hAnsi="Times New Roman" w:cs="Times New Roman"/>
        </w:rPr>
      </w:pPr>
      <w:r w:rsidRPr="000E5CA8">
        <w:rPr>
          <w:rFonts w:ascii="Times New Roman" w:hAnsi="Times New Roman" w:cs="Times New Roman"/>
        </w:rPr>
        <w:t xml:space="preserve">[1] </w:t>
      </w:r>
      <w:r w:rsidRPr="000E5CA8">
        <w:rPr>
          <w:rFonts w:ascii="Times New Roman" w:hAnsi="Times New Roman" w:cs="Times New Roman"/>
        </w:rPr>
        <w:tab/>
        <w:t>Carolina Martínez S. “Sobre la calidad clínica de la atención: El problema de la relación médico-paciente”, ANALES MEDICOS, vol 48, no 4, 2003,pag.</w:t>
      </w:r>
      <w:r w:rsidR="00535D3F" w:rsidRPr="000E5CA8">
        <w:rPr>
          <w:rFonts w:ascii="Times New Roman" w:hAnsi="Times New Roman" w:cs="Times New Roman"/>
        </w:rPr>
        <w:t xml:space="preserve"> 242-254</w:t>
      </w:r>
    </w:p>
    <w:p w14:paraId="2ADB0859" w14:textId="2018D1A5" w:rsidR="00535D3F" w:rsidRPr="000E5CA8" w:rsidRDefault="00535D3F" w:rsidP="00CB4746">
      <w:pPr>
        <w:ind w:left="705" w:hanging="705"/>
        <w:rPr>
          <w:rFonts w:ascii="Times New Roman" w:hAnsi="Times New Roman" w:cs="Times New Roman"/>
        </w:rPr>
      </w:pPr>
      <w:r w:rsidRPr="000E5CA8">
        <w:rPr>
          <w:rFonts w:ascii="Times New Roman" w:hAnsi="Times New Roman" w:cs="Times New Roman"/>
        </w:rPr>
        <w:t>[2]</w:t>
      </w:r>
      <w:r w:rsidRPr="000E5CA8">
        <w:rPr>
          <w:rFonts w:ascii="Times New Roman" w:hAnsi="Times New Roman" w:cs="Times New Roman"/>
        </w:rPr>
        <w:tab/>
        <w:t>GestionMedica.org . (2020,Agosto,13)</w:t>
      </w:r>
      <w:r w:rsidR="00CB4746" w:rsidRPr="000E5CA8">
        <w:rPr>
          <w:rFonts w:ascii="Times New Roman" w:hAnsi="Times New Roman" w:cs="Times New Roman"/>
        </w:rPr>
        <w:t xml:space="preserve">. Mejor Software Medico 2019-2020. Análisis comparativo. [Online]. Available: </w:t>
      </w:r>
      <w:hyperlink r:id="rId10" w:history="1">
        <w:r w:rsidR="000E5CA8" w:rsidRPr="000E5CA8">
          <w:rPr>
            <w:rStyle w:val="Hipervnculo"/>
            <w:rFonts w:ascii="Times New Roman" w:hAnsi="Times New Roman" w:cs="Times New Roman"/>
          </w:rPr>
          <w:t>https://gestionmedica.org/software-medico/</w:t>
        </w:r>
      </w:hyperlink>
    </w:p>
    <w:p w14:paraId="69B0DAC4" w14:textId="48E6C8E0" w:rsidR="000E5CA8" w:rsidRDefault="000E5CA8" w:rsidP="005A3EB1">
      <w:pPr>
        <w:ind w:left="705" w:hanging="705"/>
        <w:rPr>
          <w:rFonts w:ascii="Times New Roman" w:hAnsi="Times New Roman" w:cs="Times New Roman"/>
        </w:rPr>
      </w:pPr>
      <w:r w:rsidRPr="000E5CA8">
        <w:rPr>
          <w:rFonts w:ascii="Times New Roman" w:hAnsi="Times New Roman" w:cs="Times New Roman"/>
        </w:rPr>
        <w:t>[3]</w:t>
      </w:r>
      <w:r w:rsidRPr="000E5CA8">
        <w:rPr>
          <w:rFonts w:ascii="Times New Roman" w:hAnsi="Times New Roman" w:cs="Times New Roman"/>
        </w:rPr>
        <w:tab/>
        <w:t>Redacci</w:t>
      </w:r>
      <w:r>
        <w:rPr>
          <w:rFonts w:ascii="Times New Roman" w:hAnsi="Times New Roman" w:cs="Times New Roman"/>
        </w:rPr>
        <w:t xml:space="preserve">ón Animal Político, </w:t>
      </w:r>
      <w:r w:rsidR="005A3EB1">
        <w:rPr>
          <w:rFonts w:ascii="Times New Roman" w:hAnsi="Times New Roman" w:cs="Times New Roman"/>
        </w:rPr>
        <w:t>(2020, noviembre, 3</w:t>
      </w:r>
      <w:r w:rsidR="005A3EB1" w:rsidRPr="005A3EB1">
        <w:rPr>
          <w:rFonts w:ascii="Times New Roman" w:hAnsi="Times New Roman" w:cs="Times New Roman"/>
        </w:rPr>
        <w:t xml:space="preserve">). </w:t>
      </w:r>
      <w:r>
        <w:rPr>
          <w:rFonts w:ascii="Times New Roman" w:hAnsi="Times New Roman" w:cs="Times New Roman"/>
        </w:rPr>
        <w:t>“</w:t>
      </w:r>
      <w:r w:rsidRPr="000E5CA8">
        <w:rPr>
          <w:rFonts w:ascii="Times New Roman" w:hAnsi="Times New Roman" w:cs="Times New Roman"/>
        </w:rPr>
        <w:t>México reporta 493 muertes más por COVID-19; Chihuahua tiene 88% de ocupación hospitalaria</w:t>
      </w:r>
      <w:r>
        <w:rPr>
          <w:rFonts w:ascii="Times New Roman" w:hAnsi="Times New Roman" w:cs="Times New Roman"/>
        </w:rPr>
        <w:t>”</w:t>
      </w:r>
      <w:r w:rsidR="005A3EB1">
        <w:rPr>
          <w:rFonts w:ascii="Times New Roman" w:hAnsi="Times New Roman" w:cs="Times New Roman"/>
        </w:rPr>
        <w:t>.</w:t>
      </w:r>
      <w:r w:rsidR="005A3EB1" w:rsidRPr="005A3EB1">
        <w:t xml:space="preserve"> </w:t>
      </w:r>
      <w:r w:rsidR="005A3EB1" w:rsidRPr="005A3EB1">
        <w:rPr>
          <w:rFonts w:ascii="Times New Roman" w:hAnsi="Times New Roman" w:cs="Times New Roman"/>
        </w:rPr>
        <w:t>[Online]. Available:</w:t>
      </w:r>
      <w:r w:rsidR="005A3EB1">
        <w:rPr>
          <w:rFonts w:ascii="Times New Roman" w:hAnsi="Times New Roman" w:cs="Times New Roman"/>
        </w:rPr>
        <w:t xml:space="preserve"> </w:t>
      </w:r>
      <w:hyperlink r:id="rId11" w:history="1">
        <w:r w:rsidR="005A3EB1" w:rsidRPr="006F478D">
          <w:rPr>
            <w:rStyle w:val="Hipervnculo"/>
            <w:rFonts w:ascii="Times New Roman" w:hAnsi="Times New Roman" w:cs="Times New Roman"/>
          </w:rPr>
          <w:t>https://www.animalpolitico.com/2020/11/mexico-muertes-covid-19-chihuahua-ocupacion/</w:t>
        </w:r>
      </w:hyperlink>
    </w:p>
    <w:p w14:paraId="748EEFE1" w14:textId="72A98865" w:rsidR="005A3EB1" w:rsidRDefault="007F1DE0" w:rsidP="005D43F6">
      <w:pPr>
        <w:ind w:left="705" w:hanging="705"/>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5D43F6">
        <w:rPr>
          <w:rFonts w:ascii="Times New Roman" w:hAnsi="Times New Roman" w:cs="Times New Roman"/>
        </w:rPr>
        <w:t>Centro para el Control y la Prevención de Enfermedades</w:t>
      </w:r>
      <w:r w:rsidR="005D43F6">
        <w:rPr>
          <w:rFonts w:ascii="Times New Roman" w:hAnsi="Times New Roman" w:cs="Times New Roman"/>
        </w:rPr>
        <w:t>.(2020,julio,1).”Sobrellevar el estrés”.</w:t>
      </w:r>
      <w:r w:rsidR="005D43F6" w:rsidRPr="005D43F6">
        <w:rPr>
          <w:rFonts w:ascii="Times New Roman" w:hAnsi="Times New Roman" w:cs="Times New Roman"/>
        </w:rPr>
        <w:t xml:space="preserve"> </w:t>
      </w:r>
      <w:r w:rsidR="005D43F6" w:rsidRPr="005A3EB1">
        <w:rPr>
          <w:rFonts w:ascii="Times New Roman" w:hAnsi="Times New Roman" w:cs="Times New Roman"/>
        </w:rPr>
        <w:t>[Online]. Available:</w:t>
      </w:r>
      <w:r w:rsidR="005D43F6" w:rsidRPr="005D43F6">
        <w:t xml:space="preserve"> </w:t>
      </w:r>
      <w:hyperlink r:id="rId12" w:history="1">
        <w:r w:rsidR="005D43F6" w:rsidRPr="006F478D">
          <w:rPr>
            <w:rStyle w:val="Hipervnculo"/>
            <w:rFonts w:ascii="Times New Roman" w:hAnsi="Times New Roman" w:cs="Times New Roman"/>
          </w:rPr>
          <w:t>https://espanol.cdc.gov/coronavirus/2019-ncov/daily-life-coping/managing-stress-anxiety.html</w:t>
        </w:r>
      </w:hyperlink>
    </w:p>
    <w:p w14:paraId="46FA2829" w14:textId="24D7789F" w:rsidR="005D43F6" w:rsidRPr="005A3EB1" w:rsidRDefault="005D43F6" w:rsidP="005D43F6">
      <w:pPr>
        <w:ind w:left="705" w:hanging="705"/>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00474927" w:rsidRPr="00474927">
        <w:rPr>
          <w:rFonts w:ascii="Times New Roman" w:hAnsi="Times New Roman" w:cs="Times New Roman"/>
        </w:rPr>
        <w:t>Roger S. Pressman,</w:t>
      </w:r>
      <w:r w:rsidR="00474927" w:rsidRPr="00474927">
        <w:t xml:space="preserve"> </w:t>
      </w:r>
      <w:r w:rsidR="00474927" w:rsidRPr="00474927">
        <w:rPr>
          <w:rFonts w:ascii="Times New Roman" w:hAnsi="Times New Roman" w:cs="Times New Roman"/>
        </w:rPr>
        <w:t>Ingeniería del software. séptima edición</w:t>
      </w:r>
      <w:r w:rsidR="00474927">
        <w:rPr>
          <w:rFonts w:ascii="Times New Roman" w:hAnsi="Times New Roman" w:cs="Times New Roman"/>
        </w:rPr>
        <w:t>. México: Mc Graw Hill</w:t>
      </w:r>
      <w:r w:rsidR="00474927" w:rsidRPr="00474927">
        <w:rPr>
          <w:rFonts w:ascii="Times New Roman" w:hAnsi="Times New Roman" w:cs="Times New Roman"/>
        </w:rPr>
        <w:t>,</w:t>
      </w:r>
      <w:r w:rsidR="00474927">
        <w:rPr>
          <w:rFonts w:ascii="Times New Roman" w:hAnsi="Times New Roman" w:cs="Times New Roman"/>
        </w:rPr>
        <w:t>2010</w:t>
      </w:r>
      <w:r w:rsidR="00474927" w:rsidRPr="00474927">
        <w:rPr>
          <w:rFonts w:ascii="Times New Roman" w:hAnsi="Times New Roman" w:cs="Times New Roman"/>
        </w:rPr>
        <w:t>.</w:t>
      </w:r>
    </w:p>
    <w:sectPr w:rsidR="005D43F6" w:rsidRPr="005A3EB1" w:rsidSect="0038243B">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EA277" w14:textId="77777777" w:rsidR="0088257A" w:rsidRDefault="0088257A" w:rsidP="00EF4486">
      <w:r>
        <w:separator/>
      </w:r>
    </w:p>
  </w:endnote>
  <w:endnote w:type="continuationSeparator" w:id="0">
    <w:p w14:paraId="3E4DBA27" w14:textId="77777777" w:rsidR="0088257A" w:rsidRDefault="0088257A" w:rsidP="00EF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roduct Sans">
    <w:altName w:val="Tahoma"/>
    <w:charset w:val="00"/>
    <w:family w:val="swiss"/>
    <w:pitch w:val="variable"/>
    <w:sig w:usb0="A0000287" w:usb1="0000001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63629" w14:textId="77777777" w:rsidR="00A70F2B" w:rsidRDefault="00A70F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713758"/>
      <w:docPartObj>
        <w:docPartGallery w:val="Page Numbers (Bottom of Page)"/>
        <w:docPartUnique/>
      </w:docPartObj>
    </w:sdtPr>
    <w:sdtEndPr/>
    <w:sdtContent>
      <w:p w14:paraId="211743D9" w14:textId="77C84B3E" w:rsidR="00A70F2B" w:rsidRDefault="00A70F2B">
        <w:pPr>
          <w:pStyle w:val="Piedepgina"/>
          <w:jc w:val="right"/>
        </w:pPr>
        <w:r>
          <w:fldChar w:fldCharType="begin"/>
        </w:r>
        <w:r>
          <w:instrText>PAGE   \* MERGEFORMAT</w:instrText>
        </w:r>
        <w:r>
          <w:fldChar w:fldCharType="separate"/>
        </w:r>
        <w:r w:rsidR="004E4A3F" w:rsidRPr="004E4A3F">
          <w:rPr>
            <w:noProof/>
            <w:lang w:val="es-ES"/>
          </w:rPr>
          <w:t>4</w:t>
        </w:r>
        <w:r>
          <w:fldChar w:fldCharType="end"/>
        </w:r>
      </w:p>
    </w:sdtContent>
  </w:sdt>
  <w:p w14:paraId="0064FDA4" w14:textId="77777777" w:rsidR="001A711C" w:rsidRDefault="001A711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5D4F3" w14:textId="77777777" w:rsidR="00A70F2B" w:rsidRDefault="00A70F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84D68" w14:textId="77777777" w:rsidR="0088257A" w:rsidRDefault="0088257A" w:rsidP="00EF4486">
      <w:r>
        <w:separator/>
      </w:r>
    </w:p>
  </w:footnote>
  <w:footnote w:type="continuationSeparator" w:id="0">
    <w:p w14:paraId="6A86AB74" w14:textId="77777777" w:rsidR="0088257A" w:rsidRDefault="0088257A" w:rsidP="00EF4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1C50C" w14:textId="77777777" w:rsidR="00A70F2B" w:rsidRDefault="00A70F2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BE52F" w14:textId="77777777" w:rsidR="00A70F2B" w:rsidRDefault="00A70F2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0DCB8" w14:textId="77777777" w:rsidR="00A70F2B" w:rsidRDefault="00A70F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1035"/>
    <w:multiLevelType w:val="hybridMultilevel"/>
    <w:tmpl w:val="E5B88B1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0C15EC1"/>
    <w:multiLevelType w:val="hybridMultilevel"/>
    <w:tmpl w:val="0A140CAA"/>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0F955A8"/>
    <w:multiLevelType w:val="hybridMultilevel"/>
    <w:tmpl w:val="966C44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D635D4"/>
    <w:multiLevelType w:val="hybridMultilevel"/>
    <w:tmpl w:val="71FAE7E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4" w15:restartNumberingAfterBreak="0">
    <w:nsid w:val="1BCB6FC7"/>
    <w:multiLevelType w:val="hybridMultilevel"/>
    <w:tmpl w:val="EC88C4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C4D5D71"/>
    <w:multiLevelType w:val="hybridMultilevel"/>
    <w:tmpl w:val="059A30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43F3A28"/>
    <w:multiLevelType w:val="hybridMultilevel"/>
    <w:tmpl w:val="BD68B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EB21135"/>
    <w:multiLevelType w:val="hybridMultilevel"/>
    <w:tmpl w:val="56D0BBAE"/>
    <w:lvl w:ilvl="0" w:tplc="1B18BC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09E30B0"/>
    <w:multiLevelType w:val="hybridMultilevel"/>
    <w:tmpl w:val="FDC41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19F366B"/>
    <w:multiLevelType w:val="hybridMultilevel"/>
    <w:tmpl w:val="E7E0F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55D3651"/>
    <w:multiLevelType w:val="hybridMultilevel"/>
    <w:tmpl w:val="D5220DD2"/>
    <w:lvl w:ilvl="0" w:tplc="080A000F">
      <w:start w:val="1"/>
      <w:numFmt w:val="decimal"/>
      <w:lvlText w:val="%1."/>
      <w:lvlJc w:val="left"/>
      <w:pPr>
        <w:ind w:left="720" w:hanging="360"/>
      </w:pPr>
      <w:rPr>
        <w:rFonts w:hint="default"/>
      </w:r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ACF1083"/>
    <w:multiLevelType w:val="hybridMultilevel"/>
    <w:tmpl w:val="4ECEB924"/>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5B005EE2"/>
    <w:multiLevelType w:val="hybridMultilevel"/>
    <w:tmpl w:val="805822B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6F34C38"/>
    <w:multiLevelType w:val="hybridMultilevel"/>
    <w:tmpl w:val="852ED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AC146DC"/>
    <w:multiLevelType w:val="hybridMultilevel"/>
    <w:tmpl w:val="30A8FC1E"/>
    <w:lvl w:ilvl="0" w:tplc="FD36B28C">
      <w:start w:val="1"/>
      <w:numFmt w:val="lowerLetter"/>
      <w:lvlText w:val="%1)"/>
      <w:lvlJc w:val="left"/>
      <w:pPr>
        <w:ind w:left="720" w:hanging="360"/>
      </w:pPr>
      <w:rPr>
        <w:rFonts w:ascii="Roboto" w:hAnsi="Roboto" w:cstheme="minorBidi"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519160A"/>
    <w:multiLevelType w:val="hybridMultilevel"/>
    <w:tmpl w:val="FF6EA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A6070F"/>
    <w:multiLevelType w:val="hybridMultilevel"/>
    <w:tmpl w:val="E81048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5"/>
  </w:num>
  <w:num w:numId="5">
    <w:abstractNumId w:val="2"/>
  </w:num>
  <w:num w:numId="6">
    <w:abstractNumId w:val="16"/>
  </w:num>
  <w:num w:numId="7">
    <w:abstractNumId w:val="11"/>
  </w:num>
  <w:num w:numId="8">
    <w:abstractNumId w:val="4"/>
  </w:num>
  <w:num w:numId="9">
    <w:abstractNumId w:val="9"/>
  </w:num>
  <w:num w:numId="10">
    <w:abstractNumId w:val="14"/>
  </w:num>
  <w:num w:numId="11">
    <w:abstractNumId w:val="12"/>
  </w:num>
  <w:num w:numId="12">
    <w:abstractNumId w:val="8"/>
  </w:num>
  <w:num w:numId="13">
    <w:abstractNumId w:val="13"/>
  </w:num>
  <w:num w:numId="14">
    <w:abstractNumId w:val="5"/>
  </w:num>
  <w:num w:numId="15">
    <w:abstractNumId w:val="10"/>
  </w:num>
  <w:num w:numId="16">
    <w:abstractNumId w:val="1"/>
  </w:num>
  <w:num w:numId="1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43B"/>
    <w:rsid w:val="000076C8"/>
    <w:rsid w:val="00007C6A"/>
    <w:rsid w:val="000147CA"/>
    <w:rsid w:val="00016791"/>
    <w:rsid w:val="00016A14"/>
    <w:rsid w:val="00020057"/>
    <w:rsid w:val="00020BE5"/>
    <w:rsid w:val="00021035"/>
    <w:rsid w:val="000211DA"/>
    <w:rsid w:val="000244F5"/>
    <w:rsid w:val="00056215"/>
    <w:rsid w:val="000573D1"/>
    <w:rsid w:val="00066E96"/>
    <w:rsid w:val="00067523"/>
    <w:rsid w:val="00072D27"/>
    <w:rsid w:val="00085F0D"/>
    <w:rsid w:val="00090D75"/>
    <w:rsid w:val="00092E1B"/>
    <w:rsid w:val="000958C3"/>
    <w:rsid w:val="000973EB"/>
    <w:rsid w:val="000B032A"/>
    <w:rsid w:val="000B3524"/>
    <w:rsid w:val="000C24D1"/>
    <w:rsid w:val="000E1C19"/>
    <w:rsid w:val="000E2868"/>
    <w:rsid w:val="000E43A5"/>
    <w:rsid w:val="000E5CA8"/>
    <w:rsid w:val="000F3209"/>
    <w:rsid w:val="000F571D"/>
    <w:rsid w:val="001060C2"/>
    <w:rsid w:val="00106DC3"/>
    <w:rsid w:val="00111E14"/>
    <w:rsid w:val="001278D0"/>
    <w:rsid w:val="0014395D"/>
    <w:rsid w:val="00145013"/>
    <w:rsid w:val="00154C8D"/>
    <w:rsid w:val="00156AF9"/>
    <w:rsid w:val="00163B00"/>
    <w:rsid w:val="00164391"/>
    <w:rsid w:val="00175D89"/>
    <w:rsid w:val="00180A2D"/>
    <w:rsid w:val="0018220B"/>
    <w:rsid w:val="001A09E9"/>
    <w:rsid w:val="001A45A7"/>
    <w:rsid w:val="001A4610"/>
    <w:rsid w:val="001A711C"/>
    <w:rsid w:val="001C1FC6"/>
    <w:rsid w:val="001C23B1"/>
    <w:rsid w:val="001C2650"/>
    <w:rsid w:val="001C342F"/>
    <w:rsid w:val="001C4D52"/>
    <w:rsid w:val="001C784F"/>
    <w:rsid w:val="001D0FF3"/>
    <w:rsid w:val="001D33F0"/>
    <w:rsid w:val="001D3D48"/>
    <w:rsid w:val="001D3FB5"/>
    <w:rsid w:val="001D5E40"/>
    <w:rsid w:val="001E40FF"/>
    <w:rsid w:val="001E7827"/>
    <w:rsid w:val="002027F7"/>
    <w:rsid w:val="002141D4"/>
    <w:rsid w:val="002168DD"/>
    <w:rsid w:val="00232636"/>
    <w:rsid w:val="002432E2"/>
    <w:rsid w:val="00256030"/>
    <w:rsid w:val="00256A7E"/>
    <w:rsid w:val="002653EA"/>
    <w:rsid w:val="002669AB"/>
    <w:rsid w:val="002711DF"/>
    <w:rsid w:val="0027643C"/>
    <w:rsid w:val="002823C6"/>
    <w:rsid w:val="00286441"/>
    <w:rsid w:val="002867CA"/>
    <w:rsid w:val="00286999"/>
    <w:rsid w:val="00286AD5"/>
    <w:rsid w:val="002958C3"/>
    <w:rsid w:val="002A7372"/>
    <w:rsid w:val="002B0F56"/>
    <w:rsid w:val="002B262D"/>
    <w:rsid w:val="002B4E26"/>
    <w:rsid w:val="002C0B8D"/>
    <w:rsid w:val="002C11D0"/>
    <w:rsid w:val="002C3B00"/>
    <w:rsid w:val="002C70FE"/>
    <w:rsid w:val="002D050E"/>
    <w:rsid w:val="002D1846"/>
    <w:rsid w:val="002D36C0"/>
    <w:rsid w:val="002D4588"/>
    <w:rsid w:val="002D6780"/>
    <w:rsid w:val="002F23FD"/>
    <w:rsid w:val="00303110"/>
    <w:rsid w:val="00303F05"/>
    <w:rsid w:val="00307650"/>
    <w:rsid w:val="00325086"/>
    <w:rsid w:val="00341ACA"/>
    <w:rsid w:val="00344743"/>
    <w:rsid w:val="0035061E"/>
    <w:rsid w:val="003509AC"/>
    <w:rsid w:val="00374E8A"/>
    <w:rsid w:val="003768A7"/>
    <w:rsid w:val="0038243B"/>
    <w:rsid w:val="003860C3"/>
    <w:rsid w:val="0038724E"/>
    <w:rsid w:val="003903E2"/>
    <w:rsid w:val="0039056C"/>
    <w:rsid w:val="00390D74"/>
    <w:rsid w:val="00394339"/>
    <w:rsid w:val="00394C4D"/>
    <w:rsid w:val="003978F9"/>
    <w:rsid w:val="003A041F"/>
    <w:rsid w:val="003B4D34"/>
    <w:rsid w:val="003B7A06"/>
    <w:rsid w:val="003C01AA"/>
    <w:rsid w:val="003C3B0C"/>
    <w:rsid w:val="003D3605"/>
    <w:rsid w:val="003D3FF7"/>
    <w:rsid w:val="003D57A8"/>
    <w:rsid w:val="003E3C69"/>
    <w:rsid w:val="003E6157"/>
    <w:rsid w:val="003F612F"/>
    <w:rsid w:val="00400CD0"/>
    <w:rsid w:val="00401F73"/>
    <w:rsid w:val="004025DA"/>
    <w:rsid w:val="0040692B"/>
    <w:rsid w:val="004203F8"/>
    <w:rsid w:val="004304AC"/>
    <w:rsid w:val="00430D25"/>
    <w:rsid w:val="00431761"/>
    <w:rsid w:val="00431DE8"/>
    <w:rsid w:val="00432BEF"/>
    <w:rsid w:val="00436CBC"/>
    <w:rsid w:val="004377AF"/>
    <w:rsid w:val="004418F1"/>
    <w:rsid w:val="004479EF"/>
    <w:rsid w:val="00456A2F"/>
    <w:rsid w:val="004613A4"/>
    <w:rsid w:val="00462621"/>
    <w:rsid w:val="004655FA"/>
    <w:rsid w:val="0046614E"/>
    <w:rsid w:val="0047056E"/>
    <w:rsid w:val="00470FDD"/>
    <w:rsid w:val="0047235A"/>
    <w:rsid w:val="00474927"/>
    <w:rsid w:val="00477CDE"/>
    <w:rsid w:val="004826A3"/>
    <w:rsid w:val="00483641"/>
    <w:rsid w:val="00487A17"/>
    <w:rsid w:val="00492E1F"/>
    <w:rsid w:val="004A0DF4"/>
    <w:rsid w:val="004A6A46"/>
    <w:rsid w:val="004C161D"/>
    <w:rsid w:val="004C339F"/>
    <w:rsid w:val="004D1122"/>
    <w:rsid w:val="004D4349"/>
    <w:rsid w:val="004D6D68"/>
    <w:rsid w:val="004E1C4F"/>
    <w:rsid w:val="004E4A3F"/>
    <w:rsid w:val="004E676D"/>
    <w:rsid w:val="00503671"/>
    <w:rsid w:val="00506E06"/>
    <w:rsid w:val="005178E5"/>
    <w:rsid w:val="00520EB9"/>
    <w:rsid w:val="00526387"/>
    <w:rsid w:val="005337E4"/>
    <w:rsid w:val="005352B2"/>
    <w:rsid w:val="00535D3F"/>
    <w:rsid w:val="0054254A"/>
    <w:rsid w:val="005460D4"/>
    <w:rsid w:val="0054725E"/>
    <w:rsid w:val="00552BB8"/>
    <w:rsid w:val="005917BF"/>
    <w:rsid w:val="005A0D65"/>
    <w:rsid w:val="005A3EB1"/>
    <w:rsid w:val="005B1979"/>
    <w:rsid w:val="005B5204"/>
    <w:rsid w:val="005C29FF"/>
    <w:rsid w:val="005C341A"/>
    <w:rsid w:val="005C4799"/>
    <w:rsid w:val="005D43F6"/>
    <w:rsid w:val="005D6843"/>
    <w:rsid w:val="005E045C"/>
    <w:rsid w:val="005F7424"/>
    <w:rsid w:val="006013D1"/>
    <w:rsid w:val="00603874"/>
    <w:rsid w:val="006134FC"/>
    <w:rsid w:val="00614218"/>
    <w:rsid w:val="00614257"/>
    <w:rsid w:val="0061519A"/>
    <w:rsid w:val="006158BB"/>
    <w:rsid w:val="0062308A"/>
    <w:rsid w:val="00641741"/>
    <w:rsid w:val="006447AC"/>
    <w:rsid w:val="006463D6"/>
    <w:rsid w:val="00652A32"/>
    <w:rsid w:val="00655EFA"/>
    <w:rsid w:val="006638D7"/>
    <w:rsid w:val="0067099C"/>
    <w:rsid w:val="006741CC"/>
    <w:rsid w:val="00674B1B"/>
    <w:rsid w:val="00687981"/>
    <w:rsid w:val="006926A1"/>
    <w:rsid w:val="00693087"/>
    <w:rsid w:val="0069323A"/>
    <w:rsid w:val="006B2F69"/>
    <w:rsid w:val="006B32C0"/>
    <w:rsid w:val="006B68D4"/>
    <w:rsid w:val="006E0D92"/>
    <w:rsid w:val="006F35C4"/>
    <w:rsid w:val="00705469"/>
    <w:rsid w:val="00711138"/>
    <w:rsid w:val="0071708A"/>
    <w:rsid w:val="00717637"/>
    <w:rsid w:val="007235CB"/>
    <w:rsid w:val="00723FFD"/>
    <w:rsid w:val="00724EB3"/>
    <w:rsid w:val="007250E5"/>
    <w:rsid w:val="00725E46"/>
    <w:rsid w:val="00734667"/>
    <w:rsid w:val="00735BC5"/>
    <w:rsid w:val="00737401"/>
    <w:rsid w:val="00742D91"/>
    <w:rsid w:val="00750187"/>
    <w:rsid w:val="00754A3A"/>
    <w:rsid w:val="00762F8B"/>
    <w:rsid w:val="00764EE7"/>
    <w:rsid w:val="007659F9"/>
    <w:rsid w:val="00771129"/>
    <w:rsid w:val="00776645"/>
    <w:rsid w:val="0077790B"/>
    <w:rsid w:val="00781FF6"/>
    <w:rsid w:val="00782321"/>
    <w:rsid w:val="00785BB2"/>
    <w:rsid w:val="00791473"/>
    <w:rsid w:val="00792DA8"/>
    <w:rsid w:val="007A1CAB"/>
    <w:rsid w:val="007A76C3"/>
    <w:rsid w:val="007B37F2"/>
    <w:rsid w:val="007B3B85"/>
    <w:rsid w:val="007B4455"/>
    <w:rsid w:val="007B4638"/>
    <w:rsid w:val="007C0F2E"/>
    <w:rsid w:val="007C3763"/>
    <w:rsid w:val="007C7EB5"/>
    <w:rsid w:val="007D62FE"/>
    <w:rsid w:val="007E0E52"/>
    <w:rsid w:val="007F1DE0"/>
    <w:rsid w:val="007F2944"/>
    <w:rsid w:val="007F3A15"/>
    <w:rsid w:val="007F418B"/>
    <w:rsid w:val="008006C7"/>
    <w:rsid w:val="00800B3D"/>
    <w:rsid w:val="00812FC6"/>
    <w:rsid w:val="0081385D"/>
    <w:rsid w:val="00817F20"/>
    <w:rsid w:val="00826C05"/>
    <w:rsid w:val="00827F1B"/>
    <w:rsid w:val="0083284E"/>
    <w:rsid w:val="00836A1B"/>
    <w:rsid w:val="00845530"/>
    <w:rsid w:val="008544D4"/>
    <w:rsid w:val="008724CB"/>
    <w:rsid w:val="0088257A"/>
    <w:rsid w:val="00882EEF"/>
    <w:rsid w:val="0088324D"/>
    <w:rsid w:val="00885B58"/>
    <w:rsid w:val="008868B6"/>
    <w:rsid w:val="00886EE0"/>
    <w:rsid w:val="008877B2"/>
    <w:rsid w:val="00890BE7"/>
    <w:rsid w:val="0089543B"/>
    <w:rsid w:val="008A3F8F"/>
    <w:rsid w:val="008A6432"/>
    <w:rsid w:val="008B050E"/>
    <w:rsid w:val="008B1CA8"/>
    <w:rsid w:val="008B7FC8"/>
    <w:rsid w:val="008C1AE2"/>
    <w:rsid w:val="008C51F1"/>
    <w:rsid w:val="008C64A6"/>
    <w:rsid w:val="008D4A5D"/>
    <w:rsid w:val="008D52DF"/>
    <w:rsid w:val="008D6380"/>
    <w:rsid w:val="008E61D0"/>
    <w:rsid w:val="008F0796"/>
    <w:rsid w:val="008F18CF"/>
    <w:rsid w:val="00900EEC"/>
    <w:rsid w:val="00904177"/>
    <w:rsid w:val="00905716"/>
    <w:rsid w:val="00906D26"/>
    <w:rsid w:val="009135DD"/>
    <w:rsid w:val="009243BE"/>
    <w:rsid w:val="009267D1"/>
    <w:rsid w:val="00930C0F"/>
    <w:rsid w:val="00933D93"/>
    <w:rsid w:val="0094119C"/>
    <w:rsid w:val="00944158"/>
    <w:rsid w:val="00945FC6"/>
    <w:rsid w:val="00947566"/>
    <w:rsid w:val="00952653"/>
    <w:rsid w:val="00971DB8"/>
    <w:rsid w:val="00984DE2"/>
    <w:rsid w:val="00987FC9"/>
    <w:rsid w:val="00993227"/>
    <w:rsid w:val="00993245"/>
    <w:rsid w:val="00997CA6"/>
    <w:rsid w:val="009C1A27"/>
    <w:rsid w:val="009C39EC"/>
    <w:rsid w:val="009C5D32"/>
    <w:rsid w:val="009D09E2"/>
    <w:rsid w:val="009D36EF"/>
    <w:rsid w:val="009D71CF"/>
    <w:rsid w:val="009F7E8A"/>
    <w:rsid w:val="00A02945"/>
    <w:rsid w:val="00A02EDA"/>
    <w:rsid w:val="00A0358D"/>
    <w:rsid w:val="00A04C4E"/>
    <w:rsid w:val="00A052E6"/>
    <w:rsid w:val="00A10D20"/>
    <w:rsid w:val="00A15D3E"/>
    <w:rsid w:val="00A22FFC"/>
    <w:rsid w:val="00A24008"/>
    <w:rsid w:val="00A2619A"/>
    <w:rsid w:val="00A30E19"/>
    <w:rsid w:val="00A40E7C"/>
    <w:rsid w:val="00A41B31"/>
    <w:rsid w:val="00A5196F"/>
    <w:rsid w:val="00A55CB2"/>
    <w:rsid w:val="00A60AB3"/>
    <w:rsid w:val="00A66503"/>
    <w:rsid w:val="00A70F2B"/>
    <w:rsid w:val="00A71DDF"/>
    <w:rsid w:val="00A72AA9"/>
    <w:rsid w:val="00A73CCE"/>
    <w:rsid w:val="00A74BDE"/>
    <w:rsid w:val="00A7759B"/>
    <w:rsid w:val="00A81402"/>
    <w:rsid w:val="00A86745"/>
    <w:rsid w:val="00A87D9C"/>
    <w:rsid w:val="00A91114"/>
    <w:rsid w:val="00A93B5D"/>
    <w:rsid w:val="00A95EDB"/>
    <w:rsid w:val="00AA1589"/>
    <w:rsid w:val="00AA3DEC"/>
    <w:rsid w:val="00AA7B87"/>
    <w:rsid w:val="00AB4D51"/>
    <w:rsid w:val="00AB7A1A"/>
    <w:rsid w:val="00AD68F9"/>
    <w:rsid w:val="00AF1146"/>
    <w:rsid w:val="00AF47D5"/>
    <w:rsid w:val="00B021E8"/>
    <w:rsid w:val="00B10FA9"/>
    <w:rsid w:val="00B1147B"/>
    <w:rsid w:val="00B151AB"/>
    <w:rsid w:val="00B15492"/>
    <w:rsid w:val="00B17B24"/>
    <w:rsid w:val="00B17B80"/>
    <w:rsid w:val="00B207BC"/>
    <w:rsid w:val="00B2131E"/>
    <w:rsid w:val="00B222D7"/>
    <w:rsid w:val="00B23241"/>
    <w:rsid w:val="00B33203"/>
    <w:rsid w:val="00B34B4C"/>
    <w:rsid w:val="00B41D2A"/>
    <w:rsid w:val="00B47645"/>
    <w:rsid w:val="00B6197F"/>
    <w:rsid w:val="00B64637"/>
    <w:rsid w:val="00B82545"/>
    <w:rsid w:val="00B82A2F"/>
    <w:rsid w:val="00B84DA9"/>
    <w:rsid w:val="00BA6E11"/>
    <w:rsid w:val="00BB615F"/>
    <w:rsid w:val="00BB6F3E"/>
    <w:rsid w:val="00BC001E"/>
    <w:rsid w:val="00BD5226"/>
    <w:rsid w:val="00BE5A27"/>
    <w:rsid w:val="00BE6560"/>
    <w:rsid w:val="00BF2187"/>
    <w:rsid w:val="00BF2B11"/>
    <w:rsid w:val="00BF41EF"/>
    <w:rsid w:val="00C03643"/>
    <w:rsid w:val="00C072E0"/>
    <w:rsid w:val="00C1147B"/>
    <w:rsid w:val="00C16404"/>
    <w:rsid w:val="00C21882"/>
    <w:rsid w:val="00C22769"/>
    <w:rsid w:val="00C24402"/>
    <w:rsid w:val="00C30482"/>
    <w:rsid w:val="00C42706"/>
    <w:rsid w:val="00C4538F"/>
    <w:rsid w:val="00C476A7"/>
    <w:rsid w:val="00C53AB5"/>
    <w:rsid w:val="00C54820"/>
    <w:rsid w:val="00C55F7D"/>
    <w:rsid w:val="00C57C6F"/>
    <w:rsid w:val="00C60071"/>
    <w:rsid w:val="00C6085C"/>
    <w:rsid w:val="00C662DA"/>
    <w:rsid w:val="00C83D66"/>
    <w:rsid w:val="00C87051"/>
    <w:rsid w:val="00C92D85"/>
    <w:rsid w:val="00C953A3"/>
    <w:rsid w:val="00C95851"/>
    <w:rsid w:val="00CA1319"/>
    <w:rsid w:val="00CA528B"/>
    <w:rsid w:val="00CB4746"/>
    <w:rsid w:val="00CB5E0F"/>
    <w:rsid w:val="00CC1D93"/>
    <w:rsid w:val="00CC33D9"/>
    <w:rsid w:val="00CC78CD"/>
    <w:rsid w:val="00CD0D8E"/>
    <w:rsid w:val="00CD3D03"/>
    <w:rsid w:val="00CE40D8"/>
    <w:rsid w:val="00CE7FA4"/>
    <w:rsid w:val="00CF2767"/>
    <w:rsid w:val="00D01F3D"/>
    <w:rsid w:val="00D023B2"/>
    <w:rsid w:val="00D02567"/>
    <w:rsid w:val="00D053D6"/>
    <w:rsid w:val="00D108B0"/>
    <w:rsid w:val="00D13548"/>
    <w:rsid w:val="00D23F11"/>
    <w:rsid w:val="00D26BC9"/>
    <w:rsid w:val="00D3570A"/>
    <w:rsid w:val="00D36B9C"/>
    <w:rsid w:val="00D4269C"/>
    <w:rsid w:val="00D5087F"/>
    <w:rsid w:val="00D603D4"/>
    <w:rsid w:val="00D60A02"/>
    <w:rsid w:val="00D60EA8"/>
    <w:rsid w:val="00D64DBE"/>
    <w:rsid w:val="00D66781"/>
    <w:rsid w:val="00D71E5A"/>
    <w:rsid w:val="00D82E29"/>
    <w:rsid w:val="00D871B0"/>
    <w:rsid w:val="00D9661B"/>
    <w:rsid w:val="00DA7AA9"/>
    <w:rsid w:val="00DB4F97"/>
    <w:rsid w:val="00DB779F"/>
    <w:rsid w:val="00DC119D"/>
    <w:rsid w:val="00DC6C5A"/>
    <w:rsid w:val="00DD51D9"/>
    <w:rsid w:val="00DF20F1"/>
    <w:rsid w:val="00E024DF"/>
    <w:rsid w:val="00E04B5B"/>
    <w:rsid w:val="00E04B74"/>
    <w:rsid w:val="00E05A8C"/>
    <w:rsid w:val="00E13281"/>
    <w:rsid w:val="00E24B6C"/>
    <w:rsid w:val="00E35568"/>
    <w:rsid w:val="00E35D6B"/>
    <w:rsid w:val="00E45807"/>
    <w:rsid w:val="00E60FB2"/>
    <w:rsid w:val="00E63728"/>
    <w:rsid w:val="00E64672"/>
    <w:rsid w:val="00E65742"/>
    <w:rsid w:val="00E67088"/>
    <w:rsid w:val="00E75E6D"/>
    <w:rsid w:val="00E86E2D"/>
    <w:rsid w:val="00E871BC"/>
    <w:rsid w:val="00E90995"/>
    <w:rsid w:val="00E97042"/>
    <w:rsid w:val="00EA263F"/>
    <w:rsid w:val="00EB23BD"/>
    <w:rsid w:val="00EB2FC2"/>
    <w:rsid w:val="00EC197D"/>
    <w:rsid w:val="00EC294F"/>
    <w:rsid w:val="00EC6B64"/>
    <w:rsid w:val="00ED06E9"/>
    <w:rsid w:val="00ED1E93"/>
    <w:rsid w:val="00ED2284"/>
    <w:rsid w:val="00EF0201"/>
    <w:rsid w:val="00EF4486"/>
    <w:rsid w:val="00EF47D4"/>
    <w:rsid w:val="00F011DA"/>
    <w:rsid w:val="00F03374"/>
    <w:rsid w:val="00F10714"/>
    <w:rsid w:val="00F15204"/>
    <w:rsid w:val="00F32996"/>
    <w:rsid w:val="00F40AE0"/>
    <w:rsid w:val="00F4308D"/>
    <w:rsid w:val="00F44C75"/>
    <w:rsid w:val="00F4588D"/>
    <w:rsid w:val="00F66809"/>
    <w:rsid w:val="00F66E59"/>
    <w:rsid w:val="00F72812"/>
    <w:rsid w:val="00F72822"/>
    <w:rsid w:val="00F72A42"/>
    <w:rsid w:val="00F746E4"/>
    <w:rsid w:val="00F753C9"/>
    <w:rsid w:val="00F76B4A"/>
    <w:rsid w:val="00F8363B"/>
    <w:rsid w:val="00F847A5"/>
    <w:rsid w:val="00F94C17"/>
    <w:rsid w:val="00FA4AB1"/>
    <w:rsid w:val="00FB1F82"/>
    <w:rsid w:val="00FD1A49"/>
    <w:rsid w:val="00FD3324"/>
    <w:rsid w:val="00FD6B7C"/>
    <w:rsid w:val="00FE24A1"/>
    <w:rsid w:val="00FE38F7"/>
    <w:rsid w:val="00FE55E2"/>
    <w:rsid w:val="00FF525E"/>
    <w:rsid w:val="00FF5964"/>
    <w:rsid w:val="00FF5B06"/>
    <w:rsid w:val="00FF6668"/>
    <w:rsid w:val="00FF6EF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A8A6E"/>
  <w15:docId w15:val="{A329973A-71E8-447C-9CBE-224B637C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377A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377A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C0B8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8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38243B"/>
    <w:pPr>
      <w:ind w:left="720"/>
      <w:contextualSpacing/>
    </w:pPr>
  </w:style>
  <w:style w:type="character" w:styleId="Textodelmarcadordeposicin">
    <w:name w:val="Placeholder Text"/>
    <w:basedOn w:val="Fuentedeprrafopredeter"/>
    <w:uiPriority w:val="99"/>
    <w:semiHidden/>
    <w:rsid w:val="0081385D"/>
    <w:rPr>
      <w:color w:val="808080"/>
    </w:rPr>
  </w:style>
  <w:style w:type="table" w:styleId="Tabladecuadrcula4-nfasis6">
    <w:name w:val="Grid Table 4 Accent 6"/>
    <w:basedOn w:val="Tablanormal"/>
    <w:uiPriority w:val="49"/>
    <w:rsid w:val="0069308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Ttulo1Car">
    <w:name w:val="Título 1 Car"/>
    <w:basedOn w:val="Fuentedeprrafopredeter"/>
    <w:link w:val="Ttulo1"/>
    <w:uiPriority w:val="9"/>
    <w:rsid w:val="004377AF"/>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377AF"/>
    <w:rPr>
      <w:rFonts w:asciiTheme="majorHAnsi" w:eastAsiaTheme="majorEastAsia" w:hAnsiTheme="majorHAnsi" w:cstheme="majorBidi"/>
      <w:color w:val="365F91" w:themeColor="accent1" w:themeShade="BF"/>
      <w:sz w:val="26"/>
      <w:szCs w:val="26"/>
    </w:rPr>
  </w:style>
  <w:style w:type="paragraph" w:customStyle="1" w:styleId="element">
    <w:name w:val="element"/>
    <w:basedOn w:val="Normal"/>
    <w:rsid w:val="00CC78CD"/>
    <w:pPr>
      <w:spacing w:before="100" w:beforeAutospacing="1" w:after="100" w:afterAutospacing="1"/>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3509AC"/>
    <w:pPr>
      <w:spacing w:before="100" w:beforeAutospacing="1" w:after="100" w:afterAutospacing="1"/>
    </w:pPr>
    <w:rPr>
      <w:rFonts w:ascii="Times New Roman" w:eastAsia="Times New Roman" w:hAnsi="Times New Roman" w:cs="Times New Roman"/>
      <w:sz w:val="24"/>
      <w:szCs w:val="24"/>
      <w:lang w:eastAsia="zh-CN"/>
    </w:rPr>
  </w:style>
  <w:style w:type="character" w:styleId="Textoennegrita">
    <w:name w:val="Strong"/>
    <w:basedOn w:val="Fuentedeprrafopredeter"/>
    <w:uiPriority w:val="22"/>
    <w:qFormat/>
    <w:rsid w:val="003509AC"/>
    <w:rPr>
      <w:b/>
      <w:bCs/>
    </w:rPr>
  </w:style>
  <w:style w:type="character" w:styleId="Hipervnculo">
    <w:name w:val="Hyperlink"/>
    <w:basedOn w:val="Fuentedeprrafopredeter"/>
    <w:uiPriority w:val="99"/>
    <w:unhideWhenUsed/>
    <w:rsid w:val="003509AC"/>
    <w:rPr>
      <w:color w:val="0000FF"/>
      <w:u w:val="single"/>
    </w:rPr>
  </w:style>
  <w:style w:type="character" w:customStyle="1" w:styleId="Ttulo3Car">
    <w:name w:val="Título 3 Car"/>
    <w:basedOn w:val="Fuentedeprrafopredeter"/>
    <w:link w:val="Ttulo3"/>
    <w:uiPriority w:val="9"/>
    <w:rsid w:val="002C0B8D"/>
    <w:rPr>
      <w:rFonts w:asciiTheme="majorHAnsi" w:eastAsiaTheme="majorEastAsia" w:hAnsiTheme="majorHAnsi" w:cstheme="majorBidi"/>
      <w:color w:val="243F60" w:themeColor="accent1" w:themeShade="7F"/>
      <w:sz w:val="24"/>
      <w:szCs w:val="24"/>
    </w:rPr>
  </w:style>
  <w:style w:type="paragraph" w:styleId="TtuloTDC">
    <w:name w:val="TOC Heading"/>
    <w:basedOn w:val="Ttulo1"/>
    <w:next w:val="Normal"/>
    <w:uiPriority w:val="39"/>
    <w:unhideWhenUsed/>
    <w:qFormat/>
    <w:rsid w:val="00F66E59"/>
    <w:pPr>
      <w:spacing w:line="259" w:lineRule="auto"/>
      <w:outlineLvl w:val="9"/>
    </w:pPr>
    <w:rPr>
      <w:lang w:eastAsia="zh-CN"/>
    </w:rPr>
  </w:style>
  <w:style w:type="paragraph" w:styleId="TDC1">
    <w:name w:val="toc 1"/>
    <w:basedOn w:val="Normal"/>
    <w:next w:val="Normal"/>
    <w:autoRedefine/>
    <w:uiPriority w:val="39"/>
    <w:unhideWhenUsed/>
    <w:rsid w:val="00256A7E"/>
    <w:pPr>
      <w:spacing w:after="100"/>
    </w:pPr>
  </w:style>
  <w:style w:type="paragraph" w:styleId="TDC2">
    <w:name w:val="toc 2"/>
    <w:basedOn w:val="Normal"/>
    <w:next w:val="Normal"/>
    <w:autoRedefine/>
    <w:uiPriority w:val="39"/>
    <w:unhideWhenUsed/>
    <w:rsid w:val="00256A7E"/>
    <w:pPr>
      <w:spacing w:after="100"/>
      <w:ind w:left="220"/>
    </w:pPr>
  </w:style>
  <w:style w:type="paragraph" w:styleId="TDC3">
    <w:name w:val="toc 3"/>
    <w:basedOn w:val="Normal"/>
    <w:next w:val="Normal"/>
    <w:autoRedefine/>
    <w:uiPriority w:val="39"/>
    <w:unhideWhenUsed/>
    <w:rsid w:val="00256A7E"/>
    <w:pPr>
      <w:spacing w:after="100"/>
      <w:ind w:left="440"/>
    </w:pPr>
  </w:style>
  <w:style w:type="paragraph" w:styleId="Encabezado">
    <w:name w:val="header"/>
    <w:basedOn w:val="Normal"/>
    <w:link w:val="EncabezadoCar"/>
    <w:uiPriority w:val="99"/>
    <w:unhideWhenUsed/>
    <w:rsid w:val="00EF4486"/>
    <w:pPr>
      <w:tabs>
        <w:tab w:val="center" w:pos="4419"/>
        <w:tab w:val="right" w:pos="8838"/>
      </w:tabs>
    </w:pPr>
  </w:style>
  <w:style w:type="character" w:customStyle="1" w:styleId="EncabezadoCar">
    <w:name w:val="Encabezado Car"/>
    <w:basedOn w:val="Fuentedeprrafopredeter"/>
    <w:link w:val="Encabezado"/>
    <w:uiPriority w:val="99"/>
    <w:rsid w:val="00EF4486"/>
  </w:style>
  <w:style w:type="paragraph" w:styleId="Piedepgina">
    <w:name w:val="footer"/>
    <w:basedOn w:val="Normal"/>
    <w:link w:val="PiedepginaCar"/>
    <w:uiPriority w:val="99"/>
    <w:unhideWhenUsed/>
    <w:rsid w:val="00EF4486"/>
    <w:pPr>
      <w:tabs>
        <w:tab w:val="center" w:pos="4419"/>
        <w:tab w:val="right" w:pos="8838"/>
      </w:tabs>
    </w:pPr>
  </w:style>
  <w:style w:type="character" w:customStyle="1" w:styleId="PiedepginaCar">
    <w:name w:val="Pie de página Car"/>
    <w:basedOn w:val="Fuentedeprrafopredeter"/>
    <w:link w:val="Piedepgina"/>
    <w:uiPriority w:val="99"/>
    <w:rsid w:val="00EF4486"/>
  </w:style>
  <w:style w:type="character" w:customStyle="1" w:styleId="UnresolvedMention">
    <w:name w:val="Unresolved Mention"/>
    <w:basedOn w:val="Fuentedeprrafopredeter"/>
    <w:uiPriority w:val="99"/>
    <w:semiHidden/>
    <w:unhideWhenUsed/>
    <w:rsid w:val="00BC0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6787">
      <w:bodyDiv w:val="1"/>
      <w:marLeft w:val="0"/>
      <w:marRight w:val="0"/>
      <w:marTop w:val="0"/>
      <w:marBottom w:val="0"/>
      <w:divBdr>
        <w:top w:val="none" w:sz="0" w:space="0" w:color="auto"/>
        <w:left w:val="none" w:sz="0" w:space="0" w:color="auto"/>
        <w:bottom w:val="none" w:sz="0" w:space="0" w:color="auto"/>
        <w:right w:val="none" w:sz="0" w:space="0" w:color="auto"/>
      </w:divBdr>
      <w:divsChild>
        <w:div w:id="1046490450">
          <w:marLeft w:val="0"/>
          <w:marRight w:val="0"/>
          <w:marTop w:val="0"/>
          <w:marBottom w:val="0"/>
          <w:divBdr>
            <w:top w:val="none" w:sz="0" w:space="0" w:color="auto"/>
            <w:left w:val="none" w:sz="0" w:space="0" w:color="auto"/>
            <w:bottom w:val="none" w:sz="0" w:space="0" w:color="auto"/>
            <w:right w:val="none" w:sz="0" w:space="0" w:color="auto"/>
          </w:divBdr>
          <w:divsChild>
            <w:div w:id="451944915">
              <w:marLeft w:val="0"/>
              <w:marRight w:val="0"/>
              <w:marTop w:val="0"/>
              <w:marBottom w:val="0"/>
              <w:divBdr>
                <w:top w:val="none" w:sz="0" w:space="0" w:color="auto"/>
                <w:left w:val="none" w:sz="0" w:space="0" w:color="auto"/>
                <w:bottom w:val="none" w:sz="0" w:space="0" w:color="auto"/>
                <w:right w:val="none" w:sz="0" w:space="0" w:color="auto"/>
              </w:divBdr>
            </w:div>
          </w:divsChild>
        </w:div>
        <w:div w:id="1927348257">
          <w:marLeft w:val="0"/>
          <w:marRight w:val="0"/>
          <w:marTop w:val="0"/>
          <w:marBottom w:val="0"/>
          <w:divBdr>
            <w:top w:val="none" w:sz="0" w:space="0" w:color="auto"/>
            <w:left w:val="none" w:sz="0" w:space="0" w:color="auto"/>
            <w:bottom w:val="none" w:sz="0" w:space="0" w:color="auto"/>
            <w:right w:val="none" w:sz="0" w:space="0" w:color="auto"/>
          </w:divBdr>
          <w:divsChild>
            <w:div w:id="10507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441">
      <w:bodyDiv w:val="1"/>
      <w:marLeft w:val="0"/>
      <w:marRight w:val="0"/>
      <w:marTop w:val="0"/>
      <w:marBottom w:val="0"/>
      <w:divBdr>
        <w:top w:val="none" w:sz="0" w:space="0" w:color="auto"/>
        <w:left w:val="none" w:sz="0" w:space="0" w:color="auto"/>
        <w:bottom w:val="none" w:sz="0" w:space="0" w:color="auto"/>
        <w:right w:val="none" w:sz="0" w:space="0" w:color="auto"/>
      </w:divBdr>
    </w:div>
    <w:div w:id="395862743">
      <w:bodyDiv w:val="1"/>
      <w:marLeft w:val="0"/>
      <w:marRight w:val="0"/>
      <w:marTop w:val="0"/>
      <w:marBottom w:val="0"/>
      <w:divBdr>
        <w:top w:val="none" w:sz="0" w:space="0" w:color="auto"/>
        <w:left w:val="none" w:sz="0" w:space="0" w:color="auto"/>
        <w:bottom w:val="none" w:sz="0" w:space="0" w:color="auto"/>
        <w:right w:val="none" w:sz="0" w:space="0" w:color="auto"/>
      </w:divBdr>
    </w:div>
    <w:div w:id="464472666">
      <w:bodyDiv w:val="1"/>
      <w:marLeft w:val="0"/>
      <w:marRight w:val="0"/>
      <w:marTop w:val="0"/>
      <w:marBottom w:val="0"/>
      <w:divBdr>
        <w:top w:val="none" w:sz="0" w:space="0" w:color="auto"/>
        <w:left w:val="none" w:sz="0" w:space="0" w:color="auto"/>
        <w:bottom w:val="none" w:sz="0" w:space="0" w:color="auto"/>
        <w:right w:val="none" w:sz="0" w:space="0" w:color="auto"/>
      </w:divBdr>
    </w:div>
    <w:div w:id="568198637">
      <w:bodyDiv w:val="1"/>
      <w:marLeft w:val="0"/>
      <w:marRight w:val="0"/>
      <w:marTop w:val="0"/>
      <w:marBottom w:val="0"/>
      <w:divBdr>
        <w:top w:val="none" w:sz="0" w:space="0" w:color="auto"/>
        <w:left w:val="none" w:sz="0" w:space="0" w:color="auto"/>
        <w:bottom w:val="none" w:sz="0" w:space="0" w:color="auto"/>
        <w:right w:val="none" w:sz="0" w:space="0" w:color="auto"/>
      </w:divBdr>
    </w:div>
    <w:div w:id="616371381">
      <w:bodyDiv w:val="1"/>
      <w:marLeft w:val="0"/>
      <w:marRight w:val="0"/>
      <w:marTop w:val="0"/>
      <w:marBottom w:val="0"/>
      <w:divBdr>
        <w:top w:val="none" w:sz="0" w:space="0" w:color="auto"/>
        <w:left w:val="none" w:sz="0" w:space="0" w:color="auto"/>
        <w:bottom w:val="none" w:sz="0" w:space="0" w:color="auto"/>
        <w:right w:val="none" w:sz="0" w:space="0" w:color="auto"/>
      </w:divBdr>
    </w:div>
    <w:div w:id="624502511">
      <w:bodyDiv w:val="1"/>
      <w:marLeft w:val="0"/>
      <w:marRight w:val="0"/>
      <w:marTop w:val="0"/>
      <w:marBottom w:val="0"/>
      <w:divBdr>
        <w:top w:val="none" w:sz="0" w:space="0" w:color="auto"/>
        <w:left w:val="none" w:sz="0" w:space="0" w:color="auto"/>
        <w:bottom w:val="none" w:sz="0" w:space="0" w:color="auto"/>
        <w:right w:val="none" w:sz="0" w:space="0" w:color="auto"/>
      </w:divBdr>
    </w:div>
    <w:div w:id="800348510">
      <w:bodyDiv w:val="1"/>
      <w:marLeft w:val="0"/>
      <w:marRight w:val="0"/>
      <w:marTop w:val="0"/>
      <w:marBottom w:val="0"/>
      <w:divBdr>
        <w:top w:val="none" w:sz="0" w:space="0" w:color="auto"/>
        <w:left w:val="none" w:sz="0" w:space="0" w:color="auto"/>
        <w:bottom w:val="none" w:sz="0" w:space="0" w:color="auto"/>
        <w:right w:val="none" w:sz="0" w:space="0" w:color="auto"/>
      </w:divBdr>
      <w:divsChild>
        <w:div w:id="497309259">
          <w:marLeft w:val="446"/>
          <w:marRight w:val="0"/>
          <w:marTop w:val="0"/>
          <w:marBottom w:val="0"/>
          <w:divBdr>
            <w:top w:val="none" w:sz="0" w:space="0" w:color="auto"/>
            <w:left w:val="none" w:sz="0" w:space="0" w:color="auto"/>
            <w:bottom w:val="none" w:sz="0" w:space="0" w:color="auto"/>
            <w:right w:val="none" w:sz="0" w:space="0" w:color="auto"/>
          </w:divBdr>
        </w:div>
        <w:div w:id="393699608">
          <w:marLeft w:val="446"/>
          <w:marRight w:val="0"/>
          <w:marTop w:val="0"/>
          <w:marBottom w:val="0"/>
          <w:divBdr>
            <w:top w:val="none" w:sz="0" w:space="0" w:color="auto"/>
            <w:left w:val="none" w:sz="0" w:space="0" w:color="auto"/>
            <w:bottom w:val="none" w:sz="0" w:space="0" w:color="auto"/>
            <w:right w:val="none" w:sz="0" w:space="0" w:color="auto"/>
          </w:divBdr>
        </w:div>
        <w:div w:id="1676033947">
          <w:marLeft w:val="446"/>
          <w:marRight w:val="0"/>
          <w:marTop w:val="0"/>
          <w:marBottom w:val="0"/>
          <w:divBdr>
            <w:top w:val="none" w:sz="0" w:space="0" w:color="auto"/>
            <w:left w:val="none" w:sz="0" w:space="0" w:color="auto"/>
            <w:bottom w:val="none" w:sz="0" w:space="0" w:color="auto"/>
            <w:right w:val="none" w:sz="0" w:space="0" w:color="auto"/>
          </w:divBdr>
        </w:div>
        <w:div w:id="1257708130">
          <w:marLeft w:val="446"/>
          <w:marRight w:val="0"/>
          <w:marTop w:val="0"/>
          <w:marBottom w:val="0"/>
          <w:divBdr>
            <w:top w:val="none" w:sz="0" w:space="0" w:color="auto"/>
            <w:left w:val="none" w:sz="0" w:space="0" w:color="auto"/>
            <w:bottom w:val="none" w:sz="0" w:space="0" w:color="auto"/>
            <w:right w:val="none" w:sz="0" w:space="0" w:color="auto"/>
          </w:divBdr>
        </w:div>
        <w:div w:id="774784537">
          <w:marLeft w:val="446"/>
          <w:marRight w:val="0"/>
          <w:marTop w:val="0"/>
          <w:marBottom w:val="0"/>
          <w:divBdr>
            <w:top w:val="none" w:sz="0" w:space="0" w:color="auto"/>
            <w:left w:val="none" w:sz="0" w:space="0" w:color="auto"/>
            <w:bottom w:val="none" w:sz="0" w:space="0" w:color="auto"/>
            <w:right w:val="none" w:sz="0" w:space="0" w:color="auto"/>
          </w:divBdr>
        </w:div>
        <w:div w:id="2135830775">
          <w:marLeft w:val="446"/>
          <w:marRight w:val="0"/>
          <w:marTop w:val="0"/>
          <w:marBottom w:val="0"/>
          <w:divBdr>
            <w:top w:val="none" w:sz="0" w:space="0" w:color="auto"/>
            <w:left w:val="none" w:sz="0" w:space="0" w:color="auto"/>
            <w:bottom w:val="none" w:sz="0" w:space="0" w:color="auto"/>
            <w:right w:val="none" w:sz="0" w:space="0" w:color="auto"/>
          </w:divBdr>
        </w:div>
        <w:div w:id="1478841278">
          <w:marLeft w:val="446"/>
          <w:marRight w:val="0"/>
          <w:marTop w:val="0"/>
          <w:marBottom w:val="0"/>
          <w:divBdr>
            <w:top w:val="none" w:sz="0" w:space="0" w:color="auto"/>
            <w:left w:val="none" w:sz="0" w:space="0" w:color="auto"/>
            <w:bottom w:val="none" w:sz="0" w:space="0" w:color="auto"/>
            <w:right w:val="none" w:sz="0" w:space="0" w:color="auto"/>
          </w:divBdr>
        </w:div>
        <w:div w:id="1253077992">
          <w:marLeft w:val="446"/>
          <w:marRight w:val="0"/>
          <w:marTop w:val="0"/>
          <w:marBottom w:val="0"/>
          <w:divBdr>
            <w:top w:val="none" w:sz="0" w:space="0" w:color="auto"/>
            <w:left w:val="none" w:sz="0" w:space="0" w:color="auto"/>
            <w:bottom w:val="none" w:sz="0" w:space="0" w:color="auto"/>
            <w:right w:val="none" w:sz="0" w:space="0" w:color="auto"/>
          </w:divBdr>
        </w:div>
        <w:div w:id="1446584186">
          <w:marLeft w:val="446"/>
          <w:marRight w:val="0"/>
          <w:marTop w:val="0"/>
          <w:marBottom w:val="0"/>
          <w:divBdr>
            <w:top w:val="none" w:sz="0" w:space="0" w:color="auto"/>
            <w:left w:val="none" w:sz="0" w:space="0" w:color="auto"/>
            <w:bottom w:val="none" w:sz="0" w:space="0" w:color="auto"/>
            <w:right w:val="none" w:sz="0" w:space="0" w:color="auto"/>
          </w:divBdr>
        </w:div>
      </w:divsChild>
    </w:div>
    <w:div w:id="844437208">
      <w:bodyDiv w:val="1"/>
      <w:marLeft w:val="0"/>
      <w:marRight w:val="0"/>
      <w:marTop w:val="0"/>
      <w:marBottom w:val="0"/>
      <w:divBdr>
        <w:top w:val="none" w:sz="0" w:space="0" w:color="auto"/>
        <w:left w:val="none" w:sz="0" w:space="0" w:color="auto"/>
        <w:bottom w:val="none" w:sz="0" w:space="0" w:color="auto"/>
        <w:right w:val="none" w:sz="0" w:space="0" w:color="auto"/>
      </w:divBdr>
    </w:div>
    <w:div w:id="888688981">
      <w:bodyDiv w:val="1"/>
      <w:marLeft w:val="0"/>
      <w:marRight w:val="0"/>
      <w:marTop w:val="0"/>
      <w:marBottom w:val="0"/>
      <w:divBdr>
        <w:top w:val="none" w:sz="0" w:space="0" w:color="auto"/>
        <w:left w:val="none" w:sz="0" w:space="0" w:color="auto"/>
        <w:bottom w:val="none" w:sz="0" w:space="0" w:color="auto"/>
        <w:right w:val="none" w:sz="0" w:space="0" w:color="auto"/>
      </w:divBdr>
    </w:div>
    <w:div w:id="1022825614">
      <w:bodyDiv w:val="1"/>
      <w:marLeft w:val="0"/>
      <w:marRight w:val="0"/>
      <w:marTop w:val="0"/>
      <w:marBottom w:val="0"/>
      <w:divBdr>
        <w:top w:val="none" w:sz="0" w:space="0" w:color="auto"/>
        <w:left w:val="none" w:sz="0" w:space="0" w:color="auto"/>
        <w:bottom w:val="none" w:sz="0" w:space="0" w:color="auto"/>
        <w:right w:val="none" w:sz="0" w:space="0" w:color="auto"/>
      </w:divBdr>
    </w:div>
    <w:div w:id="1082333772">
      <w:bodyDiv w:val="1"/>
      <w:marLeft w:val="0"/>
      <w:marRight w:val="0"/>
      <w:marTop w:val="0"/>
      <w:marBottom w:val="0"/>
      <w:divBdr>
        <w:top w:val="none" w:sz="0" w:space="0" w:color="auto"/>
        <w:left w:val="none" w:sz="0" w:space="0" w:color="auto"/>
        <w:bottom w:val="none" w:sz="0" w:space="0" w:color="auto"/>
        <w:right w:val="none" w:sz="0" w:space="0" w:color="auto"/>
      </w:divBdr>
    </w:div>
    <w:div w:id="1147893554">
      <w:bodyDiv w:val="1"/>
      <w:marLeft w:val="0"/>
      <w:marRight w:val="0"/>
      <w:marTop w:val="0"/>
      <w:marBottom w:val="0"/>
      <w:divBdr>
        <w:top w:val="none" w:sz="0" w:space="0" w:color="auto"/>
        <w:left w:val="none" w:sz="0" w:space="0" w:color="auto"/>
        <w:bottom w:val="none" w:sz="0" w:space="0" w:color="auto"/>
        <w:right w:val="none" w:sz="0" w:space="0" w:color="auto"/>
      </w:divBdr>
    </w:div>
    <w:div w:id="1594515345">
      <w:bodyDiv w:val="1"/>
      <w:marLeft w:val="0"/>
      <w:marRight w:val="0"/>
      <w:marTop w:val="0"/>
      <w:marBottom w:val="0"/>
      <w:divBdr>
        <w:top w:val="none" w:sz="0" w:space="0" w:color="auto"/>
        <w:left w:val="none" w:sz="0" w:space="0" w:color="auto"/>
        <w:bottom w:val="none" w:sz="0" w:space="0" w:color="auto"/>
        <w:right w:val="none" w:sz="0" w:space="0" w:color="auto"/>
      </w:divBdr>
    </w:div>
    <w:div w:id="1624386388">
      <w:bodyDiv w:val="1"/>
      <w:marLeft w:val="0"/>
      <w:marRight w:val="0"/>
      <w:marTop w:val="0"/>
      <w:marBottom w:val="0"/>
      <w:divBdr>
        <w:top w:val="none" w:sz="0" w:space="0" w:color="auto"/>
        <w:left w:val="none" w:sz="0" w:space="0" w:color="auto"/>
        <w:bottom w:val="none" w:sz="0" w:space="0" w:color="auto"/>
        <w:right w:val="none" w:sz="0" w:space="0" w:color="auto"/>
      </w:divBdr>
    </w:div>
    <w:div w:id="1755324951">
      <w:bodyDiv w:val="1"/>
      <w:marLeft w:val="0"/>
      <w:marRight w:val="0"/>
      <w:marTop w:val="0"/>
      <w:marBottom w:val="0"/>
      <w:divBdr>
        <w:top w:val="none" w:sz="0" w:space="0" w:color="auto"/>
        <w:left w:val="none" w:sz="0" w:space="0" w:color="auto"/>
        <w:bottom w:val="none" w:sz="0" w:space="0" w:color="auto"/>
        <w:right w:val="none" w:sz="0" w:space="0" w:color="auto"/>
      </w:divBdr>
    </w:div>
    <w:div w:id="1879321088">
      <w:bodyDiv w:val="1"/>
      <w:marLeft w:val="0"/>
      <w:marRight w:val="0"/>
      <w:marTop w:val="0"/>
      <w:marBottom w:val="0"/>
      <w:divBdr>
        <w:top w:val="none" w:sz="0" w:space="0" w:color="auto"/>
        <w:left w:val="none" w:sz="0" w:space="0" w:color="auto"/>
        <w:bottom w:val="none" w:sz="0" w:space="0" w:color="auto"/>
        <w:right w:val="none" w:sz="0" w:space="0" w:color="auto"/>
      </w:divBdr>
    </w:div>
    <w:div w:id="214206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panol.cdc.gov/coronavirus/2019-ncov/daily-life-coping/managing-stress-anxiety.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imalpolitico.com/2020/11/mexico-muertes-covid-19-chihuahua-ocupac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estionmedica.org/software-medic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71D4E-BBFF-44A4-90AB-0294FA962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6</Pages>
  <Words>1970</Words>
  <Characters>10835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Ricardo Alberto Machorro Vences</cp:lastModifiedBy>
  <cp:revision>119</cp:revision>
  <cp:lastPrinted>2020-04-06T15:34:00Z</cp:lastPrinted>
  <dcterms:created xsi:type="dcterms:W3CDTF">2020-10-03T17:11:00Z</dcterms:created>
  <dcterms:modified xsi:type="dcterms:W3CDTF">2020-11-10T22:26:00Z</dcterms:modified>
</cp:coreProperties>
</file>