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16F" w:rsidRPr="001E6FED" w:rsidRDefault="0040716F" w:rsidP="0040716F">
      <w:pPr>
        <w:shd w:val="clear" w:color="auto" w:fill="FFFFFF"/>
        <w:spacing w:after="0" w:line="256" w:lineRule="atLeast"/>
        <w:rPr>
          <w:rFonts w:ascii="Arial" w:eastAsia="Times New Roman" w:hAnsi="Arial" w:cs="Arial"/>
          <w:b/>
          <w:color w:val="444444"/>
          <w:lang w:eastAsia="es-ES"/>
        </w:rPr>
      </w:pPr>
      <w:r w:rsidRPr="001E6FED">
        <w:rPr>
          <w:rFonts w:ascii="Arial" w:eastAsia="Times New Roman" w:hAnsi="Arial" w:cs="Arial"/>
          <w:b/>
          <w:color w:val="444444"/>
          <w:lang w:eastAsia="es-ES"/>
        </w:rPr>
        <w:t>DESARROLLO  TEMA 2 - LOGISTICA DE PEDIDOS</w:t>
      </w:r>
    </w:p>
    <w:p w:rsidR="0040716F" w:rsidRPr="001E6FED" w:rsidRDefault="0040716F" w:rsidP="0040716F">
      <w:pPr>
        <w:shd w:val="clear" w:color="auto" w:fill="FFFFFF"/>
        <w:spacing w:after="0" w:line="256" w:lineRule="atLeast"/>
        <w:rPr>
          <w:rFonts w:ascii="Arial" w:eastAsia="Times New Roman" w:hAnsi="Arial" w:cs="Arial"/>
          <w:b/>
          <w:color w:val="444444"/>
          <w:lang w:eastAsia="es-ES"/>
        </w:rPr>
      </w:pPr>
    </w:p>
    <w:p w:rsidR="0040716F" w:rsidRPr="001E6FED" w:rsidRDefault="0040716F" w:rsidP="0040716F">
      <w:pPr>
        <w:shd w:val="clear" w:color="auto" w:fill="FFFFFF"/>
        <w:spacing w:after="0" w:line="256" w:lineRule="atLeast"/>
        <w:rPr>
          <w:rFonts w:ascii="Arial" w:eastAsia="Times New Roman" w:hAnsi="Arial" w:cs="Arial"/>
          <w:b/>
          <w:color w:val="444444"/>
          <w:lang w:eastAsia="es-ES"/>
        </w:rPr>
      </w:pPr>
    </w:p>
    <w:p w:rsidR="0040716F" w:rsidRPr="001E6FED" w:rsidRDefault="0040716F" w:rsidP="0040716F">
      <w:pPr>
        <w:shd w:val="clear" w:color="auto" w:fill="FFFFFF"/>
        <w:spacing w:after="0" w:line="256" w:lineRule="atLeast"/>
        <w:rPr>
          <w:rFonts w:ascii="Arial" w:eastAsia="Times New Roman" w:hAnsi="Arial" w:cs="Arial"/>
          <w:b/>
          <w:color w:val="444444"/>
          <w:sz w:val="24"/>
          <w:szCs w:val="24"/>
          <w:lang w:eastAsia="es-ES"/>
        </w:rPr>
      </w:pPr>
      <w:r w:rsidRPr="001E6FED">
        <w:rPr>
          <w:rFonts w:ascii="Arial" w:eastAsia="Times New Roman" w:hAnsi="Arial" w:cs="Arial"/>
          <w:b/>
          <w:color w:val="444444"/>
          <w:sz w:val="24"/>
          <w:szCs w:val="24"/>
          <w:lang w:eastAsia="es-ES"/>
        </w:rPr>
        <w:t>2. Logística de envío del producto</w:t>
      </w:r>
    </w:p>
    <w:p w:rsidR="0040716F" w:rsidRPr="001E6FED" w:rsidRDefault="0040716F" w:rsidP="0040716F">
      <w:pPr>
        <w:shd w:val="clear" w:color="auto" w:fill="FFFFFF"/>
        <w:spacing w:after="0" w:line="256" w:lineRule="atLeast"/>
        <w:rPr>
          <w:rFonts w:ascii="Arial" w:eastAsia="Times New Roman" w:hAnsi="Arial" w:cs="Arial"/>
          <w:color w:val="444444"/>
          <w:sz w:val="24"/>
          <w:szCs w:val="24"/>
          <w:lang w:eastAsia="es-ES"/>
        </w:rPr>
      </w:pPr>
    </w:p>
    <w:p w:rsidR="0040716F" w:rsidRPr="001E6FED" w:rsidRDefault="0040716F" w:rsidP="0040716F">
      <w:pPr>
        <w:rPr>
          <w:rFonts w:ascii="Arial" w:hAnsi="Arial" w:cs="Arial"/>
          <w:b/>
          <w:sz w:val="24"/>
          <w:szCs w:val="24"/>
        </w:rPr>
      </w:pPr>
      <w:r w:rsidRPr="001E6FED">
        <w:rPr>
          <w:rFonts w:ascii="Arial" w:hAnsi="Arial" w:cs="Arial"/>
          <w:b/>
          <w:sz w:val="24"/>
          <w:szCs w:val="24"/>
        </w:rPr>
        <w:t>2.1</w:t>
      </w:r>
      <w:r w:rsidRPr="001E6FED">
        <w:rPr>
          <w:rFonts w:ascii="Arial" w:hAnsi="Arial" w:cs="Arial"/>
          <w:b/>
          <w:sz w:val="24"/>
          <w:szCs w:val="24"/>
        </w:rPr>
        <w:tab/>
        <w:t>LOGISTICA - PREVENTA</w:t>
      </w:r>
    </w:p>
    <w:p w:rsidR="0040716F" w:rsidRPr="001E6FED" w:rsidRDefault="0040716F" w:rsidP="0040716F">
      <w:pPr>
        <w:rPr>
          <w:rFonts w:ascii="Arial" w:hAnsi="Arial" w:cs="Arial"/>
          <w:b/>
          <w:color w:val="000000"/>
          <w:sz w:val="24"/>
          <w:szCs w:val="24"/>
          <w:shd w:val="clear" w:color="auto" w:fill="FFFFFF"/>
        </w:rPr>
      </w:pPr>
      <w:r w:rsidRPr="001E6FED">
        <w:rPr>
          <w:rFonts w:ascii="Arial" w:hAnsi="Arial" w:cs="Arial"/>
          <w:b/>
          <w:color w:val="000000"/>
          <w:sz w:val="24"/>
          <w:szCs w:val="24"/>
          <w:shd w:val="clear" w:color="auto" w:fill="FFFFFF"/>
        </w:rPr>
        <w:t>2.1.1</w:t>
      </w:r>
      <w:r w:rsidRPr="001E6FED">
        <w:rPr>
          <w:rFonts w:ascii="Arial" w:hAnsi="Arial" w:cs="Arial"/>
          <w:b/>
          <w:color w:val="000000"/>
          <w:sz w:val="24"/>
          <w:szCs w:val="24"/>
          <w:shd w:val="clear" w:color="auto" w:fill="FFFFFF"/>
        </w:rPr>
        <w:tab/>
        <w:t>Introducción a la Operativa de la preparación de pedidos:</w:t>
      </w:r>
    </w:p>
    <w:p w:rsidR="0040716F" w:rsidRPr="001E6FED" w:rsidRDefault="005B4471" w:rsidP="0040716F">
      <w:pPr>
        <w:rPr>
          <w:rFonts w:ascii="Arial" w:hAnsi="Arial" w:cs="Arial"/>
          <w:color w:val="000000"/>
          <w:shd w:val="clear" w:color="auto" w:fill="FFFFFF"/>
        </w:rPr>
      </w:pPr>
      <w:r w:rsidRPr="001E6FED">
        <w:rPr>
          <w:rFonts w:ascii="Arial" w:hAnsi="Arial" w:cs="Arial"/>
          <w:color w:val="000000"/>
          <w:shd w:val="clear" w:color="auto" w:fill="FFFFFF"/>
        </w:rPr>
        <w:t xml:space="preserve">El </w:t>
      </w:r>
      <w:r w:rsidR="001E6FED" w:rsidRPr="001E6FED">
        <w:rPr>
          <w:rFonts w:ascii="Arial" w:hAnsi="Arial" w:cs="Arial"/>
          <w:color w:val="000000"/>
          <w:shd w:val="clear" w:color="auto" w:fill="FFFFFF"/>
        </w:rPr>
        <w:t>envío</w:t>
      </w:r>
      <w:r w:rsidRPr="001E6FED">
        <w:rPr>
          <w:rFonts w:ascii="Arial" w:hAnsi="Arial" w:cs="Arial"/>
          <w:color w:val="000000"/>
          <w:shd w:val="clear" w:color="auto" w:fill="FFFFFF"/>
        </w:rPr>
        <w:t xml:space="preserve"> de cualquier bien o producto adquirido en las tiendas de comercio </w:t>
      </w:r>
      <w:r w:rsidR="001E6FED" w:rsidRPr="001E6FED">
        <w:rPr>
          <w:rFonts w:ascii="Arial" w:hAnsi="Arial" w:cs="Arial"/>
          <w:color w:val="000000"/>
          <w:shd w:val="clear" w:color="auto" w:fill="FFFFFF"/>
        </w:rPr>
        <w:t>electrónico</w:t>
      </w:r>
      <w:r w:rsidRPr="001E6FED">
        <w:rPr>
          <w:rFonts w:ascii="Arial" w:hAnsi="Arial" w:cs="Arial"/>
          <w:color w:val="000000"/>
          <w:shd w:val="clear" w:color="auto" w:fill="FFFFFF"/>
        </w:rPr>
        <w:t xml:space="preserve"> es uno de los puntos </w:t>
      </w:r>
      <w:r w:rsidR="001E6FED" w:rsidRPr="001E6FED">
        <w:rPr>
          <w:rFonts w:ascii="Arial" w:hAnsi="Arial" w:cs="Arial"/>
          <w:color w:val="000000"/>
          <w:shd w:val="clear" w:color="auto" w:fill="FFFFFF"/>
        </w:rPr>
        <w:t>más</w:t>
      </w:r>
      <w:r w:rsidRPr="001E6FED">
        <w:rPr>
          <w:rFonts w:ascii="Arial" w:hAnsi="Arial" w:cs="Arial"/>
          <w:color w:val="000000"/>
          <w:shd w:val="clear" w:color="auto" w:fill="FFFFFF"/>
        </w:rPr>
        <w:t xml:space="preserve"> sensibles y controvertidos alrededor de la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de despacho de productos, pues los ciberclientes no siempre son lo suficientemente pacientes y dispuestos para esperar por varios </w:t>
      </w:r>
      <w:r w:rsidR="001E6FED" w:rsidRPr="001E6FED">
        <w:rPr>
          <w:rFonts w:ascii="Arial" w:hAnsi="Arial" w:cs="Arial"/>
          <w:color w:val="000000"/>
          <w:shd w:val="clear" w:color="auto" w:fill="FFFFFF"/>
        </w:rPr>
        <w:t>días</w:t>
      </w:r>
      <w:r w:rsidRPr="001E6FED">
        <w:rPr>
          <w:rFonts w:ascii="Arial" w:hAnsi="Arial" w:cs="Arial"/>
          <w:color w:val="000000"/>
          <w:shd w:val="clear" w:color="auto" w:fill="FFFFFF"/>
        </w:rPr>
        <w:t xml:space="preserve"> lo que ya han pagado. Si en </w:t>
      </w:r>
      <w:r w:rsidR="001E6FED" w:rsidRPr="001E6FED">
        <w:rPr>
          <w:rFonts w:ascii="Arial" w:hAnsi="Arial" w:cs="Arial"/>
          <w:color w:val="000000"/>
          <w:shd w:val="clear" w:color="auto" w:fill="FFFFFF"/>
        </w:rPr>
        <w:t>cuestión</w:t>
      </w:r>
      <w:r w:rsidRPr="001E6FED">
        <w:rPr>
          <w:rFonts w:ascii="Arial" w:hAnsi="Arial" w:cs="Arial"/>
          <w:color w:val="000000"/>
          <w:shd w:val="clear" w:color="auto" w:fill="FFFFFF"/>
        </w:rPr>
        <w:t xml:space="preserve"> de dos o tres </w:t>
      </w:r>
      <w:r w:rsidR="001E6FED" w:rsidRPr="001E6FED">
        <w:rPr>
          <w:rFonts w:ascii="Arial" w:hAnsi="Arial" w:cs="Arial"/>
          <w:color w:val="000000"/>
          <w:shd w:val="clear" w:color="auto" w:fill="FFFFFF"/>
        </w:rPr>
        <w:t>días</w:t>
      </w:r>
      <w:r w:rsidRPr="001E6FED">
        <w:rPr>
          <w:rFonts w:ascii="Arial" w:hAnsi="Arial" w:cs="Arial"/>
          <w:color w:val="000000"/>
          <w:shd w:val="clear" w:color="auto" w:fill="FFFFFF"/>
        </w:rPr>
        <w:t xml:space="preserve"> no han recibido su pedido, se impacientan llegando hasta el punto de solicitarle al banco la </w:t>
      </w:r>
      <w:r w:rsidR="001E6FED" w:rsidRPr="001E6FED">
        <w:rPr>
          <w:rFonts w:ascii="Arial" w:hAnsi="Arial" w:cs="Arial"/>
          <w:color w:val="000000"/>
          <w:shd w:val="clear" w:color="auto" w:fill="FFFFFF"/>
        </w:rPr>
        <w:t>anulación</w:t>
      </w:r>
      <w:r w:rsidRPr="001E6FED">
        <w:rPr>
          <w:rFonts w:ascii="Arial" w:hAnsi="Arial" w:cs="Arial"/>
          <w:color w:val="000000"/>
          <w:shd w:val="clear" w:color="auto" w:fill="FFFFFF"/>
        </w:rPr>
        <w:t xml:space="preserve"> del pago efectuado. Es por eso que este tema es considerado como uno de los </w:t>
      </w:r>
      <w:r w:rsidR="001E6FED" w:rsidRPr="001E6FED">
        <w:rPr>
          <w:rFonts w:ascii="Arial" w:hAnsi="Arial" w:cs="Arial"/>
          <w:color w:val="000000"/>
          <w:shd w:val="clear" w:color="auto" w:fill="FFFFFF"/>
        </w:rPr>
        <w:t>más</w:t>
      </w:r>
      <w:r w:rsidRPr="001E6FED">
        <w:rPr>
          <w:rFonts w:ascii="Arial" w:hAnsi="Arial" w:cs="Arial"/>
          <w:color w:val="000000"/>
          <w:shd w:val="clear" w:color="auto" w:fill="FFFFFF"/>
        </w:rPr>
        <w:t xml:space="preserve"> importantes para lograr un buen record de servicio y </w:t>
      </w:r>
      <w:r w:rsidR="001E6FED" w:rsidRPr="001E6FED">
        <w:rPr>
          <w:rFonts w:ascii="Arial" w:hAnsi="Arial" w:cs="Arial"/>
          <w:color w:val="000000"/>
          <w:shd w:val="clear" w:color="auto" w:fill="FFFFFF"/>
        </w:rPr>
        <w:t>atención</w:t>
      </w:r>
      <w:r w:rsidRPr="001E6FED">
        <w:rPr>
          <w:rFonts w:ascii="Arial" w:hAnsi="Arial" w:cs="Arial"/>
          <w:color w:val="000000"/>
          <w:shd w:val="clear" w:color="auto" w:fill="FFFFFF"/>
        </w:rPr>
        <w:t xml:space="preserve"> a nuestros clientes en la red.</w:t>
      </w:r>
    </w:p>
    <w:p w:rsidR="0040716F" w:rsidRPr="001E6FED" w:rsidRDefault="0040716F" w:rsidP="0040716F">
      <w:pPr>
        <w:rPr>
          <w:rFonts w:ascii="Arial" w:hAnsi="Arial" w:cs="Arial"/>
          <w:b/>
          <w:color w:val="000000"/>
          <w:sz w:val="24"/>
          <w:szCs w:val="24"/>
          <w:shd w:val="clear" w:color="auto" w:fill="FFFFFF"/>
        </w:rPr>
      </w:pPr>
      <w:r w:rsidRPr="001E6FED">
        <w:rPr>
          <w:rFonts w:ascii="Arial" w:hAnsi="Arial" w:cs="Arial"/>
          <w:color w:val="000000"/>
        </w:rPr>
        <w:br/>
      </w:r>
      <w:r w:rsidRPr="001E6FED">
        <w:rPr>
          <w:rFonts w:ascii="Arial" w:hAnsi="Arial" w:cs="Arial"/>
          <w:b/>
          <w:color w:val="000000"/>
          <w:sz w:val="24"/>
          <w:szCs w:val="24"/>
          <w:shd w:val="clear" w:color="auto" w:fill="FFFFFF"/>
        </w:rPr>
        <w:t>2.1.2</w:t>
      </w:r>
      <w:r w:rsidRPr="001E6FED">
        <w:rPr>
          <w:rFonts w:ascii="Arial" w:hAnsi="Arial" w:cs="Arial"/>
          <w:b/>
          <w:color w:val="000000"/>
          <w:sz w:val="24"/>
          <w:szCs w:val="24"/>
          <w:shd w:val="clear" w:color="auto" w:fill="FFFFFF"/>
        </w:rPr>
        <w:tab/>
        <w:t>Características y necesidad:</w:t>
      </w:r>
    </w:p>
    <w:p w:rsidR="005B4471" w:rsidRPr="001E6FED" w:rsidRDefault="00C35F3E" w:rsidP="0040716F">
      <w:pPr>
        <w:rPr>
          <w:rFonts w:ascii="Arial" w:hAnsi="Arial" w:cs="Arial"/>
          <w:color w:val="000000"/>
          <w:shd w:val="clear" w:color="auto" w:fill="FFFFFF"/>
        </w:rPr>
      </w:pPr>
      <w:r w:rsidRPr="001E6FED">
        <w:rPr>
          <w:rFonts w:ascii="Arial" w:hAnsi="Arial" w:cs="Arial"/>
          <w:color w:val="000000"/>
          <w:shd w:val="clear" w:color="auto" w:fill="FFFFFF"/>
        </w:rPr>
        <w:t xml:space="preserve">Se tiene la necesidad de encontrar una estrategia efectiva que garantice una buena y oportuna </w:t>
      </w:r>
      <w:r w:rsidR="001E6FED" w:rsidRPr="001E6FED">
        <w:rPr>
          <w:rFonts w:ascii="Arial" w:hAnsi="Arial" w:cs="Arial"/>
          <w:color w:val="000000"/>
          <w:shd w:val="clear" w:color="auto" w:fill="FFFFFF"/>
        </w:rPr>
        <w:t>atención</w:t>
      </w:r>
      <w:r w:rsidRPr="001E6FED">
        <w:rPr>
          <w:rFonts w:ascii="Arial" w:hAnsi="Arial" w:cs="Arial"/>
          <w:color w:val="000000"/>
          <w:shd w:val="clear" w:color="auto" w:fill="FFFFFF"/>
        </w:rPr>
        <w:t xml:space="preserve"> a nuestros clientes con el despacho de los productos que han comprado en nuestra tienda virtual. Es por esto que es de suma importancia considerar algunas </w:t>
      </w:r>
      <w:r w:rsidR="001E6FED" w:rsidRPr="001E6FED">
        <w:rPr>
          <w:rFonts w:ascii="Arial" w:hAnsi="Arial" w:cs="Arial"/>
          <w:color w:val="000000"/>
          <w:shd w:val="clear" w:color="auto" w:fill="FFFFFF"/>
        </w:rPr>
        <w:t>características</w:t>
      </w:r>
      <w:r w:rsidRPr="001E6FED">
        <w:rPr>
          <w:rFonts w:ascii="Arial" w:hAnsi="Arial" w:cs="Arial"/>
          <w:color w:val="000000"/>
          <w:shd w:val="clear" w:color="auto" w:fill="FFFFFF"/>
        </w:rPr>
        <w:t xml:space="preserve"> claves tales como:</w:t>
      </w:r>
    </w:p>
    <w:p w:rsidR="00C35F3E" w:rsidRPr="001E6FED" w:rsidRDefault="00C35F3E" w:rsidP="00C35F3E">
      <w:pPr>
        <w:pStyle w:val="Prrafodelista"/>
        <w:numPr>
          <w:ilvl w:val="0"/>
          <w:numId w:val="1"/>
        </w:numPr>
        <w:rPr>
          <w:rFonts w:ascii="Arial" w:hAnsi="Arial" w:cs="Arial"/>
          <w:color w:val="000000"/>
          <w:shd w:val="clear" w:color="auto" w:fill="FFFFFF"/>
        </w:rPr>
      </w:pPr>
      <w:r w:rsidRPr="001E6FED">
        <w:rPr>
          <w:rFonts w:ascii="Arial" w:hAnsi="Arial" w:cs="Arial"/>
          <w:color w:val="000000"/>
          <w:shd w:val="clear" w:color="auto" w:fill="FFFFFF"/>
        </w:rPr>
        <w:t xml:space="preserve">El almacenamiento de la </w:t>
      </w:r>
      <w:r w:rsidR="001E6FED" w:rsidRPr="001E6FED">
        <w:rPr>
          <w:rFonts w:ascii="Arial" w:hAnsi="Arial" w:cs="Arial"/>
          <w:color w:val="000000"/>
          <w:shd w:val="clear" w:color="auto" w:fill="FFFFFF"/>
        </w:rPr>
        <w:t>mercancía</w:t>
      </w:r>
      <w:r w:rsidRPr="001E6FED">
        <w:rPr>
          <w:rFonts w:ascii="Arial" w:hAnsi="Arial" w:cs="Arial"/>
          <w:color w:val="000000"/>
          <w:shd w:val="clear" w:color="auto" w:fill="FFFFFF"/>
        </w:rPr>
        <w:t xml:space="preserve">: </w:t>
      </w:r>
    </w:p>
    <w:p w:rsidR="00C35F3E" w:rsidRDefault="00C35F3E" w:rsidP="00C35F3E">
      <w:pPr>
        <w:pStyle w:val="Prrafodelista"/>
        <w:rPr>
          <w:rFonts w:ascii="Arial" w:hAnsi="Arial" w:cs="Arial"/>
          <w:color w:val="000000"/>
          <w:shd w:val="clear" w:color="auto" w:fill="FFFFFF"/>
        </w:rPr>
      </w:pPr>
      <w:r w:rsidRPr="001E6FED">
        <w:rPr>
          <w:rFonts w:ascii="Arial" w:hAnsi="Arial" w:cs="Arial"/>
          <w:color w:val="000000"/>
          <w:shd w:val="clear" w:color="auto" w:fill="FFFFFF"/>
        </w:rPr>
        <w:t xml:space="preserve">Debemos considerar que al no ser expertos en el almacenamiento y la </w:t>
      </w:r>
      <w:r w:rsidR="001E6FED" w:rsidRPr="001E6FED">
        <w:rPr>
          <w:rFonts w:ascii="Arial" w:hAnsi="Arial" w:cs="Arial"/>
          <w:color w:val="000000"/>
          <w:shd w:val="clear" w:color="auto" w:fill="FFFFFF"/>
        </w:rPr>
        <w:t>administración</w:t>
      </w:r>
      <w:r w:rsidRPr="001E6FED">
        <w:rPr>
          <w:rFonts w:ascii="Arial" w:hAnsi="Arial" w:cs="Arial"/>
          <w:color w:val="000000"/>
          <w:shd w:val="clear" w:color="auto" w:fill="FFFFFF"/>
        </w:rPr>
        <w:t xml:space="preserve"> organizada de un gran stock de productos, es importante considerar la posibilidad de contratar una empresa especializada en el manejo del tema y </w:t>
      </w:r>
      <w:r w:rsidR="001E6FED" w:rsidRPr="001E6FED">
        <w:rPr>
          <w:rFonts w:ascii="Arial" w:hAnsi="Arial" w:cs="Arial"/>
          <w:color w:val="000000"/>
          <w:shd w:val="clear" w:color="auto" w:fill="FFFFFF"/>
        </w:rPr>
        <w:t>así</w:t>
      </w:r>
      <w:r w:rsidRPr="001E6FED">
        <w:rPr>
          <w:rFonts w:ascii="Arial" w:hAnsi="Arial" w:cs="Arial"/>
          <w:color w:val="000000"/>
          <w:shd w:val="clear" w:color="auto" w:fill="FFFFFF"/>
        </w:rPr>
        <w:t xml:space="preserve"> evitarnos dolores de cabeza y </w:t>
      </w:r>
      <w:r w:rsidR="001E6FED" w:rsidRPr="001E6FED">
        <w:rPr>
          <w:rFonts w:ascii="Arial" w:hAnsi="Arial" w:cs="Arial"/>
          <w:color w:val="000000"/>
          <w:shd w:val="clear" w:color="auto" w:fill="FFFFFF"/>
        </w:rPr>
        <w:t>pérdida</w:t>
      </w:r>
      <w:r w:rsidRPr="001E6FED">
        <w:rPr>
          <w:rFonts w:ascii="Arial" w:hAnsi="Arial" w:cs="Arial"/>
          <w:color w:val="000000"/>
          <w:shd w:val="clear" w:color="auto" w:fill="FFFFFF"/>
        </w:rPr>
        <w:t xml:space="preserve"> de tiempo en algo en lo que no somos especialistas. Este tipo de empresas nos garantizan la </w:t>
      </w:r>
      <w:r w:rsidR="001E6FED" w:rsidRPr="001E6FED">
        <w:rPr>
          <w:rFonts w:ascii="Arial" w:hAnsi="Arial" w:cs="Arial"/>
          <w:color w:val="000000"/>
          <w:shd w:val="clear" w:color="auto" w:fill="FFFFFF"/>
        </w:rPr>
        <w:t>preparación</w:t>
      </w:r>
      <w:r w:rsidRPr="001E6FED">
        <w:rPr>
          <w:rFonts w:ascii="Arial" w:hAnsi="Arial" w:cs="Arial"/>
          <w:color w:val="000000"/>
          <w:shd w:val="clear" w:color="auto" w:fill="FFFFFF"/>
        </w:rPr>
        <w:t xml:space="preserve"> y el </w:t>
      </w:r>
      <w:r w:rsidR="001E6FED" w:rsidRPr="001E6FED">
        <w:rPr>
          <w:rFonts w:ascii="Arial" w:hAnsi="Arial" w:cs="Arial"/>
          <w:color w:val="000000"/>
          <w:shd w:val="clear" w:color="auto" w:fill="FFFFFF"/>
        </w:rPr>
        <w:t>envío</w:t>
      </w:r>
      <w:r w:rsidRPr="001E6FED">
        <w:rPr>
          <w:rFonts w:ascii="Arial" w:hAnsi="Arial" w:cs="Arial"/>
          <w:color w:val="000000"/>
          <w:shd w:val="clear" w:color="auto" w:fill="FFFFFF"/>
        </w:rPr>
        <w:t xml:space="preserve"> </w:t>
      </w:r>
      <w:r w:rsidR="001E6FED" w:rsidRPr="001E6FED">
        <w:rPr>
          <w:rFonts w:ascii="Arial" w:hAnsi="Arial" w:cs="Arial"/>
          <w:color w:val="000000"/>
          <w:shd w:val="clear" w:color="auto" w:fill="FFFFFF"/>
        </w:rPr>
        <w:t>rápido</w:t>
      </w:r>
      <w:r w:rsidRPr="001E6FED">
        <w:rPr>
          <w:rFonts w:ascii="Arial" w:hAnsi="Arial" w:cs="Arial"/>
          <w:color w:val="000000"/>
          <w:shd w:val="clear" w:color="auto" w:fill="FFFFFF"/>
        </w:rPr>
        <w:t xml:space="preserve"> y eficaz de nuestro productos </w:t>
      </w:r>
      <w:r w:rsidR="001E6FED" w:rsidRPr="001E6FED">
        <w:rPr>
          <w:rFonts w:ascii="Arial" w:hAnsi="Arial" w:cs="Arial"/>
          <w:color w:val="000000"/>
          <w:shd w:val="clear" w:color="auto" w:fill="FFFFFF"/>
        </w:rPr>
        <w:t>garantizándonos</w:t>
      </w:r>
      <w:r w:rsidRPr="001E6FED">
        <w:rPr>
          <w:rFonts w:ascii="Arial" w:hAnsi="Arial" w:cs="Arial"/>
          <w:color w:val="000000"/>
          <w:shd w:val="clear" w:color="auto" w:fill="FFFFFF"/>
        </w:rPr>
        <w:t xml:space="preserve"> bajo unos </w:t>
      </w:r>
      <w:r w:rsidR="001E6FED" w:rsidRPr="001E6FED">
        <w:rPr>
          <w:rFonts w:ascii="Arial" w:hAnsi="Arial" w:cs="Arial"/>
          <w:color w:val="000000"/>
          <w:shd w:val="clear" w:color="auto" w:fill="FFFFFF"/>
        </w:rPr>
        <w:t>estándares</w:t>
      </w:r>
      <w:r w:rsidRPr="001E6FED">
        <w:rPr>
          <w:rFonts w:ascii="Arial" w:hAnsi="Arial" w:cs="Arial"/>
          <w:color w:val="000000"/>
          <w:shd w:val="clear" w:color="auto" w:fill="FFFFFF"/>
        </w:rPr>
        <w:t xml:space="preserve"> de calidad y tiempos de </w:t>
      </w:r>
      <w:r w:rsidR="001E6FED" w:rsidRPr="001E6FED">
        <w:rPr>
          <w:rFonts w:ascii="Arial" w:hAnsi="Arial" w:cs="Arial"/>
          <w:color w:val="000000"/>
          <w:shd w:val="clear" w:color="auto" w:fill="FFFFFF"/>
        </w:rPr>
        <w:t>atención</w:t>
      </w:r>
      <w:r w:rsidRPr="001E6FED">
        <w:rPr>
          <w:rFonts w:ascii="Arial" w:hAnsi="Arial" w:cs="Arial"/>
          <w:color w:val="000000"/>
          <w:shd w:val="clear" w:color="auto" w:fill="FFFFFF"/>
        </w:rPr>
        <w:t xml:space="preserve"> la </w:t>
      </w:r>
      <w:r w:rsidR="001E6FED" w:rsidRPr="001E6FED">
        <w:rPr>
          <w:rFonts w:ascii="Arial" w:hAnsi="Arial" w:cs="Arial"/>
          <w:color w:val="000000"/>
          <w:shd w:val="clear" w:color="auto" w:fill="FFFFFF"/>
        </w:rPr>
        <w:t>satisfacción</w:t>
      </w:r>
      <w:r w:rsidRPr="001E6FED">
        <w:rPr>
          <w:rFonts w:ascii="Arial" w:hAnsi="Arial" w:cs="Arial"/>
          <w:color w:val="000000"/>
          <w:shd w:val="clear" w:color="auto" w:fill="FFFFFF"/>
        </w:rPr>
        <w:t xml:space="preserve"> plena de nuestros clientes.</w:t>
      </w:r>
    </w:p>
    <w:p w:rsidR="001E6FED" w:rsidRPr="001E6FED" w:rsidRDefault="001E6FED" w:rsidP="00C35F3E">
      <w:pPr>
        <w:pStyle w:val="Prrafodelista"/>
        <w:rPr>
          <w:rFonts w:ascii="Arial" w:hAnsi="Arial" w:cs="Arial"/>
          <w:color w:val="000000"/>
          <w:shd w:val="clear" w:color="auto" w:fill="FFFFFF"/>
        </w:rPr>
      </w:pPr>
    </w:p>
    <w:p w:rsidR="00C35F3E" w:rsidRPr="001E6FED" w:rsidRDefault="00C35F3E" w:rsidP="00C35F3E">
      <w:pPr>
        <w:pStyle w:val="Prrafodelista"/>
        <w:numPr>
          <w:ilvl w:val="0"/>
          <w:numId w:val="1"/>
        </w:numPr>
        <w:rPr>
          <w:rFonts w:ascii="Arial" w:hAnsi="Arial" w:cs="Arial"/>
          <w:color w:val="000000"/>
          <w:shd w:val="clear" w:color="auto" w:fill="FFFFFF"/>
        </w:rPr>
      </w:pPr>
      <w:r w:rsidRPr="001E6FED">
        <w:rPr>
          <w:rFonts w:ascii="Arial" w:hAnsi="Arial" w:cs="Arial"/>
          <w:color w:val="000000"/>
          <w:shd w:val="clear" w:color="auto" w:fill="FFFFFF"/>
        </w:rPr>
        <w:t>El control de Stock Online:</w:t>
      </w:r>
    </w:p>
    <w:p w:rsidR="00C35F3E" w:rsidRPr="001E6FED" w:rsidRDefault="00E0753D" w:rsidP="00C35F3E">
      <w:pPr>
        <w:pStyle w:val="Prrafodelista"/>
        <w:rPr>
          <w:rFonts w:ascii="Arial" w:hAnsi="Arial" w:cs="Arial"/>
          <w:color w:val="000000"/>
          <w:shd w:val="clear" w:color="auto" w:fill="FFFFFF"/>
        </w:rPr>
      </w:pPr>
      <w:r w:rsidRPr="001E6FED">
        <w:rPr>
          <w:rFonts w:ascii="Arial" w:hAnsi="Arial" w:cs="Arial"/>
          <w:color w:val="000000"/>
          <w:shd w:val="clear" w:color="auto" w:fill="FFFFFF"/>
        </w:rPr>
        <w:t xml:space="preserve">Estas empresas de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w:t>
      </w:r>
      <w:r w:rsidR="001E6FED" w:rsidRPr="001E6FED">
        <w:rPr>
          <w:rFonts w:ascii="Arial" w:hAnsi="Arial" w:cs="Arial"/>
          <w:color w:val="000000"/>
          <w:shd w:val="clear" w:color="auto" w:fill="FFFFFF"/>
        </w:rPr>
        <w:t>también</w:t>
      </w:r>
      <w:r w:rsidRPr="001E6FED">
        <w:rPr>
          <w:rFonts w:ascii="Arial" w:hAnsi="Arial" w:cs="Arial"/>
          <w:color w:val="000000"/>
          <w:shd w:val="clear" w:color="auto" w:fill="FFFFFF"/>
        </w:rPr>
        <w:t xml:space="preserve"> nos ofrecen la posibilidad de ofrecernos sistemas automatizados para llevar un control online de nuestro stock de productos, pudiendo tener en nuestro poder la </w:t>
      </w:r>
      <w:r w:rsidR="001E6FED" w:rsidRPr="001E6FED">
        <w:rPr>
          <w:rFonts w:ascii="Arial" w:hAnsi="Arial" w:cs="Arial"/>
          <w:color w:val="000000"/>
          <w:shd w:val="clear" w:color="auto" w:fill="FFFFFF"/>
        </w:rPr>
        <w:t>información</w:t>
      </w:r>
      <w:r w:rsidRPr="001E6FED">
        <w:rPr>
          <w:rFonts w:ascii="Arial" w:hAnsi="Arial" w:cs="Arial"/>
          <w:color w:val="000000"/>
          <w:shd w:val="clear" w:color="auto" w:fill="FFFFFF"/>
        </w:rPr>
        <w:t xml:space="preserve"> en tiempo real para conocer la cantidad disponible de determinados productos y </w:t>
      </w:r>
      <w:r w:rsidR="001E6FED" w:rsidRPr="001E6FED">
        <w:rPr>
          <w:rFonts w:ascii="Arial" w:hAnsi="Arial" w:cs="Arial"/>
          <w:color w:val="000000"/>
          <w:shd w:val="clear" w:color="auto" w:fill="FFFFFF"/>
        </w:rPr>
        <w:t>así</w:t>
      </w:r>
      <w:r w:rsidRPr="001E6FED">
        <w:rPr>
          <w:rFonts w:ascii="Arial" w:hAnsi="Arial" w:cs="Arial"/>
          <w:color w:val="000000"/>
          <w:shd w:val="clear" w:color="auto" w:fill="FFFFFF"/>
        </w:rPr>
        <w:t xml:space="preserve"> poderlos o no ofrecer a nuestros clientes.</w:t>
      </w:r>
    </w:p>
    <w:p w:rsidR="00E0753D" w:rsidRPr="001E6FED" w:rsidRDefault="00E0753D" w:rsidP="00C35F3E">
      <w:pPr>
        <w:pStyle w:val="Prrafodelista"/>
        <w:rPr>
          <w:rFonts w:ascii="Arial" w:hAnsi="Arial" w:cs="Arial"/>
          <w:color w:val="000000"/>
          <w:shd w:val="clear" w:color="auto" w:fill="FFFFFF"/>
        </w:rPr>
      </w:pPr>
    </w:p>
    <w:p w:rsidR="00C35F3E" w:rsidRPr="001E6FED" w:rsidRDefault="00C35F3E" w:rsidP="00C35F3E">
      <w:pPr>
        <w:pStyle w:val="Prrafodelista"/>
        <w:numPr>
          <w:ilvl w:val="0"/>
          <w:numId w:val="1"/>
        </w:numPr>
        <w:rPr>
          <w:rFonts w:ascii="Arial" w:hAnsi="Arial" w:cs="Arial"/>
          <w:color w:val="000000"/>
          <w:shd w:val="clear" w:color="auto" w:fill="FFFFFF"/>
        </w:rPr>
      </w:pPr>
      <w:r w:rsidRPr="001E6FED">
        <w:rPr>
          <w:rFonts w:ascii="Arial" w:hAnsi="Arial" w:cs="Arial"/>
          <w:color w:val="000000"/>
          <w:shd w:val="clear" w:color="auto" w:fill="FFFFFF"/>
        </w:rPr>
        <w:t xml:space="preserve">El </w:t>
      </w:r>
      <w:r w:rsidR="001E6FED" w:rsidRPr="001E6FED">
        <w:rPr>
          <w:rFonts w:ascii="Arial" w:hAnsi="Arial" w:cs="Arial"/>
          <w:color w:val="000000"/>
          <w:shd w:val="clear" w:color="auto" w:fill="FFFFFF"/>
        </w:rPr>
        <w:t>Cálculo</w:t>
      </w:r>
      <w:r w:rsidRPr="001E6FED">
        <w:rPr>
          <w:rFonts w:ascii="Arial" w:hAnsi="Arial" w:cs="Arial"/>
          <w:color w:val="000000"/>
          <w:shd w:val="clear" w:color="auto" w:fill="FFFFFF"/>
        </w:rPr>
        <w:t xml:space="preserve"> o presupuesto de los gastos de transporte:</w:t>
      </w:r>
    </w:p>
    <w:p w:rsidR="00E0753D" w:rsidRPr="001E6FED" w:rsidRDefault="00030B17" w:rsidP="00E0753D">
      <w:pPr>
        <w:pStyle w:val="Prrafodelista"/>
        <w:rPr>
          <w:rFonts w:ascii="Arial" w:hAnsi="Arial" w:cs="Arial"/>
          <w:color w:val="000000"/>
          <w:shd w:val="clear" w:color="auto" w:fill="FFFFFF"/>
        </w:rPr>
      </w:pPr>
      <w:r w:rsidRPr="001E6FED">
        <w:rPr>
          <w:rFonts w:ascii="Arial" w:hAnsi="Arial" w:cs="Arial"/>
          <w:color w:val="000000"/>
          <w:shd w:val="clear" w:color="auto" w:fill="FFFFFF"/>
        </w:rPr>
        <w:t xml:space="preserve">Otro de los aspectos fundamentales de la venta on-line de un producto físico es que necesitamos calcular con exactitud los gastos de envío del pedido hasta el domicilio del cliente, ya que tendrá que pagarlos junto con el importe de la mercancía. Sin embargo, este cálculo no siempre es sencillo hacerlo. Pensemos que el coste del transporte depende de muchas variables como por </w:t>
      </w:r>
      <w:r w:rsidRPr="001E6FED">
        <w:rPr>
          <w:rFonts w:ascii="Arial" w:hAnsi="Arial" w:cs="Arial"/>
          <w:color w:val="000000"/>
          <w:shd w:val="clear" w:color="auto" w:fill="FFFFFF"/>
        </w:rPr>
        <w:lastRenderedPageBreak/>
        <w:t xml:space="preserve">ejemplo: el peso del paquete, el volumen y del lugar de destino hacia donde lo tengamos que despachar, y que estos tres factores que debemos calcular de forma combinada, pueden complicarnos la </w:t>
      </w:r>
      <w:r w:rsidR="001E6FED" w:rsidRPr="001E6FED">
        <w:rPr>
          <w:rFonts w:ascii="Arial" w:hAnsi="Arial" w:cs="Arial"/>
          <w:color w:val="000000"/>
          <w:shd w:val="clear" w:color="auto" w:fill="FFFFFF"/>
        </w:rPr>
        <w:t>operación</w:t>
      </w:r>
      <w:r w:rsidRPr="001E6FED">
        <w:rPr>
          <w:rFonts w:ascii="Arial" w:hAnsi="Arial" w:cs="Arial"/>
          <w:color w:val="000000"/>
          <w:shd w:val="clear" w:color="auto" w:fill="FFFFFF"/>
        </w:rPr>
        <w:t xml:space="preserve"> notablemente cuando el pedido consta de varios productos de diferentes pesos y tamaños. Es por esta </w:t>
      </w:r>
      <w:r w:rsidR="001E6FED" w:rsidRPr="001E6FED">
        <w:rPr>
          <w:rFonts w:ascii="Arial" w:hAnsi="Arial" w:cs="Arial"/>
          <w:color w:val="000000"/>
          <w:shd w:val="clear" w:color="auto" w:fill="FFFFFF"/>
        </w:rPr>
        <w:t>razón</w:t>
      </w:r>
      <w:r w:rsidRPr="001E6FED">
        <w:rPr>
          <w:rFonts w:ascii="Arial" w:hAnsi="Arial" w:cs="Arial"/>
          <w:color w:val="000000"/>
          <w:shd w:val="clear" w:color="auto" w:fill="FFFFFF"/>
        </w:rPr>
        <w:t xml:space="preserve"> que es mejor dejar la </w:t>
      </w:r>
      <w:r w:rsidR="001E6FED" w:rsidRPr="001E6FED">
        <w:rPr>
          <w:rFonts w:ascii="Arial" w:hAnsi="Arial" w:cs="Arial"/>
          <w:color w:val="000000"/>
          <w:shd w:val="clear" w:color="auto" w:fill="FFFFFF"/>
        </w:rPr>
        <w:t>función</w:t>
      </w:r>
      <w:r w:rsidRPr="001E6FED">
        <w:rPr>
          <w:rFonts w:ascii="Arial" w:hAnsi="Arial" w:cs="Arial"/>
          <w:color w:val="000000"/>
          <w:shd w:val="clear" w:color="auto" w:fill="FFFFFF"/>
        </w:rPr>
        <w:t xml:space="preserve"> de </w:t>
      </w:r>
      <w:r w:rsidR="001E6FED" w:rsidRPr="001E6FED">
        <w:rPr>
          <w:rFonts w:ascii="Arial" w:hAnsi="Arial" w:cs="Arial"/>
          <w:color w:val="000000"/>
          <w:shd w:val="clear" w:color="auto" w:fill="FFFFFF"/>
        </w:rPr>
        <w:t>administración</w:t>
      </w:r>
      <w:r w:rsidRPr="001E6FED">
        <w:rPr>
          <w:rFonts w:ascii="Arial" w:hAnsi="Arial" w:cs="Arial"/>
          <w:color w:val="000000"/>
          <w:shd w:val="clear" w:color="auto" w:fill="FFFFFF"/>
        </w:rPr>
        <w:t xml:space="preserve"> y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en manos de estas empresas, pues ellas disponen de sus propias tablas y programas de cálculo que pueden hacerlo por nosotros.</w:t>
      </w:r>
    </w:p>
    <w:p w:rsidR="0040716F" w:rsidRPr="001E6FED" w:rsidRDefault="0040716F" w:rsidP="0040716F">
      <w:pPr>
        <w:rPr>
          <w:rFonts w:ascii="Arial" w:hAnsi="Arial" w:cs="Arial"/>
          <w:b/>
          <w:color w:val="000000"/>
          <w:sz w:val="24"/>
          <w:szCs w:val="24"/>
          <w:shd w:val="clear" w:color="auto" w:fill="FFFFFF"/>
        </w:rPr>
      </w:pPr>
      <w:r w:rsidRPr="001E6FED">
        <w:rPr>
          <w:rFonts w:ascii="Arial" w:hAnsi="Arial" w:cs="Arial"/>
          <w:color w:val="000000"/>
        </w:rPr>
        <w:br/>
      </w:r>
      <w:r w:rsidRPr="001E6FED">
        <w:rPr>
          <w:rFonts w:ascii="Arial" w:hAnsi="Arial" w:cs="Arial"/>
          <w:b/>
          <w:color w:val="000000"/>
          <w:sz w:val="24"/>
          <w:szCs w:val="24"/>
          <w:shd w:val="clear" w:color="auto" w:fill="FFFFFF"/>
        </w:rPr>
        <w:t>2.1.3     Consideraciones básicas:</w:t>
      </w:r>
    </w:p>
    <w:p w:rsidR="00117D3D" w:rsidRPr="001E6FED" w:rsidRDefault="00117D3D" w:rsidP="00117D3D">
      <w:pPr>
        <w:pStyle w:val="Prrafodelista"/>
        <w:numPr>
          <w:ilvl w:val="0"/>
          <w:numId w:val="1"/>
        </w:numPr>
        <w:rPr>
          <w:rFonts w:ascii="Arial" w:hAnsi="Arial" w:cs="Arial"/>
          <w:color w:val="000000"/>
          <w:shd w:val="clear" w:color="auto" w:fill="FFFFFF"/>
        </w:rPr>
      </w:pPr>
      <w:r w:rsidRPr="001E6FED">
        <w:rPr>
          <w:rFonts w:ascii="Arial" w:hAnsi="Arial" w:cs="Arial"/>
          <w:color w:val="000000"/>
          <w:shd w:val="clear" w:color="auto" w:fill="FFFFFF"/>
        </w:rPr>
        <w:t xml:space="preserve">Lo primero y </w:t>
      </w:r>
      <w:r w:rsidR="001E6FED" w:rsidRPr="001E6FED">
        <w:rPr>
          <w:rFonts w:ascii="Arial" w:hAnsi="Arial" w:cs="Arial"/>
          <w:color w:val="000000"/>
          <w:shd w:val="clear" w:color="auto" w:fill="FFFFFF"/>
        </w:rPr>
        <w:t>más</w:t>
      </w:r>
      <w:r w:rsidRPr="001E6FED">
        <w:rPr>
          <w:rFonts w:ascii="Arial" w:hAnsi="Arial" w:cs="Arial"/>
          <w:color w:val="000000"/>
          <w:shd w:val="clear" w:color="auto" w:fill="FFFFFF"/>
        </w:rPr>
        <w:t xml:space="preserve"> sano que debemos hacer al momento de ofrecer un producto a nuestros clientes en la red, es ser claros y sinceros con </w:t>
      </w:r>
      <w:r w:rsidR="001E6FED" w:rsidRPr="001E6FED">
        <w:rPr>
          <w:rFonts w:ascii="Arial" w:hAnsi="Arial" w:cs="Arial"/>
          <w:color w:val="000000"/>
          <w:shd w:val="clear" w:color="auto" w:fill="FFFFFF"/>
        </w:rPr>
        <w:t>relación</w:t>
      </w:r>
      <w:r w:rsidRPr="001E6FED">
        <w:rPr>
          <w:rFonts w:ascii="Arial" w:hAnsi="Arial" w:cs="Arial"/>
          <w:color w:val="000000"/>
          <w:shd w:val="clear" w:color="auto" w:fill="FFFFFF"/>
        </w:rPr>
        <w:t xml:space="preserve"> al tiempo de entrega del producto como tal, pues muchas veces es mejor perder una venta que dejar insatisfecho a uno de nuestros clientes por crearle expectativas con las cuales al final no pudimos cumplir.</w:t>
      </w:r>
    </w:p>
    <w:p w:rsidR="00443FA6" w:rsidRPr="001E6FED" w:rsidRDefault="00443FA6" w:rsidP="00117D3D">
      <w:pPr>
        <w:pStyle w:val="Prrafodelista"/>
        <w:numPr>
          <w:ilvl w:val="0"/>
          <w:numId w:val="1"/>
        </w:numPr>
        <w:rPr>
          <w:rFonts w:ascii="Arial" w:hAnsi="Arial" w:cs="Arial"/>
          <w:color w:val="000000"/>
          <w:shd w:val="clear" w:color="auto" w:fill="FFFFFF"/>
        </w:rPr>
      </w:pPr>
      <w:r w:rsidRPr="001E6FED">
        <w:rPr>
          <w:rFonts w:ascii="Arial" w:hAnsi="Arial" w:cs="Arial"/>
          <w:color w:val="000000"/>
          <w:shd w:val="clear" w:color="auto" w:fill="FFFFFF"/>
        </w:rPr>
        <w:t xml:space="preserve">Es muy importante que nuestro portal incluya el costo de transportar el producto en el montaje total del pedido. </w:t>
      </w:r>
      <w:r w:rsidR="001E6FED" w:rsidRPr="001E6FED">
        <w:rPr>
          <w:rFonts w:ascii="Arial" w:hAnsi="Arial" w:cs="Arial"/>
          <w:color w:val="000000"/>
          <w:shd w:val="clear" w:color="auto" w:fill="FFFFFF"/>
        </w:rPr>
        <w:t>Ningún</w:t>
      </w:r>
      <w:r w:rsidRPr="001E6FED">
        <w:rPr>
          <w:rFonts w:ascii="Arial" w:hAnsi="Arial" w:cs="Arial"/>
          <w:color w:val="000000"/>
          <w:shd w:val="clear" w:color="auto" w:fill="FFFFFF"/>
        </w:rPr>
        <w:t xml:space="preserve"> cliente </w:t>
      </w:r>
      <w:r w:rsidR="001E6FED" w:rsidRPr="001E6FED">
        <w:rPr>
          <w:rFonts w:ascii="Arial" w:hAnsi="Arial" w:cs="Arial"/>
          <w:color w:val="000000"/>
          <w:shd w:val="clear" w:color="auto" w:fill="FFFFFF"/>
        </w:rPr>
        <w:t>está</w:t>
      </w:r>
      <w:r w:rsidRPr="001E6FED">
        <w:rPr>
          <w:rFonts w:ascii="Arial" w:hAnsi="Arial" w:cs="Arial"/>
          <w:color w:val="000000"/>
          <w:shd w:val="clear" w:color="auto" w:fill="FFFFFF"/>
        </w:rPr>
        <w:t xml:space="preserve"> dispuesto a asumir costos adicionales al momento de recibir y tener el producto en su poder.</w:t>
      </w:r>
    </w:p>
    <w:p w:rsidR="00443FA6" w:rsidRPr="001E6FED" w:rsidRDefault="00443FA6" w:rsidP="00117D3D">
      <w:pPr>
        <w:pStyle w:val="Prrafodelista"/>
        <w:numPr>
          <w:ilvl w:val="0"/>
          <w:numId w:val="1"/>
        </w:numPr>
        <w:rPr>
          <w:rFonts w:ascii="Arial" w:hAnsi="Arial" w:cs="Arial"/>
          <w:color w:val="000000"/>
          <w:shd w:val="clear" w:color="auto" w:fill="FFFFFF"/>
        </w:rPr>
      </w:pPr>
      <w:r w:rsidRPr="001E6FED">
        <w:rPr>
          <w:rFonts w:ascii="Arial" w:hAnsi="Arial" w:cs="Arial"/>
          <w:color w:val="000000"/>
          <w:shd w:val="clear" w:color="auto" w:fill="FFFFFF"/>
        </w:rPr>
        <w:t xml:space="preserve">Al seleccionar la empresa que nos manejara el tema de la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es de suma importancia evaluar la experiencia y </w:t>
      </w:r>
      <w:r w:rsidR="001E6FED" w:rsidRPr="001E6FED">
        <w:rPr>
          <w:rFonts w:ascii="Arial" w:hAnsi="Arial" w:cs="Arial"/>
          <w:color w:val="000000"/>
          <w:shd w:val="clear" w:color="auto" w:fill="FFFFFF"/>
        </w:rPr>
        <w:t>reputación</w:t>
      </w:r>
      <w:r w:rsidRPr="001E6FED">
        <w:rPr>
          <w:rFonts w:ascii="Arial" w:hAnsi="Arial" w:cs="Arial"/>
          <w:color w:val="000000"/>
          <w:shd w:val="clear" w:color="auto" w:fill="FFFFFF"/>
        </w:rPr>
        <w:t xml:space="preserve"> con la que cuentan en el mercado y que a su vez dispongan de un sistema de seguimiento de los paquetes enviados (Tracking del pedido) o rastreo de paquetes a </w:t>
      </w:r>
      <w:r w:rsidR="001E6FED" w:rsidRPr="001E6FED">
        <w:rPr>
          <w:rFonts w:ascii="Arial" w:hAnsi="Arial" w:cs="Arial"/>
          <w:color w:val="000000"/>
          <w:shd w:val="clear" w:color="auto" w:fill="FFFFFF"/>
        </w:rPr>
        <w:t>través</w:t>
      </w:r>
      <w:r w:rsidRPr="001E6FED">
        <w:rPr>
          <w:rFonts w:ascii="Arial" w:hAnsi="Arial" w:cs="Arial"/>
          <w:color w:val="000000"/>
          <w:shd w:val="clear" w:color="auto" w:fill="FFFFFF"/>
        </w:rPr>
        <w:t xml:space="preserve"> de un numero que identifica cada despacho, </w:t>
      </w:r>
      <w:r w:rsidR="001E6FED" w:rsidRPr="001E6FED">
        <w:rPr>
          <w:rFonts w:ascii="Arial" w:hAnsi="Arial" w:cs="Arial"/>
          <w:color w:val="000000"/>
          <w:shd w:val="clear" w:color="auto" w:fill="FFFFFF"/>
        </w:rPr>
        <w:t>permitiéndole</w:t>
      </w:r>
      <w:r w:rsidRPr="001E6FED">
        <w:rPr>
          <w:rFonts w:ascii="Arial" w:hAnsi="Arial" w:cs="Arial"/>
          <w:color w:val="000000"/>
          <w:shd w:val="clear" w:color="auto" w:fill="FFFFFF"/>
        </w:rPr>
        <w:t xml:space="preserve"> al cliente efectuar un control online completo  acerca del </w:t>
      </w:r>
      <w:r w:rsidR="001E6FED" w:rsidRPr="001E6FED">
        <w:rPr>
          <w:rFonts w:ascii="Arial" w:hAnsi="Arial" w:cs="Arial"/>
          <w:color w:val="000000"/>
          <w:shd w:val="clear" w:color="auto" w:fill="FFFFFF"/>
        </w:rPr>
        <w:t>envío</w:t>
      </w:r>
      <w:r w:rsidRPr="001E6FED">
        <w:rPr>
          <w:rFonts w:ascii="Arial" w:hAnsi="Arial" w:cs="Arial"/>
          <w:color w:val="000000"/>
          <w:shd w:val="clear" w:color="auto" w:fill="FFFFFF"/>
        </w:rPr>
        <w:t xml:space="preserve"> de su producto.</w:t>
      </w:r>
    </w:p>
    <w:p w:rsidR="0040716F" w:rsidRPr="001E6FED" w:rsidRDefault="0040716F" w:rsidP="0040716F">
      <w:pPr>
        <w:rPr>
          <w:rFonts w:ascii="Arial" w:hAnsi="Arial" w:cs="Arial"/>
          <w:b/>
          <w:color w:val="000000"/>
          <w:sz w:val="24"/>
          <w:szCs w:val="24"/>
          <w:shd w:val="clear" w:color="auto" w:fill="FFFFFF"/>
        </w:rPr>
      </w:pPr>
      <w:r w:rsidRPr="001E6FED">
        <w:rPr>
          <w:rFonts w:ascii="Arial" w:hAnsi="Arial" w:cs="Arial"/>
          <w:color w:val="000000"/>
        </w:rPr>
        <w:br/>
      </w:r>
      <w:r w:rsidRPr="001E6FED">
        <w:rPr>
          <w:rFonts w:ascii="Arial" w:hAnsi="Arial" w:cs="Arial"/>
          <w:b/>
          <w:color w:val="000000"/>
          <w:sz w:val="24"/>
          <w:szCs w:val="24"/>
          <w:shd w:val="clear" w:color="auto" w:fill="FFFFFF"/>
        </w:rPr>
        <w:t>2.1.4     Documentación básica:</w:t>
      </w:r>
    </w:p>
    <w:p w:rsidR="0094536C" w:rsidRPr="001E6FED" w:rsidRDefault="0094536C" w:rsidP="0040716F">
      <w:pPr>
        <w:rPr>
          <w:rFonts w:ascii="Arial" w:hAnsi="Arial" w:cs="Arial"/>
          <w:color w:val="000000"/>
          <w:shd w:val="clear" w:color="auto" w:fill="FFFFFF"/>
        </w:rPr>
      </w:pPr>
      <w:r w:rsidRPr="001E6FED">
        <w:rPr>
          <w:rFonts w:ascii="Arial" w:hAnsi="Arial" w:cs="Arial"/>
          <w:color w:val="000000"/>
          <w:shd w:val="clear" w:color="auto" w:fill="FFFFFF"/>
        </w:rPr>
        <w:t xml:space="preserve">La </w:t>
      </w:r>
      <w:r w:rsidR="001E6FED" w:rsidRPr="001E6FED">
        <w:rPr>
          <w:rFonts w:ascii="Arial" w:hAnsi="Arial" w:cs="Arial"/>
          <w:color w:val="000000"/>
          <w:shd w:val="clear" w:color="auto" w:fill="FFFFFF"/>
        </w:rPr>
        <w:t>documentación</w:t>
      </w:r>
      <w:r w:rsidRPr="001E6FED">
        <w:rPr>
          <w:rFonts w:ascii="Arial" w:hAnsi="Arial" w:cs="Arial"/>
          <w:color w:val="000000"/>
          <w:shd w:val="clear" w:color="auto" w:fill="FFFFFF"/>
        </w:rPr>
        <w:t xml:space="preserve"> necesaria para el manejo de la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de nuestros productos, </w:t>
      </w:r>
      <w:r w:rsidR="001E6FED" w:rsidRPr="001E6FED">
        <w:rPr>
          <w:rFonts w:ascii="Arial" w:hAnsi="Arial" w:cs="Arial"/>
          <w:color w:val="000000"/>
          <w:shd w:val="clear" w:color="auto" w:fill="FFFFFF"/>
        </w:rPr>
        <w:t>está</w:t>
      </w:r>
      <w:r w:rsidRPr="001E6FED">
        <w:rPr>
          <w:rFonts w:ascii="Arial" w:hAnsi="Arial" w:cs="Arial"/>
          <w:color w:val="000000"/>
          <w:shd w:val="clear" w:color="auto" w:fill="FFFFFF"/>
        </w:rPr>
        <w:t xml:space="preserve"> relacionada directamente con el </w:t>
      </w:r>
      <w:r w:rsidR="001E6FED" w:rsidRPr="001E6FED">
        <w:rPr>
          <w:rFonts w:ascii="Arial" w:hAnsi="Arial" w:cs="Arial"/>
          <w:color w:val="000000"/>
          <w:shd w:val="clear" w:color="auto" w:fill="FFFFFF"/>
        </w:rPr>
        <w:t>ámbito</w:t>
      </w:r>
      <w:r w:rsidRPr="001E6FED">
        <w:rPr>
          <w:rFonts w:ascii="Arial" w:hAnsi="Arial" w:cs="Arial"/>
          <w:color w:val="000000"/>
          <w:shd w:val="clear" w:color="auto" w:fill="FFFFFF"/>
        </w:rPr>
        <w:t xml:space="preserve"> </w:t>
      </w:r>
      <w:r w:rsidR="001E6FED" w:rsidRPr="001E6FED">
        <w:rPr>
          <w:rFonts w:ascii="Arial" w:hAnsi="Arial" w:cs="Arial"/>
          <w:color w:val="000000"/>
          <w:shd w:val="clear" w:color="auto" w:fill="FFFFFF"/>
        </w:rPr>
        <w:t>geográfico</w:t>
      </w:r>
      <w:r w:rsidRPr="001E6FED">
        <w:rPr>
          <w:rFonts w:ascii="Arial" w:hAnsi="Arial" w:cs="Arial"/>
          <w:color w:val="000000"/>
          <w:shd w:val="clear" w:color="auto" w:fill="FFFFFF"/>
        </w:rPr>
        <w:t xml:space="preserve"> y de </w:t>
      </w:r>
      <w:r w:rsidR="001E6FED" w:rsidRPr="001E6FED">
        <w:rPr>
          <w:rFonts w:ascii="Arial" w:hAnsi="Arial" w:cs="Arial"/>
          <w:color w:val="000000"/>
          <w:shd w:val="clear" w:color="auto" w:fill="FFFFFF"/>
        </w:rPr>
        <w:t>ubicación</w:t>
      </w:r>
      <w:r w:rsidRPr="001E6FED">
        <w:rPr>
          <w:rFonts w:ascii="Arial" w:hAnsi="Arial" w:cs="Arial"/>
          <w:color w:val="000000"/>
          <w:shd w:val="clear" w:color="auto" w:fill="FFFFFF"/>
        </w:rPr>
        <w:t xml:space="preserve"> de nuestros clientes, pues si se trata de </w:t>
      </w:r>
      <w:r w:rsidR="001E6FED" w:rsidRPr="001E6FED">
        <w:rPr>
          <w:rFonts w:ascii="Arial" w:hAnsi="Arial" w:cs="Arial"/>
          <w:color w:val="000000"/>
          <w:shd w:val="clear" w:color="auto" w:fill="FFFFFF"/>
        </w:rPr>
        <w:t>envíos</w:t>
      </w:r>
      <w:r w:rsidRPr="001E6FED">
        <w:rPr>
          <w:rFonts w:ascii="Arial" w:hAnsi="Arial" w:cs="Arial"/>
          <w:color w:val="000000"/>
          <w:shd w:val="clear" w:color="auto" w:fill="FFFFFF"/>
        </w:rPr>
        <w:t xml:space="preserve"> con destino nacional, la </w:t>
      </w:r>
      <w:r w:rsidR="001E6FED" w:rsidRPr="001E6FED">
        <w:rPr>
          <w:rFonts w:ascii="Arial" w:hAnsi="Arial" w:cs="Arial"/>
          <w:color w:val="000000"/>
          <w:shd w:val="clear" w:color="auto" w:fill="FFFFFF"/>
        </w:rPr>
        <w:t>documentación</w:t>
      </w:r>
      <w:r w:rsidRPr="001E6FED">
        <w:rPr>
          <w:rFonts w:ascii="Arial" w:hAnsi="Arial" w:cs="Arial"/>
          <w:color w:val="000000"/>
          <w:shd w:val="clear" w:color="auto" w:fill="FFFFFF"/>
        </w:rPr>
        <w:t xml:space="preserve"> necesaria depende del tipo de producto vendido y de su valor. Generalmente los productos son despachados a los clientes con documentos </w:t>
      </w:r>
      <w:r w:rsidR="001E6FED" w:rsidRPr="001E6FED">
        <w:rPr>
          <w:rFonts w:ascii="Arial" w:hAnsi="Arial" w:cs="Arial"/>
          <w:color w:val="000000"/>
          <w:shd w:val="clear" w:color="auto" w:fill="FFFFFF"/>
        </w:rPr>
        <w:t>básicos</w:t>
      </w:r>
      <w:r w:rsidRPr="001E6FED">
        <w:rPr>
          <w:rFonts w:ascii="Arial" w:hAnsi="Arial" w:cs="Arial"/>
          <w:color w:val="000000"/>
          <w:shd w:val="clear" w:color="auto" w:fill="FFFFFF"/>
        </w:rPr>
        <w:t xml:space="preserve"> como: La factura de compra, el certificado de </w:t>
      </w:r>
      <w:r w:rsidR="001E6FED" w:rsidRPr="001E6FED">
        <w:rPr>
          <w:rFonts w:ascii="Arial" w:hAnsi="Arial" w:cs="Arial"/>
          <w:color w:val="000000"/>
          <w:shd w:val="clear" w:color="auto" w:fill="FFFFFF"/>
        </w:rPr>
        <w:t>garantía</w:t>
      </w:r>
      <w:r w:rsidRPr="001E6FED">
        <w:rPr>
          <w:rFonts w:ascii="Arial" w:hAnsi="Arial" w:cs="Arial"/>
          <w:color w:val="000000"/>
          <w:shd w:val="clear" w:color="auto" w:fill="FFFFFF"/>
        </w:rPr>
        <w:t xml:space="preserve">, un manual de usuario o de instrucciones y en algunos casos cuando se trata de productos importados registro de aduana e impuestos por ingreso a nuestro </w:t>
      </w:r>
      <w:r w:rsidR="001E6FED" w:rsidRPr="001E6FED">
        <w:rPr>
          <w:rFonts w:ascii="Arial" w:hAnsi="Arial" w:cs="Arial"/>
          <w:color w:val="000000"/>
          <w:shd w:val="clear" w:color="auto" w:fill="FFFFFF"/>
        </w:rPr>
        <w:t>país</w:t>
      </w:r>
      <w:r w:rsidRPr="001E6FED">
        <w:rPr>
          <w:rFonts w:ascii="Arial" w:hAnsi="Arial" w:cs="Arial"/>
          <w:color w:val="000000"/>
          <w:shd w:val="clear" w:color="auto" w:fill="FFFFFF"/>
        </w:rPr>
        <w:t>.</w:t>
      </w:r>
    </w:p>
    <w:p w:rsidR="0094536C" w:rsidRPr="001E6FED" w:rsidRDefault="0094536C" w:rsidP="0040716F">
      <w:pPr>
        <w:rPr>
          <w:rFonts w:ascii="Arial" w:hAnsi="Arial" w:cs="Arial"/>
          <w:color w:val="000000"/>
          <w:shd w:val="clear" w:color="auto" w:fill="FFFFFF"/>
        </w:rPr>
      </w:pPr>
      <w:r w:rsidRPr="001E6FED">
        <w:rPr>
          <w:rFonts w:ascii="Arial" w:hAnsi="Arial" w:cs="Arial"/>
          <w:color w:val="000000"/>
          <w:shd w:val="clear" w:color="auto" w:fill="FFFFFF"/>
        </w:rPr>
        <w:t>En el caso de despachos a nivel internacional, es importante considerar aspectos tan importantes como:</w:t>
      </w:r>
    </w:p>
    <w:p w:rsidR="0094536C" w:rsidRPr="001E6FED" w:rsidRDefault="0094536C" w:rsidP="0094536C">
      <w:pPr>
        <w:pStyle w:val="Prrafodelista"/>
        <w:numPr>
          <w:ilvl w:val="0"/>
          <w:numId w:val="2"/>
        </w:numPr>
        <w:rPr>
          <w:rFonts w:ascii="Arial" w:hAnsi="Arial" w:cs="Arial"/>
          <w:color w:val="000000"/>
          <w:shd w:val="clear" w:color="auto" w:fill="FFFFFF"/>
        </w:rPr>
      </w:pPr>
      <w:r w:rsidRPr="001E6FED">
        <w:rPr>
          <w:rFonts w:ascii="Arial" w:hAnsi="Arial" w:cs="Arial"/>
          <w:color w:val="000000"/>
          <w:shd w:val="clear" w:color="auto" w:fill="FFFFFF"/>
        </w:rPr>
        <w:t xml:space="preserve">Una gran empresa internacional de manejo de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y de transporte de productos hacia cualquier destino. Estas empresas son expertas en la documentación, las negociaciones de fletes y la búsqueda de la forma más económica de ofrecer su producto al comprador.</w:t>
      </w:r>
    </w:p>
    <w:p w:rsidR="0094536C" w:rsidRPr="001E6FED" w:rsidRDefault="0094536C" w:rsidP="0094536C">
      <w:pPr>
        <w:pStyle w:val="Prrafodelista"/>
        <w:numPr>
          <w:ilvl w:val="0"/>
          <w:numId w:val="2"/>
        </w:numPr>
        <w:rPr>
          <w:rFonts w:ascii="Arial" w:hAnsi="Arial" w:cs="Arial"/>
          <w:color w:val="000000"/>
          <w:shd w:val="clear" w:color="auto" w:fill="FFFFFF"/>
        </w:rPr>
      </w:pPr>
      <w:r w:rsidRPr="001E6FED">
        <w:rPr>
          <w:rFonts w:ascii="Arial" w:hAnsi="Arial" w:cs="Arial"/>
          <w:color w:val="000000"/>
          <w:shd w:val="clear" w:color="auto" w:fill="FFFFFF"/>
        </w:rPr>
        <w:t xml:space="preserve">Un producto puede ser adecuado en un determinado caso, sólo para transporte marítimo o aéreo. Es importante entender los principios básicos de la carga aérea o marítima ya que las tasas pueden variar de acuerdo a la capacidad, a las rutas comerciales, a la introducción de un nuevo mercado, etc. y </w:t>
      </w:r>
      <w:r w:rsidRPr="001E6FED">
        <w:rPr>
          <w:rFonts w:ascii="Arial" w:hAnsi="Arial" w:cs="Arial"/>
          <w:color w:val="000000"/>
          <w:shd w:val="clear" w:color="auto" w:fill="FFFFFF"/>
        </w:rPr>
        <w:lastRenderedPageBreak/>
        <w:t xml:space="preserve">frecuentemente son tomados con un rango de servicios intermodales. De todos estos aspectos se encarga la agencia de </w:t>
      </w:r>
      <w:r w:rsidR="001E6FED" w:rsidRPr="001E6FED">
        <w:rPr>
          <w:rFonts w:ascii="Arial" w:hAnsi="Arial" w:cs="Arial"/>
          <w:color w:val="000000"/>
          <w:shd w:val="clear" w:color="auto" w:fill="FFFFFF"/>
        </w:rPr>
        <w:t>logística</w:t>
      </w:r>
      <w:r w:rsidRPr="001E6FED">
        <w:rPr>
          <w:rFonts w:ascii="Arial" w:hAnsi="Arial" w:cs="Arial"/>
          <w:color w:val="000000"/>
          <w:shd w:val="clear" w:color="auto" w:fill="FFFFFF"/>
        </w:rPr>
        <w:t xml:space="preserve"> y aduanas para el manejo de nuestros productos.</w:t>
      </w:r>
    </w:p>
    <w:p w:rsidR="0094536C" w:rsidRPr="001E6FED" w:rsidRDefault="0094536C" w:rsidP="0094536C">
      <w:pPr>
        <w:pStyle w:val="Prrafodelista"/>
        <w:numPr>
          <w:ilvl w:val="0"/>
          <w:numId w:val="2"/>
        </w:numPr>
        <w:rPr>
          <w:rFonts w:ascii="Arial" w:hAnsi="Arial" w:cs="Arial"/>
          <w:color w:val="000000"/>
          <w:shd w:val="clear" w:color="auto" w:fill="FFFFFF"/>
        </w:rPr>
      </w:pPr>
      <w:r w:rsidRPr="001E6FED">
        <w:rPr>
          <w:rFonts w:ascii="Arial" w:hAnsi="Arial" w:cs="Arial"/>
          <w:color w:val="000000"/>
          <w:shd w:val="clear" w:color="auto" w:fill="FFFFFF"/>
        </w:rPr>
        <w:t>La carga aérea y marítima tienen una serie bien ordenada de convenios y especificaciones</w:t>
      </w:r>
      <w:r w:rsidRPr="001E6FED">
        <w:rPr>
          <w:rFonts w:ascii="Arial" w:hAnsi="Arial" w:cs="Arial"/>
          <w:color w:val="000000"/>
          <w:shd w:val="clear" w:color="auto" w:fill="FFFFFF"/>
        </w:rPr>
        <w:t xml:space="preserve"> los cuales deben ser evaluados cuidadosamente.</w:t>
      </w:r>
      <w:r w:rsidRPr="001E6FED">
        <w:rPr>
          <w:rFonts w:ascii="Arial" w:hAnsi="Arial" w:cs="Arial"/>
          <w:color w:val="000000"/>
          <w:shd w:val="clear" w:color="auto" w:fill="FFFFFF"/>
        </w:rPr>
        <w:t xml:space="preserve"> Un buen punto de partida es aprender lo que son los llamados “</w:t>
      </w:r>
      <w:r w:rsidRPr="001E6FED">
        <w:rPr>
          <w:rFonts w:ascii="Arial" w:hAnsi="Arial" w:cs="Arial"/>
          <w:b/>
          <w:color w:val="000000"/>
          <w:shd w:val="clear" w:color="auto" w:fill="FFFFFF"/>
        </w:rPr>
        <w:t>Incoterms</w:t>
      </w:r>
      <w:r w:rsidRPr="001E6FED">
        <w:rPr>
          <w:rFonts w:ascii="Arial" w:hAnsi="Arial" w:cs="Arial"/>
          <w:color w:val="000000"/>
          <w:shd w:val="clear" w:color="auto" w:fill="FFFFFF"/>
        </w:rPr>
        <w:t>” (Términos de Comercio Internacional)</w:t>
      </w:r>
      <w:r w:rsidRPr="001E6FED">
        <w:rPr>
          <w:rFonts w:ascii="Arial" w:hAnsi="Arial" w:cs="Arial"/>
          <w:color w:val="000000"/>
          <w:shd w:val="clear" w:color="auto" w:fill="FFFFFF"/>
        </w:rPr>
        <w:t xml:space="preserve">, los cuales </w:t>
      </w:r>
      <w:r w:rsidRPr="001E6FED">
        <w:rPr>
          <w:rFonts w:ascii="Arial" w:hAnsi="Arial" w:cs="Arial"/>
          <w:color w:val="000000"/>
          <w:shd w:val="clear" w:color="auto" w:fill="FFFFFF"/>
        </w:rPr>
        <w:t>son fundamentales para el envío y el pago de los bienes embarcados a nivel internacional</w:t>
      </w:r>
      <w:r w:rsidRPr="001E6FED">
        <w:rPr>
          <w:rFonts w:ascii="Arial" w:hAnsi="Arial" w:cs="Arial"/>
          <w:color w:val="000000"/>
          <w:shd w:val="clear" w:color="auto" w:fill="FFFFFF"/>
        </w:rPr>
        <w:t xml:space="preserve">. </w:t>
      </w:r>
    </w:p>
    <w:p w:rsidR="0094536C" w:rsidRPr="001E6FED" w:rsidRDefault="0094536C" w:rsidP="0094536C">
      <w:pPr>
        <w:pStyle w:val="Prrafodelista"/>
        <w:numPr>
          <w:ilvl w:val="0"/>
          <w:numId w:val="2"/>
        </w:numPr>
        <w:rPr>
          <w:rFonts w:ascii="Arial" w:hAnsi="Arial" w:cs="Arial"/>
          <w:color w:val="000000"/>
          <w:shd w:val="clear" w:color="auto" w:fill="FFFFFF"/>
        </w:rPr>
      </w:pPr>
      <w:r w:rsidRPr="001E6FED">
        <w:rPr>
          <w:rFonts w:ascii="Arial" w:hAnsi="Arial" w:cs="Arial"/>
          <w:b/>
          <w:color w:val="000000"/>
          <w:shd w:val="clear" w:color="auto" w:fill="FFFFFF"/>
        </w:rPr>
        <w:t>Las cartas de crédito (L / C)</w:t>
      </w:r>
      <w:r w:rsidRPr="001E6FED">
        <w:rPr>
          <w:rFonts w:ascii="Arial" w:hAnsi="Arial" w:cs="Arial"/>
          <w:color w:val="000000"/>
          <w:shd w:val="clear" w:color="auto" w:fill="FFFFFF"/>
        </w:rPr>
        <w:t xml:space="preserve"> son </w:t>
      </w:r>
      <w:r w:rsidRPr="001E6FED">
        <w:rPr>
          <w:rFonts w:ascii="Arial" w:hAnsi="Arial" w:cs="Arial"/>
          <w:color w:val="000000"/>
          <w:shd w:val="clear" w:color="auto" w:fill="FFFFFF"/>
        </w:rPr>
        <w:t xml:space="preserve">otro ejemplo de </w:t>
      </w:r>
      <w:r w:rsidRPr="001E6FED">
        <w:rPr>
          <w:rFonts w:ascii="Arial" w:hAnsi="Arial" w:cs="Arial"/>
          <w:color w:val="000000"/>
          <w:shd w:val="clear" w:color="auto" w:fill="FFFFFF"/>
        </w:rPr>
        <w:t>una forma de pago común, conocid</w:t>
      </w:r>
      <w:r w:rsidRPr="001E6FED">
        <w:rPr>
          <w:rFonts w:ascii="Arial" w:hAnsi="Arial" w:cs="Arial"/>
          <w:color w:val="000000"/>
          <w:shd w:val="clear" w:color="auto" w:fill="FFFFFF"/>
        </w:rPr>
        <w:t xml:space="preserve">as </w:t>
      </w:r>
      <w:r w:rsidR="001E6FED" w:rsidRPr="001E6FED">
        <w:rPr>
          <w:rFonts w:ascii="Arial" w:hAnsi="Arial" w:cs="Arial"/>
          <w:color w:val="000000"/>
          <w:shd w:val="clear" w:color="auto" w:fill="FFFFFF"/>
        </w:rPr>
        <w:t>también</w:t>
      </w:r>
      <w:r w:rsidRPr="001E6FED">
        <w:rPr>
          <w:rFonts w:ascii="Arial" w:hAnsi="Arial" w:cs="Arial"/>
          <w:color w:val="000000"/>
          <w:shd w:val="clear" w:color="auto" w:fill="FFFFFF"/>
        </w:rPr>
        <w:t xml:space="preserve"> </w:t>
      </w:r>
      <w:r w:rsidRPr="001E6FED">
        <w:rPr>
          <w:rFonts w:ascii="Arial" w:hAnsi="Arial" w:cs="Arial"/>
          <w:color w:val="000000"/>
          <w:shd w:val="clear" w:color="auto" w:fill="FFFFFF"/>
        </w:rPr>
        <w:t xml:space="preserve">como un crédito documentario, establecido por el comprador y que garantiza el pago al vendedor. </w:t>
      </w:r>
      <w:r w:rsidRPr="001E6FED">
        <w:rPr>
          <w:rFonts w:ascii="Arial" w:hAnsi="Arial" w:cs="Arial"/>
          <w:color w:val="000000"/>
          <w:shd w:val="clear" w:color="auto" w:fill="FFFFFF"/>
        </w:rPr>
        <w:t xml:space="preserve">La </w:t>
      </w:r>
      <w:r w:rsidR="001E6FED" w:rsidRPr="001E6FED">
        <w:rPr>
          <w:rFonts w:ascii="Arial" w:hAnsi="Arial" w:cs="Arial"/>
          <w:color w:val="000000"/>
          <w:shd w:val="clear" w:color="auto" w:fill="FFFFFF"/>
        </w:rPr>
        <w:t>información</w:t>
      </w:r>
      <w:r w:rsidRPr="001E6FED">
        <w:rPr>
          <w:rFonts w:ascii="Arial" w:hAnsi="Arial" w:cs="Arial"/>
          <w:color w:val="000000"/>
          <w:shd w:val="clear" w:color="auto" w:fill="FFFFFF"/>
        </w:rPr>
        <w:t xml:space="preserve"> acerca de este tipo de instrumentos, la podemos conocer </w:t>
      </w:r>
      <w:r w:rsidR="001E6FED" w:rsidRPr="001E6FED">
        <w:rPr>
          <w:rFonts w:ascii="Arial" w:hAnsi="Arial" w:cs="Arial"/>
          <w:color w:val="000000"/>
          <w:shd w:val="clear" w:color="auto" w:fill="FFFFFF"/>
        </w:rPr>
        <w:t>más</w:t>
      </w:r>
      <w:r w:rsidRPr="001E6FED">
        <w:rPr>
          <w:rFonts w:ascii="Arial" w:hAnsi="Arial" w:cs="Arial"/>
          <w:color w:val="000000"/>
          <w:shd w:val="clear" w:color="auto" w:fill="FFFFFF"/>
        </w:rPr>
        <w:t xml:space="preserve"> a fondo en el sector bancario.</w:t>
      </w:r>
    </w:p>
    <w:p w:rsidR="0094536C" w:rsidRPr="001E6FED" w:rsidRDefault="0094536C" w:rsidP="00FB2307">
      <w:pPr>
        <w:pStyle w:val="Prrafodelista"/>
        <w:rPr>
          <w:rFonts w:ascii="Arial" w:hAnsi="Arial" w:cs="Arial"/>
          <w:color w:val="000000"/>
          <w:shd w:val="clear" w:color="auto" w:fill="FFFFFF"/>
        </w:rPr>
      </w:pPr>
    </w:p>
    <w:p w:rsidR="0040716F" w:rsidRPr="001E6FED" w:rsidRDefault="0040716F" w:rsidP="0040716F">
      <w:pPr>
        <w:rPr>
          <w:rFonts w:ascii="Arial" w:hAnsi="Arial" w:cs="Arial"/>
          <w:b/>
          <w:color w:val="000000"/>
          <w:sz w:val="24"/>
          <w:szCs w:val="24"/>
          <w:shd w:val="clear" w:color="auto" w:fill="FFFFFF"/>
        </w:rPr>
      </w:pPr>
      <w:r w:rsidRPr="001E6FED">
        <w:rPr>
          <w:rFonts w:ascii="Arial" w:hAnsi="Arial" w:cs="Arial"/>
          <w:color w:val="000000"/>
        </w:rPr>
        <w:br/>
      </w:r>
      <w:r w:rsidRPr="001E6FED">
        <w:rPr>
          <w:rFonts w:ascii="Arial" w:hAnsi="Arial" w:cs="Arial"/>
          <w:b/>
          <w:color w:val="000000"/>
          <w:sz w:val="24"/>
          <w:szCs w:val="24"/>
          <w:shd w:val="clear" w:color="auto" w:fill="FFFFFF"/>
        </w:rPr>
        <w:t>2.1.5     Registro y calidad:</w:t>
      </w:r>
    </w:p>
    <w:p w:rsidR="002E5138" w:rsidRPr="001E6FED" w:rsidRDefault="002E5138" w:rsidP="0040716F">
      <w:pPr>
        <w:rPr>
          <w:rFonts w:ascii="Arial" w:hAnsi="Arial" w:cs="Arial"/>
          <w:b/>
          <w:color w:val="000000"/>
          <w:shd w:val="clear" w:color="auto" w:fill="FFFFFF"/>
        </w:rPr>
      </w:pPr>
      <w:r w:rsidRPr="001E6FED">
        <w:rPr>
          <w:rFonts w:ascii="Arial" w:hAnsi="Arial" w:cs="Arial"/>
          <w:b/>
          <w:color w:val="000000"/>
          <w:shd w:val="clear" w:color="auto" w:fill="FFFFFF"/>
        </w:rPr>
        <w:tab/>
        <w:t>Registro:</w:t>
      </w:r>
    </w:p>
    <w:p w:rsidR="002E5138" w:rsidRPr="001E6FED" w:rsidRDefault="002E5138" w:rsidP="0040716F">
      <w:pPr>
        <w:rPr>
          <w:rFonts w:ascii="Arial" w:hAnsi="Arial" w:cs="Arial"/>
          <w:color w:val="000000"/>
          <w:shd w:val="clear" w:color="auto" w:fill="FFFFFF"/>
        </w:rPr>
      </w:pPr>
      <w:r w:rsidRPr="001E6FED">
        <w:rPr>
          <w:rFonts w:ascii="Arial" w:hAnsi="Arial" w:cs="Arial"/>
          <w:color w:val="000000"/>
          <w:shd w:val="clear" w:color="auto" w:fill="FFFFFF"/>
        </w:rPr>
        <w:tab/>
        <w:t xml:space="preserve">Cada agente involucrado en la cadena de suministro de productos, debe </w:t>
      </w:r>
      <w:r w:rsidRPr="001E6FED">
        <w:rPr>
          <w:rFonts w:ascii="Arial" w:hAnsi="Arial" w:cs="Arial"/>
          <w:color w:val="000000"/>
          <w:shd w:val="clear" w:color="auto" w:fill="FFFFFF"/>
        </w:rPr>
        <w:tab/>
        <w:t xml:space="preserve">disponer de un sistema informático preparado para poder generar, gestionar y </w:t>
      </w:r>
      <w:r w:rsidRPr="001E6FED">
        <w:rPr>
          <w:rFonts w:ascii="Arial" w:hAnsi="Arial" w:cs="Arial"/>
          <w:color w:val="000000"/>
          <w:shd w:val="clear" w:color="auto" w:fill="FFFFFF"/>
        </w:rPr>
        <w:tab/>
        <w:t xml:space="preserve">registrar la información de trazabilidad necesaria en cada momento </w:t>
      </w:r>
      <w:r w:rsidRPr="001E6FED">
        <w:rPr>
          <w:rFonts w:ascii="Arial" w:hAnsi="Arial" w:cs="Arial"/>
          <w:color w:val="000000"/>
          <w:shd w:val="clear" w:color="auto" w:fill="FFFFFF"/>
        </w:rPr>
        <w:tab/>
        <w:t xml:space="preserve">(entendiendo como información de trazabilidad los lotes y/o fechas asociados a </w:t>
      </w:r>
      <w:r w:rsidRPr="001E6FED">
        <w:rPr>
          <w:rFonts w:ascii="Arial" w:hAnsi="Arial" w:cs="Arial"/>
          <w:color w:val="000000"/>
          <w:shd w:val="clear" w:color="auto" w:fill="FFFFFF"/>
        </w:rPr>
        <w:tab/>
        <w:t>cada producto).</w:t>
      </w:r>
    </w:p>
    <w:p w:rsidR="002E5138" w:rsidRPr="001E6FED" w:rsidRDefault="002E5138" w:rsidP="0040716F">
      <w:pPr>
        <w:rPr>
          <w:rFonts w:ascii="Arial" w:hAnsi="Arial" w:cs="Arial"/>
          <w:color w:val="000000"/>
          <w:shd w:val="clear" w:color="auto" w:fill="FFFFFF"/>
        </w:rPr>
      </w:pPr>
      <w:r w:rsidRPr="001E6FED">
        <w:rPr>
          <w:rFonts w:ascii="Arial" w:hAnsi="Arial" w:cs="Arial"/>
          <w:color w:val="000000"/>
          <w:shd w:val="clear" w:color="auto" w:fill="FFFFFF"/>
        </w:rPr>
        <w:tab/>
        <w:t xml:space="preserve">Que </w:t>
      </w:r>
      <w:r w:rsidR="001E6FED" w:rsidRPr="001E6FED">
        <w:rPr>
          <w:rFonts w:ascii="Arial" w:hAnsi="Arial" w:cs="Arial"/>
          <w:color w:val="000000"/>
          <w:shd w:val="clear" w:color="auto" w:fill="FFFFFF"/>
        </w:rPr>
        <w:t>información</w:t>
      </w:r>
      <w:r w:rsidRPr="001E6FED">
        <w:rPr>
          <w:rFonts w:ascii="Arial" w:hAnsi="Arial" w:cs="Arial"/>
          <w:color w:val="000000"/>
          <w:shd w:val="clear" w:color="auto" w:fill="FFFFFF"/>
        </w:rPr>
        <w:t xml:space="preserve"> debemos registrar ?</w:t>
      </w:r>
    </w:p>
    <w:p w:rsidR="002E5138" w:rsidRPr="001E6FED" w:rsidRDefault="002E5138" w:rsidP="0040716F">
      <w:pPr>
        <w:rPr>
          <w:rFonts w:ascii="Arial" w:hAnsi="Arial" w:cs="Arial"/>
          <w:color w:val="000000"/>
          <w:shd w:val="clear" w:color="auto" w:fill="FFFFFF"/>
        </w:rPr>
      </w:pPr>
      <w:r w:rsidRPr="001E6FED">
        <w:rPr>
          <w:rFonts w:ascii="Arial" w:hAnsi="Arial" w:cs="Arial"/>
          <w:color w:val="000000"/>
          <w:shd w:val="clear" w:color="auto" w:fill="FFFFFF"/>
        </w:rPr>
        <w:tab/>
        <w:t>Para determinar estas preguntas es importante responder lo siguiente:</w:t>
      </w:r>
    </w:p>
    <w:p w:rsidR="002E5138" w:rsidRPr="001E6FED" w:rsidRDefault="002E5138" w:rsidP="002E5138">
      <w:pPr>
        <w:rPr>
          <w:rFonts w:ascii="Arial" w:hAnsi="Arial" w:cs="Arial"/>
          <w:color w:val="000000"/>
          <w:shd w:val="clear" w:color="auto" w:fill="FFFFFF"/>
        </w:rPr>
      </w:pPr>
      <w:r w:rsidRPr="001E6FED">
        <w:rPr>
          <w:rFonts w:ascii="Arial" w:hAnsi="Arial" w:cs="Arial"/>
          <w:color w:val="000000"/>
          <w:shd w:val="clear" w:color="auto" w:fill="FFFFFF"/>
        </w:rPr>
        <w:tab/>
      </w:r>
      <w:r w:rsidRPr="001E6FED">
        <w:rPr>
          <w:rFonts w:ascii="Arial" w:hAnsi="Arial" w:cs="Arial"/>
          <w:color w:val="000000"/>
          <w:shd w:val="clear" w:color="auto" w:fill="FFFFFF"/>
        </w:rPr>
        <w:t>Qué: registrar qué productos se han recibido o se han expedido.</w:t>
      </w:r>
    </w:p>
    <w:p w:rsidR="002E5138" w:rsidRPr="001E6FED" w:rsidRDefault="002E5138" w:rsidP="002E5138">
      <w:pPr>
        <w:rPr>
          <w:rFonts w:ascii="Arial" w:hAnsi="Arial" w:cs="Arial"/>
          <w:color w:val="000000"/>
          <w:shd w:val="clear" w:color="auto" w:fill="FFFFFF"/>
        </w:rPr>
      </w:pPr>
      <w:r w:rsidRPr="001E6FED">
        <w:rPr>
          <w:rFonts w:ascii="Arial" w:hAnsi="Arial" w:cs="Arial"/>
          <w:color w:val="000000"/>
          <w:shd w:val="clear" w:color="auto" w:fill="FFFFFF"/>
        </w:rPr>
        <w:tab/>
      </w:r>
      <w:r w:rsidRPr="001E6FED">
        <w:rPr>
          <w:rFonts w:ascii="Arial" w:hAnsi="Arial" w:cs="Arial"/>
          <w:color w:val="000000"/>
          <w:shd w:val="clear" w:color="auto" w:fill="FFFFFF"/>
        </w:rPr>
        <w:t xml:space="preserve">• Quién: registrar de quién se han recibido o a quién se han expedido los </w:t>
      </w:r>
      <w:r w:rsidRPr="001E6FED">
        <w:rPr>
          <w:rFonts w:ascii="Arial" w:hAnsi="Arial" w:cs="Arial"/>
          <w:color w:val="000000"/>
          <w:shd w:val="clear" w:color="auto" w:fill="FFFFFF"/>
        </w:rPr>
        <w:tab/>
      </w:r>
      <w:r w:rsidRPr="001E6FED">
        <w:rPr>
          <w:rFonts w:ascii="Arial" w:hAnsi="Arial" w:cs="Arial"/>
          <w:color w:val="000000"/>
          <w:shd w:val="clear" w:color="auto" w:fill="FFFFFF"/>
        </w:rPr>
        <w:tab/>
      </w:r>
      <w:r w:rsidRPr="001E6FED">
        <w:rPr>
          <w:rFonts w:ascii="Arial" w:hAnsi="Arial" w:cs="Arial"/>
          <w:color w:val="000000"/>
          <w:shd w:val="clear" w:color="auto" w:fill="FFFFFF"/>
        </w:rPr>
        <w:t>productos.</w:t>
      </w:r>
    </w:p>
    <w:p w:rsidR="002E5138" w:rsidRPr="001E6FED" w:rsidRDefault="002E5138" w:rsidP="002E5138">
      <w:pPr>
        <w:rPr>
          <w:rFonts w:ascii="Arial" w:hAnsi="Arial" w:cs="Arial"/>
          <w:color w:val="000000"/>
          <w:shd w:val="clear" w:color="auto" w:fill="FFFFFF"/>
        </w:rPr>
      </w:pPr>
      <w:r w:rsidRPr="001E6FED">
        <w:rPr>
          <w:rFonts w:ascii="Arial" w:hAnsi="Arial" w:cs="Arial"/>
          <w:color w:val="000000"/>
          <w:shd w:val="clear" w:color="auto" w:fill="FFFFFF"/>
        </w:rPr>
        <w:tab/>
      </w:r>
      <w:r w:rsidRPr="001E6FED">
        <w:rPr>
          <w:rFonts w:ascii="Arial" w:hAnsi="Arial" w:cs="Arial"/>
          <w:color w:val="000000"/>
          <w:shd w:val="clear" w:color="auto" w:fill="FFFFFF"/>
        </w:rPr>
        <w:t xml:space="preserve">• Cuándo: registrar la fecha en la que se recibieron o se expidieron los </w:t>
      </w:r>
      <w:r w:rsidRPr="001E6FED">
        <w:rPr>
          <w:rFonts w:ascii="Arial" w:hAnsi="Arial" w:cs="Arial"/>
          <w:color w:val="000000"/>
          <w:shd w:val="clear" w:color="auto" w:fill="FFFFFF"/>
        </w:rPr>
        <w:tab/>
      </w:r>
      <w:r w:rsidRPr="001E6FED">
        <w:rPr>
          <w:rFonts w:ascii="Arial" w:hAnsi="Arial" w:cs="Arial"/>
          <w:color w:val="000000"/>
          <w:shd w:val="clear" w:color="auto" w:fill="FFFFFF"/>
        </w:rPr>
        <w:t>productos.</w:t>
      </w:r>
    </w:p>
    <w:p w:rsidR="002E5138" w:rsidRPr="001E6FED" w:rsidRDefault="002E5138" w:rsidP="002E5138">
      <w:pPr>
        <w:rPr>
          <w:rFonts w:ascii="Arial" w:hAnsi="Arial" w:cs="Arial"/>
          <w:color w:val="000000"/>
          <w:shd w:val="clear" w:color="auto" w:fill="FFFFFF"/>
        </w:rPr>
      </w:pPr>
      <w:r w:rsidRPr="001E6FED">
        <w:rPr>
          <w:rFonts w:ascii="Arial" w:hAnsi="Arial" w:cs="Arial"/>
          <w:color w:val="000000"/>
          <w:shd w:val="clear" w:color="auto" w:fill="FFFFFF"/>
        </w:rPr>
        <w:tab/>
      </w:r>
      <w:r w:rsidRPr="001E6FED">
        <w:rPr>
          <w:rFonts w:ascii="Arial" w:hAnsi="Arial" w:cs="Arial"/>
          <w:color w:val="000000"/>
          <w:shd w:val="clear" w:color="auto" w:fill="FFFFFF"/>
        </w:rPr>
        <w:t>• Información trazabilidad: registrar alguna información de trazabilidad (lote</w:t>
      </w:r>
    </w:p>
    <w:p w:rsidR="002E5138" w:rsidRPr="001E6FED" w:rsidRDefault="002E5138" w:rsidP="002E5138">
      <w:pPr>
        <w:rPr>
          <w:rFonts w:ascii="Arial" w:hAnsi="Arial" w:cs="Arial"/>
          <w:color w:val="000000"/>
          <w:shd w:val="clear" w:color="auto" w:fill="FFFFFF"/>
        </w:rPr>
      </w:pPr>
      <w:r w:rsidRPr="001E6FED">
        <w:rPr>
          <w:rFonts w:ascii="Arial" w:hAnsi="Arial" w:cs="Arial"/>
          <w:color w:val="000000"/>
          <w:shd w:val="clear" w:color="auto" w:fill="FFFFFF"/>
        </w:rPr>
        <w:tab/>
      </w:r>
      <w:r w:rsidRPr="001E6FED">
        <w:rPr>
          <w:rFonts w:ascii="Arial" w:hAnsi="Arial" w:cs="Arial"/>
          <w:color w:val="000000"/>
          <w:shd w:val="clear" w:color="auto" w:fill="FFFFFF"/>
        </w:rPr>
        <w:t>y/o fecha de caducidad/consumo preferente) que permita acotar el riesgo.</w:t>
      </w:r>
      <w:r w:rsidR="00FB2307" w:rsidRPr="001E6FED">
        <w:rPr>
          <w:rFonts w:ascii="Arial" w:hAnsi="Arial" w:cs="Arial"/>
          <w:color w:val="000000"/>
          <w:shd w:val="clear" w:color="auto" w:fill="FFFFFF"/>
        </w:rPr>
        <w:tab/>
      </w:r>
    </w:p>
    <w:p w:rsidR="002E5138" w:rsidRPr="001E6FED" w:rsidRDefault="002E5138" w:rsidP="0040716F">
      <w:pPr>
        <w:rPr>
          <w:rFonts w:ascii="Arial" w:hAnsi="Arial" w:cs="Arial"/>
          <w:color w:val="000000"/>
          <w:shd w:val="clear" w:color="auto" w:fill="FFFFFF"/>
        </w:rPr>
      </w:pPr>
      <w:r w:rsidRPr="001E6FED">
        <w:rPr>
          <w:rFonts w:ascii="Arial" w:hAnsi="Arial" w:cs="Arial"/>
          <w:color w:val="000000"/>
          <w:shd w:val="clear" w:color="auto" w:fill="FFFFFF"/>
        </w:rPr>
        <w:tab/>
      </w:r>
    </w:p>
    <w:p w:rsidR="002E5138" w:rsidRPr="001E6FED" w:rsidRDefault="002E5138" w:rsidP="0040716F">
      <w:pPr>
        <w:rPr>
          <w:rFonts w:ascii="Arial" w:hAnsi="Arial" w:cs="Arial"/>
          <w:b/>
          <w:color w:val="000000"/>
          <w:shd w:val="clear" w:color="auto" w:fill="FFFFFF"/>
        </w:rPr>
      </w:pPr>
      <w:r w:rsidRPr="001E6FED">
        <w:rPr>
          <w:rFonts w:ascii="Arial" w:hAnsi="Arial" w:cs="Arial"/>
          <w:color w:val="000000"/>
          <w:shd w:val="clear" w:color="auto" w:fill="FFFFFF"/>
        </w:rPr>
        <w:tab/>
      </w:r>
      <w:r w:rsidR="00FB2307" w:rsidRPr="001E6FED">
        <w:rPr>
          <w:rFonts w:ascii="Arial" w:hAnsi="Arial" w:cs="Arial"/>
          <w:b/>
          <w:color w:val="000000"/>
          <w:shd w:val="clear" w:color="auto" w:fill="FFFFFF"/>
        </w:rPr>
        <w:t>La Calidad</w:t>
      </w:r>
      <w:r w:rsidRPr="001E6FED">
        <w:rPr>
          <w:rFonts w:ascii="Arial" w:hAnsi="Arial" w:cs="Arial"/>
          <w:b/>
          <w:color w:val="000000"/>
          <w:shd w:val="clear" w:color="auto" w:fill="FFFFFF"/>
        </w:rPr>
        <w:t>:</w:t>
      </w:r>
    </w:p>
    <w:p w:rsidR="00FB2307" w:rsidRPr="001E6FED" w:rsidRDefault="002E5138" w:rsidP="0040716F">
      <w:pPr>
        <w:rPr>
          <w:rFonts w:ascii="Arial" w:hAnsi="Arial" w:cs="Arial"/>
          <w:color w:val="000000"/>
          <w:shd w:val="clear" w:color="auto" w:fill="FFFFFF"/>
        </w:rPr>
      </w:pPr>
      <w:r w:rsidRPr="001E6FED">
        <w:rPr>
          <w:rFonts w:ascii="Arial" w:hAnsi="Arial" w:cs="Arial"/>
          <w:color w:val="000000"/>
          <w:shd w:val="clear" w:color="auto" w:fill="FFFFFF"/>
        </w:rPr>
        <w:tab/>
      </w:r>
      <w:r w:rsidR="001E6FED" w:rsidRPr="001E6FED">
        <w:rPr>
          <w:rFonts w:ascii="Arial" w:hAnsi="Arial" w:cs="Arial"/>
          <w:color w:val="000000"/>
          <w:shd w:val="clear" w:color="auto" w:fill="FFFFFF"/>
        </w:rPr>
        <w:t>Está</w:t>
      </w:r>
      <w:r w:rsidR="00FB2307" w:rsidRPr="001E6FED">
        <w:rPr>
          <w:rFonts w:ascii="Arial" w:hAnsi="Arial" w:cs="Arial"/>
          <w:color w:val="000000"/>
          <w:shd w:val="clear" w:color="auto" w:fill="FFFFFF"/>
        </w:rPr>
        <w:t xml:space="preserve"> directamente relacionada con aspectos muy importantes como</w:t>
      </w:r>
      <w:r w:rsidRPr="001E6FED">
        <w:rPr>
          <w:rFonts w:ascii="Arial" w:hAnsi="Arial" w:cs="Arial"/>
          <w:color w:val="000000"/>
          <w:shd w:val="clear" w:color="auto" w:fill="FFFFFF"/>
        </w:rPr>
        <w:t xml:space="preserve"> </w:t>
      </w:r>
      <w:r w:rsidR="00FB2307" w:rsidRPr="001E6FED">
        <w:rPr>
          <w:rFonts w:ascii="Arial" w:hAnsi="Arial" w:cs="Arial"/>
          <w:color w:val="000000"/>
          <w:shd w:val="clear" w:color="auto" w:fill="FFFFFF"/>
        </w:rPr>
        <w:t xml:space="preserve">la </w:t>
      </w:r>
      <w:r w:rsidRPr="001E6FED">
        <w:rPr>
          <w:rFonts w:ascii="Arial" w:hAnsi="Arial" w:cs="Arial"/>
          <w:color w:val="000000"/>
          <w:shd w:val="clear" w:color="auto" w:fill="FFFFFF"/>
        </w:rPr>
        <w:tab/>
      </w:r>
      <w:r w:rsidR="00FB2307" w:rsidRPr="001E6FED">
        <w:rPr>
          <w:rFonts w:ascii="Arial" w:hAnsi="Arial" w:cs="Arial"/>
          <w:color w:val="000000"/>
          <w:shd w:val="clear" w:color="auto" w:fill="FFFFFF"/>
        </w:rPr>
        <w:t xml:space="preserve">Trazabilidad, la cual se define como un grupo de procedimientos </w:t>
      </w:r>
      <w:r w:rsidR="00FB2307" w:rsidRPr="001E6FED">
        <w:rPr>
          <w:rFonts w:ascii="Arial" w:hAnsi="Arial" w:cs="Arial"/>
          <w:color w:val="000000"/>
          <w:shd w:val="clear" w:color="auto" w:fill="FFFFFF"/>
        </w:rPr>
        <w:tab/>
        <w:t xml:space="preserve">preestablecidos y autosuficientes que permiten conocer el histórico, la </w:t>
      </w:r>
      <w:r w:rsidR="00FB2307" w:rsidRPr="001E6FED">
        <w:rPr>
          <w:rFonts w:ascii="Arial" w:hAnsi="Arial" w:cs="Arial"/>
          <w:color w:val="000000"/>
          <w:shd w:val="clear" w:color="auto" w:fill="FFFFFF"/>
        </w:rPr>
        <w:tab/>
        <w:t xml:space="preserve">ubicación y la trayectoria de un producto o lote de productos a lo largo de la </w:t>
      </w:r>
      <w:r w:rsidR="00FB2307" w:rsidRPr="001E6FED">
        <w:rPr>
          <w:rFonts w:ascii="Arial" w:hAnsi="Arial" w:cs="Arial"/>
          <w:color w:val="000000"/>
          <w:shd w:val="clear" w:color="auto" w:fill="FFFFFF"/>
        </w:rPr>
        <w:tab/>
        <w:t xml:space="preserve">cadena de suministros en un momento dado, a través de herramientas </w:t>
      </w:r>
      <w:r w:rsidR="00FB2307" w:rsidRPr="001E6FED">
        <w:rPr>
          <w:rFonts w:ascii="Arial" w:hAnsi="Arial" w:cs="Arial"/>
          <w:color w:val="000000"/>
          <w:shd w:val="clear" w:color="auto" w:fill="FFFFFF"/>
        </w:rPr>
        <w:tab/>
        <w:t>determinadas</w:t>
      </w:r>
      <w:r w:rsidR="00AA402A" w:rsidRPr="001E6FED">
        <w:rPr>
          <w:rFonts w:ascii="Arial" w:hAnsi="Arial" w:cs="Arial"/>
          <w:color w:val="000000"/>
          <w:shd w:val="clear" w:color="auto" w:fill="FFFFFF"/>
        </w:rPr>
        <w:t xml:space="preserve">. En otras palabras la Trazabilidad es  la capacidad de seguir un </w:t>
      </w:r>
      <w:r w:rsidR="00AA402A" w:rsidRPr="001E6FED">
        <w:rPr>
          <w:rFonts w:ascii="Arial" w:hAnsi="Arial" w:cs="Arial"/>
          <w:color w:val="000000"/>
          <w:shd w:val="clear" w:color="auto" w:fill="FFFFFF"/>
        </w:rPr>
        <w:lastRenderedPageBreak/>
        <w:tab/>
        <w:t xml:space="preserve">producto a lo largo de la cadena de suministros, desde su origen hasta su </w:t>
      </w:r>
      <w:r w:rsidR="00AA402A" w:rsidRPr="001E6FED">
        <w:rPr>
          <w:rFonts w:ascii="Arial" w:hAnsi="Arial" w:cs="Arial"/>
          <w:color w:val="000000"/>
          <w:shd w:val="clear" w:color="auto" w:fill="FFFFFF"/>
        </w:rPr>
        <w:tab/>
        <w:t>estado final como artículo de consumo.</w:t>
      </w:r>
    </w:p>
    <w:p w:rsidR="0040716F" w:rsidRPr="001E6FED" w:rsidRDefault="0040716F" w:rsidP="0040716F">
      <w:pPr>
        <w:rPr>
          <w:rFonts w:ascii="Arial" w:hAnsi="Arial" w:cs="Arial"/>
        </w:rPr>
      </w:pPr>
    </w:p>
    <w:p w:rsidR="0040716F" w:rsidRPr="001E6FED" w:rsidRDefault="0040716F" w:rsidP="0040716F">
      <w:pPr>
        <w:shd w:val="clear" w:color="auto" w:fill="FFFFFF"/>
        <w:spacing w:after="0" w:line="256" w:lineRule="atLeast"/>
        <w:rPr>
          <w:rFonts w:ascii="Arial" w:eastAsia="Times New Roman" w:hAnsi="Arial" w:cs="Arial"/>
          <w:color w:val="444444"/>
          <w:lang w:eastAsia="es-ES"/>
        </w:rPr>
      </w:pPr>
    </w:p>
    <w:p w:rsidR="0040716F" w:rsidRPr="001E6FED" w:rsidRDefault="0040716F" w:rsidP="0040716F">
      <w:pPr>
        <w:rPr>
          <w:rFonts w:ascii="Arial" w:hAnsi="Arial" w:cs="Arial"/>
          <w:b/>
          <w:sz w:val="24"/>
          <w:szCs w:val="24"/>
        </w:rPr>
      </w:pPr>
      <w:r w:rsidRPr="001E6FED">
        <w:rPr>
          <w:rFonts w:ascii="Arial" w:hAnsi="Arial" w:cs="Arial"/>
          <w:b/>
          <w:sz w:val="24"/>
          <w:szCs w:val="24"/>
        </w:rPr>
        <w:t>2.2</w:t>
      </w:r>
      <w:r w:rsidRPr="001E6FED">
        <w:rPr>
          <w:rFonts w:ascii="Arial" w:hAnsi="Arial" w:cs="Arial"/>
          <w:b/>
          <w:sz w:val="24"/>
          <w:szCs w:val="24"/>
        </w:rPr>
        <w:tab/>
        <w:t>LOGISTICA PEDIDOS - POSVENTA</w:t>
      </w:r>
    </w:p>
    <w:p w:rsidR="00C3128B" w:rsidRPr="001E6FED" w:rsidRDefault="0040716F" w:rsidP="0040716F">
      <w:pPr>
        <w:rPr>
          <w:rFonts w:ascii="Arial" w:hAnsi="Arial" w:cs="Arial"/>
          <w:b/>
          <w:color w:val="000000"/>
          <w:sz w:val="24"/>
          <w:szCs w:val="24"/>
          <w:shd w:val="clear" w:color="auto" w:fill="FFFFFF"/>
        </w:rPr>
      </w:pPr>
      <w:r w:rsidRPr="001E6FED">
        <w:rPr>
          <w:rFonts w:ascii="Arial" w:hAnsi="Arial" w:cs="Arial"/>
          <w:b/>
          <w:color w:val="000000"/>
          <w:sz w:val="24"/>
          <w:szCs w:val="24"/>
          <w:shd w:val="clear" w:color="auto" w:fill="FFFFFF"/>
        </w:rPr>
        <w:t xml:space="preserve">2.2.1 </w:t>
      </w:r>
      <w:r w:rsidRPr="001E6FED">
        <w:rPr>
          <w:rFonts w:ascii="Arial" w:hAnsi="Arial" w:cs="Arial"/>
          <w:b/>
          <w:color w:val="000000"/>
          <w:sz w:val="24"/>
          <w:szCs w:val="24"/>
          <w:shd w:val="clear" w:color="auto" w:fill="FFFFFF"/>
        </w:rPr>
        <w:tab/>
        <w:t xml:space="preserve"> Envases y embalajes</w:t>
      </w:r>
      <w:r w:rsidR="00C3128B" w:rsidRPr="001E6FED">
        <w:rPr>
          <w:rFonts w:ascii="Arial" w:hAnsi="Arial" w:cs="Arial"/>
          <w:b/>
          <w:color w:val="000000"/>
          <w:sz w:val="24"/>
          <w:szCs w:val="24"/>
          <w:shd w:val="clear" w:color="auto" w:fill="FFFFFF"/>
        </w:rPr>
        <w:t>:</w:t>
      </w:r>
    </w:p>
    <w:p w:rsidR="00AB3E7D" w:rsidRPr="001E6FED" w:rsidRDefault="001E6FED" w:rsidP="00AB3E7D">
      <w:pPr>
        <w:rPr>
          <w:rFonts w:ascii="Arial" w:hAnsi="Arial" w:cs="Arial"/>
          <w:color w:val="000000"/>
          <w:shd w:val="clear" w:color="auto" w:fill="FFFFFF"/>
        </w:rPr>
      </w:pP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A medida que el mundo del comercio electrónico se desarrolla, también lo </w:t>
      </w: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hacen las expectativas del cliente que compra en línea. Hace años el empaque </w:t>
      </w: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y el envío eran simplemente una forma de recibir un producto comprado en </w:t>
      </w: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línea, sin embargo, más y más personas están buscando que el envío, </w:t>
      </w:r>
      <w:r>
        <w:rPr>
          <w:rFonts w:ascii="Arial" w:hAnsi="Arial" w:cs="Arial"/>
          <w:color w:val="000000"/>
          <w:shd w:val="clear" w:color="auto" w:fill="FFFFFF"/>
        </w:rPr>
        <w:tab/>
      </w:r>
      <w:r w:rsidR="00AB3E7D" w:rsidRPr="001E6FED">
        <w:rPr>
          <w:rFonts w:ascii="Arial" w:hAnsi="Arial" w:cs="Arial"/>
          <w:color w:val="000000"/>
          <w:shd w:val="clear" w:color="auto" w:fill="FFFFFF"/>
        </w:rPr>
        <w:t>empaque y la presentación sean parte de una experiencia de compra.</w:t>
      </w:r>
    </w:p>
    <w:p w:rsidR="00AB3E7D" w:rsidRPr="001E6FED" w:rsidRDefault="001E6FED" w:rsidP="00AB3E7D">
      <w:pPr>
        <w:rPr>
          <w:rFonts w:ascii="Arial" w:hAnsi="Arial" w:cs="Arial"/>
          <w:color w:val="000000"/>
          <w:shd w:val="clear" w:color="auto" w:fill="FFFFFF"/>
        </w:rPr>
      </w:pP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Esta expectativa significa que para muchas empresas, fuera de la venta de </w:t>
      </w: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mercancías, competir eficazmente significa ir más allá para impresionar a los </w:t>
      </w: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clientes y superar sus expectativas mediante la entrega de algo más que un </w:t>
      </w:r>
      <w:r>
        <w:rPr>
          <w:rFonts w:ascii="Arial" w:hAnsi="Arial" w:cs="Arial"/>
          <w:color w:val="000000"/>
          <w:shd w:val="clear" w:color="auto" w:fill="FFFFFF"/>
        </w:rPr>
        <w:tab/>
      </w:r>
      <w:r w:rsidR="00AB3E7D" w:rsidRPr="001E6FED">
        <w:rPr>
          <w:rFonts w:ascii="Arial" w:hAnsi="Arial" w:cs="Arial"/>
          <w:color w:val="000000"/>
          <w:shd w:val="clear" w:color="auto" w:fill="FFFFFF"/>
        </w:rPr>
        <w:t>producto, sino también una experiencia.</w:t>
      </w:r>
      <w:r w:rsidR="00C3128B" w:rsidRPr="001E6FED">
        <w:rPr>
          <w:rFonts w:ascii="Arial" w:hAnsi="Arial" w:cs="Arial"/>
          <w:color w:val="000000"/>
          <w:shd w:val="clear" w:color="auto" w:fill="FFFFFF"/>
        </w:rPr>
        <w:tab/>
      </w:r>
    </w:p>
    <w:p w:rsidR="00AB3E7D" w:rsidRPr="001E6FED" w:rsidRDefault="001E6FED" w:rsidP="00AB3E7D">
      <w:pPr>
        <w:rPr>
          <w:rFonts w:ascii="Arial" w:hAnsi="Arial" w:cs="Arial"/>
          <w:color w:val="000000"/>
          <w:shd w:val="clear" w:color="auto" w:fill="FFFFFF"/>
        </w:rPr>
      </w:pPr>
      <w:r>
        <w:rPr>
          <w:rFonts w:ascii="Arial" w:hAnsi="Arial" w:cs="Arial"/>
          <w:color w:val="000000"/>
          <w:shd w:val="clear" w:color="auto" w:fill="FFFFFF"/>
        </w:rPr>
        <w:tab/>
      </w:r>
      <w:r w:rsidR="00AB3E7D" w:rsidRPr="001E6FED">
        <w:rPr>
          <w:rFonts w:ascii="Arial" w:hAnsi="Arial" w:cs="Arial"/>
          <w:color w:val="000000"/>
          <w:shd w:val="clear" w:color="auto" w:fill="FFFFFF"/>
        </w:rPr>
        <w:t xml:space="preserve">Con base en lo anterior, algunos </w:t>
      </w:r>
      <w:r w:rsidR="00C3128B" w:rsidRPr="001E6FED">
        <w:rPr>
          <w:rFonts w:ascii="Arial" w:hAnsi="Arial" w:cs="Arial"/>
          <w:color w:val="000000"/>
          <w:shd w:val="clear" w:color="auto" w:fill="FFFFFF"/>
        </w:rPr>
        <w:t xml:space="preserve">aspectos que juegan un papel muy importante </w:t>
      </w:r>
      <w:r>
        <w:rPr>
          <w:rFonts w:ascii="Arial" w:hAnsi="Arial" w:cs="Arial"/>
          <w:color w:val="000000"/>
          <w:shd w:val="clear" w:color="auto" w:fill="FFFFFF"/>
        </w:rPr>
        <w:tab/>
      </w:r>
      <w:r w:rsidR="00C3128B" w:rsidRPr="001E6FED">
        <w:rPr>
          <w:rFonts w:ascii="Arial" w:hAnsi="Arial" w:cs="Arial"/>
          <w:color w:val="000000"/>
          <w:shd w:val="clear" w:color="auto" w:fill="FFFFFF"/>
        </w:rPr>
        <w:t xml:space="preserve">en la cadena de </w:t>
      </w:r>
      <w:r w:rsidRPr="001E6FED">
        <w:rPr>
          <w:rFonts w:ascii="Arial" w:hAnsi="Arial" w:cs="Arial"/>
          <w:color w:val="000000"/>
          <w:shd w:val="clear" w:color="auto" w:fill="FFFFFF"/>
        </w:rPr>
        <w:t>logística</w:t>
      </w:r>
      <w:r w:rsidR="00C3128B" w:rsidRPr="001E6FED">
        <w:rPr>
          <w:rFonts w:ascii="Arial" w:hAnsi="Arial" w:cs="Arial"/>
          <w:color w:val="000000"/>
          <w:shd w:val="clear" w:color="auto" w:fill="FFFFFF"/>
        </w:rPr>
        <w:t xml:space="preserve"> de los productos</w:t>
      </w:r>
      <w:r w:rsidR="00AB3E7D" w:rsidRPr="001E6FED">
        <w:rPr>
          <w:rFonts w:ascii="Arial" w:hAnsi="Arial" w:cs="Arial"/>
          <w:color w:val="000000"/>
          <w:shd w:val="clear" w:color="auto" w:fill="FFFFFF"/>
        </w:rPr>
        <w:t xml:space="preserve"> y que debemos</w:t>
      </w:r>
      <w:r w:rsidR="00C3128B" w:rsidRPr="001E6FED">
        <w:rPr>
          <w:rFonts w:ascii="Arial" w:hAnsi="Arial" w:cs="Arial"/>
          <w:color w:val="000000"/>
          <w:shd w:val="clear" w:color="auto" w:fill="FFFFFF"/>
        </w:rPr>
        <w:t xml:space="preserve"> considerar</w:t>
      </w:r>
      <w:r w:rsidR="00AB3E7D" w:rsidRPr="001E6FED">
        <w:rPr>
          <w:rFonts w:ascii="Arial" w:hAnsi="Arial" w:cs="Arial"/>
          <w:color w:val="000000"/>
          <w:shd w:val="clear" w:color="auto" w:fill="FFFFFF"/>
        </w:rPr>
        <w:t xml:space="preserve">, son los </w:t>
      </w:r>
      <w:r>
        <w:rPr>
          <w:rFonts w:ascii="Arial" w:hAnsi="Arial" w:cs="Arial"/>
          <w:color w:val="000000"/>
          <w:shd w:val="clear" w:color="auto" w:fill="FFFFFF"/>
        </w:rPr>
        <w:tab/>
      </w:r>
      <w:r w:rsidR="00AB3E7D" w:rsidRPr="001E6FED">
        <w:rPr>
          <w:rFonts w:ascii="Arial" w:hAnsi="Arial" w:cs="Arial"/>
          <w:color w:val="000000"/>
          <w:shd w:val="clear" w:color="auto" w:fill="FFFFFF"/>
        </w:rPr>
        <w:t>siguientes:</w:t>
      </w:r>
    </w:p>
    <w:p w:rsidR="00AB3E7D" w:rsidRPr="001E6FED" w:rsidRDefault="00AB3E7D" w:rsidP="00AB3E7D">
      <w:pPr>
        <w:rPr>
          <w:rFonts w:ascii="Arial" w:hAnsi="Arial" w:cs="Arial"/>
          <w:color w:val="000000"/>
          <w:shd w:val="clear" w:color="auto" w:fill="FFFFFF"/>
        </w:rPr>
      </w:pPr>
    </w:p>
    <w:p w:rsidR="00C3128B" w:rsidRPr="001E6FED" w:rsidRDefault="00C3128B" w:rsidP="00AB3E7D">
      <w:pPr>
        <w:pStyle w:val="Prrafodelista"/>
        <w:numPr>
          <w:ilvl w:val="0"/>
          <w:numId w:val="5"/>
        </w:numPr>
        <w:rPr>
          <w:rFonts w:ascii="Arial" w:hAnsi="Arial" w:cs="Arial"/>
          <w:color w:val="000000"/>
          <w:shd w:val="clear" w:color="auto" w:fill="FFFFFF"/>
        </w:rPr>
      </w:pPr>
      <w:r w:rsidRPr="001E6FED">
        <w:rPr>
          <w:rFonts w:ascii="Arial" w:hAnsi="Arial" w:cs="Arial"/>
          <w:color w:val="000000"/>
          <w:shd w:val="clear" w:color="auto" w:fill="FFFFFF"/>
        </w:rPr>
        <w:t>El manejo de un formato adecuado al producto que contiene</w:t>
      </w:r>
    </w:p>
    <w:p w:rsidR="00C3128B" w:rsidRPr="001E6FED" w:rsidRDefault="001E6FED" w:rsidP="00C3128B">
      <w:pPr>
        <w:pStyle w:val="Prrafodelista"/>
        <w:numPr>
          <w:ilvl w:val="0"/>
          <w:numId w:val="3"/>
        </w:numPr>
        <w:rPr>
          <w:rFonts w:ascii="Arial" w:hAnsi="Arial" w:cs="Arial"/>
          <w:color w:val="000000"/>
          <w:shd w:val="clear" w:color="auto" w:fill="FFFFFF"/>
        </w:rPr>
      </w:pPr>
      <w:r w:rsidRPr="001E6FED">
        <w:rPr>
          <w:rFonts w:ascii="Arial" w:hAnsi="Arial" w:cs="Arial"/>
          <w:color w:val="000000"/>
          <w:shd w:val="clear" w:color="auto" w:fill="FFFFFF"/>
        </w:rPr>
        <w:t>Protección</w:t>
      </w:r>
      <w:r w:rsidR="00C3128B" w:rsidRPr="001E6FED">
        <w:rPr>
          <w:rFonts w:ascii="Arial" w:hAnsi="Arial" w:cs="Arial"/>
          <w:color w:val="000000"/>
          <w:shd w:val="clear" w:color="auto" w:fill="FFFFFF"/>
        </w:rPr>
        <w:t xml:space="preserve"> del producto sin generar sobrecostos</w:t>
      </w:r>
    </w:p>
    <w:p w:rsidR="00C3128B" w:rsidRPr="001E6FED" w:rsidRDefault="00C3128B" w:rsidP="00C3128B">
      <w:pPr>
        <w:pStyle w:val="Prrafodelista"/>
        <w:numPr>
          <w:ilvl w:val="0"/>
          <w:numId w:val="3"/>
        </w:numPr>
        <w:rPr>
          <w:rFonts w:ascii="Arial" w:hAnsi="Arial" w:cs="Arial"/>
          <w:color w:val="000000"/>
          <w:shd w:val="clear" w:color="auto" w:fill="FFFFFF"/>
        </w:rPr>
      </w:pPr>
      <w:r w:rsidRPr="001E6FED">
        <w:rPr>
          <w:rFonts w:ascii="Arial" w:hAnsi="Arial" w:cs="Arial"/>
          <w:color w:val="000000"/>
          <w:shd w:val="clear" w:color="auto" w:fill="FFFFFF"/>
        </w:rPr>
        <w:t xml:space="preserve">Facilidad en su </w:t>
      </w:r>
      <w:r w:rsidR="001E6FED" w:rsidRPr="001E6FED">
        <w:rPr>
          <w:rFonts w:ascii="Arial" w:hAnsi="Arial" w:cs="Arial"/>
          <w:color w:val="000000"/>
          <w:shd w:val="clear" w:color="auto" w:fill="FFFFFF"/>
        </w:rPr>
        <w:t>manipulación</w:t>
      </w:r>
    </w:p>
    <w:p w:rsidR="00C3128B" w:rsidRPr="001E6FED" w:rsidRDefault="00C3128B" w:rsidP="00C3128B">
      <w:pPr>
        <w:pStyle w:val="Prrafodelista"/>
        <w:numPr>
          <w:ilvl w:val="0"/>
          <w:numId w:val="3"/>
        </w:numPr>
        <w:rPr>
          <w:rFonts w:ascii="Arial" w:hAnsi="Arial" w:cs="Arial"/>
          <w:color w:val="000000"/>
          <w:shd w:val="clear" w:color="auto" w:fill="FFFFFF"/>
        </w:rPr>
      </w:pPr>
      <w:r w:rsidRPr="001E6FED">
        <w:rPr>
          <w:rFonts w:ascii="Arial" w:hAnsi="Arial" w:cs="Arial"/>
          <w:color w:val="000000"/>
          <w:shd w:val="clear" w:color="auto" w:fill="FFFFFF"/>
        </w:rPr>
        <w:t xml:space="preserve">Sostenibilidad </w:t>
      </w:r>
      <w:r w:rsidR="001E6FED" w:rsidRPr="001E6FED">
        <w:rPr>
          <w:rFonts w:ascii="Arial" w:hAnsi="Arial" w:cs="Arial"/>
          <w:color w:val="000000"/>
          <w:shd w:val="clear" w:color="auto" w:fill="FFFFFF"/>
        </w:rPr>
        <w:t>económica</w:t>
      </w:r>
    </w:p>
    <w:p w:rsidR="00C3128B" w:rsidRPr="001E6FED" w:rsidRDefault="00C3128B" w:rsidP="00C3128B">
      <w:pPr>
        <w:pStyle w:val="Prrafodelista"/>
        <w:numPr>
          <w:ilvl w:val="0"/>
          <w:numId w:val="3"/>
        </w:numPr>
        <w:rPr>
          <w:rFonts w:ascii="Arial" w:hAnsi="Arial" w:cs="Arial"/>
          <w:color w:val="000000"/>
          <w:shd w:val="clear" w:color="auto" w:fill="FFFFFF"/>
        </w:rPr>
      </w:pPr>
      <w:r w:rsidRPr="001E6FED">
        <w:rPr>
          <w:rFonts w:ascii="Arial" w:hAnsi="Arial" w:cs="Arial"/>
          <w:color w:val="000000"/>
          <w:shd w:val="clear" w:color="auto" w:fill="FFFFFF"/>
        </w:rPr>
        <w:t>Compromiso en el manejo medioambiental</w:t>
      </w:r>
    </w:p>
    <w:p w:rsidR="00C3128B" w:rsidRPr="001E6FED" w:rsidRDefault="00843B46" w:rsidP="00C3128B">
      <w:pPr>
        <w:pStyle w:val="Prrafodelista"/>
        <w:numPr>
          <w:ilvl w:val="0"/>
          <w:numId w:val="3"/>
        </w:numPr>
        <w:rPr>
          <w:rFonts w:ascii="Arial" w:hAnsi="Arial" w:cs="Arial"/>
          <w:color w:val="000000"/>
          <w:shd w:val="clear" w:color="auto" w:fill="FFFFFF"/>
        </w:rPr>
      </w:pPr>
      <w:r w:rsidRPr="001E6FED">
        <w:rPr>
          <w:rFonts w:ascii="Arial" w:hAnsi="Arial" w:cs="Arial"/>
          <w:color w:val="000000"/>
          <w:shd w:val="clear" w:color="auto" w:fill="FFFFFF"/>
        </w:rPr>
        <w:t>Adecuado manejo de la imagen de marca</w:t>
      </w:r>
    </w:p>
    <w:p w:rsidR="00843B46" w:rsidRPr="001E6FED" w:rsidRDefault="00843B46" w:rsidP="00843B46">
      <w:pPr>
        <w:pStyle w:val="Prrafodelista"/>
        <w:rPr>
          <w:rFonts w:ascii="Arial" w:hAnsi="Arial" w:cs="Arial"/>
          <w:color w:val="000000"/>
          <w:shd w:val="clear" w:color="auto" w:fill="FFFFFF"/>
        </w:rPr>
      </w:pPr>
    </w:p>
    <w:p w:rsidR="00DC3F2C" w:rsidRPr="001E6FED" w:rsidRDefault="00DC3F2C" w:rsidP="00843B46">
      <w:pPr>
        <w:pStyle w:val="Prrafodelista"/>
        <w:rPr>
          <w:rFonts w:ascii="Arial" w:hAnsi="Arial" w:cs="Arial"/>
          <w:color w:val="000000"/>
          <w:shd w:val="clear" w:color="auto" w:fill="FFFFFF"/>
        </w:rPr>
      </w:pPr>
      <w:r w:rsidRPr="001E6FED">
        <w:rPr>
          <w:rFonts w:ascii="Arial" w:hAnsi="Arial" w:cs="Arial"/>
          <w:color w:val="000000"/>
          <w:shd w:val="clear" w:color="auto" w:fill="FFFFFF"/>
        </w:rPr>
        <w:t>Funciones esenciales del embalaje:</w:t>
      </w:r>
    </w:p>
    <w:p w:rsidR="00DC3F2C" w:rsidRPr="001E6FED" w:rsidRDefault="001E6FED" w:rsidP="00DC3F2C">
      <w:pPr>
        <w:pStyle w:val="Prrafodelista"/>
        <w:numPr>
          <w:ilvl w:val="0"/>
          <w:numId w:val="4"/>
        </w:numPr>
        <w:rPr>
          <w:rFonts w:ascii="Arial" w:hAnsi="Arial" w:cs="Arial"/>
          <w:color w:val="000000"/>
          <w:shd w:val="clear" w:color="auto" w:fill="FFFFFF"/>
        </w:rPr>
      </w:pPr>
      <w:r w:rsidRPr="001E6FED">
        <w:rPr>
          <w:rFonts w:ascii="Arial" w:hAnsi="Arial" w:cs="Arial"/>
          <w:color w:val="000000"/>
          <w:shd w:val="clear" w:color="auto" w:fill="FFFFFF"/>
        </w:rPr>
        <w:t>Adaptación</w:t>
      </w:r>
      <w:r w:rsidR="00DC3F2C" w:rsidRPr="001E6FED">
        <w:rPr>
          <w:rFonts w:ascii="Arial" w:hAnsi="Arial" w:cs="Arial"/>
          <w:color w:val="000000"/>
          <w:shd w:val="clear" w:color="auto" w:fill="FFFFFF"/>
        </w:rPr>
        <w:t xml:space="preserve"> al producto que es transportado: El embalaje debe contener el producto perfectamente distribuido en su interior.</w:t>
      </w:r>
    </w:p>
    <w:p w:rsidR="00DC3F2C" w:rsidRPr="001E6FED" w:rsidRDefault="001E6FED" w:rsidP="00DC3F2C">
      <w:pPr>
        <w:pStyle w:val="Prrafodelista"/>
        <w:numPr>
          <w:ilvl w:val="0"/>
          <w:numId w:val="4"/>
        </w:numPr>
        <w:rPr>
          <w:rFonts w:ascii="Arial" w:hAnsi="Arial" w:cs="Arial"/>
          <w:color w:val="000000"/>
          <w:shd w:val="clear" w:color="auto" w:fill="FFFFFF"/>
        </w:rPr>
      </w:pPr>
      <w:r w:rsidRPr="001E6FED">
        <w:rPr>
          <w:rFonts w:ascii="Arial" w:hAnsi="Arial" w:cs="Arial"/>
          <w:color w:val="000000"/>
          <w:shd w:val="clear" w:color="auto" w:fill="FFFFFF"/>
        </w:rPr>
        <w:t>Protección</w:t>
      </w:r>
      <w:r w:rsidR="00DC3F2C" w:rsidRPr="001E6FED">
        <w:rPr>
          <w:rFonts w:ascii="Arial" w:hAnsi="Arial" w:cs="Arial"/>
          <w:color w:val="000000"/>
          <w:shd w:val="clear" w:color="auto" w:fill="FFFFFF"/>
        </w:rPr>
        <w:t xml:space="preserve"> y seguridad el </w:t>
      </w:r>
      <w:r w:rsidRPr="001E6FED">
        <w:rPr>
          <w:rFonts w:ascii="Arial" w:hAnsi="Arial" w:cs="Arial"/>
          <w:color w:val="000000"/>
          <w:shd w:val="clear" w:color="auto" w:fill="FFFFFF"/>
        </w:rPr>
        <w:t>envío</w:t>
      </w:r>
      <w:r w:rsidR="00DC3F2C" w:rsidRPr="001E6FED">
        <w:rPr>
          <w:rFonts w:ascii="Arial" w:hAnsi="Arial" w:cs="Arial"/>
          <w:color w:val="000000"/>
          <w:shd w:val="clear" w:color="auto" w:fill="FFFFFF"/>
        </w:rPr>
        <w:t>: la esencia del embalaje Material y formato del embalaje utilizado deben garantizar el perfecto estado del producto durante todo el trayecto</w:t>
      </w:r>
    </w:p>
    <w:p w:rsidR="00DC3F2C" w:rsidRPr="001E6FED" w:rsidRDefault="00DC3F2C" w:rsidP="00DC3F2C">
      <w:pPr>
        <w:pStyle w:val="Prrafodelista"/>
        <w:numPr>
          <w:ilvl w:val="0"/>
          <w:numId w:val="4"/>
        </w:numPr>
        <w:rPr>
          <w:rFonts w:ascii="Arial" w:hAnsi="Arial" w:cs="Arial"/>
          <w:color w:val="000000"/>
          <w:shd w:val="clear" w:color="auto" w:fill="FFFFFF"/>
        </w:rPr>
      </w:pPr>
      <w:r w:rsidRPr="001E6FED">
        <w:rPr>
          <w:rFonts w:ascii="Arial" w:hAnsi="Arial" w:cs="Arial"/>
          <w:color w:val="000000"/>
          <w:shd w:val="clear" w:color="auto" w:fill="FFFFFF"/>
        </w:rPr>
        <w:t>Facilidad en el montaje:</w:t>
      </w:r>
      <w:r w:rsidRPr="001E6FED">
        <w:rPr>
          <w:rFonts w:ascii="Arial" w:hAnsi="Arial" w:cs="Arial"/>
        </w:rPr>
        <w:t xml:space="preserve"> </w:t>
      </w:r>
      <w:r w:rsidRPr="001E6FED">
        <w:rPr>
          <w:rFonts w:ascii="Arial" w:hAnsi="Arial" w:cs="Arial"/>
          <w:color w:val="000000"/>
          <w:shd w:val="clear" w:color="auto" w:fill="FFFFFF"/>
        </w:rPr>
        <w:t>El embalaje debe facilitar el montaje por parte del usuario en el puesto de embalaje</w:t>
      </w:r>
    </w:p>
    <w:p w:rsidR="00DC3F2C" w:rsidRPr="001E6FED" w:rsidRDefault="00DC3F2C" w:rsidP="00DC3F2C">
      <w:pPr>
        <w:pStyle w:val="Prrafodelista"/>
        <w:numPr>
          <w:ilvl w:val="0"/>
          <w:numId w:val="4"/>
        </w:numPr>
        <w:rPr>
          <w:rFonts w:ascii="Arial" w:hAnsi="Arial" w:cs="Arial"/>
          <w:color w:val="000000"/>
          <w:shd w:val="clear" w:color="auto" w:fill="FFFFFF"/>
        </w:rPr>
      </w:pPr>
      <w:r w:rsidRPr="001E6FED">
        <w:rPr>
          <w:rFonts w:ascii="Arial" w:hAnsi="Arial" w:cs="Arial"/>
          <w:color w:val="000000"/>
          <w:shd w:val="clear" w:color="auto" w:fill="FFFFFF"/>
        </w:rPr>
        <w:t>Coste controlado del embalaje</w:t>
      </w:r>
    </w:p>
    <w:p w:rsidR="00C3128B" w:rsidRPr="001E6FED" w:rsidRDefault="0040716F" w:rsidP="0040716F">
      <w:pPr>
        <w:rPr>
          <w:rFonts w:ascii="Arial" w:hAnsi="Arial" w:cs="Arial"/>
          <w:b/>
          <w:color w:val="000000"/>
          <w:sz w:val="24"/>
          <w:szCs w:val="24"/>
          <w:shd w:val="clear" w:color="auto" w:fill="FFFFFF"/>
        </w:rPr>
      </w:pPr>
      <w:r w:rsidRPr="001E6FED">
        <w:rPr>
          <w:rFonts w:ascii="Arial" w:hAnsi="Arial" w:cs="Arial"/>
          <w:color w:val="000000"/>
        </w:rPr>
        <w:br/>
      </w:r>
      <w:r w:rsidRPr="001E6FED">
        <w:rPr>
          <w:rFonts w:ascii="Arial" w:hAnsi="Arial" w:cs="Arial"/>
          <w:b/>
          <w:color w:val="000000"/>
          <w:sz w:val="24"/>
          <w:szCs w:val="24"/>
          <w:shd w:val="clear" w:color="auto" w:fill="FFFFFF"/>
        </w:rPr>
        <w:t>2.2.2</w:t>
      </w:r>
      <w:r w:rsidRPr="001E6FED">
        <w:rPr>
          <w:rFonts w:ascii="Arial" w:hAnsi="Arial" w:cs="Arial"/>
          <w:b/>
          <w:color w:val="000000"/>
          <w:sz w:val="24"/>
          <w:szCs w:val="24"/>
          <w:shd w:val="clear" w:color="auto" w:fill="FFFFFF"/>
        </w:rPr>
        <w:tab/>
        <w:t xml:space="preserve"> Presentación y embalado</w:t>
      </w:r>
      <w:r w:rsidR="00C3128B" w:rsidRPr="001E6FED">
        <w:rPr>
          <w:rFonts w:ascii="Arial" w:hAnsi="Arial" w:cs="Arial"/>
          <w:b/>
          <w:color w:val="000000"/>
          <w:sz w:val="24"/>
          <w:szCs w:val="24"/>
          <w:shd w:val="clear" w:color="auto" w:fill="FFFFFF"/>
        </w:rPr>
        <w:t>:</w:t>
      </w:r>
    </w:p>
    <w:p w:rsidR="00DC3F2C" w:rsidRPr="001E6FED" w:rsidRDefault="00DC3F2C" w:rsidP="0040716F">
      <w:pPr>
        <w:rPr>
          <w:rFonts w:ascii="Arial" w:hAnsi="Arial" w:cs="Arial"/>
          <w:color w:val="000000"/>
          <w:shd w:val="clear" w:color="auto" w:fill="FFFFFF"/>
        </w:rPr>
      </w:pPr>
      <w:r w:rsidRPr="001E6FED">
        <w:rPr>
          <w:rFonts w:ascii="Arial" w:hAnsi="Arial" w:cs="Arial"/>
          <w:color w:val="000000"/>
          <w:shd w:val="clear" w:color="auto" w:fill="FFFFFF"/>
        </w:rPr>
        <w:tab/>
        <w:t xml:space="preserve">El embalaje de nuestros productos se puede considerar como un canal más de </w:t>
      </w:r>
      <w:r w:rsidRPr="001E6FED">
        <w:rPr>
          <w:rFonts w:ascii="Arial" w:hAnsi="Arial" w:cs="Arial"/>
          <w:color w:val="000000"/>
          <w:shd w:val="clear" w:color="auto" w:fill="FFFFFF"/>
        </w:rPr>
        <w:tab/>
        <w:t xml:space="preserve">comunicación de su marca o la transmisión del mensaje comercial a nuestros </w:t>
      </w:r>
      <w:r w:rsidRPr="001E6FED">
        <w:rPr>
          <w:rFonts w:ascii="Arial" w:hAnsi="Arial" w:cs="Arial"/>
          <w:color w:val="000000"/>
          <w:shd w:val="clear" w:color="auto" w:fill="FFFFFF"/>
        </w:rPr>
        <w:tab/>
        <w:t>clientes.</w:t>
      </w:r>
    </w:p>
    <w:p w:rsidR="00C3128B" w:rsidRPr="001E6FED" w:rsidRDefault="0040716F" w:rsidP="0040716F">
      <w:pPr>
        <w:rPr>
          <w:rFonts w:ascii="Arial" w:hAnsi="Arial" w:cs="Arial"/>
          <w:b/>
          <w:color w:val="000000"/>
          <w:sz w:val="24"/>
          <w:szCs w:val="24"/>
          <w:shd w:val="clear" w:color="auto" w:fill="FFFFFF"/>
        </w:rPr>
      </w:pPr>
      <w:r w:rsidRPr="001E6FED">
        <w:rPr>
          <w:rFonts w:ascii="Arial" w:hAnsi="Arial" w:cs="Arial"/>
          <w:b/>
          <w:color w:val="000000"/>
          <w:sz w:val="24"/>
          <w:szCs w:val="24"/>
          <w:shd w:val="clear" w:color="auto" w:fill="FFFFFF"/>
        </w:rPr>
        <w:lastRenderedPageBreak/>
        <w:t>2.2.3</w:t>
      </w:r>
      <w:r w:rsidRPr="001E6FED">
        <w:rPr>
          <w:rFonts w:ascii="Arial" w:hAnsi="Arial" w:cs="Arial"/>
          <w:b/>
          <w:color w:val="000000"/>
          <w:sz w:val="24"/>
          <w:szCs w:val="24"/>
          <w:shd w:val="clear" w:color="auto" w:fill="FFFFFF"/>
        </w:rPr>
        <w:tab/>
        <w:t xml:space="preserve"> Tipos de embalaje </w:t>
      </w:r>
      <w:r w:rsidR="00FD6B04" w:rsidRPr="001E6FED">
        <w:rPr>
          <w:rFonts w:ascii="Arial" w:hAnsi="Arial" w:cs="Arial"/>
          <w:b/>
          <w:color w:val="000000"/>
          <w:sz w:val="24"/>
          <w:szCs w:val="24"/>
          <w:shd w:val="clear" w:color="auto" w:fill="FFFFFF"/>
        </w:rPr>
        <w:t xml:space="preserve">y </w:t>
      </w:r>
      <w:r w:rsidRPr="001E6FED">
        <w:rPr>
          <w:rFonts w:ascii="Arial" w:hAnsi="Arial" w:cs="Arial"/>
          <w:b/>
          <w:color w:val="000000"/>
          <w:sz w:val="24"/>
          <w:szCs w:val="24"/>
          <w:shd w:val="clear" w:color="auto" w:fill="FFFFFF"/>
        </w:rPr>
        <w:t>Otros elementos</w:t>
      </w:r>
      <w:r w:rsidR="00C3128B" w:rsidRPr="001E6FED">
        <w:rPr>
          <w:rFonts w:ascii="Arial" w:hAnsi="Arial" w:cs="Arial"/>
          <w:b/>
          <w:color w:val="000000"/>
          <w:sz w:val="24"/>
          <w:szCs w:val="24"/>
          <w:shd w:val="clear" w:color="auto" w:fill="FFFFFF"/>
        </w:rPr>
        <w:t>:</w:t>
      </w:r>
    </w:p>
    <w:p w:rsidR="00FD6B04" w:rsidRPr="001E6FED" w:rsidRDefault="001E6FED" w:rsidP="0040716F">
      <w:pPr>
        <w:rPr>
          <w:rFonts w:ascii="Arial" w:hAnsi="Arial" w:cs="Arial"/>
          <w:color w:val="000000"/>
          <w:shd w:val="clear" w:color="auto" w:fill="FFFFFF"/>
        </w:rPr>
      </w:pPr>
      <w:r>
        <w:rPr>
          <w:rFonts w:ascii="Arial" w:hAnsi="Arial" w:cs="Arial"/>
          <w:color w:val="000000"/>
          <w:shd w:val="clear" w:color="auto" w:fill="FFFFFF"/>
        </w:rPr>
        <w:tab/>
      </w:r>
      <w:r w:rsidR="003F7D7D" w:rsidRPr="001E6FED">
        <w:rPr>
          <w:rFonts w:ascii="Arial" w:hAnsi="Arial" w:cs="Arial"/>
          <w:color w:val="000000"/>
          <w:shd w:val="clear" w:color="auto" w:fill="FFFFFF"/>
        </w:rPr>
        <w:t xml:space="preserve">Antes de despachar nuestros productos, es muy importante el embalaje para </w:t>
      </w:r>
      <w:r>
        <w:rPr>
          <w:rFonts w:ascii="Arial" w:hAnsi="Arial" w:cs="Arial"/>
          <w:color w:val="000000"/>
          <w:shd w:val="clear" w:color="auto" w:fill="FFFFFF"/>
        </w:rPr>
        <w:tab/>
      </w:r>
      <w:r w:rsidR="003F7D7D" w:rsidRPr="001E6FED">
        <w:rPr>
          <w:rFonts w:ascii="Arial" w:hAnsi="Arial" w:cs="Arial"/>
          <w:color w:val="000000"/>
          <w:shd w:val="clear" w:color="auto" w:fill="FFFFFF"/>
        </w:rPr>
        <w:t xml:space="preserve">que viaje seguro. Algunas opciones comunes son las cajas o sobres </w:t>
      </w:r>
      <w:r>
        <w:rPr>
          <w:rFonts w:ascii="Arial" w:hAnsi="Arial" w:cs="Arial"/>
          <w:color w:val="000000"/>
          <w:shd w:val="clear" w:color="auto" w:fill="FFFFFF"/>
        </w:rPr>
        <w:tab/>
      </w:r>
      <w:r w:rsidR="003F7D7D" w:rsidRPr="001E6FED">
        <w:rPr>
          <w:rFonts w:ascii="Arial" w:hAnsi="Arial" w:cs="Arial"/>
          <w:color w:val="000000"/>
          <w:shd w:val="clear" w:color="auto" w:fill="FFFFFF"/>
        </w:rPr>
        <w:t xml:space="preserve">acolchados sin relleno. Para la mayoría de las empresas de </w:t>
      </w:r>
      <w:r w:rsidRPr="001E6FED">
        <w:rPr>
          <w:rFonts w:ascii="Arial" w:hAnsi="Arial" w:cs="Arial"/>
          <w:color w:val="000000"/>
          <w:shd w:val="clear" w:color="auto" w:fill="FFFFFF"/>
        </w:rPr>
        <w:t>Logística</w:t>
      </w:r>
      <w:r w:rsidR="003F7D7D" w:rsidRPr="001E6FED">
        <w:rPr>
          <w:rFonts w:ascii="Arial" w:hAnsi="Arial" w:cs="Arial"/>
          <w:color w:val="000000"/>
          <w:shd w:val="clear" w:color="auto" w:fill="FFFFFF"/>
        </w:rPr>
        <w:t xml:space="preserve">, es </w:t>
      </w:r>
      <w:r>
        <w:rPr>
          <w:rFonts w:ascii="Arial" w:hAnsi="Arial" w:cs="Arial"/>
          <w:color w:val="000000"/>
          <w:shd w:val="clear" w:color="auto" w:fill="FFFFFF"/>
        </w:rPr>
        <w:tab/>
      </w:r>
      <w:r w:rsidR="003F7D7D" w:rsidRPr="001E6FED">
        <w:rPr>
          <w:rFonts w:ascii="Arial" w:hAnsi="Arial" w:cs="Arial"/>
          <w:color w:val="000000"/>
          <w:shd w:val="clear" w:color="auto" w:fill="FFFFFF"/>
        </w:rPr>
        <w:t xml:space="preserve">probable que tengamos que usar un tamaño de caja para empaquetar los </w:t>
      </w:r>
      <w:r>
        <w:rPr>
          <w:rFonts w:ascii="Arial" w:hAnsi="Arial" w:cs="Arial"/>
          <w:color w:val="000000"/>
          <w:shd w:val="clear" w:color="auto" w:fill="FFFFFF"/>
        </w:rPr>
        <w:tab/>
      </w:r>
      <w:r w:rsidR="003F7D7D" w:rsidRPr="001E6FED">
        <w:rPr>
          <w:rFonts w:ascii="Arial" w:hAnsi="Arial" w:cs="Arial"/>
          <w:color w:val="000000"/>
          <w:shd w:val="clear" w:color="auto" w:fill="FFFFFF"/>
        </w:rPr>
        <w:t xml:space="preserve">productos para el envío, así como algún tipo de relleno o amortiguación. </w:t>
      </w:r>
      <w:r>
        <w:rPr>
          <w:rFonts w:ascii="Arial" w:hAnsi="Arial" w:cs="Arial"/>
          <w:color w:val="000000"/>
          <w:shd w:val="clear" w:color="auto" w:fill="FFFFFF"/>
        </w:rPr>
        <w:tab/>
      </w:r>
      <w:r w:rsidR="003F7D7D" w:rsidRPr="001E6FED">
        <w:rPr>
          <w:rFonts w:ascii="Arial" w:hAnsi="Arial" w:cs="Arial"/>
          <w:color w:val="000000"/>
          <w:shd w:val="clear" w:color="auto" w:fill="FFFFFF"/>
        </w:rPr>
        <w:t>Ejemplos de tipos de embalaje son exhibidos en la siguiente imagen:</w:t>
      </w:r>
    </w:p>
    <w:p w:rsidR="004669FC" w:rsidRPr="001E6FED" w:rsidRDefault="001E6FED">
      <w:pPr>
        <w:rPr>
          <w:rFonts w:ascii="Arial" w:hAnsi="Arial" w:cs="Arial"/>
          <w:color w:val="000000"/>
          <w:shd w:val="clear" w:color="auto" w:fill="FFFFFF"/>
        </w:rPr>
      </w:pPr>
      <w:r>
        <w:rPr>
          <w:rFonts w:ascii="Arial" w:hAnsi="Arial" w:cs="Arial"/>
          <w:color w:val="000000"/>
          <w:shd w:val="clear" w:color="auto" w:fill="FFFFFF"/>
        </w:rPr>
        <w:t xml:space="preserve">                  </w:t>
      </w:r>
      <w:r w:rsidR="004669FC" w:rsidRPr="001E6FED">
        <w:rPr>
          <w:rFonts w:ascii="Arial" w:hAnsi="Arial" w:cs="Arial"/>
          <w:noProof/>
          <w:color w:val="000000"/>
          <w:shd w:val="clear" w:color="auto" w:fill="FFFFFF"/>
          <w:lang w:eastAsia="es-ES"/>
        </w:rPr>
        <w:drawing>
          <wp:inline distT="0" distB="0" distL="0" distR="0">
            <wp:extent cx="4063477" cy="177501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63477" cy="1775011"/>
                    </a:xfrm>
                    <a:prstGeom prst="rect">
                      <a:avLst/>
                    </a:prstGeom>
                    <a:noFill/>
                    <a:ln w="9525">
                      <a:noFill/>
                      <a:miter lim="800000"/>
                      <a:headEnd/>
                      <a:tailEnd/>
                    </a:ln>
                  </pic:spPr>
                </pic:pic>
              </a:graphicData>
            </a:graphic>
          </wp:inline>
        </w:drawing>
      </w:r>
    </w:p>
    <w:p w:rsidR="001E6FED" w:rsidRPr="001E6FED" w:rsidRDefault="004669FC" w:rsidP="0040716F">
      <w:pPr>
        <w:rPr>
          <w:rFonts w:ascii="Arial" w:hAnsi="Arial" w:cs="Arial"/>
          <w:b/>
          <w:color w:val="000000"/>
          <w:sz w:val="16"/>
          <w:szCs w:val="16"/>
          <w:shd w:val="clear" w:color="auto" w:fill="FFFFFF"/>
        </w:rPr>
      </w:pPr>
      <w:r w:rsidRPr="001E6FED">
        <w:rPr>
          <w:rFonts w:ascii="Arial" w:hAnsi="Arial" w:cs="Arial"/>
          <w:b/>
          <w:color w:val="000000"/>
          <w:sz w:val="16"/>
          <w:szCs w:val="16"/>
          <w:shd w:val="clear" w:color="auto" w:fill="FFFFFF"/>
        </w:rPr>
        <w:t>Imagen tomada de: https://es.shopify.com/blog/14216173-guia-para-principiantes-en-envio-y-fulfillment-en-el-comercio-electronico</w:t>
      </w:r>
    </w:p>
    <w:p w:rsidR="001E6FED" w:rsidRDefault="001E6FED" w:rsidP="0040716F">
      <w:pPr>
        <w:rPr>
          <w:rFonts w:ascii="Arial" w:hAnsi="Arial" w:cs="Arial"/>
          <w:color w:val="000000"/>
          <w:sz w:val="24"/>
          <w:szCs w:val="24"/>
          <w:shd w:val="clear" w:color="auto" w:fill="FFFFFF"/>
        </w:rPr>
      </w:pPr>
    </w:p>
    <w:p w:rsidR="00C3128B" w:rsidRPr="001E6FED" w:rsidRDefault="0040716F" w:rsidP="0040716F">
      <w:pPr>
        <w:rPr>
          <w:rFonts w:ascii="Arial" w:hAnsi="Arial" w:cs="Arial"/>
          <w:b/>
          <w:color w:val="000000"/>
          <w:sz w:val="24"/>
          <w:szCs w:val="24"/>
          <w:shd w:val="clear" w:color="auto" w:fill="FFFFFF"/>
        </w:rPr>
      </w:pPr>
      <w:r w:rsidRPr="001E6FED">
        <w:rPr>
          <w:rFonts w:ascii="Arial" w:hAnsi="Arial" w:cs="Arial"/>
          <w:b/>
          <w:color w:val="000000"/>
          <w:sz w:val="24"/>
          <w:szCs w:val="24"/>
          <w:shd w:val="clear" w:color="auto" w:fill="FFFFFF"/>
        </w:rPr>
        <w:t>2.2.5</w:t>
      </w:r>
      <w:r w:rsidRPr="001E6FED">
        <w:rPr>
          <w:rFonts w:ascii="Arial" w:hAnsi="Arial" w:cs="Arial"/>
          <w:b/>
          <w:color w:val="000000"/>
          <w:sz w:val="24"/>
          <w:szCs w:val="24"/>
          <w:shd w:val="clear" w:color="auto" w:fill="FFFFFF"/>
        </w:rPr>
        <w:tab/>
        <w:t xml:space="preserve"> Medios y procedimientos</w:t>
      </w:r>
      <w:r w:rsidR="00C3128B" w:rsidRPr="001E6FED">
        <w:rPr>
          <w:rFonts w:ascii="Arial" w:hAnsi="Arial" w:cs="Arial"/>
          <w:b/>
          <w:color w:val="000000"/>
          <w:sz w:val="24"/>
          <w:szCs w:val="24"/>
          <w:shd w:val="clear" w:color="auto" w:fill="FFFFFF"/>
        </w:rPr>
        <w:t>:</w:t>
      </w:r>
    </w:p>
    <w:p w:rsidR="005C4DEA" w:rsidRPr="001E6FED" w:rsidRDefault="001E6FED" w:rsidP="0040716F">
      <w:pPr>
        <w:rPr>
          <w:rFonts w:ascii="Arial" w:hAnsi="Arial" w:cs="Arial"/>
          <w:color w:val="000000"/>
        </w:rPr>
      </w:pPr>
      <w:r>
        <w:rPr>
          <w:rFonts w:ascii="Arial" w:hAnsi="Arial" w:cs="Arial"/>
          <w:color w:val="000000"/>
        </w:rPr>
        <w:tab/>
      </w:r>
      <w:r w:rsidR="00092D0A" w:rsidRPr="001E6FED">
        <w:rPr>
          <w:rFonts w:ascii="Arial" w:hAnsi="Arial" w:cs="Arial"/>
          <w:color w:val="000000"/>
        </w:rPr>
        <w:t>Es importante considerar los siguientes aspectos:</w:t>
      </w:r>
    </w:p>
    <w:p w:rsidR="00092D0A" w:rsidRPr="001E6FED" w:rsidRDefault="00092D0A" w:rsidP="00092D0A">
      <w:pPr>
        <w:pStyle w:val="Prrafodelista"/>
        <w:numPr>
          <w:ilvl w:val="0"/>
          <w:numId w:val="6"/>
        </w:numPr>
        <w:rPr>
          <w:rFonts w:ascii="Arial" w:hAnsi="Arial" w:cs="Arial"/>
        </w:rPr>
      </w:pPr>
      <w:r w:rsidRPr="001E6FED">
        <w:rPr>
          <w:rFonts w:ascii="Arial" w:hAnsi="Arial" w:cs="Arial"/>
        </w:rPr>
        <w:t>Mantener ligero y pequeño el empaque: d</w:t>
      </w:r>
      <w:r w:rsidRPr="001E6FED">
        <w:rPr>
          <w:rFonts w:ascii="Arial" w:hAnsi="Arial" w:cs="Arial"/>
        </w:rPr>
        <w:t>ebido a que la mayoría de l</w:t>
      </w:r>
      <w:r w:rsidRPr="001E6FED">
        <w:rPr>
          <w:rFonts w:ascii="Arial" w:hAnsi="Arial" w:cs="Arial"/>
        </w:rPr>
        <w:t>a</w:t>
      </w:r>
      <w:r w:rsidRPr="001E6FED">
        <w:rPr>
          <w:rFonts w:ascii="Arial" w:hAnsi="Arial" w:cs="Arial"/>
        </w:rPr>
        <w:t xml:space="preserve">s </w:t>
      </w:r>
      <w:r w:rsidRPr="001E6FED">
        <w:rPr>
          <w:rFonts w:ascii="Arial" w:hAnsi="Arial" w:cs="Arial"/>
        </w:rPr>
        <w:t>empresas</w:t>
      </w:r>
      <w:r w:rsidRPr="001E6FED">
        <w:rPr>
          <w:rFonts w:ascii="Arial" w:hAnsi="Arial" w:cs="Arial"/>
        </w:rPr>
        <w:t xml:space="preserve"> de envió y las opciones de est</w:t>
      </w:r>
      <w:r w:rsidRPr="001E6FED">
        <w:rPr>
          <w:rFonts w:ascii="Arial" w:hAnsi="Arial" w:cs="Arial"/>
        </w:rPr>
        <w:t>a</w:t>
      </w:r>
      <w:r w:rsidRPr="001E6FED">
        <w:rPr>
          <w:rFonts w:ascii="Arial" w:hAnsi="Arial" w:cs="Arial"/>
        </w:rPr>
        <w:t xml:space="preserve"> se cobran en función del tamaño y el peso</w:t>
      </w:r>
      <w:r w:rsidRPr="001E6FED">
        <w:rPr>
          <w:rFonts w:ascii="Arial" w:hAnsi="Arial" w:cs="Arial"/>
        </w:rPr>
        <w:t xml:space="preserve"> del paquete a despachar</w:t>
      </w:r>
      <w:r w:rsidRPr="001E6FED">
        <w:rPr>
          <w:rFonts w:ascii="Arial" w:hAnsi="Arial" w:cs="Arial"/>
        </w:rPr>
        <w:t>, debe</w:t>
      </w:r>
      <w:r w:rsidRPr="001E6FED">
        <w:rPr>
          <w:rFonts w:ascii="Arial" w:hAnsi="Arial" w:cs="Arial"/>
        </w:rPr>
        <w:t>mo</w:t>
      </w:r>
      <w:r w:rsidRPr="001E6FED">
        <w:rPr>
          <w:rFonts w:ascii="Arial" w:hAnsi="Arial" w:cs="Arial"/>
        </w:rPr>
        <w:t xml:space="preserve">s hacer todo lo posible para mantener </w:t>
      </w:r>
      <w:r w:rsidRPr="001E6FED">
        <w:rPr>
          <w:rFonts w:ascii="Arial" w:hAnsi="Arial" w:cs="Arial"/>
        </w:rPr>
        <w:t>el</w:t>
      </w:r>
      <w:r w:rsidRPr="001E6FED">
        <w:rPr>
          <w:rFonts w:ascii="Arial" w:hAnsi="Arial" w:cs="Arial"/>
        </w:rPr>
        <w:t xml:space="preserve"> empaque lo más pequeño posible. Esto </w:t>
      </w:r>
      <w:r w:rsidRPr="001E6FED">
        <w:rPr>
          <w:rFonts w:ascii="Arial" w:hAnsi="Arial" w:cs="Arial"/>
        </w:rPr>
        <w:t>nos</w:t>
      </w:r>
      <w:r w:rsidRPr="001E6FED">
        <w:rPr>
          <w:rFonts w:ascii="Arial" w:hAnsi="Arial" w:cs="Arial"/>
        </w:rPr>
        <w:t xml:space="preserve"> ayudará a ahorrar no sólo en costos de envío, sino que también mantendr</w:t>
      </w:r>
      <w:r w:rsidRPr="001E6FED">
        <w:rPr>
          <w:rFonts w:ascii="Arial" w:hAnsi="Arial" w:cs="Arial"/>
        </w:rPr>
        <w:t>emos</w:t>
      </w:r>
      <w:r w:rsidRPr="001E6FED">
        <w:rPr>
          <w:rFonts w:ascii="Arial" w:hAnsi="Arial" w:cs="Arial"/>
        </w:rPr>
        <w:t xml:space="preserve"> los costos de empaque </w:t>
      </w:r>
      <w:r w:rsidRPr="001E6FED">
        <w:rPr>
          <w:rFonts w:ascii="Arial" w:hAnsi="Arial" w:cs="Arial"/>
        </w:rPr>
        <w:t xml:space="preserve">y embalaje, </w:t>
      </w:r>
      <w:r w:rsidRPr="001E6FED">
        <w:rPr>
          <w:rFonts w:ascii="Arial" w:hAnsi="Arial" w:cs="Arial"/>
        </w:rPr>
        <w:t xml:space="preserve">para que no </w:t>
      </w:r>
      <w:r w:rsidRPr="001E6FED">
        <w:rPr>
          <w:rFonts w:ascii="Arial" w:hAnsi="Arial" w:cs="Arial"/>
        </w:rPr>
        <w:t xml:space="preserve">afecten </w:t>
      </w:r>
      <w:r w:rsidR="001E6FED" w:rsidRPr="001E6FED">
        <w:rPr>
          <w:rFonts w:ascii="Arial" w:hAnsi="Arial" w:cs="Arial"/>
        </w:rPr>
        <w:t>sustancialmente</w:t>
      </w:r>
      <w:r w:rsidRPr="001E6FED">
        <w:rPr>
          <w:rFonts w:ascii="Arial" w:hAnsi="Arial" w:cs="Arial"/>
        </w:rPr>
        <w:t xml:space="preserve"> las utilidades de nuestro negocio. </w:t>
      </w:r>
      <w:r w:rsidRPr="001E6FED">
        <w:rPr>
          <w:rFonts w:ascii="Arial" w:hAnsi="Arial" w:cs="Arial"/>
        </w:rPr>
        <w:t>Dependiendo de</w:t>
      </w:r>
      <w:r w:rsidRPr="001E6FED">
        <w:rPr>
          <w:rFonts w:ascii="Arial" w:hAnsi="Arial" w:cs="Arial"/>
        </w:rPr>
        <w:t>l tipo de</w:t>
      </w:r>
      <w:r w:rsidRPr="001E6FED">
        <w:rPr>
          <w:rFonts w:ascii="Arial" w:hAnsi="Arial" w:cs="Arial"/>
        </w:rPr>
        <w:t xml:space="preserve"> negocio y </w:t>
      </w:r>
      <w:r w:rsidRPr="001E6FED">
        <w:rPr>
          <w:rFonts w:ascii="Arial" w:hAnsi="Arial" w:cs="Arial"/>
        </w:rPr>
        <w:t>la</w:t>
      </w:r>
      <w:r w:rsidRPr="001E6FED">
        <w:rPr>
          <w:rFonts w:ascii="Arial" w:hAnsi="Arial" w:cs="Arial"/>
        </w:rPr>
        <w:t xml:space="preserve"> línea de producto, es posible que </w:t>
      </w:r>
      <w:r w:rsidRPr="001E6FED">
        <w:rPr>
          <w:rFonts w:ascii="Arial" w:hAnsi="Arial" w:cs="Arial"/>
        </w:rPr>
        <w:t>necesitemos</w:t>
      </w:r>
      <w:r w:rsidRPr="001E6FED">
        <w:rPr>
          <w:rFonts w:ascii="Arial" w:hAnsi="Arial" w:cs="Arial"/>
        </w:rPr>
        <w:t xml:space="preserve"> considerar la realización de unas cuantas tallas estratégicamente seleccionadas de los materiales de empaque, como un tamaño de cajas pequeño, mediano  y grande.</w:t>
      </w:r>
    </w:p>
    <w:p w:rsidR="00727637" w:rsidRPr="001E6FED" w:rsidRDefault="00727637" w:rsidP="00727637">
      <w:pPr>
        <w:pStyle w:val="Prrafodelista"/>
        <w:numPr>
          <w:ilvl w:val="0"/>
          <w:numId w:val="6"/>
        </w:numPr>
        <w:rPr>
          <w:rFonts w:ascii="Arial" w:hAnsi="Arial" w:cs="Arial"/>
        </w:rPr>
      </w:pPr>
      <w:r w:rsidRPr="001E6FED">
        <w:rPr>
          <w:rFonts w:ascii="Arial" w:hAnsi="Arial" w:cs="Arial"/>
        </w:rPr>
        <w:t xml:space="preserve">Opciones de </w:t>
      </w:r>
      <w:r w:rsidR="001E6FED" w:rsidRPr="001E6FED">
        <w:rPr>
          <w:rFonts w:ascii="Arial" w:hAnsi="Arial" w:cs="Arial"/>
        </w:rPr>
        <w:t>envío</w:t>
      </w:r>
      <w:r w:rsidRPr="001E6FED">
        <w:rPr>
          <w:rFonts w:ascii="Arial" w:hAnsi="Arial" w:cs="Arial"/>
        </w:rPr>
        <w:t xml:space="preserve"> a nuestros clientes: antes de poder enviar los productos, primero necesitamos decidir la estrategia para cobrar a nuestros clientes. Una </w:t>
      </w:r>
      <w:r w:rsidR="001E6FED" w:rsidRPr="001E6FED">
        <w:rPr>
          <w:rFonts w:ascii="Arial" w:hAnsi="Arial" w:cs="Arial"/>
        </w:rPr>
        <w:t>opción</w:t>
      </w:r>
      <w:r w:rsidRPr="001E6FED">
        <w:rPr>
          <w:rFonts w:ascii="Arial" w:hAnsi="Arial" w:cs="Arial"/>
        </w:rPr>
        <w:t xml:space="preserve"> de </w:t>
      </w:r>
      <w:r w:rsidR="001E6FED" w:rsidRPr="001E6FED">
        <w:rPr>
          <w:rFonts w:ascii="Arial" w:hAnsi="Arial" w:cs="Arial"/>
        </w:rPr>
        <w:t>envío</w:t>
      </w:r>
      <w:r w:rsidRPr="001E6FED">
        <w:rPr>
          <w:rFonts w:ascii="Arial" w:hAnsi="Arial" w:cs="Arial"/>
        </w:rPr>
        <w:t xml:space="preserve"> </w:t>
      </w:r>
      <w:r w:rsidR="001E6FED" w:rsidRPr="001E6FED">
        <w:rPr>
          <w:rFonts w:ascii="Arial" w:hAnsi="Arial" w:cs="Arial"/>
        </w:rPr>
        <w:t>común</w:t>
      </w:r>
      <w:r w:rsidRPr="001E6FED">
        <w:rPr>
          <w:rFonts w:ascii="Arial" w:hAnsi="Arial" w:cs="Arial"/>
        </w:rPr>
        <w:t xml:space="preserve"> y efectiva es la del </w:t>
      </w:r>
      <w:r w:rsidR="001E6FED" w:rsidRPr="001E6FED">
        <w:rPr>
          <w:rFonts w:ascii="Arial" w:hAnsi="Arial" w:cs="Arial"/>
        </w:rPr>
        <w:t>envío</w:t>
      </w:r>
      <w:r w:rsidRPr="001E6FED">
        <w:rPr>
          <w:rFonts w:ascii="Arial" w:hAnsi="Arial" w:cs="Arial"/>
        </w:rPr>
        <w:t xml:space="preserve"> gratis. Esta estrategia demuestra una </w:t>
      </w:r>
      <w:r w:rsidR="001E6FED" w:rsidRPr="001E6FED">
        <w:rPr>
          <w:rFonts w:ascii="Arial" w:hAnsi="Arial" w:cs="Arial"/>
        </w:rPr>
        <w:t>reducción</w:t>
      </w:r>
      <w:r w:rsidRPr="001E6FED">
        <w:rPr>
          <w:rFonts w:ascii="Arial" w:hAnsi="Arial" w:cs="Arial"/>
        </w:rPr>
        <w:t xml:space="preserve"> de costes para aquellos clientes fieles a nuestra tienda, pero estos costos se deben manejar de manera que no se afecten los interesas del negocio aplicando procedimientos tales como:</w:t>
      </w:r>
    </w:p>
    <w:p w:rsidR="00727637" w:rsidRPr="001E6FED" w:rsidRDefault="001E6FED" w:rsidP="00727637">
      <w:pPr>
        <w:pStyle w:val="Prrafodelista"/>
        <w:rPr>
          <w:rFonts w:ascii="Arial" w:hAnsi="Arial" w:cs="Arial"/>
        </w:rPr>
      </w:pPr>
      <w:r>
        <w:rPr>
          <w:rFonts w:ascii="Arial" w:hAnsi="Arial" w:cs="Arial"/>
        </w:rPr>
        <w:t>-</w:t>
      </w:r>
      <w:r w:rsidR="00727637" w:rsidRPr="001E6FED">
        <w:rPr>
          <w:rFonts w:ascii="Arial" w:hAnsi="Arial" w:cs="Arial"/>
        </w:rPr>
        <w:t xml:space="preserve"> Aumentar los precios de productos para cubrir los costos de envío (el cliente paga)</w:t>
      </w:r>
    </w:p>
    <w:p w:rsidR="00727637" w:rsidRPr="001E6FED" w:rsidRDefault="001E6FED" w:rsidP="00727637">
      <w:pPr>
        <w:pStyle w:val="Prrafodelista"/>
        <w:rPr>
          <w:rFonts w:ascii="Arial" w:hAnsi="Arial" w:cs="Arial"/>
        </w:rPr>
      </w:pPr>
      <w:r>
        <w:rPr>
          <w:rFonts w:ascii="Arial" w:hAnsi="Arial" w:cs="Arial"/>
        </w:rPr>
        <w:t>-</w:t>
      </w:r>
      <w:r w:rsidR="00727637" w:rsidRPr="001E6FED">
        <w:rPr>
          <w:rFonts w:ascii="Arial" w:hAnsi="Arial" w:cs="Arial"/>
        </w:rPr>
        <w:t xml:space="preserve"> Asumimos solamente los costos de </w:t>
      </w:r>
      <w:r w:rsidRPr="001E6FED">
        <w:rPr>
          <w:rFonts w:ascii="Arial" w:hAnsi="Arial" w:cs="Arial"/>
        </w:rPr>
        <w:t>envío</w:t>
      </w:r>
      <w:r w:rsidR="00727637" w:rsidRPr="001E6FED">
        <w:rPr>
          <w:rFonts w:ascii="Arial" w:hAnsi="Arial" w:cs="Arial"/>
        </w:rPr>
        <w:t xml:space="preserve"> como empresa</w:t>
      </w:r>
    </w:p>
    <w:p w:rsidR="00727637" w:rsidRPr="001E6FED" w:rsidRDefault="001E6FED" w:rsidP="00727637">
      <w:pPr>
        <w:pStyle w:val="Prrafodelista"/>
        <w:rPr>
          <w:rFonts w:ascii="Arial" w:hAnsi="Arial" w:cs="Arial"/>
        </w:rPr>
      </w:pPr>
      <w:r>
        <w:rPr>
          <w:rFonts w:ascii="Arial" w:hAnsi="Arial" w:cs="Arial"/>
        </w:rPr>
        <w:t>-</w:t>
      </w:r>
      <w:r w:rsidR="00727637" w:rsidRPr="001E6FED">
        <w:rPr>
          <w:rFonts w:ascii="Arial" w:hAnsi="Arial" w:cs="Arial"/>
        </w:rPr>
        <w:t>Aumentar los precios de productos para cubrir los costos de envío (el cliente paga)</w:t>
      </w:r>
    </w:p>
    <w:p w:rsidR="00727637" w:rsidRPr="001E6FED" w:rsidRDefault="00727637" w:rsidP="00727637">
      <w:pPr>
        <w:pStyle w:val="Prrafodelista"/>
        <w:rPr>
          <w:rFonts w:ascii="Arial" w:hAnsi="Arial" w:cs="Arial"/>
        </w:rPr>
      </w:pPr>
      <w:r w:rsidRPr="001E6FED">
        <w:rPr>
          <w:rFonts w:ascii="Arial" w:hAnsi="Arial" w:cs="Arial"/>
        </w:rPr>
        <w:lastRenderedPageBreak/>
        <w:t>*Además, puedes tratar de ofrecer el envío gratis sobre una cantidad de orden mínima. Esta estrategia puede ayudar a compensar los costos de envío, ayudando a aumentar el tamaño medio de los pedidos, sin embargo aún eres el que paga por fuera de sus márgenes.</w:t>
      </w:r>
    </w:p>
    <w:p w:rsidR="00727637" w:rsidRDefault="00727637" w:rsidP="00727637">
      <w:pPr>
        <w:pStyle w:val="Prrafodelista"/>
        <w:numPr>
          <w:ilvl w:val="0"/>
          <w:numId w:val="6"/>
        </w:numPr>
        <w:rPr>
          <w:rFonts w:ascii="Arial" w:hAnsi="Arial" w:cs="Arial"/>
        </w:rPr>
      </w:pPr>
      <w:r w:rsidRPr="001E6FED">
        <w:rPr>
          <w:rFonts w:ascii="Arial" w:hAnsi="Arial" w:cs="Arial"/>
        </w:rPr>
        <w:t xml:space="preserve">Seguros y seguimiento: </w:t>
      </w:r>
      <w:r w:rsidRPr="001E6FED">
        <w:rPr>
          <w:rFonts w:ascii="Arial" w:hAnsi="Arial" w:cs="Arial"/>
        </w:rPr>
        <w:t xml:space="preserve">Dependiendo de lo que estás vendiendo y su valor, el seguro de envío y seguimiento pueden ofrecer mucha seguridad. Con la mayoría de los mensajeros, el seguro y el seguimiento son relativamente baratos por lo que resulta conveniente recurrir a un seguro para evitar que uno de los paquetes se pierda o se dañe. Algunos servicios de pago como PayPal requieren una prueba de entrega o un número de seguimiento para ser elegible para el seguro del </w:t>
      </w:r>
      <w:r w:rsidR="001E6FED" w:rsidRPr="001E6FED">
        <w:rPr>
          <w:rFonts w:ascii="Arial" w:hAnsi="Arial" w:cs="Arial"/>
        </w:rPr>
        <w:t>vendedor. Considera</w:t>
      </w:r>
      <w:r w:rsidRPr="001E6FED">
        <w:rPr>
          <w:rFonts w:ascii="Arial" w:hAnsi="Arial" w:cs="Arial"/>
        </w:rPr>
        <w:t xml:space="preserve"> la compra de un seguro en artículos caros para que en los casos raros en que un paquete se pierda, esté cubierto. Ten en cuenta que en algunos servicios de transporte ya está integrado el seguro en el precio, o considera esto cuando compares varios precios de mensajería.</w:t>
      </w:r>
    </w:p>
    <w:p w:rsidR="001E6FED" w:rsidRDefault="001E6FED" w:rsidP="001E6FED">
      <w:pPr>
        <w:pStyle w:val="Prrafodelista"/>
        <w:rPr>
          <w:rFonts w:ascii="Arial" w:hAnsi="Arial" w:cs="Arial"/>
        </w:rPr>
      </w:pPr>
    </w:p>
    <w:p w:rsidR="001E6FED" w:rsidRDefault="001E6FED">
      <w:pPr>
        <w:rPr>
          <w:rFonts w:ascii="Arial" w:hAnsi="Arial" w:cs="Arial"/>
        </w:rPr>
      </w:pPr>
      <w:r>
        <w:rPr>
          <w:rFonts w:ascii="Arial" w:hAnsi="Arial" w:cs="Arial"/>
        </w:rPr>
        <w:br w:type="page"/>
      </w:r>
    </w:p>
    <w:p w:rsidR="001E6FED" w:rsidRDefault="001E6FED" w:rsidP="001E6FED">
      <w:pPr>
        <w:pStyle w:val="Prrafodelista"/>
        <w:rPr>
          <w:rFonts w:ascii="Arial" w:hAnsi="Arial" w:cs="Arial"/>
        </w:rPr>
      </w:pPr>
      <w:r>
        <w:rPr>
          <w:rFonts w:ascii="Arial" w:hAnsi="Arial" w:cs="Arial"/>
        </w:rPr>
        <w:lastRenderedPageBreak/>
        <w:t>BIBLIOGRAFIA ELECTRONICA CONSULTADA:</w:t>
      </w:r>
    </w:p>
    <w:p w:rsidR="001E6FED" w:rsidRDefault="001E6FED" w:rsidP="001E6FED">
      <w:pPr>
        <w:pStyle w:val="Prrafodelista"/>
        <w:rPr>
          <w:rFonts w:ascii="Arial" w:hAnsi="Arial" w:cs="Arial"/>
        </w:rPr>
      </w:pPr>
    </w:p>
    <w:p w:rsidR="001E6FED" w:rsidRPr="001E6FED" w:rsidRDefault="001E6FED" w:rsidP="001E6FED">
      <w:pPr>
        <w:pStyle w:val="Prrafodelista"/>
        <w:rPr>
          <w:rFonts w:ascii="Arial" w:hAnsi="Arial" w:cs="Arial"/>
          <w:color w:val="1F497D" w:themeColor="text2"/>
          <w:u w:val="single"/>
        </w:rPr>
      </w:pPr>
      <w:r w:rsidRPr="001E6FED">
        <w:rPr>
          <w:rFonts w:ascii="Arial" w:hAnsi="Arial" w:cs="Arial"/>
          <w:color w:val="1F497D" w:themeColor="text2"/>
          <w:u w:val="single"/>
        </w:rPr>
        <w:t>http://pyme.net.uy/documentos/importancia_logistica.htm</w:t>
      </w:r>
    </w:p>
    <w:p w:rsidR="001E6FED" w:rsidRPr="001E6FED" w:rsidRDefault="001E6FED" w:rsidP="001E6FED">
      <w:pPr>
        <w:pStyle w:val="Prrafodelista"/>
        <w:rPr>
          <w:rFonts w:ascii="Arial" w:hAnsi="Arial" w:cs="Arial"/>
          <w:color w:val="1F497D" w:themeColor="text2"/>
          <w:u w:val="single"/>
        </w:rPr>
      </w:pPr>
    </w:p>
    <w:p w:rsidR="001E6FED" w:rsidRPr="001E6FED" w:rsidRDefault="001E6FED" w:rsidP="001E6FED">
      <w:pPr>
        <w:pStyle w:val="Prrafodelista"/>
        <w:rPr>
          <w:rFonts w:ascii="Arial" w:hAnsi="Arial" w:cs="Arial"/>
          <w:color w:val="1F497D" w:themeColor="text2"/>
          <w:u w:val="single"/>
        </w:rPr>
      </w:pPr>
      <w:r w:rsidRPr="001E6FED">
        <w:rPr>
          <w:rFonts w:ascii="Arial" w:hAnsi="Arial" w:cs="Arial"/>
          <w:color w:val="1F497D" w:themeColor="text2"/>
          <w:u w:val="single"/>
        </w:rPr>
        <w:t>http://www.comercioyaduanas.com.mx/comoexportar/guiaparaexportar/183-logistica-exportacion</w:t>
      </w:r>
    </w:p>
    <w:p w:rsidR="001E6FED" w:rsidRPr="001E6FED" w:rsidRDefault="001E6FED" w:rsidP="001E6FED">
      <w:pPr>
        <w:pStyle w:val="Prrafodelista"/>
        <w:rPr>
          <w:rFonts w:ascii="Arial" w:hAnsi="Arial" w:cs="Arial"/>
          <w:color w:val="1F497D" w:themeColor="text2"/>
          <w:u w:val="single"/>
        </w:rPr>
      </w:pPr>
    </w:p>
    <w:p w:rsidR="001E6FED" w:rsidRPr="001E6FED" w:rsidRDefault="001E6FED" w:rsidP="001E6FED">
      <w:pPr>
        <w:pStyle w:val="Prrafodelista"/>
        <w:rPr>
          <w:rFonts w:ascii="Arial" w:hAnsi="Arial" w:cs="Arial"/>
          <w:color w:val="1F497D" w:themeColor="text2"/>
          <w:u w:val="single"/>
        </w:rPr>
      </w:pPr>
      <w:r w:rsidRPr="001E6FED">
        <w:rPr>
          <w:rFonts w:ascii="Arial" w:hAnsi="Arial" w:cs="Arial"/>
          <w:color w:val="1F497D" w:themeColor="text2"/>
          <w:u w:val="single"/>
        </w:rPr>
        <w:t>http://www.gestion-calidad.com/trazabilidad.html</w:t>
      </w:r>
    </w:p>
    <w:p w:rsidR="001E6FED" w:rsidRPr="001E6FED" w:rsidRDefault="001E6FED" w:rsidP="001E6FED">
      <w:pPr>
        <w:pStyle w:val="Prrafodelista"/>
        <w:rPr>
          <w:rFonts w:ascii="Arial" w:hAnsi="Arial" w:cs="Arial"/>
          <w:color w:val="1F497D" w:themeColor="text2"/>
          <w:u w:val="single"/>
        </w:rPr>
      </w:pPr>
    </w:p>
    <w:p w:rsidR="001E6FED" w:rsidRPr="001E6FED" w:rsidRDefault="001E6FED" w:rsidP="001E6FED">
      <w:pPr>
        <w:pStyle w:val="Prrafodelista"/>
        <w:rPr>
          <w:rFonts w:ascii="Arial" w:hAnsi="Arial" w:cs="Arial"/>
          <w:color w:val="1F497D" w:themeColor="text2"/>
          <w:u w:val="single"/>
        </w:rPr>
      </w:pPr>
      <w:r w:rsidRPr="001E6FED">
        <w:rPr>
          <w:rFonts w:ascii="Arial" w:hAnsi="Arial" w:cs="Arial"/>
          <w:color w:val="1F497D" w:themeColor="text2"/>
          <w:u w:val="single"/>
        </w:rPr>
        <w:t>http://es.slideshare.net/RajapackES/rajapack-embalaje-en-la-logstica-oct2014</w:t>
      </w:r>
    </w:p>
    <w:p w:rsidR="001E6FED" w:rsidRPr="001E6FED" w:rsidRDefault="001E6FED" w:rsidP="001E6FED">
      <w:pPr>
        <w:pStyle w:val="Prrafodelista"/>
        <w:rPr>
          <w:rFonts w:ascii="Arial" w:hAnsi="Arial" w:cs="Arial"/>
          <w:color w:val="1F497D" w:themeColor="text2"/>
          <w:u w:val="single"/>
        </w:rPr>
      </w:pPr>
    </w:p>
    <w:p w:rsidR="001E6FED" w:rsidRPr="001E6FED" w:rsidRDefault="001E6FED" w:rsidP="001E6FED">
      <w:pPr>
        <w:pStyle w:val="Prrafodelista"/>
        <w:rPr>
          <w:rFonts w:ascii="Arial" w:hAnsi="Arial" w:cs="Arial"/>
          <w:color w:val="1F497D" w:themeColor="text2"/>
          <w:u w:val="single"/>
        </w:rPr>
      </w:pPr>
      <w:r w:rsidRPr="001E6FED">
        <w:rPr>
          <w:rFonts w:ascii="Arial" w:hAnsi="Arial" w:cs="Arial"/>
          <w:color w:val="1F497D" w:themeColor="text2"/>
          <w:u w:val="single"/>
        </w:rPr>
        <w:t>https://es.shopify.com/blog/14216173-guia-para-principiantes-en-envio-y-fulfillment-en-el-comercio-electronico</w:t>
      </w:r>
    </w:p>
    <w:sectPr w:rsidR="001E6FED" w:rsidRPr="001E6FED" w:rsidSect="005C4DE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5DA"/>
    <w:multiLevelType w:val="hybridMultilevel"/>
    <w:tmpl w:val="D5EC5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086783"/>
    <w:multiLevelType w:val="hybridMultilevel"/>
    <w:tmpl w:val="CB061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77529A"/>
    <w:multiLevelType w:val="hybridMultilevel"/>
    <w:tmpl w:val="C518C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621CAE"/>
    <w:multiLevelType w:val="hybridMultilevel"/>
    <w:tmpl w:val="34061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AD60B2"/>
    <w:multiLevelType w:val="hybridMultilevel"/>
    <w:tmpl w:val="B75CD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AF6BAE"/>
    <w:multiLevelType w:val="hybridMultilevel"/>
    <w:tmpl w:val="94D63D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defaultTabStop w:val="708"/>
  <w:hyphenationZone w:val="425"/>
  <w:characterSpacingControl w:val="doNotCompress"/>
  <w:compat/>
  <w:rsids>
    <w:rsidRoot w:val="0040716F"/>
    <w:rsid w:val="00010BD2"/>
    <w:rsid w:val="00012D09"/>
    <w:rsid w:val="00022881"/>
    <w:rsid w:val="00030B17"/>
    <w:rsid w:val="00031A2E"/>
    <w:rsid w:val="00045F8B"/>
    <w:rsid w:val="00092D0A"/>
    <w:rsid w:val="00094862"/>
    <w:rsid w:val="00097D71"/>
    <w:rsid w:val="000A01B0"/>
    <w:rsid w:val="000A3F4C"/>
    <w:rsid w:val="000A741A"/>
    <w:rsid w:val="000C16C5"/>
    <w:rsid w:val="000D0CF8"/>
    <w:rsid w:val="000D4DA1"/>
    <w:rsid w:val="000E64E7"/>
    <w:rsid w:val="000F7A73"/>
    <w:rsid w:val="00103FAE"/>
    <w:rsid w:val="00110FA1"/>
    <w:rsid w:val="00116098"/>
    <w:rsid w:val="00117D3D"/>
    <w:rsid w:val="001222EC"/>
    <w:rsid w:val="0012305E"/>
    <w:rsid w:val="00130F41"/>
    <w:rsid w:val="00135926"/>
    <w:rsid w:val="00141CF8"/>
    <w:rsid w:val="00153CEC"/>
    <w:rsid w:val="00190F14"/>
    <w:rsid w:val="0019247E"/>
    <w:rsid w:val="001A065C"/>
    <w:rsid w:val="001A3CC0"/>
    <w:rsid w:val="001B02D3"/>
    <w:rsid w:val="001B70FD"/>
    <w:rsid w:val="001B7BF1"/>
    <w:rsid w:val="001C2CF7"/>
    <w:rsid w:val="001C50C5"/>
    <w:rsid w:val="001E6FED"/>
    <w:rsid w:val="001F2507"/>
    <w:rsid w:val="00201142"/>
    <w:rsid w:val="002023D6"/>
    <w:rsid w:val="00220047"/>
    <w:rsid w:val="00225D82"/>
    <w:rsid w:val="00227EDE"/>
    <w:rsid w:val="00235B4C"/>
    <w:rsid w:val="00246BE2"/>
    <w:rsid w:val="0027646D"/>
    <w:rsid w:val="002878E9"/>
    <w:rsid w:val="002A270E"/>
    <w:rsid w:val="002A4F86"/>
    <w:rsid w:val="002C0BBB"/>
    <w:rsid w:val="002D039E"/>
    <w:rsid w:val="002E407A"/>
    <w:rsid w:val="002E5138"/>
    <w:rsid w:val="002F123E"/>
    <w:rsid w:val="002F1BFD"/>
    <w:rsid w:val="002F4DDC"/>
    <w:rsid w:val="002F6CE3"/>
    <w:rsid w:val="00321FA5"/>
    <w:rsid w:val="00345CAE"/>
    <w:rsid w:val="003555CE"/>
    <w:rsid w:val="0036709F"/>
    <w:rsid w:val="003722E8"/>
    <w:rsid w:val="00372838"/>
    <w:rsid w:val="0037747B"/>
    <w:rsid w:val="003937F9"/>
    <w:rsid w:val="003A24C9"/>
    <w:rsid w:val="003A46A2"/>
    <w:rsid w:val="003C283A"/>
    <w:rsid w:val="003C2D15"/>
    <w:rsid w:val="003D2F5C"/>
    <w:rsid w:val="003F7D7D"/>
    <w:rsid w:val="00406CE7"/>
    <w:rsid w:val="0040716F"/>
    <w:rsid w:val="004129AD"/>
    <w:rsid w:val="00415964"/>
    <w:rsid w:val="004171C6"/>
    <w:rsid w:val="00421459"/>
    <w:rsid w:val="004217F0"/>
    <w:rsid w:val="004303BB"/>
    <w:rsid w:val="00434C3C"/>
    <w:rsid w:val="00443FA6"/>
    <w:rsid w:val="004461CC"/>
    <w:rsid w:val="00446998"/>
    <w:rsid w:val="004513E2"/>
    <w:rsid w:val="00454F17"/>
    <w:rsid w:val="004669FC"/>
    <w:rsid w:val="00466FF7"/>
    <w:rsid w:val="00467E39"/>
    <w:rsid w:val="00482D33"/>
    <w:rsid w:val="00484D10"/>
    <w:rsid w:val="00496962"/>
    <w:rsid w:val="004A073C"/>
    <w:rsid w:val="004F3499"/>
    <w:rsid w:val="005009EA"/>
    <w:rsid w:val="00510B6C"/>
    <w:rsid w:val="00513EB2"/>
    <w:rsid w:val="0051527C"/>
    <w:rsid w:val="00515BB4"/>
    <w:rsid w:val="00541EDF"/>
    <w:rsid w:val="00542474"/>
    <w:rsid w:val="00561C29"/>
    <w:rsid w:val="00567B72"/>
    <w:rsid w:val="00575EFA"/>
    <w:rsid w:val="005847E6"/>
    <w:rsid w:val="005853F9"/>
    <w:rsid w:val="00593C0B"/>
    <w:rsid w:val="005949DA"/>
    <w:rsid w:val="00595544"/>
    <w:rsid w:val="00597196"/>
    <w:rsid w:val="005B0927"/>
    <w:rsid w:val="005B0ED5"/>
    <w:rsid w:val="005B4471"/>
    <w:rsid w:val="005B5B88"/>
    <w:rsid w:val="005B6F8D"/>
    <w:rsid w:val="005C3FFD"/>
    <w:rsid w:val="005C4DEA"/>
    <w:rsid w:val="005D46D5"/>
    <w:rsid w:val="005D6CAA"/>
    <w:rsid w:val="005E2F7A"/>
    <w:rsid w:val="005E7528"/>
    <w:rsid w:val="006069EF"/>
    <w:rsid w:val="006256F2"/>
    <w:rsid w:val="006259A8"/>
    <w:rsid w:val="00693008"/>
    <w:rsid w:val="00695CB9"/>
    <w:rsid w:val="006A4E7D"/>
    <w:rsid w:val="006D1B74"/>
    <w:rsid w:val="006D2811"/>
    <w:rsid w:val="006F64BA"/>
    <w:rsid w:val="00712638"/>
    <w:rsid w:val="00727637"/>
    <w:rsid w:val="00730BF4"/>
    <w:rsid w:val="007339A7"/>
    <w:rsid w:val="007445D6"/>
    <w:rsid w:val="00750DAF"/>
    <w:rsid w:val="00762589"/>
    <w:rsid w:val="00774815"/>
    <w:rsid w:val="0079121D"/>
    <w:rsid w:val="007A0FB9"/>
    <w:rsid w:val="007A3C91"/>
    <w:rsid w:val="007B0EB1"/>
    <w:rsid w:val="007C5189"/>
    <w:rsid w:val="007C5754"/>
    <w:rsid w:val="007D5DE2"/>
    <w:rsid w:val="007D715C"/>
    <w:rsid w:val="007E085A"/>
    <w:rsid w:val="007F272C"/>
    <w:rsid w:val="007F7872"/>
    <w:rsid w:val="007F7F16"/>
    <w:rsid w:val="00802C9D"/>
    <w:rsid w:val="00817D98"/>
    <w:rsid w:val="0082148A"/>
    <w:rsid w:val="00823F97"/>
    <w:rsid w:val="00843B46"/>
    <w:rsid w:val="00844601"/>
    <w:rsid w:val="0085587A"/>
    <w:rsid w:val="0087628B"/>
    <w:rsid w:val="00887A5C"/>
    <w:rsid w:val="008A4C03"/>
    <w:rsid w:val="008B12B6"/>
    <w:rsid w:val="008C0E89"/>
    <w:rsid w:val="008C1291"/>
    <w:rsid w:val="008D2EF3"/>
    <w:rsid w:val="008D6926"/>
    <w:rsid w:val="008D7E8A"/>
    <w:rsid w:val="009035E8"/>
    <w:rsid w:val="00931C13"/>
    <w:rsid w:val="0094536C"/>
    <w:rsid w:val="00966596"/>
    <w:rsid w:val="00980946"/>
    <w:rsid w:val="00981FC5"/>
    <w:rsid w:val="00991F4F"/>
    <w:rsid w:val="009A62B7"/>
    <w:rsid w:val="009B0868"/>
    <w:rsid w:val="009C3FA5"/>
    <w:rsid w:val="009D355C"/>
    <w:rsid w:val="009D760F"/>
    <w:rsid w:val="009E2E6E"/>
    <w:rsid w:val="009E692C"/>
    <w:rsid w:val="00A02975"/>
    <w:rsid w:val="00A06E26"/>
    <w:rsid w:val="00A16E88"/>
    <w:rsid w:val="00A16EB1"/>
    <w:rsid w:val="00A1752A"/>
    <w:rsid w:val="00A512DA"/>
    <w:rsid w:val="00A73D79"/>
    <w:rsid w:val="00A95521"/>
    <w:rsid w:val="00A96CD4"/>
    <w:rsid w:val="00AA402A"/>
    <w:rsid w:val="00AB333C"/>
    <w:rsid w:val="00AB3586"/>
    <w:rsid w:val="00AB3E7D"/>
    <w:rsid w:val="00AC4C35"/>
    <w:rsid w:val="00AC6DEC"/>
    <w:rsid w:val="00AD5260"/>
    <w:rsid w:val="00AD5E00"/>
    <w:rsid w:val="00AD5F39"/>
    <w:rsid w:val="00AE685B"/>
    <w:rsid w:val="00AF476A"/>
    <w:rsid w:val="00B0495B"/>
    <w:rsid w:val="00B0519E"/>
    <w:rsid w:val="00B3700F"/>
    <w:rsid w:val="00B41AF6"/>
    <w:rsid w:val="00B42ADE"/>
    <w:rsid w:val="00B462F7"/>
    <w:rsid w:val="00B46468"/>
    <w:rsid w:val="00B732D4"/>
    <w:rsid w:val="00B75E63"/>
    <w:rsid w:val="00B803EC"/>
    <w:rsid w:val="00B80685"/>
    <w:rsid w:val="00B84BBD"/>
    <w:rsid w:val="00B903A0"/>
    <w:rsid w:val="00B954B9"/>
    <w:rsid w:val="00BA1CA0"/>
    <w:rsid w:val="00BA5376"/>
    <w:rsid w:val="00BC26A6"/>
    <w:rsid w:val="00BC4ADC"/>
    <w:rsid w:val="00BE435E"/>
    <w:rsid w:val="00C02020"/>
    <w:rsid w:val="00C218D4"/>
    <w:rsid w:val="00C222D1"/>
    <w:rsid w:val="00C236E3"/>
    <w:rsid w:val="00C3128B"/>
    <w:rsid w:val="00C35F3E"/>
    <w:rsid w:val="00C41FB5"/>
    <w:rsid w:val="00C44173"/>
    <w:rsid w:val="00C44CD2"/>
    <w:rsid w:val="00C4528A"/>
    <w:rsid w:val="00C67B38"/>
    <w:rsid w:val="00C7778D"/>
    <w:rsid w:val="00CA5224"/>
    <w:rsid w:val="00CA52AD"/>
    <w:rsid w:val="00CA5F49"/>
    <w:rsid w:val="00CC2165"/>
    <w:rsid w:val="00CC28DC"/>
    <w:rsid w:val="00CE0382"/>
    <w:rsid w:val="00CE0CDE"/>
    <w:rsid w:val="00CF6C59"/>
    <w:rsid w:val="00CF6CDD"/>
    <w:rsid w:val="00D13D79"/>
    <w:rsid w:val="00D14538"/>
    <w:rsid w:val="00D15A20"/>
    <w:rsid w:val="00D52F0E"/>
    <w:rsid w:val="00D649B3"/>
    <w:rsid w:val="00D74235"/>
    <w:rsid w:val="00D77F7A"/>
    <w:rsid w:val="00D833E0"/>
    <w:rsid w:val="00D86276"/>
    <w:rsid w:val="00DA6382"/>
    <w:rsid w:val="00DA6C80"/>
    <w:rsid w:val="00DC048E"/>
    <w:rsid w:val="00DC159E"/>
    <w:rsid w:val="00DC3F2C"/>
    <w:rsid w:val="00DD49A2"/>
    <w:rsid w:val="00DD5617"/>
    <w:rsid w:val="00E04900"/>
    <w:rsid w:val="00E0753D"/>
    <w:rsid w:val="00E15217"/>
    <w:rsid w:val="00E31DF2"/>
    <w:rsid w:val="00E50F63"/>
    <w:rsid w:val="00E52089"/>
    <w:rsid w:val="00E576DD"/>
    <w:rsid w:val="00E57B97"/>
    <w:rsid w:val="00E65017"/>
    <w:rsid w:val="00E6760C"/>
    <w:rsid w:val="00E77283"/>
    <w:rsid w:val="00E82664"/>
    <w:rsid w:val="00E86C4B"/>
    <w:rsid w:val="00EB52EC"/>
    <w:rsid w:val="00EB5FFF"/>
    <w:rsid w:val="00EC2CBB"/>
    <w:rsid w:val="00EC4A5B"/>
    <w:rsid w:val="00ED4927"/>
    <w:rsid w:val="00EE2C00"/>
    <w:rsid w:val="00EF3720"/>
    <w:rsid w:val="00EF5C6F"/>
    <w:rsid w:val="00F10932"/>
    <w:rsid w:val="00F11DC1"/>
    <w:rsid w:val="00F11E9B"/>
    <w:rsid w:val="00F21999"/>
    <w:rsid w:val="00F3672F"/>
    <w:rsid w:val="00F47AF1"/>
    <w:rsid w:val="00F7421E"/>
    <w:rsid w:val="00F85178"/>
    <w:rsid w:val="00FA0967"/>
    <w:rsid w:val="00FB2307"/>
    <w:rsid w:val="00FB317B"/>
    <w:rsid w:val="00FC7C5B"/>
    <w:rsid w:val="00FD6B04"/>
    <w:rsid w:val="00FD7278"/>
    <w:rsid w:val="00FE3423"/>
    <w:rsid w:val="00FE7F3F"/>
    <w:rsid w:val="00FF6D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1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F3E"/>
    <w:pPr>
      <w:ind w:left="720"/>
      <w:contextualSpacing/>
    </w:pPr>
  </w:style>
  <w:style w:type="paragraph" w:styleId="Textodeglobo">
    <w:name w:val="Balloon Text"/>
    <w:basedOn w:val="Normal"/>
    <w:link w:val="TextodegloboCar"/>
    <w:uiPriority w:val="99"/>
    <w:semiHidden/>
    <w:unhideWhenUsed/>
    <w:rsid w:val="00466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9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C7E8E-6C02-4FF1-93FB-5987DC3C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1976</Words>
  <Characters>10874</Characters>
  <Application>Microsoft Office Word</Application>
  <DocSecurity>0</DocSecurity>
  <Lines>90</Lines>
  <Paragraphs>25</Paragraphs>
  <ScaleCrop>false</ScaleCrop>
  <Company/>
  <LinksUpToDate>false</LinksUpToDate>
  <CharactersWithSpaces>12825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3i_Desarrollo</dc:creator>
  <cp:lastModifiedBy>3i_Desarrollo</cp:lastModifiedBy>
  <cp:revision>23</cp:revision>
  <dcterms:created xsi:type="dcterms:W3CDTF">2016-02-17T02:28:00Z</dcterms:created>
  <dcterms:modified xsi:type="dcterms:W3CDTF">2016-02-17T04:05:00Z</dcterms:modified>
</cp:coreProperties>
</file>