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8BB7" w14:textId="3803731C" w:rsidR="00766DE0" w:rsidRPr="001E4AC1" w:rsidRDefault="00621120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eastAsia="Calibri" w:hAnsi="Arial" w:cs="Arial"/>
          <w:b/>
          <w:sz w:val="24"/>
          <w:szCs w:val="24"/>
        </w:rPr>
        <w:t xml:space="preserve">Recuperação </w:t>
      </w:r>
      <w:r w:rsidR="001E4AC1">
        <w:rPr>
          <w:rFonts w:ascii="Arial" w:eastAsia="Calibri" w:hAnsi="Arial" w:cs="Arial"/>
          <w:sz w:val="24"/>
          <w:szCs w:val="24"/>
        </w:rPr>
        <w:t xml:space="preserve">- Luana Petters e Luís Felipe Francisco  </w:t>
      </w:r>
    </w:p>
    <w:p w14:paraId="1081ACE5" w14:textId="77777777" w:rsidR="00766DE0" w:rsidRPr="001E4AC1" w:rsidRDefault="00621120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eastAsia="Calibri" w:hAnsi="Arial" w:cs="Arial"/>
          <w:sz w:val="24"/>
          <w:szCs w:val="24"/>
        </w:rPr>
        <w:t xml:space="preserve"> </w:t>
      </w:r>
    </w:p>
    <w:p w14:paraId="59D2969F" w14:textId="6E92B8D5" w:rsidR="00766DE0" w:rsidRPr="001E4AC1" w:rsidRDefault="00621120" w:rsidP="003A736B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Maria está trabalhando em um projeto de desenvolvimento de software e decide adotar a abordagem do Test </w:t>
      </w:r>
      <w:proofErr w:type="spellStart"/>
      <w:r w:rsidRPr="001E4AC1">
        <w:rPr>
          <w:rFonts w:ascii="Arial" w:hAnsi="Arial" w:cs="Arial"/>
          <w:sz w:val="24"/>
          <w:szCs w:val="24"/>
        </w:rPr>
        <w:t>Driven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AC1">
        <w:rPr>
          <w:rFonts w:ascii="Arial" w:hAnsi="Arial" w:cs="Arial"/>
          <w:sz w:val="24"/>
          <w:szCs w:val="24"/>
        </w:rPr>
        <w:t>Development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(TDD) para melhorar a qualidade do código e a colaboração entre os membros da equipe. Ela começa a implementar uma nova funcionalidad</w:t>
      </w:r>
      <w:r w:rsidRPr="001E4AC1">
        <w:rPr>
          <w:rFonts w:ascii="Arial" w:hAnsi="Arial" w:cs="Arial"/>
          <w:sz w:val="24"/>
          <w:szCs w:val="24"/>
        </w:rPr>
        <w:t xml:space="preserve">e seguindo os princípios do TDD. Assinale a alternativa que apresenta corretamente o processo que Maria deve seguir. </w:t>
      </w:r>
    </w:p>
    <w:p w14:paraId="7EE92BE6" w14:textId="77777777" w:rsidR="00766DE0" w:rsidRPr="001E4AC1" w:rsidRDefault="00621120">
      <w:pPr>
        <w:numPr>
          <w:ilvl w:val="0"/>
          <w:numId w:val="1"/>
        </w:numPr>
        <w:spacing w:after="160" w:line="257" w:lineRule="auto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  <w:highlight w:val="yellow"/>
        </w:rPr>
        <w:t xml:space="preserve">Escrever o teste, escrever o código, executar o teste, </w:t>
      </w:r>
      <w:proofErr w:type="spellStart"/>
      <w:r w:rsidRPr="001E4AC1">
        <w:rPr>
          <w:rFonts w:ascii="Arial" w:hAnsi="Arial" w:cs="Arial"/>
          <w:sz w:val="24"/>
          <w:szCs w:val="24"/>
          <w:highlight w:val="yellow"/>
        </w:rPr>
        <w:t>refatorar</w:t>
      </w:r>
      <w:proofErr w:type="spellEnd"/>
      <w:r w:rsidRPr="001E4AC1">
        <w:rPr>
          <w:rFonts w:ascii="Arial" w:hAnsi="Arial" w:cs="Arial"/>
          <w:sz w:val="24"/>
          <w:szCs w:val="24"/>
          <w:highlight w:val="yellow"/>
        </w:rPr>
        <w:t xml:space="preserve"> e, por fim, integrar o código ao repositório principal.</w:t>
      </w:r>
      <w:r w:rsidRPr="001E4AC1">
        <w:rPr>
          <w:rFonts w:ascii="Arial" w:hAnsi="Arial" w:cs="Arial"/>
          <w:sz w:val="24"/>
          <w:szCs w:val="24"/>
        </w:rPr>
        <w:t xml:space="preserve"> </w:t>
      </w:r>
    </w:p>
    <w:p w14:paraId="52460419" w14:textId="77777777" w:rsidR="00766DE0" w:rsidRPr="001E4AC1" w:rsidRDefault="00621120">
      <w:pPr>
        <w:numPr>
          <w:ilvl w:val="0"/>
          <w:numId w:val="1"/>
        </w:numPr>
        <w:spacing w:after="160" w:line="257" w:lineRule="auto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Escrever o códig</w:t>
      </w:r>
      <w:r w:rsidRPr="001E4AC1">
        <w:rPr>
          <w:rFonts w:ascii="Arial" w:hAnsi="Arial" w:cs="Arial"/>
          <w:sz w:val="24"/>
          <w:szCs w:val="24"/>
        </w:rPr>
        <w:t xml:space="preserve">o, executar o teste, escrever o teste, </w:t>
      </w:r>
      <w:proofErr w:type="spellStart"/>
      <w:r w:rsidRPr="001E4AC1">
        <w:rPr>
          <w:rFonts w:ascii="Arial" w:hAnsi="Arial" w:cs="Arial"/>
          <w:sz w:val="24"/>
          <w:szCs w:val="24"/>
        </w:rPr>
        <w:t>refatorar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e, por fim, integrar o código ao repositório principal. </w:t>
      </w:r>
    </w:p>
    <w:p w14:paraId="63182280" w14:textId="77777777" w:rsidR="00766DE0" w:rsidRPr="001E4AC1" w:rsidRDefault="00621120">
      <w:pPr>
        <w:numPr>
          <w:ilvl w:val="0"/>
          <w:numId w:val="1"/>
        </w:numPr>
        <w:spacing w:after="160" w:line="257" w:lineRule="auto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Escrever o teste, executar o teste, escrever o código, executar o teste novamente, </w:t>
      </w:r>
      <w:proofErr w:type="spellStart"/>
      <w:r w:rsidRPr="001E4AC1">
        <w:rPr>
          <w:rFonts w:ascii="Arial" w:hAnsi="Arial" w:cs="Arial"/>
          <w:sz w:val="24"/>
          <w:szCs w:val="24"/>
        </w:rPr>
        <w:t>refatorar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e, por fim, integrar o código ao repositório principal. </w:t>
      </w:r>
    </w:p>
    <w:p w14:paraId="2FF06629" w14:textId="77777777" w:rsidR="00766DE0" w:rsidRPr="001E4AC1" w:rsidRDefault="00621120">
      <w:pPr>
        <w:numPr>
          <w:ilvl w:val="0"/>
          <w:numId w:val="1"/>
        </w:numPr>
        <w:spacing w:after="160" w:line="257" w:lineRule="auto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Escrever o código, escrever o teste, executar o teste, </w:t>
      </w:r>
      <w:proofErr w:type="spellStart"/>
      <w:r w:rsidRPr="001E4AC1">
        <w:rPr>
          <w:rFonts w:ascii="Arial" w:hAnsi="Arial" w:cs="Arial"/>
          <w:sz w:val="24"/>
          <w:szCs w:val="24"/>
        </w:rPr>
        <w:t>refatorar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e, por fim, integrar o código ao repositório principal. </w:t>
      </w:r>
    </w:p>
    <w:p w14:paraId="7C1C169A" w14:textId="1E2713AD" w:rsidR="00766DE0" w:rsidRPr="001E4AC1" w:rsidRDefault="00621120" w:rsidP="001E4AC1">
      <w:pPr>
        <w:numPr>
          <w:ilvl w:val="0"/>
          <w:numId w:val="1"/>
        </w:numPr>
        <w:spacing w:after="182" w:line="257" w:lineRule="auto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Escrever o teste, escrever o código, executar o teste, integrar o código ao repositório principal e, por fim, </w:t>
      </w:r>
      <w:proofErr w:type="spellStart"/>
      <w:r w:rsidRPr="001E4AC1">
        <w:rPr>
          <w:rFonts w:ascii="Arial" w:hAnsi="Arial" w:cs="Arial"/>
          <w:sz w:val="24"/>
          <w:szCs w:val="24"/>
        </w:rPr>
        <w:t>refatorar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. </w:t>
      </w:r>
    </w:p>
    <w:p w14:paraId="5C9C19A4" w14:textId="0574EC1E" w:rsidR="00766DE0" w:rsidRPr="001E4AC1" w:rsidRDefault="00621120">
      <w:pPr>
        <w:ind w:left="-5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1.2)</w:t>
      </w:r>
      <w:r w:rsidR="003A736B" w:rsidRPr="001E4AC1">
        <w:rPr>
          <w:rFonts w:ascii="Arial" w:hAnsi="Arial" w:cs="Arial"/>
          <w:sz w:val="24"/>
          <w:szCs w:val="24"/>
        </w:rPr>
        <w:tab/>
      </w:r>
      <w:r w:rsidRPr="001E4AC1">
        <w:rPr>
          <w:rFonts w:ascii="Arial" w:hAnsi="Arial" w:cs="Arial"/>
          <w:sz w:val="24"/>
          <w:szCs w:val="24"/>
        </w:rPr>
        <w:t>Justi</w:t>
      </w:r>
      <w:r w:rsidRPr="001E4AC1">
        <w:rPr>
          <w:rFonts w:ascii="Arial" w:hAnsi="Arial" w:cs="Arial"/>
          <w:sz w:val="24"/>
          <w:szCs w:val="24"/>
        </w:rPr>
        <w:t xml:space="preserve">fique a resposta </w:t>
      </w:r>
    </w:p>
    <w:p w14:paraId="7638B8B7" w14:textId="73112DD6" w:rsidR="003A736B" w:rsidRPr="001E4AC1" w:rsidRDefault="003A736B" w:rsidP="003A736B">
      <w:pPr>
        <w:ind w:left="-5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R.: </w:t>
      </w:r>
      <w:r w:rsidRPr="001E4AC1">
        <w:rPr>
          <w:rFonts w:ascii="Arial" w:hAnsi="Arial" w:cs="Arial"/>
          <w:sz w:val="24"/>
          <w:szCs w:val="24"/>
        </w:rPr>
        <w:tab/>
        <w:t xml:space="preserve">Ao falar em abordagem TDD, parte-se do princípio que seu desenvolvimento parte do desenvolvimento de testes, para na sequência escrever o código, om base nos testes previamente realizados, executar o teste para validar se está a implementação está de acordo, </w:t>
      </w:r>
      <w:proofErr w:type="spellStart"/>
      <w:r w:rsidRPr="001E4AC1">
        <w:rPr>
          <w:rFonts w:ascii="Arial" w:hAnsi="Arial" w:cs="Arial"/>
          <w:sz w:val="24"/>
          <w:szCs w:val="24"/>
        </w:rPr>
        <w:t>refatorar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e, por fim, subir para o repositório, como apresentado na resposta. Isso se dá, pois o TDD trata de um fluxo cíclico e focado nos processos e, consequentemente, em um código menos passível de falhas.</w:t>
      </w:r>
    </w:p>
    <w:p w14:paraId="2CC42B11" w14:textId="77777777" w:rsidR="003A736B" w:rsidRPr="001E4AC1" w:rsidRDefault="003A736B" w:rsidP="003A736B">
      <w:pPr>
        <w:ind w:left="-5"/>
        <w:rPr>
          <w:rFonts w:ascii="Arial" w:hAnsi="Arial" w:cs="Arial"/>
          <w:sz w:val="24"/>
          <w:szCs w:val="24"/>
        </w:rPr>
      </w:pPr>
    </w:p>
    <w:p w14:paraId="6B90809E" w14:textId="0B1C2AD2" w:rsidR="00766DE0" w:rsidRPr="001E4AC1" w:rsidRDefault="00621120" w:rsidP="003A736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Como você dividiria uma Epic em várias </w:t>
      </w:r>
      <w:proofErr w:type="spellStart"/>
      <w:r w:rsidRPr="001E4AC1">
        <w:rPr>
          <w:rFonts w:ascii="Arial" w:hAnsi="Arial" w:cs="Arial"/>
          <w:sz w:val="24"/>
          <w:szCs w:val="24"/>
        </w:rPr>
        <w:t>User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Stories? Dê um exemplo. </w:t>
      </w:r>
    </w:p>
    <w:p w14:paraId="41EBB8C5" w14:textId="2D87CE57" w:rsidR="003A736B" w:rsidRPr="001E4AC1" w:rsidRDefault="003A736B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R.: </w:t>
      </w:r>
      <w:r w:rsidR="00E04E5A" w:rsidRPr="001E4AC1">
        <w:rPr>
          <w:rFonts w:ascii="Arial" w:hAnsi="Arial" w:cs="Arial"/>
          <w:sz w:val="24"/>
          <w:szCs w:val="24"/>
        </w:rPr>
        <w:tab/>
        <w:t xml:space="preserve">Epic: Comprar roupa </w:t>
      </w:r>
    </w:p>
    <w:p w14:paraId="4E03BD7D" w14:textId="5081D378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 xml:space="preserve">I. Como cliente, defino meu orçamento para a compra </w:t>
      </w:r>
    </w:p>
    <w:p w14:paraId="1F9A8EF1" w14:textId="74BABEDE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>Critérios de aceitação: usuário estabelece um valor limite esteja dentro da sua condição financeira.</w:t>
      </w:r>
    </w:p>
    <w:p w14:paraId="3B393978" w14:textId="0E01969D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>II. Como cliente, quero ir em lojas tanto físicas, quanto online, que vendam roupas de acordo com o estilo que me interessa.</w:t>
      </w:r>
    </w:p>
    <w:p w14:paraId="6DFBC89E" w14:textId="037CE33A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 xml:space="preserve">Critérios de aceitação: usuário deve saber quais lojas físicas quer visitar e quais lojas </w:t>
      </w:r>
      <w:proofErr w:type="spellStart"/>
      <w:r w:rsidRPr="001E4AC1">
        <w:rPr>
          <w:rFonts w:ascii="Arial" w:hAnsi="Arial" w:cs="Arial"/>
          <w:sz w:val="24"/>
          <w:szCs w:val="24"/>
        </w:rPr>
        <w:t>onlines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acessar.</w:t>
      </w:r>
    </w:p>
    <w:p w14:paraId="6925CF1B" w14:textId="4B50E3A3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>III. Como cliente, quando em loja física, quero poder provar as roupas e, quando em loja on-line, adicionar as opções ao meu carrinho.</w:t>
      </w:r>
    </w:p>
    <w:p w14:paraId="5D0E39E2" w14:textId="4A1E077D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lastRenderedPageBreak/>
        <w:tab/>
        <w:t>Critério de aceitação: usuário deve experimentar as roupas em loja física ou adicionar as roupas ao meu carrinho.</w:t>
      </w:r>
    </w:p>
    <w:p w14:paraId="6DB8AA3B" w14:textId="5ACC2202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>IV. Como cliente, quero finalizar a compra, de acordo com o que me serviu/gostei, sendo assim pagar, receber nota e afins.</w:t>
      </w:r>
    </w:p>
    <w:p w14:paraId="64417C84" w14:textId="6AA61165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>Critério de aceitação: usuário deve concluir a compra e recolher/receber (via e-mail, mensagem) a nota fiscal.</w:t>
      </w:r>
    </w:p>
    <w:p w14:paraId="7FF64C5E" w14:textId="77777777" w:rsidR="00E04E5A" w:rsidRPr="001E4AC1" w:rsidRDefault="00E04E5A" w:rsidP="003A736B">
      <w:pPr>
        <w:ind w:left="0" w:firstLine="0"/>
        <w:rPr>
          <w:rFonts w:ascii="Arial" w:hAnsi="Arial" w:cs="Arial"/>
          <w:sz w:val="24"/>
          <w:szCs w:val="24"/>
        </w:rPr>
      </w:pPr>
    </w:p>
    <w:p w14:paraId="21A317A6" w14:textId="7D121C6D" w:rsidR="00766DE0" w:rsidRPr="001E4AC1" w:rsidRDefault="00621120" w:rsidP="003A736B">
      <w:pPr>
        <w:pStyle w:val="PargrafodaLista"/>
        <w:numPr>
          <w:ilvl w:val="1"/>
          <w:numId w:val="5"/>
        </w:numPr>
        <w:spacing w:after="1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Quais são os critérios de aceitação e por que são importantes em </w:t>
      </w:r>
      <w:proofErr w:type="spellStart"/>
      <w:r w:rsidRPr="001E4AC1">
        <w:rPr>
          <w:rFonts w:ascii="Arial" w:hAnsi="Arial" w:cs="Arial"/>
          <w:sz w:val="24"/>
          <w:szCs w:val="24"/>
        </w:rPr>
        <w:t>User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Stories?</w:t>
      </w:r>
      <w:r w:rsidRPr="001E4AC1">
        <w:rPr>
          <w:rFonts w:ascii="Arial" w:eastAsia="Calibri" w:hAnsi="Arial" w:cs="Arial"/>
          <w:sz w:val="24"/>
          <w:szCs w:val="24"/>
        </w:rPr>
        <w:t xml:space="preserve"> </w:t>
      </w:r>
    </w:p>
    <w:p w14:paraId="3AD96F85" w14:textId="5C2A8BE5" w:rsidR="00E04E5A" w:rsidRPr="001E4AC1" w:rsidRDefault="00950F06" w:rsidP="00950F06">
      <w:pPr>
        <w:spacing w:after="1"/>
        <w:ind w:left="0" w:firstLine="0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R.:</w:t>
      </w:r>
      <w:r w:rsidRPr="001E4AC1">
        <w:rPr>
          <w:rFonts w:ascii="Arial" w:hAnsi="Arial" w:cs="Arial"/>
          <w:sz w:val="24"/>
          <w:szCs w:val="24"/>
        </w:rPr>
        <w:tab/>
        <w:t>São importantes, pois são capazes de gerar um melhor entendimento e definição do escopo e expectativas de determinada tarefa, visto tratarem de descrições mais detalhadas das condições que devem ser atendidas.</w:t>
      </w:r>
    </w:p>
    <w:p w14:paraId="6745A4EF" w14:textId="77777777" w:rsidR="001E4AC1" w:rsidRPr="001E4AC1" w:rsidRDefault="001E4AC1" w:rsidP="00950F06">
      <w:pPr>
        <w:spacing w:after="1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8CF04AA" w14:textId="77777777" w:rsidR="00766DE0" w:rsidRPr="001E4AC1" w:rsidRDefault="00621120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eastAsia="Calibri" w:hAnsi="Arial" w:cs="Arial"/>
          <w:sz w:val="24"/>
          <w:szCs w:val="24"/>
        </w:rPr>
        <w:t xml:space="preserve"> </w:t>
      </w:r>
    </w:p>
    <w:p w14:paraId="04EAD0D6" w14:textId="77777777" w:rsidR="00950F06" w:rsidRPr="001E4AC1" w:rsidRDefault="00621120">
      <w:pPr>
        <w:ind w:left="-5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3.1</w:t>
      </w:r>
      <w:r w:rsidR="003A736B" w:rsidRPr="001E4AC1">
        <w:rPr>
          <w:rFonts w:ascii="Arial" w:hAnsi="Arial" w:cs="Arial"/>
          <w:sz w:val="24"/>
          <w:szCs w:val="24"/>
        </w:rPr>
        <w:t>)</w:t>
      </w:r>
      <w:r w:rsidR="003A736B" w:rsidRPr="001E4AC1">
        <w:rPr>
          <w:rFonts w:ascii="Arial" w:hAnsi="Arial" w:cs="Arial"/>
          <w:sz w:val="24"/>
          <w:szCs w:val="24"/>
        </w:rPr>
        <w:tab/>
      </w:r>
      <w:r w:rsidRPr="001E4AC1">
        <w:rPr>
          <w:rFonts w:ascii="Arial" w:hAnsi="Arial" w:cs="Arial"/>
          <w:sz w:val="24"/>
          <w:szCs w:val="24"/>
        </w:rPr>
        <w:t>O que é um teste unitário e qual é o seu objetivo?</w:t>
      </w:r>
    </w:p>
    <w:p w14:paraId="08F29A92" w14:textId="0D5D5033" w:rsidR="00766DE0" w:rsidRPr="001E4AC1" w:rsidRDefault="00950F06" w:rsidP="00950F06">
      <w:pPr>
        <w:ind w:left="-5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R.: </w:t>
      </w:r>
      <w:r w:rsidRPr="001E4AC1">
        <w:rPr>
          <w:rFonts w:ascii="Arial" w:hAnsi="Arial" w:cs="Arial"/>
          <w:sz w:val="24"/>
          <w:szCs w:val="24"/>
        </w:rPr>
        <w:tab/>
        <w:t xml:space="preserve">São códigos que têm como objetivo testar uma parte do código, por exemplo um método. Seu objetivo baseia-se no aumento da eficiência, garantindo a confiabilidade dos componentes de forma individual. </w:t>
      </w:r>
    </w:p>
    <w:p w14:paraId="1E8C883F" w14:textId="77777777" w:rsidR="00950F06" w:rsidRPr="001E4AC1" w:rsidRDefault="00621120" w:rsidP="00950F06">
      <w:pPr>
        <w:tabs>
          <w:tab w:val="center" w:pos="1280"/>
          <w:tab w:val="center" w:pos="2252"/>
          <w:tab w:val="center" w:pos="3204"/>
          <w:tab w:val="center" w:pos="4212"/>
          <w:tab w:val="center" w:pos="5308"/>
          <w:tab w:val="center" w:pos="6438"/>
          <w:tab w:val="center" w:pos="7359"/>
          <w:tab w:val="right" w:pos="9025"/>
        </w:tabs>
        <w:spacing w:after="1"/>
        <w:ind w:left="-15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3.2) </w:t>
      </w:r>
      <w:r w:rsidR="003A736B" w:rsidRPr="001E4AC1">
        <w:rPr>
          <w:rFonts w:ascii="Arial" w:hAnsi="Arial" w:cs="Arial"/>
          <w:sz w:val="24"/>
          <w:szCs w:val="24"/>
        </w:rPr>
        <w:tab/>
      </w:r>
      <w:r w:rsidRPr="001E4AC1">
        <w:rPr>
          <w:rFonts w:ascii="Arial" w:hAnsi="Arial" w:cs="Arial"/>
          <w:sz w:val="24"/>
          <w:szCs w:val="24"/>
        </w:rPr>
        <w:t xml:space="preserve">Explique </w:t>
      </w:r>
      <w:r w:rsidRPr="001E4AC1">
        <w:rPr>
          <w:rFonts w:ascii="Arial" w:hAnsi="Arial" w:cs="Arial"/>
          <w:sz w:val="24"/>
          <w:szCs w:val="24"/>
        </w:rPr>
        <w:tab/>
        <w:t xml:space="preserve">o </w:t>
      </w:r>
      <w:r w:rsidRPr="001E4AC1">
        <w:rPr>
          <w:rFonts w:ascii="Arial" w:hAnsi="Arial" w:cs="Arial"/>
          <w:sz w:val="24"/>
          <w:szCs w:val="24"/>
        </w:rPr>
        <w:tab/>
        <w:t xml:space="preserve">conceito </w:t>
      </w:r>
      <w:r w:rsidRPr="001E4AC1">
        <w:rPr>
          <w:rFonts w:ascii="Arial" w:hAnsi="Arial" w:cs="Arial"/>
          <w:sz w:val="24"/>
          <w:szCs w:val="24"/>
        </w:rPr>
        <w:tab/>
        <w:t>de</w:t>
      </w:r>
      <w:r w:rsidRPr="001E4AC1">
        <w:rPr>
          <w:rFonts w:ascii="Arial" w:hAnsi="Arial" w:cs="Arial"/>
          <w:sz w:val="24"/>
          <w:szCs w:val="24"/>
        </w:rPr>
        <w:t xml:space="preserve"> </w:t>
      </w:r>
      <w:r w:rsidRPr="001E4AC1">
        <w:rPr>
          <w:rFonts w:ascii="Arial" w:hAnsi="Arial" w:cs="Arial"/>
          <w:sz w:val="24"/>
          <w:szCs w:val="24"/>
        </w:rPr>
        <w:tab/>
        <w:t>"</w:t>
      </w:r>
      <w:proofErr w:type="spellStart"/>
      <w:r w:rsidRPr="001E4AC1">
        <w:rPr>
          <w:rFonts w:ascii="Arial" w:hAnsi="Arial" w:cs="Arial"/>
          <w:sz w:val="24"/>
          <w:szCs w:val="24"/>
        </w:rPr>
        <w:t>mocking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" </w:t>
      </w:r>
      <w:r w:rsidRPr="001E4AC1">
        <w:rPr>
          <w:rFonts w:ascii="Arial" w:hAnsi="Arial" w:cs="Arial"/>
          <w:sz w:val="24"/>
          <w:szCs w:val="24"/>
        </w:rPr>
        <w:tab/>
        <w:t xml:space="preserve">em </w:t>
      </w:r>
      <w:r w:rsidRPr="001E4AC1">
        <w:rPr>
          <w:rFonts w:ascii="Arial" w:hAnsi="Arial" w:cs="Arial"/>
          <w:sz w:val="24"/>
          <w:szCs w:val="24"/>
        </w:rPr>
        <w:tab/>
        <w:t xml:space="preserve">testes </w:t>
      </w:r>
      <w:r w:rsidRPr="001E4AC1">
        <w:rPr>
          <w:rFonts w:ascii="Arial" w:hAnsi="Arial" w:cs="Arial"/>
          <w:sz w:val="24"/>
          <w:szCs w:val="24"/>
        </w:rPr>
        <w:tab/>
        <w:t>unitários</w:t>
      </w:r>
      <w:r w:rsidR="00950F06" w:rsidRPr="001E4AC1">
        <w:rPr>
          <w:rFonts w:ascii="Arial" w:hAnsi="Arial" w:cs="Arial"/>
          <w:sz w:val="24"/>
          <w:szCs w:val="24"/>
        </w:rPr>
        <w:t>.</w:t>
      </w:r>
    </w:p>
    <w:p w14:paraId="1352D498" w14:textId="77777777" w:rsidR="001E4AC1" w:rsidRPr="001E4AC1" w:rsidRDefault="00950F06" w:rsidP="0080702E">
      <w:pPr>
        <w:tabs>
          <w:tab w:val="center" w:pos="1280"/>
          <w:tab w:val="center" w:pos="2252"/>
          <w:tab w:val="center" w:pos="3204"/>
          <w:tab w:val="center" w:pos="4212"/>
          <w:tab w:val="center" w:pos="5308"/>
          <w:tab w:val="center" w:pos="6438"/>
          <w:tab w:val="center" w:pos="7359"/>
          <w:tab w:val="right" w:pos="9025"/>
        </w:tabs>
        <w:spacing w:after="1"/>
        <w:ind w:left="-15" w:firstLine="0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R.:        O objetivo do </w:t>
      </w:r>
      <w:proofErr w:type="spellStart"/>
      <w:r w:rsidRPr="001E4AC1">
        <w:rPr>
          <w:rFonts w:ascii="Arial" w:hAnsi="Arial" w:cs="Arial"/>
          <w:i/>
          <w:iCs/>
          <w:sz w:val="24"/>
          <w:szCs w:val="24"/>
        </w:rPr>
        <w:t>mocking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em testes unitários é isolar e controlar o comportamento de dependências externas, permitindo que a unidade de código seja testada de forma independente, reduzindo efeitos colaterais e acelerando a execução.</w:t>
      </w:r>
    </w:p>
    <w:p w14:paraId="0A13D1AF" w14:textId="75D54F5F" w:rsidR="00950F06" w:rsidRPr="001E4AC1" w:rsidRDefault="00950F06" w:rsidP="0080702E">
      <w:pPr>
        <w:tabs>
          <w:tab w:val="center" w:pos="1280"/>
          <w:tab w:val="center" w:pos="2252"/>
          <w:tab w:val="center" w:pos="3204"/>
          <w:tab w:val="center" w:pos="4212"/>
          <w:tab w:val="center" w:pos="5308"/>
          <w:tab w:val="center" w:pos="6438"/>
          <w:tab w:val="center" w:pos="7359"/>
          <w:tab w:val="right" w:pos="9025"/>
        </w:tabs>
        <w:spacing w:after="1"/>
        <w:ind w:left="-15" w:firstLine="0"/>
        <w:jc w:val="both"/>
        <w:rPr>
          <w:rFonts w:ascii="Arial" w:eastAsia="Calibri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 </w:t>
      </w:r>
      <w:r w:rsidRPr="001E4AC1">
        <w:rPr>
          <w:rFonts w:ascii="Arial" w:eastAsia="Calibri" w:hAnsi="Arial" w:cs="Arial"/>
          <w:sz w:val="24"/>
          <w:szCs w:val="24"/>
        </w:rPr>
        <w:tab/>
      </w:r>
    </w:p>
    <w:p w14:paraId="1EA7A0B7" w14:textId="77777777" w:rsidR="00766DE0" w:rsidRPr="001E4AC1" w:rsidRDefault="00621120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eastAsia="Calibri" w:hAnsi="Arial" w:cs="Arial"/>
          <w:sz w:val="24"/>
          <w:szCs w:val="24"/>
        </w:rPr>
        <w:t xml:space="preserve"> </w:t>
      </w:r>
    </w:p>
    <w:p w14:paraId="27F151D0" w14:textId="4CAD3628" w:rsidR="0080702E" w:rsidRPr="001E4AC1" w:rsidRDefault="00621120" w:rsidP="0080702E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1E4AC1">
        <w:rPr>
          <w:rFonts w:ascii="Arial" w:hAnsi="Arial" w:cs="Arial"/>
          <w:sz w:val="24"/>
          <w:szCs w:val="24"/>
        </w:rPr>
        <w:t>refatoração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 como ela se encaixa no XP?</w:t>
      </w:r>
    </w:p>
    <w:p w14:paraId="2C03777F" w14:textId="4DAB1C89" w:rsidR="0080702E" w:rsidRPr="001E4AC1" w:rsidRDefault="0080702E" w:rsidP="001E4AC1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R.:</w:t>
      </w:r>
      <w:r w:rsidR="001E4AC1" w:rsidRPr="001E4AC1">
        <w:rPr>
          <w:rFonts w:ascii="Arial" w:hAnsi="Arial" w:cs="Arial"/>
          <w:sz w:val="24"/>
          <w:szCs w:val="24"/>
        </w:rPr>
        <w:tab/>
      </w:r>
      <w:proofErr w:type="spellStart"/>
      <w:r w:rsidR="001E4AC1" w:rsidRPr="001E4AC1">
        <w:rPr>
          <w:rFonts w:ascii="Arial" w:hAnsi="Arial" w:cs="Arial"/>
          <w:sz w:val="24"/>
          <w:szCs w:val="24"/>
        </w:rPr>
        <w:t>Refatoração</w:t>
      </w:r>
      <w:proofErr w:type="spellEnd"/>
      <w:r w:rsidR="001E4AC1" w:rsidRPr="001E4AC1">
        <w:rPr>
          <w:rFonts w:ascii="Arial" w:hAnsi="Arial" w:cs="Arial"/>
          <w:sz w:val="24"/>
          <w:szCs w:val="24"/>
        </w:rPr>
        <w:t xml:space="preserve"> é </w:t>
      </w:r>
      <w:r w:rsidR="001E4AC1" w:rsidRPr="001E4AC1">
        <w:rPr>
          <w:rFonts w:ascii="Arial" w:hAnsi="Arial" w:cs="Arial"/>
          <w:sz w:val="24"/>
          <w:szCs w:val="24"/>
        </w:rPr>
        <w:t xml:space="preserve">o processo de melhorar o </w:t>
      </w:r>
      <w:r w:rsidR="001E4AC1" w:rsidRPr="001E4AC1">
        <w:rPr>
          <w:rFonts w:ascii="Arial" w:hAnsi="Arial" w:cs="Arial"/>
          <w:sz w:val="24"/>
          <w:szCs w:val="24"/>
        </w:rPr>
        <w:t>código-fonte para torná-lo mais limpo e eficiente sem alterar seu comportamento externo. No XP, é uma prática essencial para manter a qualidade e a flexibilidade do software.</w:t>
      </w:r>
      <w:r w:rsidRPr="001E4AC1">
        <w:rPr>
          <w:rFonts w:ascii="Arial" w:hAnsi="Arial" w:cs="Arial"/>
          <w:sz w:val="24"/>
          <w:szCs w:val="24"/>
        </w:rPr>
        <w:tab/>
      </w:r>
      <w:r w:rsidRPr="001E4AC1">
        <w:rPr>
          <w:rFonts w:ascii="Arial" w:hAnsi="Arial" w:cs="Arial"/>
          <w:sz w:val="24"/>
          <w:szCs w:val="24"/>
        </w:rPr>
        <w:tab/>
      </w:r>
    </w:p>
    <w:p w14:paraId="24DE34D8" w14:textId="4270F055" w:rsidR="00766DE0" w:rsidRPr="001E4AC1" w:rsidRDefault="00621120" w:rsidP="003A736B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Explique o conceito de "programação em pares" e seus benefícios. </w:t>
      </w:r>
    </w:p>
    <w:p w14:paraId="01C0CF44" w14:textId="28DC2AA7" w:rsidR="0080702E" w:rsidRPr="001E4AC1" w:rsidRDefault="0080702E" w:rsidP="00B4102D">
      <w:pPr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 xml:space="preserve">R.: </w:t>
      </w:r>
      <w:r w:rsidR="00B4102D" w:rsidRPr="001E4AC1">
        <w:rPr>
          <w:rFonts w:ascii="Arial" w:hAnsi="Arial" w:cs="Arial"/>
          <w:sz w:val="24"/>
          <w:szCs w:val="24"/>
        </w:rPr>
        <w:tab/>
        <w:t xml:space="preserve">Prática de desenvolvimento em que dois programadores desenvolvem uma funcionalidade/projeto simultaneamente, revisando o que cada um faz e dando feedback quanto ao caminho seguido. Alguns de seus principais benefícios são melhora na qualidade do código, comunicação eficiente, menos erros, aprendizado colaborativo. </w:t>
      </w:r>
    </w:p>
    <w:p w14:paraId="07FFA095" w14:textId="77777777" w:rsidR="00B4102D" w:rsidRPr="001E4AC1" w:rsidRDefault="00621120" w:rsidP="003A736B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Como o TDD (Test-</w:t>
      </w:r>
      <w:proofErr w:type="spellStart"/>
      <w:r w:rsidRPr="001E4AC1">
        <w:rPr>
          <w:rFonts w:ascii="Arial" w:hAnsi="Arial" w:cs="Arial"/>
          <w:sz w:val="24"/>
          <w:szCs w:val="24"/>
        </w:rPr>
        <w:t>Driven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AC1">
        <w:rPr>
          <w:rFonts w:ascii="Arial" w:hAnsi="Arial" w:cs="Arial"/>
          <w:sz w:val="24"/>
          <w:szCs w:val="24"/>
        </w:rPr>
        <w:t>Development</w:t>
      </w:r>
      <w:proofErr w:type="spellEnd"/>
      <w:r w:rsidRPr="001E4AC1">
        <w:rPr>
          <w:rFonts w:ascii="Arial" w:hAnsi="Arial" w:cs="Arial"/>
          <w:sz w:val="24"/>
          <w:szCs w:val="24"/>
        </w:rPr>
        <w:t>) é aplicado no XP?</w:t>
      </w:r>
    </w:p>
    <w:p w14:paraId="7B9E06E0" w14:textId="15E59BFD" w:rsidR="00766DE0" w:rsidRPr="001E4AC1" w:rsidRDefault="00B4102D" w:rsidP="00621120">
      <w:pPr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R.:</w:t>
      </w:r>
      <w:r w:rsidRPr="001E4AC1">
        <w:rPr>
          <w:rFonts w:ascii="Arial" w:hAnsi="Arial" w:cs="Arial"/>
          <w:sz w:val="24"/>
          <w:szCs w:val="24"/>
        </w:rPr>
        <w:tab/>
      </w:r>
      <w:r w:rsidR="00621120" w:rsidRPr="001E4AC1">
        <w:rPr>
          <w:rFonts w:ascii="Arial" w:hAnsi="Arial" w:cs="Arial"/>
          <w:sz w:val="24"/>
          <w:szCs w:val="24"/>
        </w:rPr>
        <w:t xml:space="preserve"> </w:t>
      </w:r>
      <w:r w:rsidR="00621120">
        <w:rPr>
          <w:rFonts w:ascii="Arial" w:hAnsi="Arial" w:cs="Arial"/>
          <w:sz w:val="24"/>
          <w:szCs w:val="24"/>
        </w:rPr>
        <w:t xml:space="preserve">Em um primeiro momento são definidos os requisitos, na sequência são escritos os </w:t>
      </w:r>
      <w:r w:rsidR="00621120" w:rsidRPr="00621120">
        <w:rPr>
          <w:rFonts w:ascii="Arial" w:hAnsi="Arial" w:cs="Arial"/>
          <w:sz w:val="24"/>
          <w:szCs w:val="24"/>
        </w:rPr>
        <w:t>testes automatizados antes do código real, garantindo que o código cumpra os requisitos</w:t>
      </w:r>
      <w:r w:rsidR="00621120">
        <w:rPr>
          <w:rFonts w:ascii="Arial" w:hAnsi="Arial" w:cs="Arial"/>
          <w:sz w:val="24"/>
          <w:szCs w:val="24"/>
        </w:rPr>
        <w:t xml:space="preserve"> propostos. Os </w:t>
      </w:r>
      <w:r w:rsidR="00621120" w:rsidRPr="00621120">
        <w:rPr>
          <w:rFonts w:ascii="Arial" w:hAnsi="Arial" w:cs="Arial"/>
          <w:sz w:val="24"/>
          <w:szCs w:val="24"/>
        </w:rPr>
        <w:t xml:space="preserve">testes automatizados </w:t>
      </w:r>
      <w:r w:rsidR="00621120">
        <w:rPr>
          <w:rFonts w:ascii="Arial" w:hAnsi="Arial" w:cs="Arial"/>
          <w:sz w:val="24"/>
          <w:szCs w:val="24"/>
        </w:rPr>
        <w:t>inicialmente criados falham</w:t>
      </w:r>
      <w:r w:rsidR="00621120" w:rsidRPr="00621120">
        <w:rPr>
          <w:rFonts w:ascii="Arial" w:hAnsi="Arial" w:cs="Arial"/>
          <w:sz w:val="24"/>
          <w:szCs w:val="24"/>
        </w:rPr>
        <w:t>, seguida pela implementação do código necessário para que os testes passem. Esse ciclo resulta em código confiável, bem testado e adaptável a mudanças.</w:t>
      </w:r>
    </w:p>
    <w:p w14:paraId="39E70202" w14:textId="77777777" w:rsidR="001E4AC1" w:rsidRPr="001E4AC1" w:rsidRDefault="001E4AC1" w:rsidP="00B4102D">
      <w:pPr>
        <w:rPr>
          <w:rFonts w:ascii="Arial" w:hAnsi="Arial" w:cs="Arial"/>
          <w:sz w:val="24"/>
          <w:szCs w:val="24"/>
        </w:rPr>
      </w:pPr>
    </w:p>
    <w:p w14:paraId="1F3A575A" w14:textId="15B679F2" w:rsidR="003A736B" w:rsidRPr="001E4AC1" w:rsidRDefault="003A736B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5.1)</w:t>
      </w:r>
      <w:r w:rsidRPr="001E4AC1">
        <w:rPr>
          <w:rFonts w:ascii="Arial" w:hAnsi="Arial" w:cs="Arial"/>
          <w:sz w:val="24"/>
          <w:szCs w:val="24"/>
        </w:rPr>
        <w:tab/>
        <w:t>Q</w:t>
      </w:r>
      <w:r w:rsidR="00621120" w:rsidRPr="001E4AC1">
        <w:rPr>
          <w:rFonts w:ascii="Arial" w:hAnsi="Arial" w:cs="Arial"/>
          <w:sz w:val="24"/>
          <w:szCs w:val="24"/>
        </w:rPr>
        <w:t xml:space="preserve">uais métricas você usaria para avaliar o sucesso de uma implementação de Scrum ou XP? </w:t>
      </w:r>
    </w:p>
    <w:p w14:paraId="1470EEF1" w14:textId="7BDB6E1D" w:rsidR="00B4102D" w:rsidRPr="001E4AC1" w:rsidRDefault="00B4102D" w:rsidP="00B4102D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R.:</w:t>
      </w:r>
      <w:r w:rsidRPr="001E4AC1">
        <w:rPr>
          <w:rFonts w:ascii="Arial" w:hAnsi="Arial" w:cs="Arial"/>
          <w:sz w:val="24"/>
          <w:szCs w:val="24"/>
        </w:rPr>
        <w:tab/>
      </w:r>
      <w:proofErr w:type="spellStart"/>
      <w:r w:rsidRPr="001E4AC1">
        <w:rPr>
          <w:rFonts w:ascii="Arial" w:hAnsi="Arial" w:cs="Arial"/>
          <w:sz w:val="24"/>
          <w:szCs w:val="24"/>
        </w:rPr>
        <w:t>Customer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AC1">
        <w:rPr>
          <w:rFonts w:ascii="Arial" w:hAnsi="Arial" w:cs="Arial"/>
          <w:sz w:val="24"/>
          <w:szCs w:val="24"/>
        </w:rPr>
        <w:t>satisfaction</w:t>
      </w:r>
      <w:proofErr w:type="spellEnd"/>
      <w:r w:rsidRPr="001E4AC1">
        <w:rPr>
          <w:rFonts w:ascii="Arial" w:hAnsi="Arial" w:cs="Arial"/>
          <w:sz w:val="24"/>
          <w:szCs w:val="24"/>
        </w:rPr>
        <w:t>: avalia a satisfação do cliente com os produtos entregues, capaz de atender suas necessidades;</w:t>
      </w:r>
    </w:p>
    <w:p w14:paraId="2C1C3F14" w14:textId="7E63A407" w:rsidR="00B4102D" w:rsidRPr="001E4AC1" w:rsidRDefault="00B4102D" w:rsidP="00B4102D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</w:r>
      <w:proofErr w:type="spellStart"/>
      <w:r w:rsidRPr="001E4AC1">
        <w:rPr>
          <w:rFonts w:ascii="Arial" w:hAnsi="Arial" w:cs="Arial"/>
          <w:sz w:val="24"/>
          <w:szCs w:val="24"/>
        </w:rPr>
        <w:t>Velocity</w:t>
      </w:r>
      <w:proofErr w:type="spellEnd"/>
      <w:r w:rsidRPr="001E4AC1">
        <w:rPr>
          <w:rFonts w:ascii="Arial" w:hAnsi="Arial" w:cs="Arial"/>
          <w:sz w:val="24"/>
          <w:szCs w:val="24"/>
        </w:rPr>
        <w:t>: mede a quantidade de trabalho entregue em cada Sprint, capaz de avaliar a produtividade e previsão de entrega da equipe;</w:t>
      </w:r>
    </w:p>
    <w:p w14:paraId="4F989761" w14:textId="0F1A4044" w:rsidR="00B4102D" w:rsidRPr="001E4AC1" w:rsidRDefault="00B4102D" w:rsidP="00B4102D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ab/>
        <w:t>Lead Time: mede o tempo necessário para transformar um requisito em um produto ou recurso, destacando a eficiência do processo e capacidade de resposta.</w:t>
      </w:r>
    </w:p>
    <w:p w14:paraId="1725CD2D" w14:textId="7C81CEE2" w:rsidR="00766DE0" w:rsidRPr="001E4AC1" w:rsidRDefault="003A736B" w:rsidP="003A736B">
      <w:pPr>
        <w:ind w:left="0" w:firstLine="0"/>
        <w:rPr>
          <w:rFonts w:ascii="Arial" w:hAnsi="Arial" w:cs="Arial"/>
          <w:sz w:val="24"/>
          <w:szCs w:val="24"/>
        </w:rPr>
      </w:pPr>
      <w:r w:rsidRPr="001E4AC1">
        <w:rPr>
          <w:rFonts w:ascii="Arial" w:hAnsi="Arial" w:cs="Arial"/>
          <w:sz w:val="24"/>
          <w:szCs w:val="24"/>
        </w:rPr>
        <w:t>5.2)</w:t>
      </w:r>
      <w:r w:rsidRPr="001E4AC1">
        <w:rPr>
          <w:rFonts w:ascii="Arial" w:hAnsi="Arial" w:cs="Arial"/>
          <w:sz w:val="24"/>
          <w:szCs w:val="24"/>
        </w:rPr>
        <w:tab/>
      </w:r>
      <w:r w:rsidR="00621120" w:rsidRPr="001E4AC1">
        <w:rPr>
          <w:rFonts w:ascii="Arial" w:hAnsi="Arial" w:cs="Arial"/>
          <w:sz w:val="24"/>
          <w:szCs w:val="24"/>
        </w:rPr>
        <w:t xml:space="preserve">Explique como </w:t>
      </w:r>
      <w:proofErr w:type="spellStart"/>
      <w:r w:rsidR="00621120" w:rsidRPr="001E4AC1">
        <w:rPr>
          <w:rFonts w:ascii="Arial" w:hAnsi="Arial" w:cs="Arial"/>
          <w:sz w:val="24"/>
          <w:szCs w:val="24"/>
        </w:rPr>
        <w:t>User</w:t>
      </w:r>
      <w:proofErr w:type="spellEnd"/>
      <w:r w:rsidR="00621120" w:rsidRPr="001E4AC1">
        <w:rPr>
          <w:rFonts w:ascii="Arial" w:hAnsi="Arial" w:cs="Arial"/>
          <w:sz w:val="24"/>
          <w:szCs w:val="24"/>
        </w:rPr>
        <w:t xml:space="preserve"> Stories e </w:t>
      </w:r>
      <w:proofErr w:type="spellStart"/>
      <w:r w:rsidR="00621120" w:rsidRPr="001E4AC1">
        <w:rPr>
          <w:rFonts w:ascii="Arial" w:hAnsi="Arial" w:cs="Arial"/>
          <w:sz w:val="24"/>
          <w:szCs w:val="24"/>
        </w:rPr>
        <w:t>Epics</w:t>
      </w:r>
      <w:proofErr w:type="spellEnd"/>
      <w:r w:rsidR="00621120" w:rsidRPr="001E4AC1">
        <w:rPr>
          <w:rFonts w:ascii="Arial" w:hAnsi="Arial" w:cs="Arial"/>
          <w:sz w:val="24"/>
          <w:szCs w:val="24"/>
        </w:rPr>
        <w:t xml:space="preserve"> podem ser usadas para facilitar a comunicação entre desenvolvedores e stakeholders não técnicos. </w:t>
      </w:r>
    </w:p>
    <w:p w14:paraId="1AEAA4A5" w14:textId="0DD4BE98" w:rsidR="00B4102D" w:rsidRPr="001E4AC1" w:rsidRDefault="00B4102D" w:rsidP="00B4102D">
      <w:pPr>
        <w:ind w:left="0" w:firstLine="0"/>
        <w:jc w:val="both"/>
        <w:rPr>
          <w:rFonts w:ascii="Arial" w:hAnsi="Arial" w:cs="Arial"/>
        </w:rPr>
      </w:pPr>
      <w:r w:rsidRPr="001E4AC1">
        <w:rPr>
          <w:rFonts w:ascii="Arial" w:hAnsi="Arial" w:cs="Arial"/>
          <w:sz w:val="24"/>
          <w:szCs w:val="24"/>
        </w:rPr>
        <w:t>R.:</w:t>
      </w:r>
      <w:r w:rsidRPr="001E4AC1">
        <w:rPr>
          <w:rFonts w:ascii="Arial" w:hAnsi="Arial" w:cs="Arial"/>
          <w:sz w:val="24"/>
          <w:szCs w:val="24"/>
        </w:rPr>
        <w:tab/>
        <w:t xml:space="preserve">São ferramentas ágeis que simplificam a comunicação ao descreverem funcionalidades em termos de ações do usuário e negócio. Tornando mais fácil a comunicação entre o </w:t>
      </w:r>
      <w:proofErr w:type="spellStart"/>
      <w:r w:rsidRPr="001E4AC1">
        <w:rPr>
          <w:rFonts w:ascii="Arial" w:hAnsi="Arial" w:cs="Arial"/>
          <w:sz w:val="24"/>
          <w:szCs w:val="24"/>
        </w:rPr>
        <w:t>dev</w:t>
      </w:r>
      <w:proofErr w:type="spellEnd"/>
      <w:r w:rsidRPr="001E4AC1">
        <w:rPr>
          <w:rFonts w:ascii="Arial" w:hAnsi="Arial" w:cs="Arial"/>
          <w:sz w:val="24"/>
          <w:szCs w:val="24"/>
        </w:rPr>
        <w:t xml:space="preserve"> e o stakeholder não técnico, ajudando a alinhar as expectativas e prioridades.</w:t>
      </w:r>
    </w:p>
    <w:sectPr w:rsidR="00B4102D" w:rsidRPr="001E4AC1">
      <w:pgSz w:w="11905" w:h="16840"/>
      <w:pgMar w:top="1440" w:right="143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F55"/>
    <w:multiLevelType w:val="multilevel"/>
    <w:tmpl w:val="C87E2B1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80" w:hanging="1800"/>
      </w:pPr>
      <w:rPr>
        <w:rFonts w:hint="default"/>
      </w:rPr>
    </w:lvl>
  </w:abstractNum>
  <w:abstractNum w:abstractNumId="1" w15:restartNumberingAfterBreak="0">
    <w:nsid w:val="100A7D92"/>
    <w:multiLevelType w:val="multilevel"/>
    <w:tmpl w:val="3AA4FA06"/>
    <w:lvl w:ilvl="0">
      <w:start w:val="4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D532A"/>
    <w:multiLevelType w:val="multilevel"/>
    <w:tmpl w:val="A544C88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BF29B3"/>
    <w:multiLevelType w:val="hybridMultilevel"/>
    <w:tmpl w:val="0052B966"/>
    <w:lvl w:ilvl="0" w:tplc="EC52B2A0">
      <w:start w:val="1"/>
      <w:numFmt w:val="upperLetter"/>
      <w:lvlText w:val="%1"/>
      <w:lvlJc w:val="left"/>
      <w:pPr>
        <w:ind w:left="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14EF3E">
      <w:start w:val="1"/>
      <w:numFmt w:val="lowerLetter"/>
      <w:lvlText w:val="%2"/>
      <w:lvlJc w:val="left"/>
      <w:pPr>
        <w:ind w:left="1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03BEC">
      <w:start w:val="1"/>
      <w:numFmt w:val="lowerRoman"/>
      <w:lvlText w:val="%3"/>
      <w:lvlJc w:val="left"/>
      <w:pPr>
        <w:ind w:left="2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E08B74">
      <w:start w:val="1"/>
      <w:numFmt w:val="decimal"/>
      <w:lvlText w:val="%4"/>
      <w:lvlJc w:val="left"/>
      <w:pPr>
        <w:ind w:left="33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CE8386">
      <w:start w:val="1"/>
      <w:numFmt w:val="lowerLetter"/>
      <w:lvlText w:val="%5"/>
      <w:lvlJc w:val="left"/>
      <w:pPr>
        <w:ind w:left="40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84A266">
      <w:start w:val="1"/>
      <w:numFmt w:val="lowerRoman"/>
      <w:lvlText w:val="%6"/>
      <w:lvlJc w:val="left"/>
      <w:pPr>
        <w:ind w:left="47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C8EB4E">
      <w:start w:val="1"/>
      <w:numFmt w:val="decimal"/>
      <w:lvlText w:val="%7"/>
      <w:lvlJc w:val="left"/>
      <w:pPr>
        <w:ind w:left="5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662F20">
      <w:start w:val="1"/>
      <w:numFmt w:val="lowerLetter"/>
      <w:lvlText w:val="%8"/>
      <w:lvlJc w:val="left"/>
      <w:pPr>
        <w:ind w:left="6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4A726">
      <w:start w:val="1"/>
      <w:numFmt w:val="lowerRoman"/>
      <w:lvlText w:val="%9"/>
      <w:lvlJc w:val="left"/>
      <w:pPr>
        <w:ind w:left="6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0C1A0A"/>
    <w:multiLevelType w:val="multilevel"/>
    <w:tmpl w:val="32A66072"/>
    <w:lvl w:ilvl="0">
      <w:start w:val="5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CF3E10"/>
    <w:multiLevelType w:val="multilevel"/>
    <w:tmpl w:val="7D0EE7AA"/>
    <w:lvl w:ilvl="0">
      <w:start w:val="2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E50503"/>
    <w:multiLevelType w:val="multilevel"/>
    <w:tmpl w:val="DF9ABBB2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DE0"/>
    <w:rsid w:val="001E4AC1"/>
    <w:rsid w:val="003A736B"/>
    <w:rsid w:val="00621120"/>
    <w:rsid w:val="00766DE0"/>
    <w:rsid w:val="0080702E"/>
    <w:rsid w:val="00950F06"/>
    <w:rsid w:val="00B4102D"/>
    <w:rsid w:val="00E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7888"/>
  <w15:docId w15:val="{D3ACB72F-049D-4C34-BFC4-5D48EB1D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1476-6F46-495E-BFAD-9CE6D02D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VINÍCIUS WINCK</dc:creator>
  <cp:keywords/>
  <cp:lastModifiedBy>LUANA PETTERS FRANCISCO MARCHIEVISKZ</cp:lastModifiedBy>
  <cp:revision>3</cp:revision>
  <dcterms:created xsi:type="dcterms:W3CDTF">2023-09-27T00:37:00Z</dcterms:created>
  <dcterms:modified xsi:type="dcterms:W3CDTF">2023-09-27T00:43:00Z</dcterms:modified>
</cp:coreProperties>
</file>