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E11D" w14:textId="77777777" w:rsidR="004D16A4" w:rsidRPr="001518DF" w:rsidRDefault="004D16A4" w:rsidP="004D16A4">
      <w:pPr>
        <w:rPr>
          <w:rFonts w:ascii="Arial" w:hAnsi="Arial" w:cs="Arial"/>
          <w:b/>
          <w:lang w:val="es-MX" w:eastAsia="es-MX"/>
        </w:rPr>
      </w:pPr>
      <w:r w:rsidRPr="001518DF">
        <w:rPr>
          <w:rFonts w:ascii="Arial" w:hAnsi="Arial" w:cs="Arial"/>
          <w:b/>
          <w:lang w:val="es-MX" w:eastAsia="es-MX"/>
        </w:rPr>
        <w:t>Datos del autor de contenido</w:t>
      </w:r>
    </w:p>
    <w:p w14:paraId="64720C85" w14:textId="77777777" w:rsidR="004D16A4" w:rsidRPr="001518DF" w:rsidRDefault="004D16A4" w:rsidP="004D16A4">
      <w:pPr>
        <w:rPr>
          <w:rFonts w:ascii="Arial" w:hAnsi="Arial" w:cs="Arial"/>
          <w:lang w:val="es-MX" w:eastAsia="es-MX"/>
        </w:rPr>
      </w:pPr>
    </w:p>
    <w:tbl>
      <w:tblPr>
        <w:tblStyle w:val="TableGridLight1"/>
        <w:tblpPr w:leftFromText="141" w:rightFromText="141" w:vertAnchor="text" w:horzAnchor="margin" w:tblpX="108" w:tblpY="51"/>
        <w:tblW w:w="5000" w:type="pct"/>
        <w:tblLook w:val="01E0" w:firstRow="1" w:lastRow="1" w:firstColumn="1" w:lastColumn="1" w:noHBand="0" w:noVBand="0"/>
      </w:tblPr>
      <w:tblGrid>
        <w:gridCol w:w="3358"/>
        <w:gridCol w:w="9864"/>
      </w:tblGrid>
      <w:tr w:rsidR="002B1C52" w:rsidRPr="00BA3F07" w14:paraId="1E7FC75B" w14:textId="77777777" w:rsidTr="005C6773">
        <w:trPr>
          <w:trHeight w:val="267"/>
        </w:trPr>
        <w:tc>
          <w:tcPr>
            <w:tcW w:w="1270" w:type="pct"/>
            <w:shd w:val="clear" w:color="auto" w:fill="F2F2F2" w:themeFill="background1" w:themeFillShade="F2"/>
          </w:tcPr>
          <w:p w14:paraId="0657353E" w14:textId="77777777" w:rsidR="002B1C52" w:rsidRPr="001518DF" w:rsidRDefault="002B1C52" w:rsidP="002B1C52">
            <w:pPr>
              <w:rPr>
                <w:rFonts w:ascii="Arial" w:hAnsi="Arial" w:cs="Arial"/>
                <w:b/>
                <w:lang w:val="es-MX"/>
              </w:rPr>
            </w:pPr>
            <w:r w:rsidRPr="001518DF">
              <w:rPr>
                <w:rFonts w:ascii="Arial" w:hAnsi="Arial" w:cs="Arial"/>
                <w:lang w:val="es-MX"/>
              </w:rPr>
              <w:t>Responsable</w:t>
            </w:r>
          </w:p>
        </w:tc>
        <w:tc>
          <w:tcPr>
            <w:tcW w:w="3730" w:type="pct"/>
          </w:tcPr>
          <w:p w14:paraId="7430BD8D" w14:textId="77777777" w:rsidR="008A4AB2" w:rsidRPr="00557A58" w:rsidRDefault="008A4AB2" w:rsidP="008A4AB2">
            <w:pPr>
              <w:rPr>
                <w:rFonts w:ascii="Arial" w:hAnsi="Arial" w:cs="Arial"/>
                <w:lang w:val="es-MX"/>
              </w:rPr>
            </w:pPr>
            <w:proofErr w:type="spellStart"/>
            <w:r w:rsidRPr="00557A58">
              <w:rPr>
                <w:rFonts w:ascii="Arial" w:hAnsi="Arial" w:cs="Arial"/>
                <w:lang w:val="es-MX"/>
              </w:rPr>
              <w:t>M.Ed</w:t>
            </w:r>
            <w:proofErr w:type="spellEnd"/>
            <w:r w:rsidRPr="00557A58">
              <w:rPr>
                <w:rFonts w:ascii="Arial" w:hAnsi="Arial" w:cs="Arial"/>
                <w:lang w:val="es-MX"/>
              </w:rPr>
              <w:t xml:space="preserve"> Luz María Stella Moreno Medrano</w:t>
            </w:r>
          </w:p>
          <w:p w14:paraId="5AA246B7" w14:textId="0CE4C8A1" w:rsidR="002B1C52" w:rsidRPr="002B1C52" w:rsidRDefault="008A4AB2" w:rsidP="008A4AB2">
            <w:pPr>
              <w:rPr>
                <w:rFonts w:ascii="Arial" w:hAnsi="Arial" w:cs="Arial"/>
                <w:lang w:val="es-MX"/>
              </w:rPr>
            </w:pPr>
            <w:r w:rsidRPr="00557A58">
              <w:rPr>
                <w:rFonts w:ascii="Arial" w:hAnsi="Arial" w:cs="Arial"/>
                <w:lang w:val="es-MX"/>
              </w:rPr>
              <w:t>Ing. María Eugenia Hernández Morales</w:t>
            </w:r>
          </w:p>
        </w:tc>
      </w:tr>
      <w:tr w:rsidR="00A36A7D" w:rsidRPr="00BA3F07" w14:paraId="70D964B4" w14:textId="77777777" w:rsidTr="005C6773">
        <w:trPr>
          <w:trHeight w:val="101"/>
        </w:trPr>
        <w:tc>
          <w:tcPr>
            <w:tcW w:w="1270" w:type="pct"/>
            <w:shd w:val="clear" w:color="auto" w:fill="F2F2F2" w:themeFill="background1" w:themeFillShade="F2"/>
          </w:tcPr>
          <w:p w14:paraId="270F9E9D" w14:textId="77777777" w:rsidR="00A36A7D" w:rsidRPr="001518DF" w:rsidRDefault="00A36A7D" w:rsidP="00A36A7D">
            <w:pPr>
              <w:rPr>
                <w:rFonts w:ascii="Arial" w:hAnsi="Arial" w:cs="Arial"/>
                <w:b/>
                <w:lang w:val="es-MX"/>
              </w:rPr>
            </w:pPr>
            <w:r w:rsidRPr="001518DF">
              <w:rPr>
                <w:rFonts w:ascii="Arial" w:hAnsi="Arial" w:cs="Arial"/>
                <w:lang w:val="es-MX"/>
              </w:rPr>
              <w:t>Contacto</w:t>
            </w:r>
          </w:p>
        </w:tc>
        <w:tc>
          <w:tcPr>
            <w:tcW w:w="3730" w:type="pct"/>
          </w:tcPr>
          <w:p w14:paraId="51F3F987" w14:textId="77777777" w:rsidR="008A4AB2" w:rsidRPr="00557A58" w:rsidRDefault="008A4AB2" w:rsidP="008A4AB2">
            <w:pPr>
              <w:rPr>
                <w:rFonts w:ascii="Arial" w:hAnsi="Arial" w:cs="Arial"/>
                <w:lang w:val="es-MX"/>
              </w:rPr>
            </w:pPr>
            <w:r w:rsidRPr="00557A58">
              <w:rPr>
                <w:rFonts w:ascii="Arial" w:hAnsi="Arial" w:cs="Arial"/>
                <w:lang w:val="es-MX"/>
              </w:rPr>
              <w:t>Luzma.moreno@korimaeducacion.org</w:t>
            </w:r>
          </w:p>
          <w:p w14:paraId="1D44BB7D" w14:textId="17B89C18" w:rsidR="00A36A7D" w:rsidRPr="002B1C52" w:rsidRDefault="008A4AB2" w:rsidP="008A4AB2">
            <w:pPr>
              <w:rPr>
                <w:rFonts w:ascii="Arial" w:hAnsi="Arial" w:cs="Arial"/>
                <w:lang w:val="es-MX"/>
              </w:rPr>
            </w:pPr>
            <w:r w:rsidRPr="00557A58">
              <w:rPr>
                <w:rFonts w:ascii="Arial" w:hAnsi="Arial" w:cs="Arial"/>
                <w:lang w:val="es-MX"/>
              </w:rPr>
              <w:t>mariaeugenia_hdez@hotmail.com</w:t>
            </w:r>
          </w:p>
        </w:tc>
      </w:tr>
      <w:tr w:rsidR="002B1C52" w:rsidRPr="001518DF" w14:paraId="0E01CB5C" w14:textId="77777777" w:rsidTr="005C6773">
        <w:trPr>
          <w:trHeight w:val="101"/>
        </w:trPr>
        <w:tc>
          <w:tcPr>
            <w:tcW w:w="1270" w:type="pct"/>
            <w:shd w:val="clear" w:color="auto" w:fill="F2F2F2" w:themeFill="background1" w:themeFillShade="F2"/>
          </w:tcPr>
          <w:p w14:paraId="5EF9335E" w14:textId="77777777" w:rsidR="002B1C52" w:rsidRPr="001518DF" w:rsidRDefault="002B1C52" w:rsidP="002B1C52">
            <w:pPr>
              <w:rPr>
                <w:rFonts w:ascii="Arial" w:hAnsi="Arial" w:cs="Arial"/>
                <w:lang w:val="es-MX"/>
              </w:rPr>
            </w:pPr>
            <w:r w:rsidRPr="001518DF">
              <w:rPr>
                <w:rFonts w:ascii="Arial" w:hAnsi="Arial" w:cs="Arial"/>
                <w:lang w:val="es-MX"/>
              </w:rPr>
              <w:t>Fecha de elaboración</w:t>
            </w:r>
          </w:p>
        </w:tc>
        <w:tc>
          <w:tcPr>
            <w:tcW w:w="3730" w:type="pct"/>
          </w:tcPr>
          <w:p w14:paraId="19347F3B" w14:textId="65633CDF" w:rsidR="002B1C52" w:rsidRPr="002B1C52" w:rsidRDefault="008A4AB2" w:rsidP="002B1C52">
            <w:pPr>
              <w:rPr>
                <w:rFonts w:ascii="Arial" w:hAnsi="Arial" w:cs="Arial"/>
                <w:lang w:val="es-MX"/>
              </w:rPr>
            </w:pPr>
            <w:r>
              <w:rPr>
                <w:rFonts w:ascii="Arial" w:hAnsi="Arial" w:cs="Arial"/>
                <w:lang w:val="es-MX"/>
              </w:rPr>
              <w:t>10</w:t>
            </w:r>
            <w:r w:rsidRPr="00557A58">
              <w:rPr>
                <w:rFonts w:ascii="Arial" w:hAnsi="Arial" w:cs="Arial"/>
                <w:lang w:val="es-MX"/>
              </w:rPr>
              <w:t xml:space="preserve"> - </w:t>
            </w:r>
            <w:r>
              <w:rPr>
                <w:rFonts w:ascii="Arial" w:hAnsi="Arial" w:cs="Arial"/>
                <w:highlight w:val="lightGray"/>
                <w:lang w:val="es-MX"/>
              </w:rPr>
              <w:fldChar w:fldCharType="begin">
                <w:ffData>
                  <w:name w:val=""/>
                  <w:enabled/>
                  <w:calcOnExit w:val="0"/>
                  <w:textInput>
                    <w:default w:val="02"/>
                  </w:textInput>
                </w:ffData>
              </w:fldChar>
            </w:r>
            <w:r>
              <w:rPr>
                <w:rFonts w:ascii="Arial" w:hAnsi="Arial" w:cs="Arial"/>
                <w:highlight w:val="lightGray"/>
                <w:lang w:val="es-MX"/>
              </w:rPr>
              <w:instrText xml:space="preserve"> FORMTEXT </w:instrText>
            </w:r>
            <w:r>
              <w:rPr>
                <w:rFonts w:ascii="Arial" w:hAnsi="Arial" w:cs="Arial"/>
                <w:highlight w:val="lightGray"/>
                <w:lang w:val="es-MX"/>
              </w:rPr>
            </w:r>
            <w:r>
              <w:rPr>
                <w:rFonts w:ascii="Arial" w:hAnsi="Arial" w:cs="Arial"/>
                <w:highlight w:val="lightGray"/>
                <w:lang w:val="es-MX"/>
              </w:rPr>
              <w:fldChar w:fldCharType="separate"/>
            </w:r>
            <w:r>
              <w:rPr>
                <w:rFonts w:ascii="Arial" w:hAnsi="Arial" w:cs="Arial"/>
                <w:noProof/>
                <w:highlight w:val="lightGray"/>
                <w:lang w:val="es-MX"/>
              </w:rPr>
              <w:t>02</w:t>
            </w:r>
            <w:r>
              <w:rPr>
                <w:rFonts w:ascii="Arial" w:hAnsi="Arial" w:cs="Arial"/>
                <w:highlight w:val="lightGray"/>
                <w:lang w:val="es-MX"/>
              </w:rPr>
              <w:fldChar w:fldCharType="end"/>
            </w:r>
            <w:r w:rsidRPr="00557A58">
              <w:rPr>
                <w:rFonts w:ascii="Arial" w:hAnsi="Arial" w:cs="Arial"/>
                <w:lang w:val="es-MX"/>
              </w:rPr>
              <w:t xml:space="preserve"> - </w:t>
            </w:r>
            <w:r>
              <w:rPr>
                <w:rFonts w:ascii="Arial" w:hAnsi="Arial" w:cs="Arial"/>
                <w:highlight w:val="lightGray"/>
                <w:lang w:val="es-MX"/>
              </w:rPr>
              <w:fldChar w:fldCharType="begin">
                <w:ffData>
                  <w:name w:val=""/>
                  <w:enabled/>
                  <w:calcOnExit w:val="0"/>
                  <w:textInput>
                    <w:default w:val="2014"/>
                  </w:textInput>
                </w:ffData>
              </w:fldChar>
            </w:r>
            <w:r>
              <w:rPr>
                <w:rFonts w:ascii="Arial" w:hAnsi="Arial" w:cs="Arial"/>
                <w:highlight w:val="lightGray"/>
                <w:lang w:val="es-MX"/>
              </w:rPr>
              <w:instrText xml:space="preserve"> FORMTEXT </w:instrText>
            </w:r>
            <w:r>
              <w:rPr>
                <w:rFonts w:ascii="Arial" w:hAnsi="Arial" w:cs="Arial"/>
                <w:highlight w:val="lightGray"/>
                <w:lang w:val="es-MX"/>
              </w:rPr>
            </w:r>
            <w:r>
              <w:rPr>
                <w:rFonts w:ascii="Arial" w:hAnsi="Arial" w:cs="Arial"/>
                <w:highlight w:val="lightGray"/>
                <w:lang w:val="es-MX"/>
              </w:rPr>
              <w:fldChar w:fldCharType="separate"/>
            </w:r>
            <w:r>
              <w:rPr>
                <w:rFonts w:ascii="Arial" w:hAnsi="Arial" w:cs="Arial"/>
                <w:noProof/>
                <w:highlight w:val="lightGray"/>
                <w:lang w:val="es-MX"/>
              </w:rPr>
              <w:t>2014</w:t>
            </w:r>
            <w:r>
              <w:rPr>
                <w:rFonts w:ascii="Arial" w:hAnsi="Arial" w:cs="Arial"/>
                <w:highlight w:val="lightGray"/>
                <w:lang w:val="es-MX"/>
              </w:rPr>
              <w:fldChar w:fldCharType="end"/>
            </w:r>
          </w:p>
        </w:tc>
      </w:tr>
    </w:tbl>
    <w:p w14:paraId="75E3427D" w14:textId="77777777" w:rsidR="004D16A4" w:rsidRPr="001518DF" w:rsidRDefault="004D16A4" w:rsidP="004D16A4">
      <w:pPr>
        <w:rPr>
          <w:rFonts w:ascii="Arial" w:hAnsi="Arial" w:cs="Arial"/>
          <w:lang w:val="es-MX" w:eastAsia="es-MX"/>
        </w:rPr>
      </w:pPr>
      <w:bookmarkStart w:id="0" w:name="_Toc338175297"/>
      <w:bookmarkStart w:id="1" w:name="_Toc356671029"/>
    </w:p>
    <w:bookmarkEnd w:id="0"/>
    <w:bookmarkEnd w:id="1"/>
    <w:p w14:paraId="669DBA0B" w14:textId="77777777" w:rsidR="00A62523" w:rsidRDefault="00A62523" w:rsidP="00A62523">
      <w:pPr>
        <w:rPr>
          <w:rFonts w:ascii="Arial" w:hAnsi="Arial" w:cs="Arial"/>
          <w:highlight w:val="cyan"/>
          <w:lang w:val="es-MX"/>
        </w:rPr>
      </w:pPr>
    </w:p>
    <w:p w14:paraId="02162F3C" w14:textId="5979E6A4" w:rsidR="00492ECA" w:rsidRPr="007A316C" w:rsidRDefault="00492ECA" w:rsidP="00492ECA">
      <w:pPr>
        <w:rPr>
          <w:rFonts w:ascii="Arial" w:hAnsi="Arial" w:cs="Arial"/>
          <w:b/>
          <w:color w:val="FF0000"/>
          <w:sz w:val="28"/>
          <w:highlight w:val="yellow"/>
          <w:lang w:val="es-MX"/>
        </w:rPr>
      </w:pPr>
      <w:r w:rsidRPr="007A316C">
        <w:rPr>
          <w:rFonts w:ascii="Arial" w:hAnsi="Arial"/>
          <w:b/>
          <w:sz w:val="28"/>
          <w:highlight w:val="yellow"/>
          <w:lang w:val="es-MX"/>
        </w:rPr>
        <w:t>Cuidar al huésped como propietario y/o gerente</w:t>
      </w:r>
    </w:p>
    <w:p w14:paraId="3D2ED7BE" w14:textId="70D11D15" w:rsidR="00492ECA" w:rsidRPr="00BA3F07" w:rsidRDefault="00492ECA" w:rsidP="00492ECA">
      <w:pPr>
        <w:rPr>
          <w:rFonts w:ascii="Arial" w:eastAsiaTheme="majorEastAsia" w:hAnsi="Arial" w:cs="Arial"/>
          <w:b/>
          <w:color w:val="000000" w:themeColor="text1"/>
          <w:highlight w:val="yellow"/>
          <w:lang w:val="es-MX" w:eastAsia="es-MX"/>
        </w:rPr>
      </w:pPr>
      <w:r w:rsidRPr="00BA3F07">
        <w:rPr>
          <w:rFonts w:ascii="Arial" w:eastAsiaTheme="majorEastAsia" w:hAnsi="Arial" w:cs="Arial"/>
          <w:b/>
          <w:color w:val="000000" w:themeColor="text1"/>
          <w:highlight w:val="yellow"/>
          <w:lang w:val="es-MX" w:eastAsia="es-MX"/>
        </w:rPr>
        <w:t xml:space="preserve">Evaluación </w:t>
      </w:r>
    </w:p>
    <w:p w14:paraId="2155A89D" w14:textId="6E8CE5B2" w:rsidR="00BA3F07" w:rsidRDefault="00BA3F07" w:rsidP="00492ECA">
      <w:pPr>
        <w:rPr>
          <w:rFonts w:ascii="Arial" w:eastAsiaTheme="majorEastAsia" w:hAnsi="Arial" w:cs="Arial"/>
          <w:b/>
          <w:color w:val="000000" w:themeColor="text1"/>
          <w:lang w:val="es-MX" w:eastAsia="es-MX"/>
        </w:rPr>
      </w:pPr>
      <w:hyperlink r:id="rId8" w:history="1">
        <w:r w:rsidRPr="00BA3F07">
          <w:rPr>
            <w:rStyle w:val="Hyperlink"/>
            <w:rFonts w:ascii="Arial" w:eastAsiaTheme="majorEastAsia" w:hAnsi="Arial" w:cs="Arial"/>
            <w:b/>
            <w:highlight w:val="yellow"/>
            <w:lang w:val="es-MX" w:eastAsia="es-MX"/>
          </w:rPr>
          <w:t>https://www.cca.org.mx/CCA_cursos/nmp/hoteleria/curso6/m2/evaluacion.html</w:t>
        </w:r>
      </w:hyperlink>
      <w:r>
        <w:rPr>
          <w:rFonts w:ascii="Arial" w:eastAsiaTheme="majorEastAsia" w:hAnsi="Arial" w:cs="Arial"/>
          <w:b/>
          <w:color w:val="000000" w:themeColor="text1"/>
          <w:lang w:val="es-MX" w:eastAsia="es-MX"/>
        </w:rPr>
        <w:t xml:space="preserve"> </w:t>
      </w:r>
    </w:p>
    <w:p w14:paraId="0BBE1E43" w14:textId="77777777" w:rsidR="00A62523" w:rsidRDefault="00A62523" w:rsidP="00492ECA">
      <w:pPr>
        <w:rPr>
          <w:rFonts w:ascii="Arial" w:eastAsiaTheme="majorEastAsia" w:hAnsi="Arial" w:cs="Arial"/>
          <w:b/>
          <w:color w:val="000000" w:themeColor="text1"/>
          <w:lang w:val="es-MX" w:eastAsia="es-MX"/>
        </w:rPr>
      </w:pPr>
    </w:p>
    <w:p w14:paraId="4A2D2BFC" w14:textId="77777777" w:rsidR="00A62523" w:rsidRPr="001518DF" w:rsidRDefault="00A62523" w:rsidP="00A62523">
      <w:pPr>
        <w:rPr>
          <w:rFonts w:ascii="Arial" w:hAnsi="Arial" w:cs="Arial"/>
          <w:b/>
          <w:lang w:val="es-MX"/>
        </w:rPr>
      </w:pPr>
      <w:r w:rsidRPr="001518DF">
        <w:rPr>
          <w:rFonts w:ascii="Arial" w:hAnsi="Arial" w:cs="Arial"/>
          <w:b/>
          <w:lang w:val="es-MX"/>
        </w:rPr>
        <w:t>Instrucciones</w:t>
      </w:r>
    </w:p>
    <w:p w14:paraId="41FD369E" w14:textId="77777777" w:rsidR="00A62523" w:rsidRPr="001518DF" w:rsidRDefault="00A62523" w:rsidP="00A62523">
      <w:pPr>
        <w:pStyle w:val="ListParagraph"/>
        <w:numPr>
          <w:ilvl w:val="0"/>
          <w:numId w:val="30"/>
        </w:numPr>
        <w:rPr>
          <w:rFonts w:ascii="Arial" w:hAnsi="Arial" w:cs="Arial"/>
          <w:lang w:val="es-MX"/>
        </w:rPr>
      </w:pPr>
      <w:r w:rsidRPr="001518DF">
        <w:rPr>
          <w:rFonts w:ascii="Arial" w:hAnsi="Arial" w:cs="Arial"/>
          <w:lang w:val="es-MX"/>
        </w:rPr>
        <w:t xml:space="preserve">Lee detenidamente las preguntas/premisas que se presentan. </w:t>
      </w:r>
    </w:p>
    <w:p w14:paraId="2A251D99" w14:textId="77777777" w:rsidR="00A62523" w:rsidRPr="001518DF" w:rsidRDefault="00A62523" w:rsidP="00A62523">
      <w:pPr>
        <w:pStyle w:val="ListParagraph"/>
        <w:numPr>
          <w:ilvl w:val="0"/>
          <w:numId w:val="30"/>
        </w:numPr>
        <w:rPr>
          <w:rFonts w:ascii="Arial" w:hAnsi="Arial" w:cs="Arial"/>
          <w:lang w:val="es-MX"/>
        </w:rPr>
      </w:pPr>
      <w:r w:rsidRPr="001518DF">
        <w:rPr>
          <w:rFonts w:ascii="Arial" w:hAnsi="Arial" w:cs="Arial"/>
          <w:lang w:val="es-MX"/>
        </w:rPr>
        <w:t xml:space="preserve">Selecciona la opción que consideres apropiada; solamente una de ellas es correcta. </w:t>
      </w:r>
    </w:p>
    <w:p w14:paraId="6CED3405" w14:textId="77777777" w:rsidR="00A62523" w:rsidRPr="001518DF" w:rsidRDefault="00A62523" w:rsidP="00A62523">
      <w:pPr>
        <w:pStyle w:val="ListParagraph"/>
        <w:numPr>
          <w:ilvl w:val="0"/>
          <w:numId w:val="30"/>
        </w:numPr>
        <w:rPr>
          <w:rFonts w:ascii="Arial" w:hAnsi="Arial" w:cs="Arial"/>
          <w:lang w:val="es-MX"/>
        </w:rPr>
      </w:pPr>
      <w:r w:rsidRPr="001518DF">
        <w:rPr>
          <w:rFonts w:ascii="Arial" w:hAnsi="Arial" w:cs="Arial"/>
          <w:lang w:val="es-MX"/>
        </w:rPr>
        <w:t xml:space="preserve">Haz clic en retroalimentación para revisar tus resultados. </w:t>
      </w:r>
    </w:p>
    <w:p w14:paraId="49176CF7" w14:textId="77777777" w:rsidR="00492ECA" w:rsidRPr="00557A58" w:rsidRDefault="00492ECA" w:rsidP="00492ECA">
      <w:pPr>
        <w:rPr>
          <w:rFonts w:ascii="Arial" w:hAnsi="Arial" w:cs="Arial"/>
          <w:lang w:val="es-MX"/>
        </w:rPr>
      </w:pPr>
    </w:p>
    <w:p w14:paraId="22BC0A83" w14:textId="77777777" w:rsidR="00492ECA" w:rsidRPr="00557A58" w:rsidRDefault="00492ECA" w:rsidP="00492ECA">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6"/>
        <w:gridCol w:w="688"/>
        <w:gridCol w:w="2430"/>
        <w:gridCol w:w="3117"/>
        <w:gridCol w:w="4129"/>
        <w:gridCol w:w="1349"/>
        <w:gridCol w:w="777"/>
      </w:tblGrid>
      <w:tr w:rsidR="00492ECA" w:rsidRPr="00557A58" w14:paraId="6CBB9BE1" w14:textId="77777777" w:rsidTr="00492ECA">
        <w:trPr>
          <w:cantSplit/>
        </w:trPr>
        <w:tc>
          <w:tcPr>
            <w:tcW w:w="260" w:type="pct"/>
            <w:tcBorders>
              <w:top w:val="single" w:sz="4" w:space="0" w:color="auto"/>
              <w:left w:val="nil"/>
              <w:bottom w:val="nil"/>
              <w:right w:val="nil"/>
            </w:tcBorders>
            <w:tcMar>
              <w:top w:w="85" w:type="dxa"/>
              <w:left w:w="85" w:type="dxa"/>
              <w:bottom w:w="85" w:type="dxa"/>
              <w:right w:w="85" w:type="dxa"/>
            </w:tcMar>
          </w:tcPr>
          <w:p w14:paraId="4C3ED2B2" w14:textId="77777777" w:rsidR="00492ECA" w:rsidRPr="00557A58" w:rsidRDefault="00492ECA" w:rsidP="00492EC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125D3BA" w14:textId="77777777" w:rsidR="00492ECA" w:rsidRPr="00557A58" w:rsidRDefault="00492ECA" w:rsidP="00492EC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33850F9" w14:textId="77777777" w:rsidR="00492ECA" w:rsidRPr="00557A58" w:rsidRDefault="00492ECA" w:rsidP="00492EC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62874875" w14:textId="77777777" w:rsidR="00492ECA" w:rsidRPr="00557A58" w:rsidRDefault="00492ECA" w:rsidP="00492ECA">
            <w:pPr>
              <w:jc w:val="right"/>
              <w:rPr>
                <w:rFonts w:ascii="Arial" w:hAnsi="Arial" w:cs="Arial"/>
                <w:lang w:val="es-MX"/>
              </w:rPr>
            </w:pPr>
            <w:r w:rsidRPr="00557A58">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AF38ED6" w14:textId="77777777" w:rsidR="00492ECA" w:rsidRPr="00557A58" w:rsidRDefault="00492ECA" w:rsidP="00492ECA">
            <w:pPr>
              <w:jc w:val="center"/>
              <w:rPr>
                <w:rFonts w:ascii="Arial" w:hAnsi="Arial" w:cs="Arial"/>
                <w:b/>
                <w:lang w:val="es-MX"/>
              </w:rPr>
            </w:pPr>
            <w:r w:rsidRPr="00557A58">
              <w:rPr>
                <w:rFonts w:ascii="Arial" w:hAnsi="Arial" w:cs="Arial"/>
                <w:b/>
                <w:lang w:val="es-MX"/>
              </w:rPr>
              <w:t>1</w:t>
            </w:r>
          </w:p>
        </w:tc>
      </w:tr>
      <w:tr w:rsidR="00492ECA" w:rsidRPr="00557A58" w14:paraId="6D743B4C" w14:textId="77777777" w:rsidTr="00492EC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457F58E" w14:textId="77777777" w:rsidR="00492ECA" w:rsidRPr="00557A58" w:rsidRDefault="00492ECA" w:rsidP="00492ECA">
            <w:pPr>
              <w:rPr>
                <w:rFonts w:ascii="Arial" w:hAnsi="Arial" w:cs="Arial"/>
                <w:lang w:val="es-MX"/>
              </w:rPr>
            </w:pPr>
            <w:r w:rsidRPr="00557A58">
              <w:rPr>
                <w:rFonts w:ascii="Arial" w:hAnsi="Arial" w:cs="Arial"/>
                <w:lang w:val="es-MX"/>
              </w:rPr>
              <w:t>Texto enunciado</w:t>
            </w:r>
          </w:p>
        </w:tc>
      </w:tr>
      <w:tr w:rsidR="00492ECA" w:rsidRPr="00BA3F07" w14:paraId="656F5CCF" w14:textId="77777777" w:rsidTr="00492ECA">
        <w:trPr>
          <w:cantSplit/>
        </w:trPr>
        <w:tc>
          <w:tcPr>
            <w:tcW w:w="5000" w:type="pct"/>
            <w:gridSpan w:val="7"/>
            <w:tcBorders>
              <w:bottom w:val="single" w:sz="4" w:space="0" w:color="auto"/>
            </w:tcBorders>
            <w:tcMar>
              <w:top w:w="85" w:type="dxa"/>
              <w:left w:w="85" w:type="dxa"/>
              <w:bottom w:w="85" w:type="dxa"/>
              <w:right w:w="85" w:type="dxa"/>
            </w:tcMar>
          </w:tcPr>
          <w:p w14:paraId="1F13D669" w14:textId="77777777" w:rsidR="00492ECA" w:rsidRDefault="00492ECA" w:rsidP="00492ECA">
            <w:pPr>
              <w:rPr>
                <w:rFonts w:ascii="Arial" w:hAnsi="Arial" w:cs="Arial"/>
                <w:bCs/>
                <w:lang w:val="es-MX"/>
              </w:rPr>
            </w:pPr>
            <w:r>
              <w:rPr>
                <w:rFonts w:ascii="Arial" w:hAnsi="Arial" w:cs="Arial"/>
                <w:bCs/>
                <w:lang w:val="es-MX"/>
              </w:rPr>
              <w:t xml:space="preserve">¿Quiénes colaboran para que el servicio al huésped sea consistente? </w:t>
            </w:r>
          </w:p>
          <w:p w14:paraId="5715411A" w14:textId="77777777" w:rsidR="00492ECA" w:rsidRPr="00557A58" w:rsidRDefault="00492ECA" w:rsidP="00492ECA">
            <w:pPr>
              <w:rPr>
                <w:rFonts w:ascii="Arial" w:hAnsi="Arial" w:cs="Arial"/>
                <w:lang w:val="es-MX"/>
              </w:rPr>
            </w:pPr>
          </w:p>
        </w:tc>
      </w:tr>
      <w:tr w:rsidR="00492ECA" w:rsidRPr="00557A58" w14:paraId="64B44272" w14:textId="77777777" w:rsidTr="00492ECA">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7C484D48" w14:textId="77777777" w:rsidR="00492ECA" w:rsidRPr="00557A58" w:rsidRDefault="00492ECA" w:rsidP="00492ECA">
            <w:pPr>
              <w:rPr>
                <w:rFonts w:ascii="Arial" w:hAnsi="Arial" w:cs="Arial"/>
                <w:lang w:val="es-MX"/>
              </w:rPr>
            </w:pPr>
            <w:r w:rsidRPr="00557A58">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7CC9CC6C" w14:textId="77777777" w:rsidR="00492ECA" w:rsidRPr="00557A58" w:rsidRDefault="00492ECA" w:rsidP="00492ECA">
            <w:pPr>
              <w:jc w:val="center"/>
              <w:rPr>
                <w:rFonts w:ascii="Arial" w:hAnsi="Arial" w:cs="Arial"/>
                <w:lang w:val="es-MX"/>
              </w:rPr>
            </w:pPr>
            <w:r w:rsidRPr="00557A58">
              <w:rPr>
                <w:rFonts w:ascii="Arial" w:hAnsi="Arial" w:cs="Arial"/>
                <w:lang w:val="es-MX"/>
              </w:rPr>
              <w:t xml:space="preserve">Respuesta correcta </w:t>
            </w:r>
          </w:p>
        </w:tc>
      </w:tr>
      <w:tr w:rsidR="00492ECA" w:rsidRPr="00BA3F07" w14:paraId="290A5A39" w14:textId="77777777" w:rsidTr="00492ECA">
        <w:trPr>
          <w:cantSplit/>
          <w:trHeight w:val="212"/>
        </w:trPr>
        <w:tc>
          <w:tcPr>
            <w:tcW w:w="260" w:type="pct"/>
            <w:tcBorders>
              <w:left w:val="nil"/>
              <w:bottom w:val="nil"/>
            </w:tcBorders>
            <w:tcMar>
              <w:top w:w="85" w:type="dxa"/>
              <w:left w:w="85" w:type="dxa"/>
              <w:bottom w:w="85" w:type="dxa"/>
              <w:right w:w="85" w:type="dxa"/>
            </w:tcMar>
          </w:tcPr>
          <w:p w14:paraId="7265E8F3"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4AA6B4CD" w14:textId="77777777" w:rsidR="00492ECA" w:rsidRPr="00557A58" w:rsidRDefault="00492ECA" w:rsidP="00492ECA">
            <w:pPr>
              <w:rPr>
                <w:rFonts w:ascii="Arial" w:hAnsi="Arial" w:cs="Arial"/>
                <w:lang w:val="es-MX"/>
              </w:rPr>
            </w:pPr>
            <w:r w:rsidRPr="00557A58">
              <w:rPr>
                <w:rFonts w:ascii="Arial" w:hAnsi="Arial" w:cs="Arial"/>
                <w:lang w:val="es-MX"/>
              </w:rPr>
              <w:t>A)</w:t>
            </w:r>
          </w:p>
        </w:tc>
        <w:tc>
          <w:tcPr>
            <w:tcW w:w="3672" w:type="pct"/>
            <w:gridSpan w:val="3"/>
            <w:tcMar>
              <w:top w:w="85" w:type="dxa"/>
              <w:left w:w="85" w:type="dxa"/>
              <w:bottom w:w="85" w:type="dxa"/>
              <w:right w:w="85" w:type="dxa"/>
            </w:tcMar>
          </w:tcPr>
          <w:p w14:paraId="7873067E" w14:textId="77777777" w:rsidR="00492ECA" w:rsidRPr="00557A58" w:rsidRDefault="00492ECA" w:rsidP="00492ECA">
            <w:pPr>
              <w:rPr>
                <w:rFonts w:ascii="Arial" w:hAnsi="Arial" w:cs="Arial"/>
                <w:highlight w:val="yellow"/>
                <w:lang w:val="es-MX"/>
              </w:rPr>
            </w:pPr>
            <w:r>
              <w:rPr>
                <w:rFonts w:ascii="Arial" w:hAnsi="Arial" w:cs="Arial"/>
                <w:lang w:val="es-MX"/>
              </w:rPr>
              <w:t>Las políticas implementadas desde un principio</w:t>
            </w:r>
          </w:p>
        </w:tc>
        <w:tc>
          <w:tcPr>
            <w:tcW w:w="807" w:type="pct"/>
            <w:gridSpan w:val="2"/>
            <w:tcMar>
              <w:top w:w="85" w:type="dxa"/>
              <w:left w:w="85" w:type="dxa"/>
              <w:bottom w:w="85" w:type="dxa"/>
              <w:right w:w="85" w:type="dxa"/>
            </w:tcMar>
          </w:tcPr>
          <w:p w14:paraId="6FCD10CC" w14:textId="77777777" w:rsidR="00492ECA" w:rsidRPr="00557A58" w:rsidRDefault="00492ECA" w:rsidP="00492ECA">
            <w:pPr>
              <w:rPr>
                <w:rFonts w:ascii="Arial" w:hAnsi="Arial" w:cs="Arial"/>
                <w:lang w:val="es-MX"/>
              </w:rPr>
            </w:pPr>
          </w:p>
        </w:tc>
      </w:tr>
      <w:tr w:rsidR="00492ECA" w:rsidRPr="00BA3F07" w14:paraId="1A08568B" w14:textId="77777777" w:rsidTr="00492ECA">
        <w:trPr>
          <w:cantSplit/>
        </w:trPr>
        <w:tc>
          <w:tcPr>
            <w:tcW w:w="260" w:type="pct"/>
            <w:tcBorders>
              <w:top w:val="nil"/>
              <w:left w:val="nil"/>
              <w:bottom w:val="nil"/>
            </w:tcBorders>
            <w:tcMar>
              <w:top w:w="85" w:type="dxa"/>
              <w:left w:w="85" w:type="dxa"/>
              <w:bottom w:w="85" w:type="dxa"/>
              <w:right w:w="85" w:type="dxa"/>
            </w:tcMar>
          </w:tcPr>
          <w:p w14:paraId="0D33F6C8"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1D8F015E" w14:textId="77777777" w:rsidR="00492ECA" w:rsidRPr="00557A58" w:rsidRDefault="00492ECA" w:rsidP="00492ECA">
            <w:pPr>
              <w:rPr>
                <w:rFonts w:ascii="Arial" w:hAnsi="Arial" w:cs="Arial"/>
                <w:lang w:val="es-MX"/>
              </w:rPr>
            </w:pPr>
            <w:r w:rsidRPr="00557A58">
              <w:rPr>
                <w:rFonts w:ascii="Arial" w:hAnsi="Arial" w:cs="Arial"/>
                <w:lang w:val="es-MX"/>
              </w:rPr>
              <w:t>B)</w:t>
            </w:r>
          </w:p>
        </w:tc>
        <w:tc>
          <w:tcPr>
            <w:tcW w:w="3672" w:type="pct"/>
            <w:gridSpan w:val="3"/>
            <w:tcMar>
              <w:top w:w="85" w:type="dxa"/>
              <w:left w:w="85" w:type="dxa"/>
              <w:bottom w:w="85" w:type="dxa"/>
              <w:right w:w="85" w:type="dxa"/>
            </w:tcMar>
          </w:tcPr>
          <w:p w14:paraId="12343B28" w14:textId="77777777" w:rsidR="00492ECA" w:rsidRPr="00557A58" w:rsidRDefault="00492ECA" w:rsidP="00492ECA">
            <w:pPr>
              <w:rPr>
                <w:rFonts w:ascii="Arial" w:hAnsi="Arial" w:cs="Arial"/>
                <w:highlight w:val="yellow"/>
                <w:lang w:val="es-MX"/>
              </w:rPr>
            </w:pPr>
            <w:r>
              <w:rPr>
                <w:rFonts w:ascii="Arial" w:hAnsi="Arial" w:cs="Arial"/>
                <w:lang w:val="es-MX"/>
              </w:rPr>
              <w:t>Sólo el personal que tiene contacto con el huésped.</w:t>
            </w:r>
          </w:p>
        </w:tc>
        <w:tc>
          <w:tcPr>
            <w:tcW w:w="807" w:type="pct"/>
            <w:gridSpan w:val="2"/>
            <w:tcMar>
              <w:top w:w="85" w:type="dxa"/>
              <w:left w:w="85" w:type="dxa"/>
              <w:bottom w:w="85" w:type="dxa"/>
              <w:right w:w="85" w:type="dxa"/>
            </w:tcMar>
          </w:tcPr>
          <w:p w14:paraId="78CE365C" w14:textId="77777777" w:rsidR="00492ECA" w:rsidRPr="00557A58" w:rsidRDefault="00492ECA" w:rsidP="00492ECA">
            <w:pPr>
              <w:jc w:val="center"/>
              <w:rPr>
                <w:rFonts w:ascii="Arial" w:hAnsi="Arial" w:cs="Arial"/>
                <w:lang w:val="es-MX"/>
              </w:rPr>
            </w:pPr>
          </w:p>
        </w:tc>
      </w:tr>
      <w:tr w:rsidR="00492ECA" w:rsidRPr="00BA3F07" w14:paraId="3D8AA4D5" w14:textId="77777777" w:rsidTr="00492ECA">
        <w:trPr>
          <w:cantSplit/>
        </w:trPr>
        <w:tc>
          <w:tcPr>
            <w:tcW w:w="260" w:type="pct"/>
            <w:tcBorders>
              <w:top w:val="nil"/>
              <w:left w:val="nil"/>
              <w:bottom w:val="nil"/>
            </w:tcBorders>
            <w:tcMar>
              <w:top w:w="85" w:type="dxa"/>
              <w:left w:w="85" w:type="dxa"/>
              <w:bottom w:w="85" w:type="dxa"/>
              <w:right w:w="85" w:type="dxa"/>
            </w:tcMar>
          </w:tcPr>
          <w:p w14:paraId="4CECD45C"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349B9A4D" w14:textId="77777777" w:rsidR="00492ECA" w:rsidRPr="00557A58" w:rsidRDefault="00492ECA" w:rsidP="00492ECA">
            <w:pPr>
              <w:rPr>
                <w:rFonts w:ascii="Arial" w:hAnsi="Arial" w:cs="Arial"/>
                <w:lang w:val="es-MX"/>
              </w:rPr>
            </w:pPr>
            <w:r w:rsidRPr="00557A58">
              <w:rPr>
                <w:rFonts w:ascii="Arial" w:hAnsi="Arial" w:cs="Arial"/>
                <w:lang w:val="es-MX"/>
              </w:rPr>
              <w:t>C)</w:t>
            </w:r>
          </w:p>
        </w:tc>
        <w:tc>
          <w:tcPr>
            <w:tcW w:w="3672" w:type="pct"/>
            <w:gridSpan w:val="3"/>
            <w:tcMar>
              <w:top w:w="85" w:type="dxa"/>
              <w:left w:w="85" w:type="dxa"/>
              <w:bottom w:w="85" w:type="dxa"/>
              <w:right w:w="85" w:type="dxa"/>
            </w:tcMar>
          </w:tcPr>
          <w:p w14:paraId="507B3D62" w14:textId="77777777" w:rsidR="00492ECA" w:rsidRPr="00557A58" w:rsidRDefault="00492ECA" w:rsidP="00492ECA">
            <w:pPr>
              <w:rPr>
                <w:rFonts w:ascii="Arial" w:hAnsi="Arial" w:cs="Arial"/>
                <w:highlight w:val="yellow"/>
                <w:lang w:val="es-MX"/>
              </w:rPr>
            </w:pPr>
            <w:r>
              <w:rPr>
                <w:rFonts w:ascii="Arial" w:hAnsi="Arial" w:cs="Arial"/>
                <w:lang w:val="es-MX"/>
              </w:rPr>
              <w:t>El gerente es la persona que debe estar al pendiente del servicio.</w:t>
            </w:r>
          </w:p>
        </w:tc>
        <w:tc>
          <w:tcPr>
            <w:tcW w:w="807" w:type="pct"/>
            <w:gridSpan w:val="2"/>
            <w:tcMar>
              <w:top w:w="85" w:type="dxa"/>
              <w:left w:w="85" w:type="dxa"/>
              <w:bottom w:w="85" w:type="dxa"/>
              <w:right w:w="85" w:type="dxa"/>
            </w:tcMar>
          </w:tcPr>
          <w:p w14:paraId="22EEC866" w14:textId="77777777" w:rsidR="00492ECA" w:rsidRPr="00557A58" w:rsidRDefault="00492ECA" w:rsidP="00492ECA">
            <w:pPr>
              <w:rPr>
                <w:rFonts w:ascii="Arial" w:hAnsi="Arial" w:cs="Arial"/>
                <w:lang w:val="es-MX"/>
              </w:rPr>
            </w:pPr>
          </w:p>
        </w:tc>
      </w:tr>
      <w:tr w:rsidR="00492ECA" w:rsidRPr="0001048C" w14:paraId="2593328A" w14:textId="77777777" w:rsidTr="00492ECA">
        <w:trPr>
          <w:cantSplit/>
          <w:trHeight w:val="123"/>
        </w:trPr>
        <w:tc>
          <w:tcPr>
            <w:tcW w:w="260" w:type="pct"/>
            <w:tcBorders>
              <w:top w:val="nil"/>
              <w:left w:val="nil"/>
              <w:bottom w:val="nil"/>
            </w:tcBorders>
            <w:tcMar>
              <w:top w:w="85" w:type="dxa"/>
              <w:left w:w="85" w:type="dxa"/>
              <w:bottom w:w="85" w:type="dxa"/>
              <w:right w:w="85" w:type="dxa"/>
            </w:tcMar>
          </w:tcPr>
          <w:p w14:paraId="0AE24690" w14:textId="77777777" w:rsidR="00492ECA" w:rsidRPr="00557A58" w:rsidRDefault="00492ECA" w:rsidP="00492EC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25B9CB38" w14:textId="77777777" w:rsidR="00492ECA" w:rsidRPr="00557A58" w:rsidRDefault="00492ECA" w:rsidP="00492ECA">
            <w:pPr>
              <w:rPr>
                <w:rFonts w:ascii="Arial" w:hAnsi="Arial" w:cs="Arial"/>
                <w:lang w:val="es-MX"/>
              </w:rPr>
            </w:pPr>
            <w:r w:rsidRPr="00557A58">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3B5F311" w14:textId="77777777" w:rsidR="00492ECA" w:rsidRPr="00557A58" w:rsidRDefault="00492ECA" w:rsidP="00492ECA">
            <w:pPr>
              <w:rPr>
                <w:rFonts w:ascii="Arial" w:hAnsi="Arial" w:cs="Arial"/>
                <w:highlight w:val="yellow"/>
                <w:lang w:val="es-MX"/>
              </w:rPr>
            </w:pPr>
            <w:r>
              <w:rPr>
                <w:rFonts w:ascii="Arial" w:hAnsi="Arial" w:cs="Arial"/>
                <w:lang w:val="es-MX"/>
              </w:rPr>
              <w:t>Tanto la gerencia como del personal.</w:t>
            </w:r>
          </w:p>
        </w:tc>
        <w:tc>
          <w:tcPr>
            <w:tcW w:w="807" w:type="pct"/>
            <w:gridSpan w:val="2"/>
            <w:tcBorders>
              <w:bottom w:val="single" w:sz="4" w:space="0" w:color="auto"/>
            </w:tcBorders>
            <w:tcMar>
              <w:top w:w="85" w:type="dxa"/>
              <w:left w:w="85" w:type="dxa"/>
              <w:bottom w:w="85" w:type="dxa"/>
              <w:right w:w="85" w:type="dxa"/>
            </w:tcMar>
          </w:tcPr>
          <w:p w14:paraId="563AB734" w14:textId="77777777" w:rsidR="00492ECA" w:rsidRPr="00557A58" w:rsidRDefault="00492ECA" w:rsidP="00492ECA">
            <w:pPr>
              <w:jc w:val="center"/>
              <w:rPr>
                <w:rFonts w:ascii="Arial" w:hAnsi="Arial" w:cs="Arial"/>
                <w:lang w:val="es-MX"/>
              </w:rPr>
            </w:pPr>
            <w:r>
              <w:rPr>
                <w:rFonts w:ascii="Arial" w:hAnsi="Arial" w:cs="Arial"/>
                <w:lang w:val="es-MX"/>
              </w:rPr>
              <w:t>X</w:t>
            </w:r>
          </w:p>
        </w:tc>
      </w:tr>
      <w:tr w:rsidR="00492ECA" w:rsidRPr="00BA3F07" w14:paraId="67545841"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B069A26" w14:textId="77777777" w:rsidR="00492ECA" w:rsidRPr="00557A58" w:rsidRDefault="00492ECA" w:rsidP="00492ECA">
            <w:pPr>
              <w:rPr>
                <w:rFonts w:ascii="Arial" w:hAnsi="Arial" w:cs="Arial"/>
                <w:lang w:val="es-MX"/>
              </w:rPr>
            </w:pPr>
            <w:r w:rsidRPr="00557A58">
              <w:rPr>
                <w:rFonts w:ascii="Arial" w:hAnsi="Arial" w:cs="Arial"/>
                <w:lang w:val="es-MX"/>
              </w:rPr>
              <w:t>Retroalimentación para la respuesta correcta:</w:t>
            </w:r>
          </w:p>
        </w:tc>
      </w:tr>
      <w:tr w:rsidR="00492ECA" w:rsidRPr="00BA3F07" w14:paraId="3A3B42A5"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9CA9526" w14:textId="77777777" w:rsidR="00492ECA" w:rsidRPr="00557A58" w:rsidRDefault="00492ECA" w:rsidP="00492ECA">
            <w:pPr>
              <w:rPr>
                <w:rFonts w:ascii="Arial" w:hAnsi="Arial" w:cs="Arial"/>
                <w:bCs/>
                <w:lang w:val="es-MX"/>
              </w:rPr>
            </w:pPr>
            <w:r>
              <w:rPr>
                <w:rFonts w:ascii="Arial" w:hAnsi="Arial" w:cs="Arial"/>
                <w:bCs/>
                <w:lang w:val="es-MX"/>
              </w:rPr>
              <w:t>Correcto, e</w:t>
            </w:r>
            <w:r w:rsidRPr="00557A58">
              <w:rPr>
                <w:rFonts w:ascii="Arial" w:hAnsi="Arial" w:cs="Arial"/>
                <w:bCs/>
                <w:lang w:val="es-MX"/>
              </w:rPr>
              <w:t xml:space="preserve">l servicio al huésped </w:t>
            </w:r>
            <w:proofErr w:type="gramStart"/>
            <w:r w:rsidRPr="00557A58">
              <w:rPr>
                <w:rFonts w:ascii="Arial" w:hAnsi="Arial" w:cs="Arial"/>
                <w:bCs/>
                <w:lang w:val="es-MX"/>
              </w:rPr>
              <w:t>consistente,</w:t>
            </w:r>
            <w:proofErr w:type="gramEnd"/>
            <w:r w:rsidRPr="00557A58">
              <w:rPr>
                <w:rFonts w:ascii="Arial" w:hAnsi="Arial" w:cs="Arial"/>
                <w:bCs/>
                <w:lang w:val="es-MX"/>
              </w:rPr>
              <w:t xml:space="preserve"> requiere la dedicación tanto de la gerencia como del personal, cada uno de ellos desempeñando sus propios roles para servir a sus huéspedes de forma efectiva. </w:t>
            </w:r>
          </w:p>
          <w:p w14:paraId="5BC89CFB" w14:textId="77777777" w:rsidR="00492ECA" w:rsidRPr="00557A58" w:rsidRDefault="00492ECA" w:rsidP="00492ECA">
            <w:pPr>
              <w:rPr>
                <w:rFonts w:ascii="Arial" w:hAnsi="Arial" w:cs="Arial"/>
                <w:lang w:val="es-MX"/>
              </w:rPr>
            </w:pPr>
          </w:p>
        </w:tc>
      </w:tr>
      <w:tr w:rsidR="00492ECA" w:rsidRPr="00BA3F07" w14:paraId="3EAB0872"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E787848" w14:textId="77777777" w:rsidR="00492ECA" w:rsidRPr="00557A58" w:rsidRDefault="00492ECA" w:rsidP="00492ECA">
            <w:pPr>
              <w:rPr>
                <w:rFonts w:ascii="Arial" w:hAnsi="Arial" w:cs="Arial"/>
                <w:lang w:val="es-MX"/>
              </w:rPr>
            </w:pPr>
            <w:r w:rsidRPr="00557A58">
              <w:rPr>
                <w:rFonts w:ascii="Arial" w:hAnsi="Arial" w:cs="Arial"/>
                <w:lang w:val="es-MX"/>
              </w:rPr>
              <w:t>Retroalimentación para las respuestas incorrectas:</w:t>
            </w:r>
          </w:p>
        </w:tc>
      </w:tr>
      <w:tr w:rsidR="00492ECA" w:rsidRPr="0001048C" w14:paraId="607A1413"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26FD049" w14:textId="77777777" w:rsidR="00492ECA" w:rsidRPr="00557A58" w:rsidRDefault="00492ECA" w:rsidP="00492ECA">
            <w:pPr>
              <w:rPr>
                <w:rFonts w:ascii="Arial" w:hAnsi="Arial" w:cs="Arial"/>
                <w:bCs/>
                <w:lang w:val="es-MX"/>
              </w:rPr>
            </w:pPr>
            <w:r w:rsidRPr="00557A58">
              <w:rPr>
                <w:rFonts w:ascii="Arial" w:hAnsi="Arial" w:cs="Arial"/>
                <w:bCs/>
                <w:lang w:val="es-MX"/>
              </w:rPr>
              <w:t xml:space="preserve">El </w:t>
            </w:r>
            <w:r>
              <w:rPr>
                <w:rFonts w:ascii="Arial" w:hAnsi="Arial" w:cs="Arial"/>
                <w:bCs/>
                <w:lang w:val="es-MX"/>
              </w:rPr>
              <w:t>servicio al huésped consistente</w:t>
            </w:r>
            <w:r w:rsidRPr="00557A58">
              <w:rPr>
                <w:rFonts w:ascii="Arial" w:hAnsi="Arial" w:cs="Arial"/>
                <w:bCs/>
                <w:lang w:val="es-MX"/>
              </w:rPr>
              <w:t xml:space="preserve"> requiere la dedicación tanto de la gerencia como del personal, cada uno de ellos desempeñando sus propios roles para servir a sus huéspedes de forma efectiva. </w:t>
            </w:r>
            <w:r>
              <w:rPr>
                <w:rFonts w:ascii="Arial" w:hAnsi="Arial" w:cs="Arial"/>
                <w:bCs/>
                <w:lang w:val="es-MX"/>
              </w:rPr>
              <w:t>Por lo que la respuesta correcta es la D</w:t>
            </w:r>
          </w:p>
          <w:p w14:paraId="56965650" w14:textId="77777777" w:rsidR="00492ECA" w:rsidRPr="00557A58" w:rsidRDefault="00492ECA" w:rsidP="00492ECA">
            <w:pPr>
              <w:rPr>
                <w:rFonts w:ascii="Arial" w:hAnsi="Arial" w:cs="Arial"/>
                <w:lang w:val="es-MX"/>
              </w:rPr>
            </w:pPr>
          </w:p>
        </w:tc>
      </w:tr>
      <w:tr w:rsidR="00492ECA" w:rsidRPr="00557A58" w14:paraId="6ED9981B" w14:textId="77777777" w:rsidTr="00492ECA">
        <w:trPr>
          <w:cantSplit/>
        </w:trPr>
        <w:tc>
          <w:tcPr>
            <w:tcW w:w="260" w:type="pct"/>
            <w:tcBorders>
              <w:top w:val="single" w:sz="4" w:space="0" w:color="auto"/>
              <w:left w:val="nil"/>
              <w:bottom w:val="nil"/>
              <w:right w:val="nil"/>
            </w:tcBorders>
            <w:tcMar>
              <w:top w:w="85" w:type="dxa"/>
              <w:left w:w="85" w:type="dxa"/>
              <w:bottom w:w="85" w:type="dxa"/>
              <w:right w:w="85" w:type="dxa"/>
            </w:tcMar>
          </w:tcPr>
          <w:p w14:paraId="46611503" w14:textId="77777777" w:rsidR="00492ECA" w:rsidRPr="00557A58" w:rsidRDefault="00492ECA" w:rsidP="00492EC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56FF473" w14:textId="77777777" w:rsidR="00492ECA" w:rsidRPr="00557A58" w:rsidRDefault="00492ECA" w:rsidP="00492EC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0301A9E3" w14:textId="77777777" w:rsidR="00492ECA" w:rsidRPr="00557A58" w:rsidRDefault="00492ECA" w:rsidP="00492EC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1DF0F3A" w14:textId="77777777" w:rsidR="00492ECA" w:rsidRPr="00557A58" w:rsidRDefault="00492ECA" w:rsidP="00492ECA">
            <w:pPr>
              <w:jc w:val="right"/>
              <w:rPr>
                <w:rFonts w:ascii="Arial" w:hAnsi="Arial" w:cs="Arial"/>
                <w:lang w:val="es-MX"/>
              </w:rPr>
            </w:pPr>
            <w:r w:rsidRPr="00557A58">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55812E5" w14:textId="77777777" w:rsidR="00492ECA" w:rsidRPr="00557A58" w:rsidRDefault="00492ECA" w:rsidP="00492ECA">
            <w:pPr>
              <w:jc w:val="center"/>
              <w:rPr>
                <w:rFonts w:ascii="Arial" w:hAnsi="Arial" w:cs="Arial"/>
                <w:b/>
                <w:lang w:val="es-MX"/>
              </w:rPr>
            </w:pPr>
            <w:r w:rsidRPr="00557A58">
              <w:rPr>
                <w:rFonts w:ascii="Arial" w:hAnsi="Arial" w:cs="Arial"/>
                <w:b/>
                <w:lang w:val="es-MX"/>
              </w:rPr>
              <w:t>2</w:t>
            </w:r>
          </w:p>
        </w:tc>
      </w:tr>
      <w:tr w:rsidR="00492ECA" w:rsidRPr="00557A58" w14:paraId="0C36EE5D" w14:textId="77777777" w:rsidTr="00492EC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CAD3780" w14:textId="77777777" w:rsidR="00492ECA" w:rsidRPr="00557A58" w:rsidRDefault="00492ECA" w:rsidP="00492ECA">
            <w:pPr>
              <w:rPr>
                <w:rFonts w:ascii="Arial" w:hAnsi="Arial" w:cs="Arial"/>
                <w:lang w:val="es-MX"/>
              </w:rPr>
            </w:pPr>
            <w:r w:rsidRPr="00557A58">
              <w:rPr>
                <w:rFonts w:ascii="Arial" w:hAnsi="Arial" w:cs="Arial"/>
                <w:lang w:val="es-MX"/>
              </w:rPr>
              <w:t>Texto enunciado</w:t>
            </w:r>
          </w:p>
        </w:tc>
      </w:tr>
      <w:tr w:rsidR="00492ECA" w:rsidRPr="00BA3F07" w14:paraId="1E6295CD" w14:textId="77777777" w:rsidTr="00492ECA">
        <w:trPr>
          <w:cantSplit/>
        </w:trPr>
        <w:tc>
          <w:tcPr>
            <w:tcW w:w="5000" w:type="pct"/>
            <w:gridSpan w:val="7"/>
            <w:tcBorders>
              <w:bottom w:val="single" w:sz="4" w:space="0" w:color="auto"/>
            </w:tcBorders>
            <w:tcMar>
              <w:top w:w="85" w:type="dxa"/>
              <w:left w:w="85" w:type="dxa"/>
              <w:bottom w:w="85" w:type="dxa"/>
              <w:right w:w="85" w:type="dxa"/>
            </w:tcMar>
          </w:tcPr>
          <w:p w14:paraId="3263167D" w14:textId="77777777" w:rsidR="00492ECA" w:rsidRPr="00557A58" w:rsidRDefault="00492ECA" w:rsidP="00492ECA">
            <w:pPr>
              <w:spacing w:before="60"/>
              <w:rPr>
                <w:rFonts w:ascii="Arial" w:hAnsi="Arial" w:cs="Arial"/>
                <w:lang w:val="es-MX"/>
              </w:rPr>
            </w:pPr>
            <w:r>
              <w:rPr>
                <w:rFonts w:ascii="Arial" w:hAnsi="Arial" w:cs="Arial"/>
                <w:lang w:val="es-MX"/>
              </w:rPr>
              <w:t xml:space="preserve">¿Qué tipo de problemas se resaltan en el caso del Hotel Superior? </w:t>
            </w:r>
          </w:p>
        </w:tc>
      </w:tr>
      <w:tr w:rsidR="00492ECA" w:rsidRPr="00557A58" w14:paraId="3F06C2BF" w14:textId="77777777" w:rsidTr="00492ECA">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47198B86" w14:textId="77777777" w:rsidR="00492ECA" w:rsidRPr="00557A58" w:rsidRDefault="00492ECA" w:rsidP="00492ECA">
            <w:pPr>
              <w:rPr>
                <w:rFonts w:ascii="Arial" w:hAnsi="Arial" w:cs="Arial"/>
                <w:lang w:val="es-MX"/>
              </w:rPr>
            </w:pPr>
            <w:r w:rsidRPr="00557A58">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3A0A7A68" w14:textId="77777777" w:rsidR="00492ECA" w:rsidRPr="00557A58" w:rsidRDefault="00492ECA" w:rsidP="00492ECA">
            <w:pPr>
              <w:jc w:val="center"/>
              <w:rPr>
                <w:rFonts w:ascii="Arial" w:hAnsi="Arial" w:cs="Arial"/>
                <w:lang w:val="es-MX"/>
              </w:rPr>
            </w:pPr>
            <w:r w:rsidRPr="00557A58">
              <w:rPr>
                <w:rFonts w:ascii="Arial" w:hAnsi="Arial" w:cs="Arial"/>
                <w:lang w:val="es-MX"/>
              </w:rPr>
              <w:t xml:space="preserve">Respuesta correcta </w:t>
            </w:r>
          </w:p>
        </w:tc>
      </w:tr>
      <w:tr w:rsidR="00492ECA" w:rsidRPr="00BA3F07" w14:paraId="6595B103" w14:textId="77777777" w:rsidTr="00492ECA">
        <w:trPr>
          <w:cantSplit/>
          <w:trHeight w:val="212"/>
        </w:trPr>
        <w:tc>
          <w:tcPr>
            <w:tcW w:w="260" w:type="pct"/>
            <w:tcBorders>
              <w:left w:val="nil"/>
              <w:bottom w:val="nil"/>
            </w:tcBorders>
            <w:tcMar>
              <w:top w:w="85" w:type="dxa"/>
              <w:left w:w="85" w:type="dxa"/>
              <w:bottom w:w="85" w:type="dxa"/>
              <w:right w:w="85" w:type="dxa"/>
            </w:tcMar>
          </w:tcPr>
          <w:p w14:paraId="0169E07F"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55D62A13" w14:textId="77777777" w:rsidR="00492ECA" w:rsidRPr="00557A58" w:rsidRDefault="00492ECA" w:rsidP="00492ECA">
            <w:pPr>
              <w:rPr>
                <w:rFonts w:ascii="Arial" w:hAnsi="Arial" w:cs="Arial"/>
                <w:lang w:val="es-MX"/>
              </w:rPr>
            </w:pPr>
            <w:r w:rsidRPr="00557A58">
              <w:rPr>
                <w:rFonts w:ascii="Arial" w:hAnsi="Arial" w:cs="Arial"/>
                <w:lang w:val="es-MX"/>
              </w:rPr>
              <w:t>A)</w:t>
            </w:r>
          </w:p>
        </w:tc>
        <w:tc>
          <w:tcPr>
            <w:tcW w:w="3672" w:type="pct"/>
            <w:gridSpan w:val="3"/>
            <w:tcMar>
              <w:top w:w="85" w:type="dxa"/>
              <w:left w:w="85" w:type="dxa"/>
              <w:bottom w:w="85" w:type="dxa"/>
              <w:right w:w="85" w:type="dxa"/>
            </w:tcMar>
          </w:tcPr>
          <w:p w14:paraId="1418EEC0" w14:textId="77777777" w:rsidR="00492ECA" w:rsidRPr="00557A58" w:rsidRDefault="00492ECA" w:rsidP="00492ECA">
            <w:pPr>
              <w:rPr>
                <w:rFonts w:ascii="Arial" w:hAnsi="Arial" w:cs="Arial"/>
                <w:highlight w:val="yellow"/>
                <w:lang w:val="es-MX"/>
              </w:rPr>
            </w:pPr>
            <w:r>
              <w:rPr>
                <w:rFonts w:ascii="Arial" w:hAnsi="Arial" w:cs="Arial"/>
                <w:lang w:val="es-MX"/>
              </w:rPr>
              <w:t>Los problemas de falta de tiempo.</w:t>
            </w:r>
          </w:p>
        </w:tc>
        <w:tc>
          <w:tcPr>
            <w:tcW w:w="807" w:type="pct"/>
            <w:gridSpan w:val="2"/>
            <w:tcMar>
              <w:top w:w="85" w:type="dxa"/>
              <w:left w:w="85" w:type="dxa"/>
              <w:bottom w:w="85" w:type="dxa"/>
              <w:right w:w="85" w:type="dxa"/>
            </w:tcMar>
          </w:tcPr>
          <w:p w14:paraId="1B8C0482" w14:textId="77777777" w:rsidR="00492ECA" w:rsidRPr="00557A58" w:rsidRDefault="00492ECA" w:rsidP="00492ECA">
            <w:pPr>
              <w:rPr>
                <w:rFonts w:ascii="Arial" w:hAnsi="Arial" w:cs="Arial"/>
                <w:lang w:val="es-MX"/>
              </w:rPr>
            </w:pPr>
          </w:p>
        </w:tc>
      </w:tr>
      <w:tr w:rsidR="00492ECA" w:rsidRPr="0001048C" w14:paraId="1B03B0C7" w14:textId="77777777" w:rsidTr="00492ECA">
        <w:trPr>
          <w:cantSplit/>
        </w:trPr>
        <w:tc>
          <w:tcPr>
            <w:tcW w:w="260" w:type="pct"/>
            <w:tcBorders>
              <w:top w:val="nil"/>
              <w:left w:val="nil"/>
              <w:bottom w:val="nil"/>
            </w:tcBorders>
            <w:tcMar>
              <w:top w:w="85" w:type="dxa"/>
              <w:left w:w="85" w:type="dxa"/>
              <w:bottom w:w="85" w:type="dxa"/>
              <w:right w:w="85" w:type="dxa"/>
            </w:tcMar>
          </w:tcPr>
          <w:p w14:paraId="3AB4AC5D"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40453152" w14:textId="77777777" w:rsidR="00492ECA" w:rsidRPr="00557A58" w:rsidRDefault="00492ECA" w:rsidP="00492ECA">
            <w:pPr>
              <w:rPr>
                <w:rFonts w:ascii="Arial" w:hAnsi="Arial" w:cs="Arial"/>
                <w:lang w:val="es-MX"/>
              </w:rPr>
            </w:pPr>
            <w:r w:rsidRPr="00557A58">
              <w:rPr>
                <w:rFonts w:ascii="Arial" w:hAnsi="Arial" w:cs="Arial"/>
                <w:lang w:val="es-MX"/>
              </w:rPr>
              <w:t>B)</w:t>
            </w:r>
          </w:p>
        </w:tc>
        <w:tc>
          <w:tcPr>
            <w:tcW w:w="3672" w:type="pct"/>
            <w:gridSpan w:val="3"/>
            <w:tcMar>
              <w:top w:w="85" w:type="dxa"/>
              <w:left w:w="85" w:type="dxa"/>
              <w:bottom w:w="85" w:type="dxa"/>
              <w:right w:w="85" w:type="dxa"/>
            </w:tcMar>
          </w:tcPr>
          <w:p w14:paraId="3981DFD8" w14:textId="77777777" w:rsidR="00492ECA" w:rsidRPr="00557A58" w:rsidRDefault="00492ECA" w:rsidP="00492ECA">
            <w:pPr>
              <w:rPr>
                <w:rFonts w:ascii="Arial" w:hAnsi="Arial" w:cs="Arial"/>
                <w:highlight w:val="yellow"/>
                <w:lang w:val="es-MX"/>
              </w:rPr>
            </w:pPr>
            <w:r>
              <w:rPr>
                <w:rFonts w:ascii="Arial" w:hAnsi="Arial" w:cs="Arial"/>
                <w:lang w:val="es-MX"/>
              </w:rPr>
              <w:t>Los “problemas inconsistencia</w:t>
            </w:r>
            <w:r w:rsidRPr="00557A58">
              <w:rPr>
                <w:rFonts w:ascii="Arial" w:hAnsi="Arial" w:cs="Arial"/>
                <w:lang w:val="es-MX"/>
              </w:rPr>
              <w:t>”</w:t>
            </w:r>
          </w:p>
        </w:tc>
        <w:tc>
          <w:tcPr>
            <w:tcW w:w="807" w:type="pct"/>
            <w:gridSpan w:val="2"/>
            <w:tcMar>
              <w:top w:w="85" w:type="dxa"/>
              <w:left w:w="85" w:type="dxa"/>
              <w:bottom w:w="85" w:type="dxa"/>
              <w:right w:w="85" w:type="dxa"/>
            </w:tcMar>
          </w:tcPr>
          <w:p w14:paraId="46753F21" w14:textId="77777777" w:rsidR="00492ECA" w:rsidRPr="00557A58" w:rsidRDefault="00492ECA" w:rsidP="00492ECA">
            <w:pPr>
              <w:jc w:val="center"/>
              <w:rPr>
                <w:rFonts w:ascii="Arial" w:hAnsi="Arial" w:cs="Arial"/>
                <w:lang w:val="es-MX"/>
              </w:rPr>
            </w:pPr>
            <w:r>
              <w:rPr>
                <w:rFonts w:ascii="Arial" w:hAnsi="Arial" w:cs="Arial"/>
                <w:lang w:val="es-MX"/>
              </w:rPr>
              <w:t>X</w:t>
            </w:r>
          </w:p>
        </w:tc>
      </w:tr>
      <w:tr w:rsidR="00492ECA" w:rsidRPr="00BA3F07" w14:paraId="04E9B4BB" w14:textId="77777777" w:rsidTr="00492ECA">
        <w:trPr>
          <w:cantSplit/>
        </w:trPr>
        <w:tc>
          <w:tcPr>
            <w:tcW w:w="260" w:type="pct"/>
            <w:tcBorders>
              <w:top w:val="nil"/>
              <w:left w:val="nil"/>
              <w:bottom w:val="nil"/>
            </w:tcBorders>
            <w:tcMar>
              <w:top w:w="85" w:type="dxa"/>
              <w:left w:w="85" w:type="dxa"/>
              <w:bottom w:w="85" w:type="dxa"/>
              <w:right w:w="85" w:type="dxa"/>
            </w:tcMar>
          </w:tcPr>
          <w:p w14:paraId="77A18952"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0B1E167D" w14:textId="77777777" w:rsidR="00492ECA" w:rsidRPr="00557A58" w:rsidRDefault="00492ECA" w:rsidP="00492ECA">
            <w:pPr>
              <w:rPr>
                <w:rFonts w:ascii="Arial" w:hAnsi="Arial" w:cs="Arial"/>
                <w:lang w:val="es-MX"/>
              </w:rPr>
            </w:pPr>
            <w:r w:rsidRPr="00557A58">
              <w:rPr>
                <w:rFonts w:ascii="Arial" w:hAnsi="Arial" w:cs="Arial"/>
                <w:lang w:val="es-MX"/>
              </w:rPr>
              <w:t>C)</w:t>
            </w:r>
          </w:p>
        </w:tc>
        <w:tc>
          <w:tcPr>
            <w:tcW w:w="3672" w:type="pct"/>
            <w:gridSpan w:val="3"/>
            <w:tcMar>
              <w:top w:w="85" w:type="dxa"/>
              <w:left w:w="85" w:type="dxa"/>
              <w:bottom w:w="85" w:type="dxa"/>
              <w:right w:w="85" w:type="dxa"/>
            </w:tcMar>
          </w:tcPr>
          <w:p w14:paraId="1C516B17" w14:textId="77777777" w:rsidR="00492ECA" w:rsidRPr="00557A58" w:rsidRDefault="00492ECA" w:rsidP="00492ECA">
            <w:pPr>
              <w:rPr>
                <w:rFonts w:ascii="Arial" w:hAnsi="Arial" w:cs="Arial"/>
                <w:highlight w:val="yellow"/>
                <w:lang w:val="es-MX"/>
              </w:rPr>
            </w:pPr>
            <w:r>
              <w:rPr>
                <w:rFonts w:ascii="Arial" w:hAnsi="Arial" w:cs="Arial"/>
                <w:lang w:val="es-MX"/>
              </w:rPr>
              <w:t>Los problemas de desacuerdos entre los empleados</w:t>
            </w:r>
          </w:p>
        </w:tc>
        <w:tc>
          <w:tcPr>
            <w:tcW w:w="807" w:type="pct"/>
            <w:gridSpan w:val="2"/>
            <w:tcMar>
              <w:top w:w="85" w:type="dxa"/>
              <w:left w:w="85" w:type="dxa"/>
              <w:bottom w:w="85" w:type="dxa"/>
              <w:right w:w="85" w:type="dxa"/>
            </w:tcMar>
          </w:tcPr>
          <w:p w14:paraId="7A86153D" w14:textId="77777777" w:rsidR="00492ECA" w:rsidRPr="00557A58" w:rsidRDefault="00492ECA" w:rsidP="00492ECA">
            <w:pPr>
              <w:rPr>
                <w:rFonts w:ascii="Arial" w:hAnsi="Arial" w:cs="Arial"/>
                <w:lang w:val="es-MX"/>
              </w:rPr>
            </w:pPr>
          </w:p>
        </w:tc>
      </w:tr>
      <w:tr w:rsidR="00492ECA" w:rsidRPr="0001048C" w14:paraId="16E0CA3F" w14:textId="77777777" w:rsidTr="00492ECA">
        <w:trPr>
          <w:cantSplit/>
          <w:trHeight w:val="123"/>
        </w:trPr>
        <w:tc>
          <w:tcPr>
            <w:tcW w:w="260" w:type="pct"/>
            <w:tcBorders>
              <w:top w:val="nil"/>
              <w:left w:val="nil"/>
              <w:bottom w:val="nil"/>
            </w:tcBorders>
            <w:tcMar>
              <w:top w:w="85" w:type="dxa"/>
              <w:left w:w="85" w:type="dxa"/>
              <w:bottom w:w="85" w:type="dxa"/>
              <w:right w:w="85" w:type="dxa"/>
            </w:tcMar>
          </w:tcPr>
          <w:p w14:paraId="14C72F3F" w14:textId="77777777" w:rsidR="00492ECA" w:rsidRPr="00557A58" w:rsidRDefault="00492ECA" w:rsidP="00492EC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86C380A" w14:textId="77777777" w:rsidR="00492ECA" w:rsidRPr="00557A58" w:rsidRDefault="00492ECA" w:rsidP="00492ECA">
            <w:pPr>
              <w:rPr>
                <w:rFonts w:ascii="Arial" w:hAnsi="Arial" w:cs="Arial"/>
                <w:lang w:val="es-MX"/>
              </w:rPr>
            </w:pPr>
            <w:r w:rsidRPr="00557A58">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AAE9B4B" w14:textId="77777777" w:rsidR="00492ECA" w:rsidRPr="00557A58" w:rsidRDefault="00492ECA" w:rsidP="00492ECA">
            <w:pPr>
              <w:rPr>
                <w:rFonts w:ascii="Arial" w:hAnsi="Arial" w:cs="Arial"/>
                <w:highlight w:val="yellow"/>
                <w:lang w:val="es-MX"/>
              </w:rPr>
            </w:pPr>
            <w:r>
              <w:rPr>
                <w:rFonts w:ascii="Arial" w:hAnsi="Arial" w:cs="Arial"/>
                <w:lang w:val="es-MX"/>
              </w:rPr>
              <w:t>Los problemas de comunicación.</w:t>
            </w:r>
          </w:p>
        </w:tc>
        <w:tc>
          <w:tcPr>
            <w:tcW w:w="807" w:type="pct"/>
            <w:gridSpan w:val="2"/>
            <w:tcBorders>
              <w:bottom w:val="single" w:sz="4" w:space="0" w:color="auto"/>
            </w:tcBorders>
            <w:tcMar>
              <w:top w:w="85" w:type="dxa"/>
              <w:left w:w="85" w:type="dxa"/>
              <w:bottom w:w="85" w:type="dxa"/>
              <w:right w:w="85" w:type="dxa"/>
            </w:tcMar>
          </w:tcPr>
          <w:p w14:paraId="078866EA" w14:textId="77777777" w:rsidR="00492ECA" w:rsidRPr="00557A58" w:rsidRDefault="00492ECA" w:rsidP="00492ECA">
            <w:pPr>
              <w:rPr>
                <w:rFonts w:ascii="Arial" w:hAnsi="Arial" w:cs="Arial"/>
                <w:lang w:val="es-MX"/>
              </w:rPr>
            </w:pPr>
          </w:p>
        </w:tc>
      </w:tr>
      <w:tr w:rsidR="00492ECA" w:rsidRPr="00BA3F07" w14:paraId="5C01DC42"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8BB7EF2" w14:textId="77777777" w:rsidR="00492ECA" w:rsidRPr="00557A58" w:rsidRDefault="00492ECA" w:rsidP="00492ECA">
            <w:pPr>
              <w:rPr>
                <w:rFonts w:ascii="Arial" w:hAnsi="Arial" w:cs="Arial"/>
                <w:lang w:val="es-MX"/>
              </w:rPr>
            </w:pPr>
            <w:r w:rsidRPr="00557A58">
              <w:rPr>
                <w:rFonts w:ascii="Arial" w:hAnsi="Arial" w:cs="Arial"/>
                <w:lang w:val="es-MX"/>
              </w:rPr>
              <w:t>Retroalimentación para la respuesta correcta:</w:t>
            </w:r>
          </w:p>
        </w:tc>
      </w:tr>
      <w:tr w:rsidR="00492ECA" w:rsidRPr="00BA3F07" w14:paraId="16692219"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E6BC1B8" w14:textId="77777777" w:rsidR="00492ECA" w:rsidRDefault="00492ECA" w:rsidP="00492ECA">
            <w:pPr>
              <w:spacing w:before="60"/>
              <w:rPr>
                <w:rFonts w:ascii="Arial" w:hAnsi="Arial" w:cs="Arial"/>
                <w:lang w:val="es-MX"/>
              </w:rPr>
            </w:pPr>
            <w:r>
              <w:rPr>
                <w:rFonts w:ascii="Arial" w:hAnsi="Arial" w:cs="Arial"/>
                <w:lang w:val="es-MX"/>
              </w:rPr>
              <w:lastRenderedPageBreak/>
              <w:t>Muy bien, e</w:t>
            </w:r>
            <w:r w:rsidRPr="00557A58">
              <w:rPr>
                <w:rFonts w:ascii="Arial" w:hAnsi="Arial" w:cs="Arial"/>
                <w:lang w:val="es-MX"/>
              </w:rPr>
              <w:t xml:space="preserve">l caso del Hotel Superior, </w:t>
            </w:r>
            <w:r>
              <w:rPr>
                <w:rFonts w:ascii="Arial" w:hAnsi="Arial" w:cs="Arial"/>
                <w:lang w:val="es-MX"/>
              </w:rPr>
              <w:t xml:space="preserve">se </w:t>
            </w:r>
            <w:r w:rsidRPr="00557A58">
              <w:rPr>
                <w:rFonts w:ascii="Arial" w:hAnsi="Arial" w:cs="Arial"/>
                <w:b/>
                <w:lang w:val="es-MX"/>
              </w:rPr>
              <w:t>resalta</w:t>
            </w:r>
            <w:r>
              <w:rPr>
                <w:rFonts w:ascii="Arial" w:hAnsi="Arial" w:cs="Arial"/>
                <w:b/>
                <w:lang w:val="es-MX"/>
              </w:rPr>
              <w:t>n</w:t>
            </w:r>
            <w:r w:rsidRPr="00557A58">
              <w:rPr>
                <w:rFonts w:ascii="Arial" w:hAnsi="Arial" w:cs="Arial"/>
                <w:b/>
                <w:lang w:val="es-MX"/>
              </w:rPr>
              <w:t xml:space="preserve"> </w:t>
            </w:r>
            <w:r w:rsidRPr="00557A58">
              <w:rPr>
                <w:rFonts w:ascii="Arial" w:hAnsi="Arial" w:cs="Arial"/>
                <w:lang w:val="es-MX"/>
              </w:rPr>
              <w:t xml:space="preserve">los “problemas inconsistentes” en el caso (por ejemplo el buen servicio el año pasado, el buen servicio de recoger pero el pobre recibimiento, el personal amistoso pero el pobre sistema, el descuido del personal al manejar las cuentas de los huéspedes, etc.)  </w:t>
            </w:r>
          </w:p>
          <w:p w14:paraId="16F37F58" w14:textId="77777777" w:rsidR="00492ECA" w:rsidRPr="00557A58" w:rsidRDefault="00492ECA" w:rsidP="00492ECA">
            <w:pPr>
              <w:rPr>
                <w:rFonts w:ascii="Arial" w:hAnsi="Arial" w:cs="Arial"/>
                <w:lang w:val="es-MX"/>
              </w:rPr>
            </w:pPr>
          </w:p>
        </w:tc>
      </w:tr>
      <w:tr w:rsidR="00492ECA" w:rsidRPr="00BA3F07" w14:paraId="74996809"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A4DC55D" w14:textId="77777777" w:rsidR="00492ECA" w:rsidRPr="00557A58" w:rsidRDefault="00492ECA" w:rsidP="00492ECA">
            <w:pPr>
              <w:rPr>
                <w:rFonts w:ascii="Arial" w:hAnsi="Arial" w:cs="Arial"/>
                <w:lang w:val="es-MX"/>
              </w:rPr>
            </w:pPr>
            <w:r w:rsidRPr="00557A58">
              <w:rPr>
                <w:rFonts w:ascii="Arial" w:hAnsi="Arial" w:cs="Arial"/>
                <w:lang w:val="es-MX"/>
              </w:rPr>
              <w:t>Retroalimentación para las respuestas incorrectas:</w:t>
            </w:r>
          </w:p>
        </w:tc>
      </w:tr>
      <w:tr w:rsidR="00492ECA" w:rsidRPr="00BA3F07" w14:paraId="6C37F4E3"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C3906A6" w14:textId="77777777" w:rsidR="00492ECA" w:rsidRDefault="00492ECA" w:rsidP="00492ECA">
            <w:pPr>
              <w:spacing w:before="60"/>
              <w:rPr>
                <w:rFonts w:ascii="Arial" w:hAnsi="Arial" w:cs="Arial"/>
                <w:lang w:val="es-MX"/>
              </w:rPr>
            </w:pPr>
            <w:r>
              <w:rPr>
                <w:rFonts w:ascii="Arial" w:hAnsi="Arial" w:cs="Arial"/>
                <w:lang w:val="es-MX"/>
              </w:rPr>
              <w:t xml:space="preserve">La respuesta correcta es la </w:t>
            </w:r>
            <w:r w:rsidRPr="0045085A">
              <w:rPr>
                <w:rFonts w:ascii="Arial" w:hAnsi="Arial" w:cs="Arial"/>
                <w:lang w:val="es-MX"/>
              </w:rPr>
              <w:t>B</w:t>
            </w:r>
            <w:r>
              <w:rPr>
                <w:rFonts w:ascii="Arial" w:hAnsi="Arial" w:cs="Arial"/>
                <w:lang w:val="es-MX"/>
              </w:rPr>
              <w:t xml:space="preserve">. </w:t>
            </w:r>
            <w:r w:rsidRPr="00557A58">
              <w:rPr>
                <w:rFonts w:ascii="Arial" w:hAnsi="Arial" w:cs="Arial"/>
                <w:lang w:val="es-MX"/>
              </w:rPr>
              <w:t xml:space="preserve">El caso del Hotel Superior, </w:t>
            </w:r>
            <w:r>
              <w:rPr>
                <w:rFonts w:ascii="Arial" w:hAnsi="Arial" w:cs="Arial"/>
                <w:lang w:val="es-MX"/>
              </w:rPr>
              <w:t xml:space="preserve">se </w:t>
            </w:r>
            <w:r w:rsidRPr="00557A58">
              <w:rPr>
                <w:rFonts w:ascii="Arial" w:hAnsi="Arial" w:cs="Arial"/>
                <w:b/>
                <w:lang w:val="es-MX"/>
              </w:rPr>
              <w:t>resalta</w:t>
            </w:r>
            <w:r>
              <w:rPr>
                <w:rFonts w:ascii="Arial" w:hAnsi="Arial" w:cs="Arial"/>
                <w:b/>
                <w:lang w:val="es-MX"/>
              </w:rPr>
              <w:t>n</w:t>
            </w:r>
            <w:r w:rsidRPr="00557A58">
              <w:rPr>
                <w:rFonts w:ascii="Arial" w:hAnsi="Arial" w:cs="Arial"/>
                <w:b/>
                <w:lang w:val="es-MX"/>
              </w:rPr>
              <w:t xml:space="preserve"> </w:t>
            </w:r>
            <w:r w:rsidRPr="00557A58">
              <w:rPr>
                <w:rFonts w:ascii="Arial" w:hAnsi="Arial" w:cs="Arial"/>
                <w:lang w:val="es-MX"/>
              </w:rPr>
              <w:t xml:space="preserve">los “problemas </w:t>
            </w:r>
            <w:r>
              <w:rPr>
                <w:rFonts w:ascii="Arial" w:hAnsi="Arial" w:cs="Arial"/>
                <w:lang w:val="es-MX"/>
              </w:rPr>
              <w:t>de inconsistencia</w:t>
            </w:r>
            <w:r w:rsidRPr="00557A58">
              <w:rPr>
                <w:rFonts w:ascii="Arial" w:hAnsi="Arial" w:cs="Arial"/>
                <w:lang w:val="es-MX"/>
              </w:rPr>
              <w:t xml:space="preserve">” en el caso (por </w:t>
            </w:r>
            <w:proofErr w:type="gramStart"/>
            <w:r w:rsidRPr="00557A58">
              <w:rPr>
                <w:rFonts w:ascii="Arial" w:hAnsi="Arial" w:cs="Arial"/>
                <w:lang w:val="es-MX"/>
              </w:rPr>
              <w:t>ejemplo</w:t>
            </w:r>
            <w:proofErr w:type="gramEnd"/>
            <w:r w:rsidRPr="00557A58">
              <w:rPr>
                <w:rFonts w:ascii="Arial" w:hAnsi="Arial" w:cs="Arial"/>
                <w:lang w:val="es-MX"/>
              </w:rPr>
              <w:t xml:space="preserve"> el buen servicio el año pasado, el buen servicio de recoger pero el pobre recibimiento, el personal amistoso pero el pobre sistema, el descuido del personal al manejar las cuentas de los huéspedes, etc.)  </w:t>
            </w:r>
          </w:p>
          <w:p w14:paraId="72C0DF00" w14:textId="77777777" w:rsidR="00492ECA" w:rsidRPr="00557A58" w:rsidRDefault="00492ECA" w:rsidP="00492ECA">
            <w:pPr>
              <w:rPr>
                <w:rFonts w:ascii="Arial" w:hAnsi="Arial" w:cs="Arial"/>
                <w:lang w:val="es-MX"/>
              </w:rPr>
            </w:pPr>
          </w:p>
        </w:tc>
      </w:tr>
      <w:tr w:rsidR="00492ECA" w:rsidRPr="00557A58" w14:paraId="0C0F1232" w14:textId="77777777" w:rsidTr="00492ECA">
        <w:trPr>
          <w:cantSplit/>
        </w:trPr>
        <w:tc>
          <w:tcPr>
            <w:tcW w:w="260" w:type="pct"/>
            <w:tcBorders>
              <w:top w:val="single" w:sz="4" w:space="0" w:color="auto"/>
              <w:left w:val="nil"/>
              <w:bottom w:val="nil"/>
              <w:right w:val="nil"/>
            </w:tcBorders>
            <w:tcMar>
              <w:top w:w="85" w:type="dxa"/>
              <w:left w:w="85" w:type="dxa"/>
              <w:bottom w:w="85" w:type="dxa"/>
              <w:right w:w="85" w:type="dxa"/>
            </w:tcMar>
          </w:tcPr>
          <w:p w14:paraId="39BAAC44" w14:textId="77777777" w:rsidR="00492ECA" w:rsidRPr="00557A58" w:rsidRDefault="00492ECA" w:rsidP="00492EC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496F73A9" w14:textId="77777777" w:rsidR="00492ECA" w:rsidRPr="00557A58" w:rsidRDefault="00492ECA" w:rsidP="00492EC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3B4F4C2" w14:textId="77777777" w:rsidR="00492ECA" w:rsidRPr="00557A58" w:rsidRDefault="00492ECA" w:rsidP="00492EC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601E9290" w14:textId="77777777" w:rsidR="00492ECA" w:rsidRPr="00557A58" w:rsidRDefault="00492ECA" w:rsidP="00492ECA">
            <w:pPr>
              <w:jc w:val="right"/>
              <w:rPr>
                <w:rFonts w:ascii="Arial" w:hAnsi="Arial" w:cs="Arial"/>
                <w:lang w:val="es-MX"/>
              </w:rPr>
            </w:pPr>
            <w:r w:rsidRPr="00557A58">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0FE98139" w14:textId="77777777" w:rsidR="00492ECA" w:rsidRPr="00557A58" w:rsidRDefault="00492ECA" w:rsidP="00492ECA">
            <w:pPr>
              <w:jc w:val="center"/>
              <w:rPr>
                <w:rFonts w:ascii="Arial" w:hAnsi="Arial" w:cs="Arial"/>
                <w:b/>
                <w:lang w:val="es-MX"/>
              </w:rPr>
            </w:pPr>
            <w:r w:rsidRPr="00557A58">
              <w:rPr>
                <w:rFonts w:ascii="Arial" w:hAnsi="Arial" w:cs="Arial"/>
                <w:b/>
                <w:lang w:val="es-MX"/>
              </w:rPr>
              <w:t>3</w:t>
            </w:r>
          </w:p>
        </w:tc>
      </w:tr>
      <w:tr w:rsidR="00492ECA" w:rsidRPr="00557A58" w14:paraId="76D1F4E5" w14:textId="77777777" w:rsidTr="00492EC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939BB44" w14:textId="77777777" w:rsidR="00492ECA" w:rsidRPr="00557A58" w:rsidRDefault="00492ECA" w:rsidP="00492ECA">
            <w:pPr>
              <w:rPr>
                <w:rFonts w:ascii="Arial" w:hAnsi="Arial" w:cs="Arial"/>
                <w:lang w:val="es-MX"/>
              </w:rPr>
            </w:pPr>
            <w:r w:rsidRPr="00557A58">
              <w:rPr>
                <w:rFonts w:ascii="Arial" w:hAnsi="Arial" w:cs="Arial"/>
                <w:lang w:val="es-MX"/>
              </w:rPr>
              <w:t>Texto enunciado</w:t>
            </w:r>
          </w:p>
        </w:tc>
      </w:tr>
      <w:tr w:rsidR="00492ECA" w:rsidRPr="00BA3F07" w14:paraId="569474CA" w14:textId="77777777" w:rsidTr="00492ECA">
        <w:trPr>
          <w:cantSplit/>
        </w:trPr>
        <w:tc>
          <w:tcPr>
            <w:tcW w:w="5000" w:type="pct"/>
            <w:gridSpan w:val="7"/>
            <w:tcBorders>
              <w:bottom w:val="single" w:sz="4" w:space="0" w:color="auto"/>
            </w:tcBorders>
            <w:tcMar>
              <w:top w:w="85" w:type="dxa"/>
              <w:left w:w="85" w:type="dxa"/>
              <w:bottom w:w="85" w:type="dxa"/>
              <w:right w:w="85" w:type="dxa"/>
            </w:tcMar>
          </w:tcPr>
          <w:p w14:paraId="6FACE32F" w14:textId="77777777" w:rsidR="00492ECA" w:rsidRPr="00557A58" w:rsidRDefault="00492ECA" w:rsidP="00492ECA">
            <w:pPr>
              <w:spacing w:after="200" w:line="276" w:lineRule="auto"/>
              <w:rPr>
                <w:rFonts w:ascii="Arial" w:hAnsi="Arial" w:cs="Arial"/>
                <w:lang w:val="es-MX"/>
              </w:rPr>
            </w:pPr>
            <w:r w:rsidRPr="00417BD8">
              <w:rPr>
                <w:rFonts w:ascii="Arial" w:hAnsi="Arial" w:cs="Arial"/>
                <w:lang w:val="es-MX"/>
              </w:rPr>
              <w:t>¿Cuáles son los tres componentes centrales del servicio al cliente consistente?</w:t>
            </w:r>
          </w:p>
        </w:tc>
      </w:tr>
      <w:tr w:rsidR="00492ECA" w:rsidRPr="00557A58" w14:paraId="5DFE4461" w14:textId="77777777" w:rsidTr="00492ECA">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185146D2" w14:textId="77777777" w:rsidR="00492ECA" w:rsidRPr="00557A58" w:rsidRDefault="00492ECA" w:rsidP="00492ECA">
            <w:pPr>
              <w:rPr>
                <w:rFonts w:ascii="Arial" w:hAnsi="Arial" w:cs="Arial"/>
                <w:lang w:val="es-MX"/>
              </w:rPr>
            </w:pPr>
            <w:r w:rsidRPr="00557A58">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0116AD2D" w14:textId="77777777" w:rsidR="00492ECA" w:rsidRPr="00557A58" w:rsidRDefault="00492ECA" w:rsidP="00492ECA">
            <w:pPr>
              <w:jc w:val="center"/>
              <w:rPr>
                <w:rFonts w:ascii="Arial" w:hAnsi="Arial" w:cs="Arial"/>
                <w:lang w:val="es-MX"/>
              </w:rPr>
            </w:pPr>
            <w:r w:rsidRPr="00557A58">
              <w:rPr>
                <w:rFonts w:ascii="Arial" w:hAnsi="Arial" w:cs="Arial"/>
                <w:lang w:val="es-MX"/>
              </w:rPr>
              <w:t xml:space="preserve">Respuesta correcta </w:t>
            </w:r>
          </w:p>
        </w:tc>
      </w:tr>
      <w:tr w:rsidR="00492ECA" w:rsidRPr="0001048C" w14:paraId="3565A36A" w14:textId="77777777" w:rsidTr="00492ECA">
        <w:trPr>
          <w:cantSplit/>
          <w:trHeight w:val="212"/>
        </w:trPr>
        <w:tc>
          <w:tcPr>
            <w:tcW w:w="260" w:type="pct"/>
            <w:tcBorders>
              <w:left w:val="nil"/>
              <w:bottom w:val="nil"/>
            </w:tcBorders>
            <w:tcMar>
              <w:top w:w="85" w:type="dxa"/>
              <w:left w:w="85" w:type="dxa"/>
              <w:bottom w:w="85" w:type="dxa"/>
              <w:right w:w="85" w:type="dxa"/>
            </w:tcMar>
          </w:tcPr>
          <w:p w14:paraId="7E921D72"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46808C69" w14:textId="77777777" w:rsidR="00492ECA" w:rsidRPr="00557A58" w:rsidRDefault="00492ECA" w:rsidP="00492ECA">
            <w:pPr>
              <w:rPr>
                <w:rFonts w:ascii="Arial" w:hAnsi="Arial" w:cs="Arial"/>
                <w:lang w:val="es-MX"/>
              </w:rPr>
            </w:pPr>
            <w:r w:rsidRPr="00557A58">
              <w:rPr>
                <w:rFonts w:ascii="Arial" w:hAnsi="Arial" w:cs="Arial"/>
                <w:lang w:val="es-MX"/>
              </w:rPr>
              <w:t>A)</w:t>
            </w:r>
          </w:p>
        </w:tc>
        <w:tc>
          <w:tcPr>
            <w:tcW w:w="3672" w:type="pct"/>
            <w:gridSpan w:val="3"/>
            <w:tcMar>
              <w:top w:w="85" w:type="dxa"/>
              <w:left w:w="85" w:type="dxa"/>
              <w:bottom w:w="85" w:type="dxa"/>
              <w:right w:w="85" w:type="dxa"/>
            </w:tcMar>
          </w:tcPr>
          <w:p w14:paraId="4C97647F" w14:textId="77777777" w:rsidR="00492ECA" w:rsidRPr="00557A58" w:rsidRDefault="00492ECA" w:rsidP="00492ECA">
            <w:pPr>
              <w:rPr>
                <w:rFonts w:ascii="Arial" w:hAnsi="Arial" w:cs="Arial"/>
                <w:highlight w:val="yellow"/>
                <w:lang w:val="es-MX"/>
              </w:rPr>
            </w:pPr>
            <w:r>
              <w:rPr>
                <w:rFonts w:ascii="Arial" w:hAnsi="Arial" w:cs="Arial"/>
                <w:lang w:val="es-MX"/>
              </w:rPr>
              <w:t>Percepción, procedimiento y personas.</w:t>
            </w:r>
          </w:p>
        </w:tc>
        <w:tc>
          <w:tcPr>
            <w:tcW w:w="807" w:type="pct"/>
            <w:gridSpan w:val="2"/>
            <w:tcMar>
              <w:top w:w="85" w:type="dxa"/>
              <w:left w:w="85" w:type="dxa"/>
              <w:bottom w:w="85" w:type="dxa"/>
              <w:right w:w="85" w:type="dxa"/>
            </w:tcMar>
          </w:tcPr>
          <w:p w14:paraId="66F7397F" w14:textId="77777777" w:rsidR="00492ECA" w:rsidRPr="00557A58" w:rsidRDefault="00492ECA" w:rsidP="00492ECA">
            <w:pPr>
              <w:jc w:val="center"/>
              <w:rPr>
                <w:rFonts w:ascii="Arial" w:hAnsi="Arial" w:cs="Arial"/>
                <w:lang w:val="es-MX"/>
              </w:rPr>
            </w:pPr>
            <w:r>
              <w:rPr>
                <w:rFonts w:ascii="Arial" w:hAnsi="Arial" w:cs="Arial"/>
                <w:lang w:val="es-MX"/>
              </w:rPr>
              <w:t>X</w:t>
            </w:r>
          </w:p>
        </w:tc>
      </w:tr>
      <w:tr w:rsidR="00492ECA" w:rsidRPr="0001048C" w14:paraId="7183B4EB" w14:textId="77777777" w:rsidTr="00492ECA">
        <w:trPr>
          <w:cantSplit/>
        </w:trPr>
        <w:tc>
          <w:tcPr>
            <w:tcW w:w="260" w:type="pct"/>
            <w:tcBorders>
              <w:top w:val="nil"/>
              <w:left w:val="nil"/>
              <w:bottom w:val="nil"/>
            </w:tcBorders>
            <w:tcMar>
              <w:top w:w="85" w:type="dxa"/>
              <w:left w:w="85" w:type="dxa"/>
              <w:bottom w:w="85" w:type="dxa"/>
              <w:right w:w="85" w:type="dxa"/>
            </w:tcMar>
          </w:tcPr>
          <w:p w14:paraId="173AF107"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4B3D5303" w14:textId="77777777" w:rsidR="00492ECA" w:rsidRPr="00557A58" w:rsidRDefault="00492ECA" w:rsidP="00492ECA">
            <w:pPr>
              <w:rPr>
                <w:rFonts w:ascii="Arial" w:hAnsi="Arial" w:cs="Arial"/>
                <w:lang w:val="es-MX"/>
              </w:rPr>
            </w:pPr>
            <w:r w:rsidRPr="00557A58">
              <w:rPr>
                <w:rFonts w:ascii="Arial" w:hAnsi="Arial" w:cs="Arial"/>
                <w:lang w:val="es-MX"/>
              </w:rPr>
              <w:t>B)</w:t>
            </w:r>
          </w:p>
        </w:tc>
        <w:tc>
          <w:tcPr>
            <w:tcW w:w="3672" w:type="pct"/>
            <w:gridSpan w:val="3"/>
            <w:tcMar>
              <w:top w:w="85" w:type="dxa"/>
              <w:left w:w="85" w:type="dxa"/>
              <w:bottom w:w="85" w:type="dxa"/>
              <w:right w:w="85" w:type="dxa"/>
            </w:tcMar>
          </w:tcPr>
          <w:p w14:paraId="0AA68025" w14:textId="77777777" w:rsidR="00492ECA" w:rsidRPr="00557A58" w:rsidRDefault="00492ECA" w:rsidP="00492ECA">
            <w:pPr>
              <w:rPr>
                <w:rFonts w:ascii="Arial" w:hAnsi="Arial" w:cs="Arial"/>
                <w:highlight w:val="yellow"/>
                <w:lang w:val="es-MX"/>
              </w:rPr>
            </w:pPr>
            <w:r>
              <w:rPr>
                <w:rFonts w:ascii="Arial" w:hAnsi="Arial" w:cs="Arial"/>
                <w:lang w:val="es-MX"/>
              </w:rPr>
              <w:t>Limpieza, orden y disciplina.</w:t>
            </w:r>
          </w:p>
        </w:tc>
        <w:tc>
          <w:tcPr>
            <w:tcW w:w="807" w:type="pct"/>
            <w:gridSpan w:val="2"/>
            <w:tcMar>
              <w:top w:w="85" w:type="dxa"/>
              <w:left w:w="85" w:type="dxa"/>
              <w:bottom w:w="85" w:type="dxa"/>
              <w:right w:w="85" w:type="dxa"/>
            </w:tcMar>
          </w:tcPr>
          <w:p w14:paraId="308ECE0E" w14:textId="77777777" w:rsidR="00492ECA" w:rsidRPr="00557A58" w:rsidRDefault="00492ECA" w:rsidP="00492ECA">
            <w:pPr>
              <w:jc w:val="center"/>
              <w:rPr>
                <w:rFonts w:ascii="Arial" w:hAnsi="Arial" w:cs="Arial"/>
                <w:lang w:val="es-MX"/>
              </w:rPr>
            </w:pPr>
          </w:p>
        </w:tc>
      </w:tr>
      <w:tr w:rsidR="00492ECA" w:rsidRPr="0001048C" w14:paraId="7AA58C98" w14:textId="77777777" w:rsidTr="00492ECA">
        <w:trPr>
          <w:cantSplit/>
        </w:trPr>
        <w:tc>
          <w:tcPr>
            <w:tcW w:w="260" w:type="pct"/>
            <w:tcBorders>
              <w:top w:val="nil"/>
              <w:left w:val="nil"/>
              <w:bottom w:val="nil"/>
            </w:tcBorders>
            <w:tcMar>
              <w:top w:w="85" w:type="dxa"/>
              <w:left w:w="85" w:type="dxa"/>
              <w:bottom w:w="85" w:type="dxa"/>
              <w:right w:w="85" w:type="dxa"/>
            </w:tcMar>
          </w:tcPr>
          <w:p w14:paraId="64C0804C"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4806D739" w14:textId="77777777" w:rsidR="00492ECA" w:rsidRPr="00557A58" w:rsidRDefault="00492ECA" w:rsidP="00492ECA">
            <w:pPr>
              <w:rPr>
                <w:rFonts w:ascii="Arial" w:hAnsi="Arial" w:cs="Arial"/>
                <w:lang w:val="es-MX"/>
              </w:rPr>
            </w:pPr>
            <w:r w:rsidRPr="00557A58">
              <w:rPr>
                <w:rFonts w:ascii="Arial" w:hAnsi="Arial" w:cs="Arial"/>
                <w:lang w:val="es-MX"/>
              </w:rPr>
              <w:t>C)</w:t>
            </w:r>
          </w:p>
        </w:tc>
        <w:tc>
          <w:tcPr>
            <w:tcW w:w="3672" w:type="pct"/>
            <w:gridSpan w:val="3"/>
            <w:tcMar>
              <w:top w:w="85" w:type="dxa"/>
              <w:left w:w="85" w:type="dxa"/>
              <w:bottom w:w="85" w:type="dxa"/>
              <w:right w:w="85" w:type="dxa"/>
            </w:tcMar>
          </w:tcPr>
          <w:p w14:paraId="497B89F6" w14:textId="77777777" w:rsidR="00492ECA" w:rsidRPr="00557A58" w:rsidRDefault="00492ECA" w:rsidP="00492ECA">
            <w:pPr>
              <w:rPr>
                <w:rFonts w:ascii="Arial" w:hAnsi="Arial" w:cs="Arial"/>
                <w:highlight w:val="yellow"/>
                <w:lang w:val="es-MX"/>
              </w:rPr>
            </w:pPr>
            <w:r>
              <w:rPr>
                <w:rFonts w:ascii="Arial" w:hAnsi="Arial" w:cs="Arial"/>
                <w:lang w:val="es-MX"/>
              </w:rPr>
              <w:t>Puntualidad, carisma y servicio.</w:t>
            </w:r>
          </w:p>
        </w:tc>
        <w:tc>
          <w:tcPr>
            <w:tcW w:w="807" w:type="pct"/>
            <w:gridSpan w:val="2"/>
            <w:tcMar>
              <w:top w:w="85" w:type="dxa"/>
              <w:left w:w="85" w:type="dxa"/>
              <w:bottom w:w="85" w:type="dxa"/>
              <w:right w:w="85" w:type="dxa"/>
            </w:tcMar>
          </w:tcPr>
          <w:p w14:paraId="23687D8F" w14:textId="77777777" w:rsidR="00492ECA" w:rsidRPr="00557A58" w:rsidRDefault="00492ECA" w:rsidP="00492ECA">
            <w:pPr>
              <w:rPr>
                <w:rFonts w:ascii="Arial" w:hAnsi="Arial" w:cs="Arial"/>
                <w:lang w:val="es-MX"/>
              </w:rPr>
            </w:pPr>
          </w:p>
        </w:tc>
      </w:tr>
      <w:tr w:rsidR="00492ECA" w:rsidRPr="0001048C" w14:paraId="743D0C67" w14:textId="77777777" w:rsidTr="00492ECA">
        <w:trPr>
          <w:cantSplit/>
          <w:trHeight w:val="123"/>
        </w:trPr>
        <w:tc>
          <w:tcPr>
            <w:tcW w:w="260" w:type="pct"/>
            <w:tcBorders>
              <w:top w:val="nil"/>
              <w:left w:val="nil"/>
              <w:bottom w:val="nil"/>
            </w:tcBorders>
            <w:tcMar>
              <w:top w:w="85" w:type="dxa"/>
              <w:left w:w="85" w:type="dxa"/>
              <w:bottom w:w="85" w:type="dxa"/>
              <w:right w:w="85" w:type="dxa"/>
            </w:tcMar>
          </w:tcPr>
          <w:p w14:paraId="3C0FA585" w14:textId="77777777" w:rsidR="00492ECA" w:rsidRPr="00557A58" w:rsidRDefault="00492ECA" w:rsidP="00492EC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F4DB45C" w14:textId="77777777" w:rsidR="00492ECA" w:rsidRPr="00557A58" w:rsidRDefault="00492ECA" w:rsidP="00492ECA">
            <w:pPr>
              <w:rPr>
                <w:rFonts w:ascii="Arial" w:hAnsi="Arial" w:cs="Arial"/>
                <w:lang w:val="es-MX"/>
              </w:rPr>
            </w:pPr>
            <w:r w:rsidRPr="00557A58">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30D0D7B" w14:textId="77777777" w:rsidR="00492ECA" w:rsidRPr="00557A58" w:rsidRDefault="00492ECA" w:rsidP="00492ECA">
            <w:pPr>
              <w:rPr>
                <w:rFonts w:ascii="Arial" w:hAnsi="Arial" w:cs="Arial"/>
                <w:highlight w:val="yellow"/>
                <w:lang w:val="es-MX"/>
              </w:rPr>
            </w:pPr>
            <w:r>
              <w:rPr>
                <w:rFonts w:ascii="Arial" w:hAnsi="Arial" w:cs="Arial"/>
                <w:lang w:val="es-MX"/>
              </w:rPr>
              <w:t xml:space="preserve">Hospitalidad, voluntad y calidad. </w:t>
            </w:r>
          </w:p>
        </w:tc>
        <w:tc>
          <w:tcPr>
            <w:tcW w:w="807" w:type="pct"/>
            <w:gridSpan w:val="2"/>
            <w:tcBorders>
              <w:bottom w:val="single" w:sz="4" w:space="0" w:color="auto"/>
            </w:tcBorders>
            <w:tcMar>
              <w:top w:w="85" w:type="dxa"/>
              <w:left w:w="85" w:type="dxa"/>
              <w:bottom w:w="85" w:type="dxa"/>
              <w:right w:w="85" w:type="dxa"/>
            </w:tcMar>
          </w:tcPr>
          <w:p w14:paraId="46CAFC47" w14:textId="77777777" w:rsidR="00492ECA" w:rsidRPr="00557A58" w:rsidRDefault="00492ECA" w:rsidP="00492ECA">
            <w:pPr>
              <w:rPr>
                <w:rFonts w:ascii="Arial" w:hAnsi="Arial" w:cs="Arial"/>
                <w:lang w:val="es-MX"/>
              </w:rPr>
            </w:pPr>
          </w:p>
        </w:tc>
      </w:tr>
      <w:tr w:rsidR="00492ECA" w:rsidRPr="00BA3F07" w14:paraId="73E90519"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511B8BD" w14:textId="77777777" w:rsidR="00492ECA" w:rsidRPr="00557A58" w:rsidRDefault="00492ECA" w:rsidP="00492ECA">
            <w:pPr>
              <w:rPr>
                <w:rFonts w:ascii="Arial" w:hAnsi="Arial" w:cs="Arial"/>
                <w:lang w:val="es-MX"/>
              </w:rPr>
            </w:pPr>
            <w:r w:rsidRPr="00557A58">
              <w:rPr>
                <w:rFonts w:ascii="Arial" w:hAnsi="Arial" w:cs="Arial"/>
                <w:lang w:val="es-MX"/>
              </w:rPr>
              <w:t>Retroalimentación para la respuesta correcta:</w:t>
            </w:r>
          </w:p>
        </w:tc>
      </w:tr>
      <w:tr w:rsidR="00492ECA" w:rsidRPr="00BA3F07" w14:paraId="75269376"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D757323" w14:textId="77777777" w:rsidR="00492ECA" w:rsidRDefault="00492ECA" w:rsidP="00492ECA">
            <w:pPr>
              <w:spacing w:after="200" w:line="276" w:lineRule="auto"/>
              <w:jc w:val="both"/>
              <w:rPr>
                <w:rFonts w:ascii="Arial" w:hAnsi="Arial" w:cs="Arial"/>
                <w:lang w:val="es-MX"/>
              </w:rPr>
            </w:pPr>
            <w:r>
              <w:rPr>
                <w:rFonts w:ascii="Arial" w:hAnsi="Arial" w:cs="Arial"/>
                <w:lang w:val="es-MX"/>
              </w:rPr>
              <w:lastRenderedPageBreak/>
              <w:t xml:space="preserve">Excelente: </w:t>
            </w:r>
            <w:r w:rsidRPr="00C73028">
              <w:rPr>
                <w:rFonts w:ascii="Arial" w:hAnsi="Arial" w:cs="Arial"/>
                <w:lang w:val="es-MX"/>
              </w:rPr>
              <w:t>El servicio al huésped consiste de tres componentes centrales:</w:t>
            </w:r>
            <w:r>
              <w:rPr>
                <w:rFonts w:ascii="Arial" w:hAnsi="Arial" w:cs="Arial"/>
                <w:lang w:val="es-MX"/>
              </w:rPr>
              <w:t xml:space="preserve"> </w:t>
            </w:r>
            <w:r w:rsidRPr="00C73028">
              <w:rPr>
                <w:rFonts w:ascii="Arial" w:hAnsi="Arial" w:cs="Arial"/>
                <w:lang w:val="es-MX"/>
              </w:rPr>
              <w:t>Percepción = el “Corazón</w:t>
            </w:r>
            <w:r>
              <w:rPr>
                <w:rFonts w:ascii="Arial" w:hAnsi="Arial" w:cs="Arial"/>
                <w:lang w:val="es-MX"/>
              </w:rPr>
              <w:t xml:space="preserve">”, </w:t>
            </w:r>
            <w:r w:rsidRPr="00C73028">
              <w:rPr>
                <w:rFonts w:ascii="Arial" w:hAnsi="Arial" w:cs="Arial"/>
                <w:lang w:val="es-MX"/>
              </w:rPr>
              <w:t xml:space="preserve">Procedimiento = la “Cabeza” </w:t>
            </w:r>
            <w:r>
              <w:rPr>
                <w:rFonts w:ascii="Arial" w:hAnsi="Arial" w:cs="Arial"/>
                <w:lang w:val="es-MX"/>
              </w:rPr>
              <w:t xml:space="preserve">, </w:t>
            </w:r>
            <w:r w:rsidRPr="00C73028">
              <w:rPr>
                <w:rFonts w:ascii="Arial" w:hAnsi="Arial" w:cs="Arial"/>
                <w:lang w:val="es-MX"/>
              </w:rPr>
              <w:t>Personas = las “Manos”</w:t>
            </w:r>
          </w:p>
          <w:p w14:paraId="2DCEE4A7" w14:textId="77777777" w:rsidR="00492ECA" w:rsidRPr="00557A58" w:rsidRDefault="00492ECA" w:rsidP="00492ECA">
            <w:pPr>
              <w:spacing w:after="200" w:line="276" w:lineRule="auto"/>
              <w:jc w:val="both"/>
              <w:rPr>
                <w:rFonts w:ascii="Arial" w:hAnsi="Arial" w:cs="Arial"/>
                <w:lang w:val="es-MX"/>
              </w:rPr>
            </w:pPr>
            <w:r w:rsidRPr="00417BD8">
              <w:rPr>
                <w:rFonts w:ascii="Arial" w:hAnsi="Arial" w:cs="Arial"/>
                <w:lang w:val="es-MX"/>
              </w:rPr>
              <w:t xml:space="preserve">Los negocios que basan sus operaciones en estos componentes </w:t>
            </w:r>
            <w:proofErr w:type="gramStart"/>
            <w:r w:rsidRPr="00417BD8">
              <w:rPr>
                <w:rFonts w:ascii="Arial" w:hAnsi="Arial" w:cs="Arial"/>
                <w:lang w:val="es-MX"/>
              </w:rPr>
              <w:t>centrales,</w:t>
            </w:r>
            <w:proofErr w:type="gramEnd"/>
            <w:r w:rsidRPr="00417BD8">
              <w:rPr>
                <w:rFonts w:ascii="Arial" w:hAnsi="Arial" w:cs="Arial"/>
                <w:lang w:val="es-MX"/>
              </w:rPr>
              <w:t xml:space="preserve"> tienen más probabilidades de tener éxito. </w:t>
            </w:r>
          </w:p>
        </w:tc>
      </w:tr>
      <w:tr w:rsidR="00492ECA" w:rsidRPr="00BA3F07" w14:paraId="242DD73D"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3F409EE" w14:textId="77777777" w:rsidR="00492ECA" w:rsidRPr="00557A58" w:rsidRDefault="00492ECA" w:rsidP="00492ECA">
            <w:pPr>
              <w:rPr>
                <w:rFonts w:ascii="Arial" w:hAnsi="Arial" w:cs="Arial"/>
                <w:lang w:val="es-MX"/>
              </w:rPr>
            </w:pPr>
            <w:r w:rsidRPr="00557A58">
              <w:rPr>
                <w:rFonts w:ascii="Arial" w:hAnsi="Arial" w:cs="Arial"/>
                <w:lang w:val="es-MX"/>
              </w:rPr>
              <w:t>Retroalimentación para las respuestas incorrectas:</w:t>
            </w:r>
          </w:p>
        </w:tc>
      </w:tr>
      <w:tr w:rsidR="00492ECA" w:rsidRPr="0001048C" w14:paraId="753679E3"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DA70898" w14:textId="77777777" w:rsidR="00492ECA" w:rsidRDefault="00492ECA" w:rsidP="00492ECA">
            <w:pPr>
              <w:rPr>
                <w:rFonts w:ascii="Arial" w:hAnsi="Arial" w:cs="Arial"/>
                <w:lang w:val="es-MX"/>
              </w:rPr>
            </w:pPr>
            <w:r w:rsidRPr="00C73028">
              <w:rPr>
                <w:rFonts w:ascii="Arial" w:hAnsi="Arial" w:cs="Arial"/>
                <w:lang w:val="es-MX"/>
              </w:rPr>
              <w:t xml:space="preserve">El servicio al huésped </w:t>
            </w:r>
            <w:proofErr w:type="gramStart"/>
            <w:r w:rsidRPr="00C73028">
              <w:rPr>
                <w:rFonts w:ascii="Arial" w:hAnsi="Arial" w:cs="Arial"/>
                <w:lang w:val="es-MX"/>
              </w:rPr>
              <w:t>consiste de</w:t>
            </w:r>
            <w:proofErr w:type="gramEnd"/>
            <w:r w:rsidRPr="00C73028">
              <w:rPr>
                <w:rFonts w:ascii="Arial" w:hAnsi="Arial" w:cs="Arial"/>
                <w:lang w:val="es-MX"/>
              </w:rPr>
              <w:t xml:space="preserve"> tres componentes centrales:</w:t>
            </w:r>
          </w:p>
          <w:p w14:paraId="5C0162FE" w14:textId="77777777" w:rsidR="00492ECA" w:rsidRDefault="00492ECA" w:rsidP="00492ECA">
            <w:pPr>
              <w:spacing w:after="200" w:line="276" w:lineRule="auto"/>
              <w:jc w:val="both"/>
              <w:rPr>
                <w:rFonts w:ascii="Arial" w:hAnsi="Arial" w:cs="Arial"/>
                <w:lang w:val="es-MX"/>
              </w:rPr>
            </w:pPr>
            <w:r w:rsidRPr="00C73028">
              <w:rPr>
                <w:rFonts w:ascii="Arial" w:hAnsi="Arial" w:cs="Arial"/>
                <w:lang w:val="es-MX"/>
              </w:rPr>
              <w:t>Percepción = el “Corazón</w:t>
            </w:r>
            <w:r>
              <w:rPr>
                <w:rFonts w:ascii="Arial" w:hAnsi="Arial" w:cs="Arial"/>
                <w:lang w:val="es-MX"/>
              </w:rPr>
              <w:t xml:space="preserve">”, </w:t>
            </w:r>
            <w:r w:rsidRPr="00C73028">
              <w:rPr>
                <w:rFonts w:ascii="Arial" w:hAnsi="Arial" w:cs="Arial"/>
                <w:lang w:val="es-MX"/>
              </w:rPr>
              <w:t>Procedimiento = la “Cabeza</w:t>
            </w:r>
            <w:proofErr w:type="gramStart"/>
            <w:r w:rsidRPr="00C73028">
              <w:rPr>
                <w:rFonts w:ascii="Arial" w:hAnsi="Arial" w:cs="Arial"/>
                <w:lang w:val="es-MX"/>
              </w:rPr>
              <w:t xml:space="preserve">” </w:t>
            </w:r>
            <w:r>
              <w:rPr>
                <w:rFonts w:ascii="Arial" w:hAnsi="Arial" w:cs="Arial"/>
                <w:lang w:val="es-MX"/>
              </w:rPr>
              <w:t>,</w:t>
            </w:r>
            <w:proofErr w:type="gramEnd"/>
            <w:r>
              <w:rPr>
                <w:rFonts w:ascii="Arial" w:hAnsi="Arial" w:cs="Arial"/>
                <w:lang w:val="es-MX"/>
              </w:rPr>
              <w:t xml:space="preserve"> </w:t>
            </w:r>
            <w:r w:rsidRPr="00C73028">
              <w:rPr>
                <w:rFonts w:ascii="Arial" w:hAnsi="Arial" w:cs="Arial"/>
                <w:lang w:val="es-MX"/>
              </w:rPr>
              <w:t>Personas = las “Manos”</w:t>
            </w:r>
          </w:p>
          <w:p w14:paraId="3C3F97D2" w14:textId="77777777" w:rsidR="00492ECA" w:rsidRDefault="00492ECA" w:rsidP="00492ECA">
            <w:pPr>
              <w:rPr>
                <w:rFonts w:ascii="Arial" w:hAnsi="Arial" w:cs="Arial"/>
                <w:lang w:val="es-MX"/>
              </w:rPr>
            </w:pPr>
            <w:r w:rsidRPr="00417BD8">
              <w:rPr>
                <w:rFonts w:ascii="Arial" w:hAnsi="Arial" w:cs="Arial"/>
                <w:lang w:val="es-MX"/>
              </w:rPr>
              <w:t xml:space="preserve">Los negocios que basan sus operaciones en estos componentes </w:t>
            </w:r>
            <w:proofErr w:type="gramStart"/>
            <w:r w:rsidRPr="00417BD8">
              <w:rPr>
                <w:rFonts w:ascii="Arial" w:hAnsi="Arial" w:cs="Arial"/>
                <w:lang w:val="es-MX"/>
              </w:rPr>
              <w:t>centrales,</w:t>
            </w:r>
            <w:proofErr w:type="gramEnd"/>
            <w:r w:rsidRPr="00417BD8">
              <w:rPr>
                <w:rFonts w:ascii="Arial" w:hAnsi="Arial" w:cs="Arial"/>
                <w:lang w:val="es-MX"/>
              </w:rPr>
              <w:t xml:space="preserve"> tienen más probabilidades de tener éxito.</w:t>
            </w:r>
            <w:r>
              <w:rPr>
                <w:rFonts w:ascii="Arial" w:hAnsi="Arial" w:cs="Arial"/>
                <w:lang w:val="es-MX"/>
              </w:rPr>
              <w:t xml:space="preserve"> Por lo </w:t>
            </w:r>
            <w:proofErr w:type="gramStart"/>
            <w:r>
              <w:rPr>
                <w:rFonts w:ascii="Arial" w:hAnsi="Arial" w:cs="Arial"/>
                <w:lang w:val="es-MX"/>
              </w:rPr>
              <w:t>tanto</w:t>
            </w:r>
            <w:proofErr w:type="gramEnd"/>
            <w:r>
              <w:rPr>
                <w:rFonts w:ascii="Arial" w:hAnsi="Arial" w:cs="Arial"/>
                <w:lang w:val="es-MX"/>
              </w:rPr>
              <w:t xml:space="preserve"> la respuesta es </w:t>
            </w:r>
            <w:r w:rsidRPr="0045085A">
              <w:rPr>
                <w:rFonts w:ascii="Arial" w:hAnsi="Arial" w:cs="Arial"/>
                <w:lang w:val="es-MX"/>
              </w:rPr>
              <w:t>A.</w:t>
            </w:r>
          </w:p>
          <w:p w14:paraId="6EB01C31" w14:textId="77777777" w:rsidR="00492ECA" w:rsidRPr="00557A58" w:rsidRDefault="00492ECA" w:rsidP="00492ECA">
            <w:pPr>
              <w:rPr>
                <w:rFonts w:ascii="Arial" w:hAnsi="Arial" w:cs="Arial"/>
                <w:lang w:val="es-MX"/>
              </w:rPr>
            </w:pPr>
          </w:p>
        </w:tc>
      </w:tr>
      <w:tr w:rsidR="00492ECA" w:rsidRPr="00557A58" w14:paraId="452812A4" w14:textId="77777777" w:rsidTr="00492ECA">
        <w:trPr>
          <w:cantSplit/>
        </w:trPr>
        <w:tc>
          <w:tcPr>
            <w:tcW w:w="260" w:type="pct"/>
            <w:tcBorders>
              <w:top w:val="single" w:sz="4" w:space="0" w:color="auto"/>
              <w:left w:val="nil"/>
              <w:bottom w:val="nil"/>
              <w:right w:val="nil"/>
            </w:tcBorders>
            <w:tcMar>
              <w:top w:w="85" w:type="dxa"/>
              <w:left w:w="85" w:type="dxa"/>
              <w:bottom w:w="85" w:type="dxa"/>
              <w:right w:w="85" w:type="dxa"/>
            </w:tcMar>
          </w:tcPr>
          <w:p w14:paraId="45EEDD7E" w14:textId="77777777" w:rsidR="00492ECA" w:rsidRPr="00557A58" w:rsidRDefault="00492ECA" w:rsidP="00492EC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77B4177E" w14:textId="77777777" w:rsidR="00492ECA" w:rsidRPr="00557A58" w:rsidRDefault="00492ECA" w:rsidP="00492EC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2F62C1E" w14:textId="77777777" w:rsidR="00492ECA" w:rsidRPr="00557A58" w:rsidRDefault="00492ECA" w:rsidP="00492EC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90751BD" w14:textId="77777777" w:rsidR="00492ECA" w:rsidRPr="00557A58" w:rsidRDefault="00492ECA" w:rsidP="00492ECA">
            <w:pPr>
              <w:jc w:val="right"/>
              <w:rPr>
                <w:rFonts w:ascii="Arial" w:hAnsi="Arial" w:cs="Arial"/>
                <w:lang w:val="es-MX"/>
              </w:rPr>
            </w:pPr>
            <w:r w:rsidRPr="00557A58">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8D7AD81" w14:textId="77777777" w:rsidR="00492ECA" w:rsidRPr="00557A58" w:rsidRDefault="00492ECA" w:rsidP="00492ECA">
            <w:pPr>
              <w:jc w:val="center"/>
              <w:rPr>
                <w:rFonts w:ascii="Arial" w:hAnsi="Arial" w:cs="Arial"/>
                <w:b/>
                <w:lang w:val="es-MX"/>
              </w:rPr>
            </w:pPr>
            <w:r w:rsidRPr="00557A58">
              <w:rPr>
                <w:rFonts w:ascii="Arial" w:hAnsi="Arial" w:cs="Arial"/>
                <w:b/>
                <w:lang w:val="es-MX"/>
              </w:rPr>
              <w:t>4</w:t>
            </w:r>
          </w:p>
        </w:tc>
      </w:tr>
      <w:tr w:rsidR="00492ECA" w:rsidRPr="00557A58" w14:paraId="5766E13D" w14:textId="77777777" w:rsidTr="00492EC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D60032F" w14:textId="77777777" w:rsidR="00492ECA" w:rsidRPr="00557A58" w:rsidRDefault="00492ECA" w:rsidP="00492ECA">
            <w:pPr>
              <w:rPr>
                <w:rFonts w:ascii="Arial" w:hAnsi="Arial" w:cs="Arial"/>
                <w:lang w:val="es-MX"/>
              </w:rPr>
            </w:pPr>
            <w:r w:rsidRPr="00557A58">
              <w:rPr>
                <w:rFonts w:ascii="Arial" w:hAnsi="Arial" w:cs="Arial"/>
                <w:lang w:val="es-MX"/>
              </w:rPr>
              <w:t>Texto enunciado</w:t>
            </w:r>
          </w:p>
        </w:tc>
      </w:tr>
      <w:tr w:rsidR="00492ECA" w:rsidRPr="00BA3F07" w14:paraId="2956D887" w14:textId="77777777" w:rsidTr="00492ECA">
        <w:trPr>
          <w:cantSplit/>
        </w:trPr>
        <w:tc>
          <w:tcPr>
            <w:tcW w:w="5000" w:type="pct"/>
            <w:gridSpan w:val="7"/>
            <w:tcBorders>
              <w:bottom w:val="single" w:sz="4" w:space="0" w:color="auto"/>
            </w:tcBorders>
            <w:tcMar>
              <w:top w:w="85" w:type="dxa"/>
              <w:left w:w="85" w:type="dxa"/>
              <w:bottom w:w="85" w:type="dxa"/>
              <w:right w:w="85" w:type="dxa"/>
            </w:tcMar>
          </w:tcPr>
          <w:p w14:paraId="20DBBFB9" w14:textId="77777777" w:rsidR="00492ECA" w:rsidRPr="007C2B28" w:rsidRDefault="00492ECA" w:rsidP="00492ECA">
            <w:pPr>
              <w:pStyle w:val="NormalWeb"/>
              <w:spacing w:before="0" w:beforeAutospacing="0" w:after="0" w:afterAutospacing="0"/>
              <w:jc w:val="both"/>
              <w:rPr>
                <w:rFonts w:ascii="Arial" w:hAnsi="Arial" w:cs="Arial"/>
                <w:lang w:val="es-ES"/>
              </w:rPr>
            </w:pPr>
            <w:r w:rsidRPr="007C2B28">
              <w:rPr>
                <w:rFonts w:ascii="Arial" w:hAnsi="Arial" w:cs="Arial"/>
                <w:lang w:val="es-ES"/>
              </w:rPr>
              <w:t xml:space="preserve">¿Cuántas son las reglas que tienes que aplicar en tu negocio para ser conocido por el buen servicio al cliente? </w:t>
            </w:r>
          </w:p>
        </w:tc>
      </w:tr>
      <w:tr w:rsidR="00492ECA" w:rsidRPr="00557A58" w14:paraId="5D89F9F1" w14:textId="77777777" w:rsidTr="00492ECA">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03BD6EFD" w14:textId="77777777" w:rsidR="00492ECA" w:rsidRPr="00557A58" w:rsidRDefault="00492ECA" w:rsidP="00492ECA">
            <w:pPr>
              <w:rPr>
                <w:rFonts w:ascii="Arial" w:hAnsi="Arial" w:cs="Arial"/>
                <w:lang w:val="es-MX"/>
              </w:rPr>
            </w:pPr>
            <w:r w:rsidRPr="00557A58">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15579F61" w14:textId="77777777" w:rsidR="00492ECA" w:rsidRPr="00557A58" w:rsidRDefault="00492ECA" w:rsidP="00492ECA">
            <w:pPr>
              <w:jc w:val="center"/>
              <w:rPr>
                <w:rFonts w:ascii="Arial" w:hAnsi="Arial" w:cs="Arial"/>
                <w:lang w:val="es-MX"/>
              </w:rPr>
            </w:pPr>
            <w:r w:rsidRPr="00557A58">
              <w:rPr>
                <w:rFonts w:ascii="Arial" w:hAnsi="Arial" w:cs="Arial"/>
                <w:lang w:val="es-MX"/>
              </w:rPr>
              <w:t xml:space="preserve">Respuesta correcta </w:t>
            </w:r>
          </w:p>
        </w:tc>
      </w:tr>
      <w:tr w:rsidR="00492ECA" w:rsidRPr="00BA3F07" w14:paraId="4C87F5A0" w14:textId="77777777" w:rsidTr="00492ECA">
        <w:trPr>
          <w:cantSplit/>
          <w:trHeight w:val="212"/>
        </w:trPr>
        <w:tc>
          <w:tcPr>
            <w:tcW w:w="260" w:type="pct"/>
            <w:tcBorders>
              <w:left w:val="nil"/>
              <w:bottom w:val="nil"/>
            </w:tcBorders>
            <w:tcMar>
              <w:top w:w="85" w:type="dxa"/>
              <w:left w:w="85" w:type="dxa"/>
              <w:bottom w:w="85" w:type="dxa"/>
              <w:right w:w="85" w:type="dxa"/>
            </w:tcMar>
          </w:tcPr>
          <w:p w14:paraId="11468B1D"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5A5394FA" w14:textId="77777777" w:rsidR="00492ECA" w:rsidRPr="00557A58" w:rsidRDefault="00492ECA" w:rsidP="00492ECA">
            <w:pPr>
              <w:rPr>
                <w:rFonts w:ascii="Arial" w:hAnsi="Arial" w:cs="Arial"/>
                <w:lang w:val="es-MX"/>
              </w:rPr>
            </w:pPr>
            <w:r w:rsidRPr="00557A58">
              <w:rPr>
                <w:rFonts w:ascii="Arial" w:hAnsi="Arial" w:cs="Arial"/>
                <w:lang w:val="es-MX"/>
              </w:rPr>
              <w:t>A)</w:t>
            </w:r>
          </w:p>
        </w:tc>
        <w:tc>
          <w:tcPr>
            <w:tcW w:w="3672" w:type="pct"/>
            <w:gridSpan w:val="3"/>
            <w:tcMar>
              <w:top w:w="85" w:type="dxa"/>
              <w:left w:w="85" w:type="dxa"/>
              <w:bottom w:w="85" w:type="dxa"/>
              <w:right w:w="85" w:type="dxa"/>
            </w:tcMar>
          </w:tcPr>
          <w:p w14:paraId="5387128F" w14:textId="77777777" w:rsidR="00492ECA" w:rsidRPr="00557A58" w:rsidRDefault="00492ECA" w:rsidP="00492ECA">
            <w:pPr>
              <w:rPr>
                <w:rFonts w:ascii="Arial" w:hAnsi="Arial" w:cs="Arial"/>
                <w:highlight w:val="yellow"/>
                <w:lang w:val="es-MX"/>
              </w:rPr>
            </w:pPr>
            <w:r>
              <w:rPr>
                <w:rFonts w:ascii="Arial" w:hAnsi="Arial" w:cs="Arial"/>
                <w:lang w:val="es-MX"/>
              </w:rPr>
              <w:t>No hay un número determinado de reglas.</w:t>
            </w:r>
          </w:p>
        </w:tc>
        <w:tc>
          <w:tcPr>
            <w:tcW w:w="807" w:type="pct"/>
            <w:gridSpan w:val="2"/>
            <w:tcMar>
              <w:top w:w="85" w:type="dxa"/>
              <w:left w:w="85" w:type="dxa"/>
              <w:bottom w:w="85" w:type="dxa"/>
              <w:right w:w="85" w:type="dxa"/>
            </w:tcMar>
          </w:tcPr>
          <w:p w14:paraId="7FDFECAF" w14:textId="77777777" w:rsidR="00492ECA" w:rsidRPr="00557A58" w:rsidRDefault="00492ECA" w:rsidP="00492ECA">
            <w:pPr>
              <w:rPr>
                <w:rFonts w:ascii="Arial" w:hAnsi="Arial" w:cs="Arial"/>
                <w:lang w:val="es-MX"/>
              </w:rPr>
            </w:pPr>
          </w:p>
        </w:tc>
      </w:tr>
      <w:tr w:rsidR="00492ECA" w:rsidRPr="00BA3F07" w14:paraId="19CEF3CB" w14:textId="77777777" w:rsidTr="00492ECA">
        <w:trPr>
          <w:cantSplit/>
        </w:trPr>
        <w:tc>
          <w:tcPr>
            <w:tcW w:w="260" w:type="pct"/>
            <w:tcBorders>
              <w:top w:val="nil"/>
              <w:left w:val="nil"/>
              <w:bottom w:val="nil"/>
            </w:tcBorders>
            <w:tcMar>
              <w:top w:w="85" w:type="dxa"/>
              <w:left w:w="85" w:type="dxa"/>
              <w:bottom w:w="85" w:type="dxa"/>
              <w:right w:w="85" w:type="dxa"/>
            </w:tcMar>
          </w:tcPr>
          <w:p w14:paraId="16E6E54D"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32F77D36" w14:textId="77777777" w:rsidR="00492ECA" w:rsidRPr="00557A58" w:rsidRDefault="00492ECA" w:rsidP="00492ECA">
            <w:pPr>
              <w:rPr>
                <w:rFonts w:ascii="Arial" w:hAnsi="Arial" w:cs="Arial"/>
                <w:lang w:val="es-MX"/>
              </w:rPr>
            </w:pPr>
            <w:r w:rsidRPr="00557A58">
              <w:rPr>
                <w:rFonts w:ascii="Arial" w:hAnsi="Arial" w:cs="Arial"/>
                <w:lang w:val="es-MX"/>
              </w:rPr>
              <w:t>B)</w:t>
            </w:r>
          </w:p>
        </w:tc>
        <w:tc>
          <w:tcPr>
            <w:tcW w:w="3672" w:type="pct"/>
            <w:gridSpan w:val="3"/>
            <w:tcMar>
              <w:top w:w="85" w:type="dxa"/>
              <w:left w:w="85" w:type="dxa"/>
              <w:bottom w:w="85" w:type="dxa"/>
              <w:right w:w="85" w:type="dxa"/>
            </w:tcMar>
          </w:tcPr>
          <w:p w14:paraId="5B8B49F8" w14:textId="77777777" w:rsidR="00492ECA" w:rsidRPr="00557A58" w:rsidRDefault="00492ECA" w:rsidP="00492ECA">
            <w:pPr>
              <w:rPr>
                <w:rFonts w:ascii="Arial" w:hAnsi="Arial" w:cs="Arial"/>
                <w:highlight w:val="yellow"/>
                <w:lang w:val="es-MX"/>
              </w:rPr>
            </w:pPr>
            <w:r>
              <w:rPr>
                <w:rFonts w:ascii="Arial" w:hAnsi="Arial" w:cs="Arial"/>
                <w:lang w:val="es-MX"/>
              </w:rPr>
              <w:t>Son dos las reglas de oro.</w:t>
            </w:r>
          </w:p>
        </w:tc>
        <w:tc>
          <w:tcPr>
            <w:tcW w:w="807" w:type="pct"/>
            <w:gridSpan w:val="2"/>
            <w:tcMar>
              <w:top w:w="85" w:type="dxa"/>
              <w:left w:w="85" w:type="dxa"/>
              <w:bottom w:w="85" w:type="dxa"/>
              <w:right w:w="85" w:type="dxa"/>
            </w:tcMar>
          </w:tcPr>
          <w:p w14:paraId="09A1A8A2" w14:textId="77777777" w:rsidR="00492ECA" w:rsidRPr="00557A58" w:rsidRDefault="00492ECA" w:rsidP="00492ECA">
            <w:pPr>
              <w:jc w:val="center"/>
              <w:rPr>
                <w:rFonts w:ascii="Arial" w:hAnsi="Arial" w:cs="Arial"/>
                <w:lang w:val="es-MX"/>
              </w:rPr>
            </w:pPr>
          </w:p>
        </w:tc>
      </w:tr>
      <w:tr w:rsidR="00492ECA" w:rsidRPr="0001048C" w14:paraId="535018FF" w14:textId="77777777" w:rsidTr="00492ECA">
        <w:trPr>
          <w:cantSplit/>
        </w:trPr>
        <w:tc>
          <w:tcPr>
            <w:tcW w:w="260" w:type="pct"/>
            <w:tcBorders>
              <w:top w:val="nil"/>
              <w:left w:val="nil"/>
              <w:bottom w:val="nil"/>
            </w:tcBorders>
            <w:tcMar>
              <w:top w:w="85" w:type="dxa"/>
              <w:left w:w="85" w:type="dxa"/>
              <w:bottom w:w="85" w:type="dxa"/>
              <w:right w:w="85" w:type="dxa"/>
            </w:tcMar>
          </w:tcPr>
          <w:p w14:paraId="336B7B47"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3D65260A" w14:textId="77777777" w:rsidR="00492ECA" w:rsidRPr="00557A58" w:rsidRDefault="00492ECA" w:rsidP="00492ECA">
            <w:pPr>
              <w:rPr>
                <w:rFonts w:ascii="Arial" w:hAnsi="Arial" w:cs="Arial"/>
                <w:lang w:val="es-MX"/>
              </w:rPr>
            </w:pPr>
            <w:r w:rsidRPr="00557A58">
              <w:rPr>
                <w:rFonts w:ascii="Arial" w:hAnsi="Arial" w:cs="Arial"/>
                <w:lang w:val="es-MX"/>
              </w:rPr>
              <w:t>C)</w:t>
            </w:r>
          </w:p>
        </w:tc>
        <w:tc>
          <w:tcPr>
            <w:tcW w:w="3672" w:type="pct"/>
            <w:gridSpan w:val="3"/>
            <w:tcMar>
              <w:top w:w="85" w:type="dxa"/>
              <w:left w:w="85" w:type="dxa"/>
              <w:bottom w:w="85" w:type="dxa"/>
              <w:right w:w="85" w:type="dxa"/>
            </w:tcMar>
          </w:tcPr>
          <w:p w14:paraId="6C711FE7" w14:textId="77777777" w:rsidR="00492ECA" w:rsidRPr="00557A58" w:rsidRDefault="00492ECA" w:rsidP="00492ECA">
            <w:pPr>
              <w:rPr>
                <w:rFonts w:ascii="Arial" w:hAnsi="Arial" w:cs="Arial"/>
                <w:highlight w:val="yellow"/>
                <w:lang w:val="es-MX"/>
              </w:rPr>
            </w:pPr>
            <w:r>
              <w:rPr>
                <w:rFonts w:ascii="Arial" w:hAnsi="Arial" w:cs="Arial"/>
                <w:lang w:val="es-MX"/>
              </w:rPr>
              <w:t xml:space="preserve">Sólo </w:t>
            </w:r>
            <w:proofErr w:type="gramStart"/>
            <w:r>
              <w:rPr>
                <w:rFonts w:ascii="Arial" w:hAnsi="Arial" w:cs="Arial"/>
                <w:lang w:val="es-MX"/>
              </w:rPr>
              <w:t>tres  sencillas</w:t>
            </w:r>
            <w:proofErr w:type="gramEnd"/>
            <w:r>
              <w:rPr>
                <w:rFonts w:ascii="Arial" w:hAnsi="Arial" w:cs="Arial"/>
                <w:lang w:val="es-MX"/>
              </w:rPr>
              <w:t xml:space="preserve"> reglas</w:t>
            </w:r>
          </w:p>
        </w:tc>
        <w:tc>
          <w:tcPr>
            <w:tcW w:w="807" w:type="pct"/>
            <w:gridSpan w:val="2"/>
            <w:tcMar>
              <w:top w:w="85" w:type="dxa"/>
              <w:left w:w="85" w:type="dxa"/>
              <w:bottom w:w="85" w:type="dxa"/>
              <w:right w:w="85" w:type="dxa"/>
            </w:tcMar>
          </w:tcPr>
          <w:p w14:paraId="4AE1CBB1" w14:textId="77777777" w:rsidR="00492ECA" w:rsidRPr="00557A58" w:rsidRDefault="00492ECA" w:rsidP="00492ECA">
            <w:pPr>
              <w:rPr>
                <w:rFonts w:ascii="Arial" w:hAnsi="Arial" w:cs="Arial"/>
                <w:lang w:val="es-MX"/>
              </w:rPr>
            </w:pPr>
          </w:p>
        </w:tc>
      </w:tr>
      <w:tr w:rsidR="00492ECA" w:rsidRPr="0001048C" w14:paraId="731DCB00" w14:textId="77777777" w:rsidTr="00492ECA">
        <w:trPr>
          <w:cantSplit/>
          <w:trHeight w:val="123"/>
        </w:trPr>
        <w:tc>
          <w:tcPr>
            <w:tcW w:w="260" w:type="pct"/>
            <w:tcBorders>
              <w:top w:val="nil"/>
              <w:left w:val="nil"/>
              <w:bottom w:val="nil"/>
            </w:tcBorders>
            <w:tcMar>
              <w:top w:w="85" w:type="dxa"/>
              <w:left w:w="85" w:type="dxa"/>
              <w:bottom w:w="85" w:type="dxa"/>
              <w:right w:w="85" w:type="dxa"/>
            </w:tcMar>
          </w:tcPr>
          <w:p w14:paraId="42DBC45B" w14:textId="77777777" w:rsidR="00492ECA" w:rsidRPr="00557A58" w:rsidRDefault="00492ECA" w:rsidP="00492EC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408A91C" w14:textId="77777777" w:rsidR="00492ECA" w:rsidRPr="00557A58" w:rsidRDefault="00492ECA" w:rsidP="00492ECA">
            <w:pPr>
              <w:rPr>
                <w:rFonts w:ascii="Arial" w:hAnsi="Arial" w:cs="Arial"/>
                <w:lang w:val="es-MX"/>
              </w:rPr>
            </w:pPr>
            <w:r w:rsidRPr="00557A58">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5B4C46AD" w14:textId="77777777" w:rsidR="00492ECA" w:rsidRPr="007C2B28" w:rsidRDefault="00492ECA" w:rsidP="00492ECA">
            <w:pPr>
              <w:rPr>
                <w:rFonts w:ascii="Arial" w:hAnsi="Arial" w:cs="Arial"/>
                <w:highlight w:val="yellow"/>
                <w:lang w:val="es-MX"/>
              </w:rPr>
            </w:pPr>
            <w:r>
              <w:rPr>
                <w:rFonts w:ascii="Arial" w:hAnsi="Arial" w:cs="Arial"/>
                <w:lang w:val="es-ES"/>
              </w:rPr>
              <w:t>Ocho</w:t>
            </w:r>
            <w:r w:rsidRPr="007C2B28">
              <w:rPr>
                <w:rFonts w:ascii="Arial" w:hAnsi="Arial" w:cs="Arial"/>
                <w:lang w:val="es-ES"/>
              </w:rPr>
              <w:t xml:space="preserve"> sencillas reglas.</w:t>
            </w:r>
          </w:p>
        </w:tc>
        <w:tc>
          <w:tcPr>
            <w:tcW w:w="807" w:type="pct"/>
            <w:gridSpan w:val="2"/>
            <w:tcBorders>
              <w:bottom w:val="single" w:sz="4" w:space="0" w:color="auto"/>
            </w:tcBorders>
            <w:tcMar>
              <w:top w:w="85" w:type="dxa"/>
              <w:left w:w="85" w:type="dxa"/>
              <w:bottom w:w="85" w:type="dxa"/>
              <w:right w:w="85" w:type="dxa"/>
            </w:tcMar>
          </w:tcPr>
          <w:p w14:paraId="18403AD5" w14:textId="77777777" w:rsidR="00492ECA" w:rsidRPr="00557A58" w:rsidRDefault="00492ECA" w:rsidP="00492ECA">
            <w:pPr>
              <w:jc w:val="center"/>
              <w:rPr>
                <w:rFonts w:ascii="Arial" w:hAnsi="Arial" w:cs="Arial"/>
                <w:lang w:val="es-MX"/>
              </w:rPr>
            </w:pPr>
            <w:r>
              <w:rPr>
                <w:rFonts w:ascii="Arial" w:hAnsi="Arial" w:cs="Arial"/>
                <w:lang w:val="es-MX"/>
              </w:rPr>
              <w:t>X</w:t>
            </w:r>
          </w:p>
        </w:tc>
      </w:tr>
      <w:tr w:rsidR="00492ECA" w:rsidRPr="00BA3F07" w14:paraId="341973BE"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901C618" w14:textId="77777777" w:rsidR="00492ECA" w:rsidRPr="00557A58" w:rsidRDefault="00492ECA" w:rsidP="00492ECA">
            <w:pPr>
              <w:rPr>
                <w:rFonts w:ascii="Arial" w:hAnsi="Arial" w:cs="Arial"/>
                <w:lang w:val="es-MX"/>
              </w:rPr>
            </w:pPr>
            <w:r w:rsidRPr="00557A58">
              <w:rPr>
                <w:rFonts w:ascii="Arial" w:hAnsi="Arial" w:cs="Arial"/>
                <w:lang w:val="es-MX"/>
              </w:rPr>
              <w:t>Retroalimentación para la respuesta correcta:</w:t>
            </w:r>
          </w:p>
        </w:tc>
      </w:tr>
      <w:tr w:rsidR="00492ECA" w:rsidRPr="00BA3F07" w14:paraId="1625D42A"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F79FE83" w14:textId="77777777" w:rsidR="00492ECA" w:rsidRPr="007C2B28" w:rsidRDefault="00492ECA" w:rsidP="00492ECA">
            <w:pPr>
              <w:pStyle w:val="NormalWeb"/>
              <w:spacing w:before="0" w:beforeAutospacing="0" w:after="0" w:afterAutospacing="0"/>
              <w:jc w:val="both"/>
              <w:rPr>
                <w:rFonts w:ascii="Arial" w:hAnsi="Arial" w:cs="Arial"/>
                <w:lang w:val="es-ES"/>
              </w:rPr>
            </w:pPr>
            <w:r>
              <w:rPr>
                <w:rFonts w:ascii="Arial" w:hAnsi="Arial" w:cs="Arial"/>
                <w:lang w:val="es-ES"/>
              </w:rPr>
              <w:lastRenderedPageBreak/>
              <w:t>Perfecto, si</w:t>
            </w:r>
            <w:r w:rsidRPr="007C2B28">
              <w:rPr>
                <w:rFonts w:ascii="Arial" w:hAnsi="Arial" w:cs="Arial"/>
                <w:lang w:val="es-ES"/>
              </w:rPr>
              <w:t xml:space="preserve"> consistentemente aplica</w:t>
            </w:r>
            <w:r>
              <w:rPr>
                <w:rFonts w:ascii="Arial" w:hAnsi="Arial" w:cs="Arial"/>
                <w:lang w:val="es-ES"/>
              </w:rPr>
              <w:t>s</w:t>
            </w:r>
            <w:r w:rsidRPr="007C2B28">
              <w:rPr>
                <w:rFonts w:ascii="Arial" w:hAnsi="Arial" w:cs="Arial"/>
                <w:lang w:val="es-ES"/>
              </w:rPr>
              <w:t xml:space="preserve"> es</w:t>
            </w:r>
            <w:r>
              <w:rPr>
                <w:rFonts w:ascii="Arial" w:hAnsi="Arial" w:cs="Arial"/>
                <w:lang w:val="es-ES"/>
              </w:rPr>
              <w:t>tas ocho sencillas reglas, t</w:t>
            </w:r>
            <w:r w:rsidRPr="007C2B28">
              <w:rPr>
                <w:rFonts w:ascii="Arial" w:hAnsi="Arial" w:cs="Arial"/>
                <w:lang w:val="es-ES"/>
              </w:rPr>
              <w:t xml:space="preserve">u negocio será conocido por el buen servicio al cliente. La ironía del buen servicio al cliente es </w:t>
            </w:r>
            <w:proofErr w:type="gramStart"/>
            <w:r w:rsidRPr="007C2B28">
              <w:rPr>
                <w:rFonts w:ascii="Arial" w:hAnsi="Arial" w:cs="Arial"/>
                <w:lang w:val="es-ES"/>
              </w:rPr>
              <w:t>que</w:t>
            </w:r>
            <w:proofErr w:type="gramEnd"/>
            <w:r w:rsidRPr="007C2B28">
              <w:rPr>
                <w:rFonts w:ascii="Arial" w:hAnsi="Arial" w:cs="Arial"/>
                <w:lang w:val="es-ES"/>
              </w:rPr>
              <w:t xml:space="preserve"> a través del tiempo, atraerá más clientes nuevos que los que las promociones y los precios bajos pudieran haber atraído. </w:t>
            </w:r>
          </w:p>
        </w:tc>
      </w:tr>
      <w:tr w:rsidR="00492ECA" w:rsidRPr="00BA3F07" w14:paraId="411D0AE8"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4490A4D" w14:textId="77777777" w:rsidR="00492ECA" w:rsidRPr="00557A58" w:rsidRDefault="00492ECA" w:rsidP="00492ECA">
            <w:pPr>
              <w:rPr>
                <w:rFonts w:ascii="Arial" w:hAnsi="Arial" w:cs="Arial"/>
                <w:lang w:val="es-MX"/>
              </w:rPr>
            </w:pPr>
            <w:r w:rsidRPr="00557A58">
              <w:rPr>
                <w:rFonts w:ascii="Arial" w:hAnsi="Arial" w:cs="Arial"/>
                <w:lang w:val="es-MX"/>
              </w:rPr>
              <w:t>Retroalimentación para las respuestas incorrectas:</w:t>
            </w:r>
          </w:p>
        </w:tc>
      </w:tr>
      <w:tr w:rsidR="00492ECA" w:rsidRPr="00BA3F07" w14:paraId="32FE2674"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2384571" w14:textId="77777777" w:rsidR="00492ECA" w:rsidRPr="007C2B28" w:rsidRDefault="00492ECA" w:rsidP="00492ECA">
            <w:pPr>
              <w:pStyle w:val="NormalWeb"/>
              <w:spacing w:before="0" w:beforeAutospacing="0" w:after="0" w:afterAutospacing="0"/>
              <w:jc w:val="both"/>
              <w:rPr>
                <w:rFonts w:ascii="Arial" w:hAnsi="Arial" w:cs="Arial"/>
                <w:lang w:val="es-ES"/>
              </w:rPr>
            </w:pPr>
            <w:r w:rsidRPr="007C2B28">
              <w:rPr>
                <w:rFonts w:ascii="Arial" w:hAnsi="Arial" w:cs="Arial"/>
                <w:b/>
                <w:lang w:val="es-ES"/>
              </w:rPr>
              <w:t>D</w:t>
            </w:r>
            <w:r>
              <w:rPr>
                <w:rFonts w:ascii="Arial" w:hAnsi="Arial" w:cs="Arial"/>
                <w:lang w:val="es-ES"/>
              </w:rPr>
              <w:t xml:space="preserve"> es la respuesta. Si</w:t>
            </w:r>
            <w:r w:rsidRPr="007C2B28">
              <w:rPr>
                <w:rFonts w:ascii="Arial" w:hAnsi="Arial" w:cs="Arial"/>
                <w:lang w:val="es-ES"/>
              </w:rPr>
              <w:t xml:space="preserve"> consistentemente aplica</w:t>
            </w:r>
            <w:r>
              <w:rPr>
                <w:rFonts w:ascii="Arial" w:hAnsi="Arial" w:cs="Arial"/>
                <w:lang w:val="es-ES"/>
              </w:rPr>
              <w:t>s</w:t>
            </w:r>
            <w:r w:rsidRPr="007C2B28">
              <w:rPr>
                <w:rFonts w:ascii="Arial" w:hAnsi="Arial" w:cs="Arial"/>
                <w:lang w:val="es-ES"/>
              </w:rPr>
              <w:t xml:space="preserve"> es</w:t>
            </w:r>
            <w:r>
              <w:rPr>
                <w:rFonts w:ascii="Arial" w:hAnsi="Arial" w:cs="Arial"/>
                <w:lang w:val="es-ES"/>
              </w:rPr>
              <w:t>tas ocho sencillas reglas, t</w:t>
            </w:r>
            <w:r w:rsidRPr="007C2B28">
              <w:rPr>
                <w:rFonts w:ascii="Arial" w:hAnsi="Arial" w:cs="Arial"/>
                <w:lang w:val="es-ES"/>
              </w:rPr>
              <w:t xml:space="preserve">u negocio será conocido por el buen servicio al cliente. La ironía del buen servicio al cliente es </w:t>
            </w:r>
            <w:proofErr w:type="gramStart"/>
            <w:r w:rsidRPr="007C2B28">
              <w:rPr>
                <w:rFonts w:ascii="Arial" w:hAnsi="Arial" w:cs="Arial"/>
                <w:lang w:val="es-ES"/>
              </w:rPr>
              <w:t>que</w:t>
            </w:r>
            <w:proofErr w:type="gramEnd"/>
            <w:r w:rsidRPr="007C2B28">
              <w:rPr>
                <w:rFonts w:ascii="Arial" w:hAnsi="Arial" w:cs="Arial"/>
                <w:lang w:val="es-ES"/>
              </w:rPr>
              <w:t xml:space="preserve"> a través del tiempo, atraerá más clientes nuevos que los que las promociones y los precios bajos pudieran haber atraído. </w:t>
            </w:r>
          </w:p>
          <w:p w14:paraId="13CCCDC1" w14:textId="77777777" w:rsidR="00492ECA" w:rsidRPr="007C2B28" w:rsidRDefault="00492ECA" w:rsidP="00492ECA">
            <w:pPr>
              <w:rPr>
                <w:rFonts w:ascii="Arial" w:hAnsi="Arial" w:cs="Arial"/>
                <w:lang w:val="es-ES"/>
              </w:rPr>
            </w:pPr>
          </w:p>
        </w:tc>
      </w:tr>
      <w:tr w:rsidR="00492ECA" w:rsidRPr="00557A58" w14:paraId="2E7F11C5" w14:textId="77777777" w:rsidTr="00492ECA">
        <w:trPr>
          <w:cantSplit/>
        </w:trPr>
        <w:tc>
          <w:tcPr>
            <w:tcW w:w="260" w:type="pct"/>
            <w:tcBorders>
              <w:top w:val="single" w:sz="4" w:space="0" w:color="auto"/>
              <w:left w:val="nil"/>
              <w:bottom w:val="nil"/>
              <w:right w:val="nil"/>
            </w:tcBorders>
            <w:tcMar>
              <w:top w:w="85" w:type="dxa"/>
              <w:left w:w="85" w:type="dxa"/>
              <w:bottom w:w="85" w:type="dxa"/>
              <w:right w:w="85" w:type="dxa"/>
            </w:tcMar>
          </w:tcPr>
          <w:p w14:paraId="5B15F29A" w14:textId="77777777" w:rsidR="00492ECA" w:rsidRDefault="00492ECA" w:rsidP="00492ECA">
            <w:pPr>
              <w:jc w:val="center"/>
              <w:rPr>
                <w:rFonts w:ascii="Arial" w:hAnsi="Arial" w:cs="Arial"/>
                <w:lang w:val="es-MX"/>
              </w:rPr>
            </w:pPr>
          </w:p>
          <w:p w14:paraId="7408DC34" w14:textId="77777777" w:rsidR="00492ECA" w:rsidRPr="00557A58" w:rsidRDefault="00492ECA" w:rsidP="00492ECA">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2F4A410" w14:textId="77777777" w:rsidR="00492ECA" w:rsidRPr="00557A58" w:rsidRDefault="00492ECA" w:rsidP="00492ECA">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E46C650" w14:textId="77777777" w:rsidR="00492ECA" w:rsidRPr="00557A58" w:rsidRDefault="00492ECA" w:rsidP="00492ECA">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C32D65D" w14:textId="77777777" w:rsidR="00492ECA" w:rsidRPr="00557A58" w:rsidRDefault="00492ECA" w:rsidP="00492ECA">
            <w:pPr>
              <w:jc w:val="right"/>
              <w:rPr>
                <w:rFonts w:ascii="Arial" w:hAnsi="Arial" w:cs="Arial"/>
                <w:lang w:val="es-MX"/>
              </w:rPr>
            </w:pPr>
            <w:r w:rsidRPr="00557A58">
              <w:rPr>
                <w:rFonts w:ascii="Arial" w:hAnsi="Arial" w:cs="Arial"/>
                <w:lang w:val="es-MX"/>
              </w:rPr>
              <w:t>Pregunta No.</w:t>
            </w:r>
          </w:p>
        </w:tc>
        <w:tc>
          <w:tcPr>
            <w:tcW w:w="295"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5566576" w14:textId="77777777" w:rsidR="00492ECA" w:rsidRPr="00557A58" w:rsidRDefault="00492ECA" w:rsidP="00492ECA">
            <w:pPr>
              <w:jc w:val="center"/>
              <w:rPr>
                <w:rFonts w:ascii="Arial" w:hAnsi="Arial" w:cs="Arial"/>
                <w:b/>
                <w:lang w:val="es-MX"/>
              </w:rPr>
            </w:pPr>
            <w:r w:rsidRPr="00557A58">
              <w:rPr>
                <w:rFonts w:ascii="Arial" w:hAnsi="Arial" w:cs="Arial"/>
                <w:b/>
                <w:lang w:val="es-MX"/>
              </w:rPr>
              <w:t>5</w:t>
            </w:r>
          </w:p>
        </w:tc>
      </w:tr>
      <w:tr w:rsidR="00492ECA" w:rsidRPr="00557A58" w14:paraId="43C40544" w14:textId="77777777" w:rsidTr="00492ECA">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5BD98B5B" w14:textId="77777777" w:rsidR="00492ECA" w:rsidRPr="00557A58" w:rsidRDefault="00492ECA" w:rsidP="00492ECA">
            <w:pPr>
              <w:rPr>
                <w:rFonts w:ascii="Arial" w:hAnsi="Arial" w:cs="Arial"/>
                <w:lang w:val="es-MX"/>
              </w:rPr>
            </w:pPr>
            <w:r w:rsidRPr="00557A58">
              <w:rPr>
                <w:rFonts w:ascii="Arial" w:hAnsi="Arial" w:cs="Arial"/>
                <w:lang w:val="es-MX"/>
              </w:rPr>
              <w:t>Texto enunciado</w:t>
            </w:r>
          </w:p>
        </w:tc>
      </w:tr>
      <w:tr w:rsidR="00492ECA" w:rsidRPr="00BA3F07" w14:paraId="02A9D6CC" w14:textId="77777777" w:rsidTr="00492ECA">
        <w:trPr>
          <w:cantSplit/>
        </w:trPr>
        <w:tc>
          <w:tcPr>
            <w:tcW w:w="5000" w:type="pct"/>
            <w:gridSpan w:val="7"/>
            <w:tcBorders>
              <w:bottom w:val="single" w:sz="4" w:space="0" w:color="auto"/>
            </w:tcBorders>
            <w:tcMar>
              <w:top w:w="85" w:type="dxa"/>
              <w:left w:w="85" w:type="dxa"/>
              <w:bottom w:w="85" w:type="dxa"/>
              <w:right w:w="85" w:type="dxa"/>
            </w:tcMar>
          </w:tcPr>
          <w:p w14:paraId="520AC80F" w14:textId="77777777" w:rsidR="00492ECA" w:rsidRPr="00557A58" w:rsidRDefault="00492ECA" w:rsidP="00492ECA">
            <w:pPr>
              <w:rPr>
                <w:rFonts w:ascii="Arial" w:hAnsi="Arial" w:cs="Arial"/>
                <w:lang w:val="es-MX"/>
              </w:rPr>
            </w:pPr>
            <w:r>
              <w:rPr>
                <w:rFonts w:ascii="Arial" w:hAnsi="Arial" w:cs="Arial"/>
                <w:lang w:val="es-ES"/>
              </w:rPr>
              <w:t xml:space="preserve">¿Cuál es la </w:t>
            </w:r>
            <w:proofErr w:type="gramStart"/>
            <w:r>
              <w:rPr>
                <w:rFonts w:ascii="Arial" w:hAnsi="Arial" w:cs="Arial"/>
                <w:lang w:val="es-ES"/>
              </w:rPr>
              <w:t>primer regla</w:t>
            </w:r>
            <w:proofErr w:type="gramEnd"/>
            <w:r>
              <w:rPr>
                <w:rFonts w:ascii="Arial" w:hAnsi="Arial" w:cs="Arial"/>
                <w:lang w:val="es-ES"/>
              </w:rPr>
              <w:t xml:space="preserve"> de un buen servicio al cliente?</w:t>
            </w:r>
          </w:p>
        </w:tc>
      </w:tr>
      <w:tr w:rsidR="00492ECA" w:rsidRPr="00557A58" w14:paraId="7D0BD33D" w14:textId="77777777" w:rsidTr="00492ECA">
        <w:trPr>
          <w:cantSplit/>
        </w:trPr>
        <w:tc>
          <w:tcPr>
            <w:tcW w:w="4193" w:type="pct"/>
            <w:gridSpan w:val="5"/>
            <w:tcBorders>
              <w:bottom w:val="single" w:sz="4" w:space="0" w:color="auto"/>
            </w:tcBorders>
            <w:shd w:val="clear" w:color="auto" w:fill="F3F3F3"/>
            <w:tcMar>
              <w:top w:w="85" w:type="dxa"/>
              <w:left w:w="85" w:type="dxa"/>
              <w:bottom w:w="85" w:type="dxa"/>
              <w:right w:w="85" w:type="dxa"/>
            </w:tcMar>
          </w:tcPr>
          <w:p w14:paraId="48A20070" w14:textId="77777777" w:rsidR="00492ECA" w:rsidRPr="00557A58" w:rsidRDefault="00492ECA" w:rsidP="00492ECA">
            <w:pPr>
              <w:rPr>
                <w:rFonts w:ascii="Arial" w:hAnsi="Arial" w:cs="Arial"/>
                <w:lang w:val="es-MX"/>
              </w:rPr>
            </w:pPr>
            <w:r w:rsidRPr="00557A58">
              <w:rPr>
                <w:rFonts w:ascii="Arial" w:hAnsi="Arial" w:cs="Arial"/>
                <w:lang w:val="es-MX"/>
              </w:rPr>
              <w:t>Opciones de respuesta</w:t>
            </w:r>
          </w:p>
        </w:tc>
        <w:tc>
          <w:tcPr>
            <w:tcW w:w="807" w:type="pct"/>
            <w:gridSpan w:val="2"/>
            <w:tcBorders>
              <w:bottom w:val="single" w:sz="4" w:space="0" w:color="auto"/>
            </w:tcBorders>
            <w:shd w:val="clear" w:color="auto" w:fill="F3F3F3"/>
            <w:tcMar>
              <w:top w:w="85" w:type="dxa"/>
              <w:left w:w="85" w:type="dxa"/>
              <w:bottom w:w="85" w:type="dxa"/>
              <w:right w:w="85" w:type="dxa"/>
            </w:tcMar>
            <w:vAlign w:val="center"/>
          </w:tcPr>
          <w:p w14:paraId="09F7A89A" w14:textId="77777777" w:rsidR="00492ECA" w:rsidRPr="00557A58" w:rsidRDefault="00492ECA" w:rsidP="00492ECA">
            <w:pPr>
              <w:jc w:val="center"/>
              <w:rPr>
                <w:rFonts w:ascii="Arial" w:hAnsi="Arial" w:cs="Arial"/>
                <w:lang w:val="es-MX"/>
              </w:rPr>
            </w:pPr>
            <w:r w:rsidRPr="00557A58">
              <w:rPr>
                <w:rFonts w:ascii="Arial" w:hAnsi="Arial" w:cs="Arial"/>
                <w:lang w:val="es-MX"/>
              </w:rPr>
              <w:t xml:space="preserve">Respuesta correcta </w:t>
            </w:r>
          </w:p>
        </w:tc>
      </w:tr>
      <w:tr w:rsidR="00492ECA" w:rsidRPr="0001048C" w14:paraId="24B1F06C" w14:textId="77777777" w:rsidTr="00492ECA">
        <w:trPr>
          <w:cantSplit/>
          <w:trHeight w:val="212"/>
        </w:trPr>
        <w:tc>
          <w:tcPr>
            <w:tcW w:w="260" w:type="pct"/>
            <w:tcBorders>
              <w:left w:val="nil"/>
              <w:bottom w:val="nil"/>
            </w:tcBorders>
            <w:tcMar>
              <w:top w:w="85" w:type="dxa"/>
              <w:left w:w="85" w:type="dxa"/>
              <w:bottom w:w="85" w:type="dxa"/>
              <w:right w:w="85" w:type="dxa"/>
            </w:tcMar>
          </w:tcPr>
          <w:p w14:paraId="49B3CD4F"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11D83D2C" w14:textId="77777777" w:rsidR="00492ECA" w:rsidRPr="00557A58" w:rsidRDefault="00492ECA" w:rsidP="00492ECA">
            <w:pPr>
              <w:rPr>
                <w:rFonts w:ascii="Arial" w:hAnsi="Arial" w:cs="Arial"/>
                <w:lang w:val="es-MX"/>
              </w:rPr>
            </w:pPr>
            <w:r w:rsidRPr="00557A58">
              <w:rPr>
                <w:rFonts w:ascii="Arial" w:hAnsi="Arial" w:cs="Arial"/>
                <w:lang w:val="es-MX"/>
              </w:rPr>
              <w:t>A)</w:t>
            </w:r>
          </w:p>
        </w:tc>
        <w:tc>
          <w:tcPr>
            <w:tcW w:w="3672" w:type="pct"/>
            <w:gridSpan w:val="3"/>
            <w:tcMar>
              <w:top w:w="85" w:type="dxa"/>
              <w:left w:w="85" w:type="dxa"/>
              <w:bottom w:w="85" w:type="dxa"/>
              <w:right w:w="85" w:type="dxa"/>
            </w:tcMar>
          </w:tcPr>
          <w:p w14:paraId="2FAF82EC" w14:textId="77777777" w:rsidR="00492ECA" w:rsidRPr="00557A58" w:rsidRDefault="00492ECA" w:rsidP="00492ECA">
            <w:pPr>
              <w:rPr>
                <w:rFonts w:ascii="Arial" w:hAnsi="Arial" w:cs="Arial"/>
                <w:highlight w:val="yellow"/>
                <w:lang w:val="es-MX"/>
              </w:rPr>
            </w:pPr>
            <w:r>
              <w:rPr>
                <w:rFonts w:ascii="Arial" w:hAnsi="Arial" w:cs="Arial"/>
                <w:lang w:val="es-MX"/>
              </w:rPr>
              <w:t xml:space="preserve">Exceder sus expectativas </w:t>
            </w:r>
          </w:p>
        </w:tc>
        <w:tc>
          <w:tcPr>
            <w:tcW w:w="807" w:type="pct"/>
            <w:gridSpan w:val="2"/>
            <w:tcMar>
              <w:top w:w="85" w:type="dxa"/>
              <w:left w:w="85" w:type="dxa"/>
              <w:bottom w:w="85" w:type="dxa"/>
              <w:right w:w="85" w:type="dxa"/>
            </w:tcMar>
          </w:tcPr>
          <w:p w14:paraId="7B3E6B93" w14:textId="77777777" w:rsidR="00492ECA" w:rsidRPr="00557A58" w:rsidRDefault="00492ECA" w:rsidP="00492ECA">
            <w:pPr>
              <w:rPr>
                <w:rFonts w:ascii="Arial" w:hAnsi="Arial" w:cs="Arial"/>
                <w:lang w:val="es-MX"/>
              </w:rPr>
            </w:pPr>
          </w:p>
        </w:tc>
      </w:tr>
      <w:tr w:rsidR="00492ECA" w:rsidRPr="00BA3F07" w14:paraId="2D5B11EE" w14:textId="77777777" w:rsidTr="00492ECA">
        <w:trPr>
          <w:cantSplit/>
        </w:trPr>
        <w:tc>
          <w:tcPr>
            <w:tcW w:w="260" w:type="pct"/>
            <w:tcBorders>
              <w:top w:val="nil"/>
              <w:left w:val="nil"/>
              <w:bottom w:val="nil"/>
            </w:tcBorders>
            <w:tcMar>
              <w:top w:w="85" w:type="dxa"/>
              <w:left w:w="85" w:type="dxa"/>
              <w:bottom w:w="85" w:type="dxa"/>
              <w:right w:w="85" w:type="dxa"/>
            </w:tcMar>
          </w:tcPr>
          <w:p w14:paraId="59612930"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7F75FAFD" w14:textId="77777777" w:rsidR="00492ECA" w:rsidRPr="00557A58" w:rsidRDefault="00492ECA" w:rsidP="00492ECA">
            <w:pPr>
              <w:rPr>
                <w:rFonts w:ascii="Arial" w:hAnsi="Arial" w:cs="Arial"/>
                <w:lang w:val="es-MX"/>
              </w:rPr>
            </w:pPr>
            <w:r w:rsidRPr="00557A58">
              <w:rPr>
                <w:rFonts w:ascii="Arial" w:hAnsi="Arial" w:cs="Arial"/>
                <w:lang w:val="es-MX"/>
              </w:rPr>
              <w:t>B)</w:t>
            </w:r>
          </w:p>
        </w:tc>
        <w:tc>
          <w:tcPr>
            <w:tcW w:w="3672" w:type="pct"/>
            <w:gridSpan w:val="3"/>
            <w:tcMar>
              <w:top w:w="85" w:type="dxa"/>
              <w:left w:w="85" w:type="dxa"/>
              <w:bottom w:w="85" w:type="dxa"/>
              <w:right w:w="85" w:type="dxa"/>
            </w:tcMar>
          </w:tcPr>
          <w:p w14:paraId="6C2AB2F8" w14:textId="77777777" w:rsidR="00492ECA" w:rsidRPr="00557A58" w:rsidRDefault="00492ECA" w:rsidP="00492ECA">
            <w:pPr>
              <w:rPr>
                <w:rFonts w:ascii="Arial" w:hAnsi="Arial" w:cs="Arial"/>
                <w:highlight w:val="yellow"/>
                <w:lang w:val="es-MX"/>
              </w:rPr>
            </w:pPr>
            <w:r>
              <w:rPr>
                <w:rFonts w:ascii="Arial" w:hAnsi="Arial" w:cs="Arial"/>
                <w:lang w:val="es-MX"/>
              </w:rPr>
              <w:t>Tener reuniones continuas con los empleados</w:t>
            </w:r>
          </w:p>
        </w:tc>
        <w:tc>
          <w:tcPr>
            <w:tcW w:w="807" w:type="pct"/>
            <w:gridSpan w:val="2"/>
            <w:tcMar>
              <w:top w:w="85" w:type="dxa"/>
              <w:left w:w="85" w:type="dxa"/>
              <w:bottom w:w="85" w:type="dxa"/>
              <w:right w:w="85" w:type="dxa"/>
            </w:tcMar>
          </w:tcPr>
          <w:p w14:paraId="3D20C60F" w14:textId="77777777" w:rsidR="00492ECA" w:rsidRPr="00557A58" w:rsidRDefault="00492ECA" w:rsidP="00492ECA">
            <w:pPr>
              <w:jc w:val="center"/>
              <w:rPr>
                <w:rFonts w:ascii="Arial" w:hAnsi="Arial" w:cs="Arial"/>
                <w:lang w:val="es-MX"/>
              </w:rPr>
            </w:pPr>
          </w:p>
        </w:tc>
      </w:tr>
      <w:tr w:rsidR="00492ECA" w:rsidRPr="0001048C" w14:paraId="1B01293B" w14:textId="77777777" w:rsidTr="00492ECA">
        <w:trPr>
          <w:cantSplit/>
        </w:trPr>
        <w:tc>
          <w:tcPr>
            <w:tcW w:w="260" w:type="pct"/>
            <w:tcBorders>
              <w:top w:val="nil"/>
              <w:left w:val="nil"/>
              <w:bottom w:val="nil"/>
            </w:tcBorders>
            <w:tcMar>
              <w:top w:w="85" w:type="dxa"/>
              <w:left w:w="85" w:type="dxa"/>
              <w:bottom w:w="85" w:type="dxa"/>
              <w:right w:w="85" w:type="dxa"/>
            </w:tcMar>
          </w:tcPr>
          <w:p w14:paraId="19CBA131" w14:textId="77777777" w:rsidR="00492ECA" w:rsidRPr="00557A58" w:rsidRDefault="00492ECA" w:rsidP="00492ECA">
            <w:pPr>
              <w:jc w:val="center"/>
              <w:rPr>
                <w:rFonts w:ascii="Arial" w:hAnsi="Arial" w:cs="Arial"/>
                <w:lang w:val="es-MX"/>
              </w:rPr>
            </w:pPr>
          </w:p>
        </w:tc>
        <w:tc>
          <w:tcPr>
            <w:tcW w:w="261" w:type="pct"/>
            <w:tcMar>
              <w:top w:w="85" w:type="dxa"/>
              <w:left w:w="85" w:type="dxa"/>
              <w:bottom w:w="85" w:type="dxa"/>
              <w:right w:w="85" w:type="dxa"/>
            </w:tcMar>
          </w:tcPr>
          <w:p w14:paraId="33F3A473" w14:textId="77777777" w:rsidR="00492ECA" w:rsidRPr="00557A58" w:rsidRDefault="00492ECA" w:rsidP="00492ECA">
            <w:pPr>
              <w:rPr>
                <w:rFonts w:ascii="Arial" w:hAnsi="Arial" w:cs="Arial"/>
                <w:lang w:val="es-MX"/>
              </w:rPr>
            </w:pPr>
            <w:r w:rsidRPr="00557A58">
              <w:rPr>
                <w:rFonts w:ascii="Arial" w:hAnsi="Arial" w:cs="Arial"/>
                <w:lang w:val="es-MX"/>
              </w:rPr>
              <w:t>C)</w:t>
            </w:r>
          </w:p>
        </w:tc>
        <w:tc>
          <w:tcPr>
            <w:tcW w:w="3672" w:type="pct"/>
            <w:gridSpan w:val="3"/>
            <w:tcMar>
              <w:top w:w="85" w:type="dxa"/>
              <w:left w:w="85" w:type="dxa"/>
              <w:bottom w:w="85" w:type="dxa"/>
              <w:right w:w="85" w:type="dxa"/>
            </w:tcMar>
          </w:tcPr>
          <w:p w14:paraId="24F8ACD7" w14:textId="77777777" w:rsidR="00492ECA" w:rsidRPr="00557A58" w:rsidRDefault="00492ECA" w:rsidP="00492ECA">
            <w:pPr>
              <w:rPr>
                <w:rFonts w:ascii="Arial" w:hAnsi="Arial" w:cs="Arial"/>
                <w:highlight w:val="yellow"/>
                <w:lang w:val="es-MX"/>
              </w:rPr>
            </w:pPr>
            <w:r>
              <w:rPr>
                <w:rFonts w:ascii="Arial" w:hAnsi="Arial" w:cs="Arial"/>
                <w:lang w:val="es-MX"/>
              </w:rPr>
              <w:t>Responder con prontitud a las solicitudes del huésped</w:t>
            </w:r>
          </w:p>
        </w:tc>
        <w:tc>
          <w:tcPr>
            <w:tcW w:w="807" w:type="pct"/>
            <w:gridSpan w:val="2"/>
            <w:tcMar>
              <w:top w:w="85" w:type="dxa"/>
              <w:left w:w="85" w:type="dxa"/>
              <w:bottom w:w="85" w:type="dxa"/>
              <w:right w:w="85" w:type="dxa"/>
            </w:tcMar>
          </w:tcPr>
          <w:p w14:paraId="730B7E82" w14:textId="77777777" w:rsidR="00492ECA" w:rsidRPr="00557A58" w:rsidRDefault="00492ECA" w:rsidP="00492ECA">
            <w:pPr>
              <w:jc w:val="center"/>
              <w:rPr>
                <w:rFonts w:ascii="Arial" w:hAnsi="Arial" w:cs="Arial"/>
                <w:lang w:val="es-MX"/>
              </w:rPr>
            </w:pPr>
            <w:r>
              <w:rPr>
                <w:rFonts w:ascii="Arial" w:hAnsi="Arial" w:cs="Arial"/>
                <w:lang w:val="es-MX"/>
              </w:rPr>
              <w:t>X</w:t>
            </w:r>
          </w:p>
        </w:tc>
      </w:tr>
      <w:tr w:rsidR="00492ECA" w:rsidRPr="00E05BF7" w14:paraId="574FE50F" w14:textId="77777777" w:rsidTr="00492ECA">
        <w:trPr>
          <w:cantSplit/>
          <w:trHeight w:val="123"/>
        </w:trPr>
        <w:tc>
          <w:tcPr>
            <w:tcW w:w="260" w:type="pct"/>
            <w:tcBorders>
              <w:top w:val="nil"/>
              <w:left w:val="nil"/>
              <w:bottom w:val="nil"/>
            </w:tcBorders>
            <w:tcMar>
              <w:top w:w="85" w:type="dxa"/>
              <w:left w:w="85" w:type="dxa"/>
              <w:bottom w:w="85" w:type="dxa"/>
              <w:right w:w="85" w:type="dxa"/>
            </w:tcMar>
          </w:tcPr>
          <w:p w14:paraId="16977468" w14:textId="77777777" w:rsidR="00492ECA" w:rsidRPr="00557A58" w:rsidRDefault="00492ECA" w:rsidP="00492ECA">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4B59878E" w14:textId="77777777" w:rsidR="00492ECA" w:rsidRPr="00557A58" w:rsidRDefault="00492ECA" w:rsidP="00492ECA">
            <w:pPr>
              <w:rPr>
                <w:rFonts w:ascii="Arial" w:hAnsi="Arial" w:cs="Arial"/>
                <w:lang w:val="es-MX"/>
              </w:rPr>
            </w:pPr>
            <w:r w:rsidRPr="00557A58">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4B24141" w14:textId="77777777" w:rsidR="00492ECA" w:rsidRPr="00557A58" w:rsidRDefault="00492ECA" w:rsidP="00492ECA">
            <w:pPr>
              <w:rPr>
                <w:rFonts w:ascii="Arial" w:hAnsi="Arial" w:cs="Arial"/>
                <w:highlight w:val="yellow"/>
                <w:lang w:val="es-MX"/>
              </w:rPr>
            </w:pPr>
            <w:r>
              <w:rPr>
                <w:rFonts w:ascii="Arial" w:hAnsi="Arial" w:cs="Arial"/>
                <w:lang w:val="es-MX"/>
              </w:rPr>
              <w:t>Sonreír</w:t>
            </w:r>
          </w:p>
        </w:tc>
        <w:tc>
          <w:tcPr>
            <w:tcW w:w="807" w:type="pct"/>
            <w:gridSpan w:val="2"/>
            <w:tcBorders>
              <w:bottom w:val="single" w:sz="4" w:space="0" w:color="auto"/>
            </w:tcBorders>
            <w:tcMar>
              <w:top w:w="85" w:type="dxa"/>
              <w:left w:w="85" w:type="dxa"/>
              <w:bottom w:w="85" w:type="dxa"/>
              <w:right w:w="85" w:type="dxa"/>
            </w:tcMar>
          </w:tcPr>
          <w:p w14:paraId="057E3F52" w14:textId="77777777" w:rsidR="00492ECA" w:rsidRPr="00557A58" w:rsidRDefault="00492ECA" w:rsidP="00492ECA">
            <w:pPr>
              <w:rPr>
                <w:rFonts w:ascii="Arial" w:hAnsi="Arial" w:cs="Arial"/>
                <w:lang w:val="es-MX"/>
              </w:rPr>
            </w:pPr>
          </w:p>
        </w:tc>
      </w:tr>
      <w:tr w:rsidR="00492ECA" w:rsidRPr="00BA3F07" w14:paraId="14744F45"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F135A19" w14:textId="77777777" w:rsidR="00492ECA" w:rsidRPr="00557A58" w:rsidRDefault="00492ECA" w:rsidP="00492ECA">
            <w:pPr>
              <w:rPr>
                <w:rFonts w:ascii="Arial" w:hAnsi="Arial" w:cs="Arial"/>
                <w:lang w:val="es-MX"/>
              </w:rPr>
            </w:pPr>
            <w:r w:rsidRPr="00557A58">
              <w:rPr>
                <w:rFonts w:ascii="Arial" w:hAnsi="Arial" w:cs="Arial"/>
                <w:lang w:val="es-MX"/>
              </w:rPr>
              <w:t>Retroalimentación para la respuesta correcta:</w:t>
            </w:r>
          </w:p>
        </w:tc>
      </w:tr>
      <w:tr w:rsidR="00492ECA" w:rsidRPr="00BA3F07" w14:paraId="3E7B99D4"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D11C9E8" w14:textId="77777777" w:rsidR="00492ECA" w:rsidRPr="001C535F" w:rsidRDefault="00492ECA" w:rsidP="00492ECA">
            <w:pPr>
              <w:pStyle w:val="NormalWeb"/>
              <w:spacing w:before="0" w:beforeAutospacing="0" w:after="0" w:afterAutospacing="0" w:line="276" w:lineRule="auto"/>
              <w:jc w:val="both"/>
              <w:rPr>
                <w:rFonts w:ascii="Arial" w:hAnsi="Arial" w:cs="Arial"/>
                <w:lang w:val="es-ES"/>
              </w:rPr>
            </w:pPr>
            <w:r>
              <w:rPr>
                <w:rFonts w:ascii="Arial" w:hAnsi="Arial" w:cs="Arial"/>
                <w:lang w:val="es-ES"/>
              </w:rPr>
              <w:t xml:space="preserve">Muy bien. La </w:t>
            </w:r>
            <w:proofErr w:type="gramStart"/>
            <w:r>
              <w:rPr>
                <w:rFonts w:ascii="Arial" w:hAnsi="Arial" w:cs="Arial"/>
                <w:lang w:val="es-ES"/>
              </w:rPr>
              <w:t>primer regla</w:t>
            </w:r>
            <w:proofErr w:type="gramEnd"/>
            <w:r>
              <w:rPr>
                <w:rFonts w:ascii="Arial" w:hAnsi="Arial" w:cs="Arial"/>
                <w:lang w:val="es-ES"/>
              </w:rPr>
              <w:t xml:space="preserve"> del servicio al cliente es responder con prontitud sus solicitudes ya se vía telefónica, por correo electrónico o cara a cara. </w:t>
            </w:r>
          </w:p>
        </w:tc>
      </w:tr>
      <w:tr w:rsidR="00492ECA" w:rsidRPr="00BA3F07" w14:paraId="115B38C6"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6C93DF9" w14:textId="77777777" w:rsidR="00492ECA" w:rsidRPr="00557A58" w:rsidRDefault="00492ECA" w:rsidP="00492ECA">
            <w:pPr>
              <w:rPr>
                <w:rFonts w:ascii="Arial" w:hAnsi="Arial" w:cs="Arial"/>
                <w:lang w:val="es-MX"/>
              </w:rPr>
            </w:pPr>
            <w:r w:rsidRPr="00557A58">
              <w:rPr>
                <w:rFonts w:ascii="Arial" w:hAnsi="Arial" w:cs="Arial"/>
                <w:lang w:val="es-MX"/>
              </w:rPr>
              <w:t>Retroalimentación para las respuestas incorrectas:</w:t>
            </w:r>
          </w:p>
        </w:tc>
      </w:tr>
      <w:tr w:rsidR="00492ECA" w:rsidRPr="00BA3F07" w14:paraId="075DA241" w14:textId="77777777" w:rsidTr="00492ECA">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39DCA0F" w14:textId="77777777" w:rsidR="00492ECA" w:rsidRPr="001C535F" w:rsidRDefault="00492ECA" w:rsidP="00492ECA">
            <w:pPr>
              <w:pStyle w:val="NormalWeb"/>
              <w:spacing w:before="0" w:beforeAutospacing="0" w:after="0" w:afterAutospacing="0" w:line="276" w:lineRule="auto"/>
              <w:rPr>
                <w:rFonts w:ascii="Arial" w:hAnsi="Arial" w:cs="Arial"/>
                <w:lang w:val="es-ES"/>
              </w:rPr>
            </w:pPr>
            <w:r>
              <w:rPr>
                <w:rFonts w:ascii="Arial" w:hAnsi="Arial" w:cs="Arial"/>
                <w:lang w:val="es-ES"/>
              </w:rPr>
              <w:lastRenderedPageBreak/>
              <w:t xml:space="preserve">Recuerda que la </w:t>
            </w:r>
            <w:proofErr w:type="gramStart"/>
            <w:r>
              <w:rPr>
                <w:rFonts w:ascii="Arial" w:hAnsi="Arial" w:cs="Arial"/>
                <w:lang w:val="es-ES"/>
              </w:rPr>
              <w:t>primer regla</w:t>
            </w:r>
            <w:proofErr w:type="gramEnd"/>
            <w:r>
              <w:rPr>
                <w:rFonts w:ascii="Arial" w:hAnsi="Arial" w:cs="Arial"/>
                <w:lang w:val="es-ES"/>
              </w:rPr>
              <w:t xml:space="preserve"> del servicio al cliente es responder con prontitud sus solicitudes ya se vía telefónica, por correo electrónico o cara a cara.</w:t>
            </w:r>
          </w:p>
        </w:tc>
      </w:tr>
    </w:tbl>
    <w:p w14:paraId="2983CA17" w14:textId="7DEFEE1E" w:rsidR="00750C42" w:rsidRPr="001518DF" w:rsidRDefault="00750C42" w:rsidP="00BA3F07">
      <w:pPr>
        <w:rPr>
          <w:rFonts w:ascii="Arial" w:hAnsi="Arial" w:cs="Arial"/>
          <w:highlight w:val="cyan"/>
          <w:lang w:val="es-MX"/>
        </w:rPr>
      </w:pPr>
    </w:p>
    <w:sectPr w:rsidR="00750C42" w:rsidRPr="001518DF" w:rsidSect="001518DF">
      <w:footerReference w:type="default" r:id="rId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1A7A" w14:textId="77777777" w:rsidR="003B6B1E" w:rsidRDefault="003B6B1E" w:rsidP="00963C68">
      <w:r>
        <w:separator/>
      </w:r>
    </w:p>
  </w:endnote>
  <w:endnote w:type="continuationSeparator" w:id="0">
    <w:p w14:paraId="06482EDC" w14:textId="77777777" w:rsidR="003B6B1E" w:rsidRDefault="003B6B1E" w:rsidP="009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Helve">
    <w:altName w:val="Cambria"/>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093588895"/>
      <w:docPartObj>
        <w:docPartGallery w:val="Page Numbers (Bottom of Page)"/>
        <w:docPartUnique/>
      </w:docPartObj>
    </w:sdtPr>
    <w:sdtContent>
      <w:sdt>
        <w:sdtPr>
          <w:rPr>
            <w:rFonts w:asciiTheme="minorHAnsi" w:hAnsiTheme="minorHAnsi"/>
          </w:rPr>
          <w:id w:val="-1769616900"/>
          <w:docPartObj>
            <w:docPartGallery w:val="Page Numbers (Top of Page)"/>
            <w:docPartUnique/>
          </w:docPartObj>
        </w:sdtPr>
        <w:sdtContent>
          <w:p w14:paraId="1BB05A70" w14:textId="77777777" w:rsidR="00AB6A72" w:rsidRPr="00AD3064" w:rsidRDefault="00AB6A72" w:rsidP="00963C68">
            <w:pPr>
              <w:pStyle w:val="Footer"/>
              <w:jc w:val="right"/>
              <w:rPr>
                <w:rFonts w:asciiTheme="minorHAnsi" w:hAnsiTheme="minorHAnsi"/>
              </w:rPr>
            </w:pPr>
            <w:r w:rsidRPr="00AD3064">
              <w:rPr>
                <w:rFonts w:asciiTheme="minorHAnsi" w:hAnsiTheme="minorHAnsi"/>
                <w:bCs/>
              </w:rPr>
              <w:fldChar w:fldCharType="begin"/>
            </w:r>
            <w:r w:rsidRPr="00AD3064">
              <w:rPr>
                <w:rFonts w:asciiTheme="minorHAnsi" w:hAnsiTheme="minorHAnsi"/>
                <w:bCs/>
              </w:rPr>
              <w:instrText xml:space="preserve"> PAGE </w:instrText>
            </w:r>
            <w:r w:rsidRPr="00AD3064">
              <w:rPr>
                <w:rFonts w:asciiTheme="minorHAnsi" w:hAnsiTheme="minorHAnsi"/>
                <w:bCs/>
              </w:rPr>
              <w:fldChar w:fldCharType="separate"/>
            </w:r>
            <w:r w:rsidR="005E56DE">
              <w:rPr>
                <w:rFonts w:asciiTheme="minorHAnsi" w:hAnsiTheme="minorHAnsi"/>
                <w:bCs/>
                <w:noProof/>
              </w:rPr>
              <w:t>8</w:t>
            </w:r>
            <w:r w:rsidRPr="00AD3064">
              <w:rPr>
                <w:rFonts w:asciiTheme="minorHAnsi" w:hAnsiTheme="minorHAnsi"/>
                <w:bCs/>
              </w:rPr>
              <w:fldChar w:fldCharType="end"/>
            </w:r>
            <w:r w:rsidRPr="00AD3064">
              <w:rPr>
                <w:rFonts w:asciiTheme="minorHAnsi" w:hAnsiTheme="minorHAnsi"/>
              </w:rPr>
              <w:t>/</w:t>
            </w:r>
            <w:r w:rsidRPr="00AD3064">
              <w:rPr>
                <w:rFonts w:asciiTheme="minorHAnsi" w:hAnsiTheme="minorHAnsi"/>
                <w:bCs/>
              </w:rPr>
              <w:fldChar w:fldCharType="begin"/>
            </w:r>
            <w:r w:rsidRPr="00AD3064">
              <w:rPr>
                <w:rFonts w:asciiTheme="minorHAnsi" w:hAnsiTheme="minorHAnsi"/>
                <w:bCs/>
              </w:rPr>
              <w:instrText xml:space="preserve"> NUMPAGES  </w:instrText>
            </w:r>
            <w:r w:rsidRPr="00AD3064">
              <w:rPr>
                <w:rFonts w:asciiTheme="minorHAnsi" w:hAnsiTheme="minorHAnsi"/>
                <w:bCs/>
              </w:rPr>
              <w:fldChar w:fldCharType="separate"/>
            </w:r>
            <w:r w:rsidR="005E56DE">
              <w:rPr>
                <w:rFonts w:asciiTheme="minorHAnsi" w:hAnsiTheme="minorHAnsi"/>
                <w:bCs/>
                <w:noProof/>
              </w:rPr>
              <w:t>15</w:t>
            </w:r>
            <w:r w:rsidRPr="00AD3064">
              <w:rPr>
                <w:rFonts w:asciiTheme="minorHAnsi" w:hAnsiTheme="minorHAnsi"/>
                <w:bCs/>
              </w:rPr>
              <w:fldChar w:fldCharType="end"/>
            </w:r>
          </w:p>
        </w:sdtContent>
      </w:sdt>
    </w:sdtContent>
  </w:sdt>
  <w:p w14:paraId="07C8A79C" w14:textId="77777777" w:rsidR="00AB6A72" w:rsidRDefault="00AB6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5BEE" w14:textId="77777777" w:rsidR="003B6B1E" w:rsidRDefault="003B6B1E" w:rsidP="00963C68">
      <w:r>
        <w:separator/>
      </w:r>
    </w:p>
  </w:footnote>
  <w:footnote w:type="continuationSeparator" w:id="0">
    <w:p w14:paraId="45BB5D07" w14:textId="77777777" w:rsidR="003B6B1E" w:rsidRDefault="003B6B1E" w:rsidP="00963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11"/>
    <w:multiLevelType w:val="hybridMultilevel"/>
    <w:tmpl w:val="EB3E721A"/>
    <w:lvl w:ilvl="0" w:tplc="080A000F">
      <w:start w:val="1"/>
      <w:numFmt w:val="decimal"/>
      <w:lvlText w:val="%1."/>
      <w:lvlJc w:val="left"/>
      <w:pPr>
        <w:ind w:left="720" w:hanging="360"/>
      </w:pPr>
      <w:rPr>
        <w:rFonts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DB1F0A"/>
    <w:multiLevelType w:val="hybridMultilevel"/>
    <w:tmpl w:val="D800021A"/>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8D0D5B"/>
    <w:multiLevelType w:val="hybridMultilevel"/>
    <w:tmpl w:val="038C5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9F75D3"/>
    <w:multiLevelType w:val="hybridMultilevel"/>
    <w:tmpl w:val="BACA84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9235D"/>
    <w:multiLevelType w:val="hybridMultilevel"/>
    <w:tmpl w:val="87D21F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F8262A"/>
    <w:multiLevelType w:val="hybridMultilevel"/>
    <w:tmpl w:val="988CA570"/>
    <w:lvl w:ilvl="0" w:tplc="647A1A02">
      <w:start w:val="1"/>
      <w:numFmt w:val="bullet"/>
      <w:lvlText w:val="•"/>
      <w:lvlJc w:val="left"/>
      <w:pPr>
        <w:tabs>
          <w:tab w:val="num" w:pos="720"/>
        </w:tabs>
        <w:ind w:left="720" w:hanging="360"/>
      </w:pPr>
      <w:rPr>
        <w:rFonts w:ascii="Times New Roman" w:hAnsi="Times New Roman" w:hint="default"/>
      </w:rPr>
    </w:lvl>
    <w:lvl w:ilvl="1" w:tplc="1DFA83F2" w:tentative="1">
      <w:start w:val="1"/>
      <w:numFmt w:val="bullet"/>
      <w:lvlText w:val="•"/>
      <w:lvlJc w:val="left"/>
      <w:pPr>
        <w:tabs>
          <w:tab w:val="num" w:pos="1440"/>
        </w:tabs>
        <w:ind w:left="1440" w:hanging="360"/>
      </w:pPr>
      <w:rPr>
        <w:rFonts w:ascii="Times New Roman" w:hAnsi="Times New Roman" w:hint="default"/>
      </w:rPr>
    </w:lvl>
    <w:lvl w:ilvl="2" w:tplc="4DA417BE" w:tentative="1">
      <w:start w:val="1"/>
      <w:numFmt w:val="bullet"/>
      <w:lvlText w:val="•"/>
      <w:lvlJc w:val="left"/>
      <w:pPr>
        <w:tabs>
          <w:tab w:val="num" w:pos="2160"/>
        </w:tabs>
        <w:ind w:left="2160" w:hanging="360"/>
      </w:pPr>
      <w:rPr>
        <w:rFonts w:ascii="Times New Roman" w:hAnsi="Times New Roman" w:hint="default"/>
      </w:rPr>
    </w:lvl>
    <w:lvl w:ilvl="3" w:tplc="2E9EAEF8" w:tentative="1">
      <w:start w:val="1"/>
      <w:numFmt w:val="bullet"/>
      <w:lvlText w:val="•"/>
      <w:lvlJc w:val="left"/>
      <w:pPr>
        <w:tabs>
          <w:tab w:val="num" w:pos="2880"/>
        </w:tabs>
        <w:ind w:left="2880" w:hanging="360"/>
      </w:pPr>
      <w:rPr>
        <w:rFonts w:ascii="Times New Roman" w:hAnsi="Times New Roman" w:hint="default"/>
      </w:rPr>
    </w:lvl>
    <w:lvl w:ilvl="4" w:tplc="F6860B6A" w:tentative="1">
      <w:start w:val="1"/>
      <w:numFmt w:val="bullet"/>
      <w:lvlText w:val="•"/>
      <w:lvlJc w:val="left"/>
      <w:pPr>
        <w:tabs>
          <w:tab w:val="num" w:pos="3600"/>
        </w:tabs>
        <w:ind w:left="3600" w:hanging="360"/>
      </w:pPr>
      <w:rPr>
        <w:rFonts w:ascii="Times New Roman" w:hAnsi="Times New Roman" w:hint="default"/>
      </w:rPr>
    </w:lvl>
    <w:lvl w:ilvl="5" w:tplc="5A7CCD2A" w:tentative="1">
      <w:start w:val="1"/>
      <w:numFmt w:val="bullet"/>
      <w:lvlText w:val="•"/>
      <w:lvlJc w:val="left"/>
      <w:pPr>
        <w:tabs>
          <w:tab w:val="num" w:pos="4320"/>
        </w:tabs>
        <w:ind w:left="4320" w:hanging="360"/>
      </w:pPr>
      <w:rPr>
        <w:rFonts w:ascii="Times New Roman" w:hAnsi="Times New Roman" w:hint="default"/>
      </w:rPr>
    </w:lvl>
    <w:lvl w:ilvl="6" w:tplc="83E6915A" w:tentative="1">
      <w:start w:val="1"/>
      <w:numFmt w:val="bullet"/>
      <w:lvlText w:val="•"/>
      <w:lvlJc w:val="left"/>
      <w:pPr>
        <w:tabs>
          <w:tab w:val="num" w:pos="5040"/>
        </w:tabs>
        <w:ind w:left="5040" w:hanging="360"/>
      </w:pPr>
      <w:rPr>
        <w:rFonts w:ascii="Times New Roman" w:hAnsi="Times New Roman" w:hint="default"/>
      </w:rPr>
    </w:lvl>
    <w:lvl w:ilvl="7" w:tplc="ABBE028E" w:tentative="1">
      <w:start w:val="1"/>
      <w:numFmt w:val="bullet"/>
      <w:lvlText w:val="•"/>
      <w:lvlJc w:val="left"/>
      <w:pPr>
        <w:tabs>
          <w:tab w:val="num" w:pos="5760"/>
        </w:tabs>
        <w:ind w:left="5760" w:hanging="360"/>
      </w:pPr>
      <w:rPr>
        <w:rFonts w:ascii="Times New Roman" w:hAnsi="Times New Roman" w:hint="default"/>
      </w:rPr>
    </w:lvl>
    <w:lvl w:ilvl="8" w:tplc="3A36AE7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A263287"/>
    <w:multiLevelType w:val="hybridMultilevel"/>
    <w:tmpl w:val="218427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ABC3216"/>
    <w:multiLevelType w:val="hybridMultilevel"/>
    <w:tmpl w:val="335CAA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F927E1"/>
    <w:multiLevelType w:val="hybridMultilevel"/>
    <w:tmpl w:val="1B280F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A235E4B"/>
    <w:multiLevelType w:val="hybridMultilevel"/>
    <w:tmpl w:val="6EC4A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0A4BF4"/>
    <w:multiLevelType w:val="hybridMultilevel"/>
    <w:tmpl w:val="1C8A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81096"/>
    <w:multiLevelType w:val="hybridMultilevel"/>
    <w:tmpl w:val="FD0ECD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0572AA"/>
    <w:multiLevelType w:val="hybridMultilevel"/>
    <w:tmpl w:val="7A06D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3B57D9"/>
    <w:multiLevelType w:val="hybridMultilevel"/>
    <w:tmpl w:val="74B25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36347A8"/>
    <w:multiLevelType w:val="hybridMultilevel"/>
    <w:tmpl w:val="4F62E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5E27B65"/>
    <w:multiLevelType w:val="hybridMultilevel"/>
    <w:tmpl w:val="31E23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960494"/>
    <w:multiLevelType w:val="hybridMultilevel"/>
    <w:tmpl w:val="CB4CC3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270628"/>
    <w:multiLevelType w:val="multilevel"/>
    <w:tmpl w:val="95D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41052"/>
    <w:multiLevelType w:val="hybridMultilevel"/>
    <w:tmpl w:val="AFE0A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E9A00A7"/>
    <w:multiLevelType w:val="hybridMultilevel"/>
    <w:tmpl w:val="D7D6ECF4"/>
    <w:lvl w:ilvl="0" w:tplc="EF60BA8A">
      <w:start w:val="1"/>
      <w:numFmt w:val="decimal"/>
      <w:lvlText w:val="%1."/>
      <w:lvlJc w:val="left"/>
      <w:pPr>
        <w:ind w:left="720" w:hanging="360"/>
      </w:pPr>
      <w:rPr>
        <w:color w:val="FFC000" w:themeColor="accent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F10CD0"/>
    <w:multiLevelType w:val="hybridMultilevel"/>
    <w:tmpl w:val="F5E4D3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F8E20F2"/>
    <w:multiLevelType w:val="hybridMultilevel"/>
    <w:tmpl w:val="93B044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0974ECA"/>
    <w:multiLevelType w:val="hybridMultilevel"/>
    <w:tmpl w:val="82FEA7A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0AE3DBD"/>
    <w:multiLevelType w:val="hybridMultilevel"/>
    <w:tmpl w:val="61101D70"/>
    <w:lvl w:ilvl="0" w:tplc="0409000F">
      <w:start w:val="1"/>
      <w:numFmt w:val="bullet"/>
      <w:pStyle w:val="bullet1"/>
      <w:lvlText w:val=""/>
      <w:lvlJc w:val="left"/>
      <w:pPr>
        <w:tabs>
          <w:tab w:val="num" w:pos="360"/>
        </w:tabs>
        <w:ind w:left="36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BF0B29"/>
    <w:multiLevelType w:val="hybridMultilevel"/>
    <w:tmpl w:val="3AAE93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B3360D5"/>
    <w:multiLevelType w:val="hybridMultilevel"/>
    <w:tmpl w:val="A12C8F4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E371092"/>
    <w:multiLevelType w:val="hybridMultilevel"/>
    <w:tmpl w:val="B582F0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15:restartNumberingAfterBreak="0">
    <w:nsid w:val="732A6A87"/>
    <w:multiLevelType w:val="hybridMultilevel"/>
    <w:tmpl w:val="735885CA"/>
    <w:lvl w:ilvl="0" w:tplc="1D5A59C8">
      <w:start w:val="1"/>
      <w:numFmt w:val="decimal"/>
      <w:lvlText w:val="%1."/>
      <w:lvlJc w:val="left"/>
      <w:pPr>
        <w:ind w:left="720" w:hanging="360"/>
      </w:pPr>
      <w:rPr>
        <w:rFonts w:ascii="Arial" w:hAnsi="Arial" w:cs="Arial" w:hint="default"/>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85D526F"/>
    <w:multiLevelType w:val="hybridMultilevel"/>
    <w:tmpl w:val="C05892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8620C46"/>
    <w:multiLevelType w:val="hybridMultilevel"/>
    <w:tmpl w:val="22881692"/>
    <w:lvl w:ilvl="0" w:tplc="3EB8A4AE">
      <w:start w:val="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582358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8281041">
    <w:abstractNumId w:val="8"/>
  </w:num>
  <w:num w:numId="3" w16cid:durableId="545528456">
    <w:abstractNumId w:val="4"/>
  </w:num>
  <w:num w:numId="4" w16cid:durableId="120928731">
    <w:abstractNumId w:val="11"/>
  </w:num>
  <w:num w:numId="5" w16cid:durableId="927812762">
    <w:abstractNumId w:val="13"/>
  </w:num>
  <w:num w:numId="6" w16cid:durableId="1619872764">
    <w:abstractNumId w:val="9"/>
  </w:num>
  <w:num w:numId="7" w16cid:durableId="678042159">
    <w:abstractNumId w:val="27"/>
  </w:num>
  <w:num w:numId="8" w16cid:durableId="1260523881">
    <w:abstractNumId w:val="18"/>
  </w:num>
  <w:num w:numId="9" w16cid:durableId="975331587">
    <w:abstractNumId w:val="21"/>
  </w:num>
  <w:num w:numId="10" w16cid:durableId="200481903">
    <w:abstractNumId w:val="28"/>
  </w:num>
  <w:num w:numId="11" w16cid:durableId="1998147687">
    <w:abstractNumId w:val="29"/>
  </w:num>
  <w:num w:numId="12" w16cid:durableId="1968195101">
    <w:abstractNumId w:val="16"/>
  </w:num>
  <w:num w:numId="13" w16cid:durableId="1262638511">
    <w:abstractNumId w:val="10"/>
  </w:num>
  <w:num w:numId="14" w16cid:durableId="1856453563">
    <w:abstractNumId w:val="12"/>
  </w:num>
  <w:num w:numId="15" w16cid:durableId="452283466">
    <w:abstractNumId w:val="22"/>
  </w:num>
  <w:num w:numId="16" w16cid:durableId="368529723">
    <w:abstractNumId w:val="24"/>
  </w:num>
  <w:num w:numId="17" w16cid:durableId="1636643027">
    <w:abstractNumId w:val="14"/>
  </w:num>
  <w:num w:numId="18" w16cid:durableId="152989635">
    <w:abstractNumId w:val="7"/>
  </w:num>
  <w:num w:numId="19" w16cid:durableId="1604605485">
    <w:abstractNumId w:val="25"/>
  </w:num>
  <w:num w:numId="20" w16cid:durableId="237641308">
    <w:abstractNumId w:val="17"/>
  </w:num>
  <w:num w:numId="21" w16cid:durableId="1895458676">
    <w:abstractNumId w:val="3"/>
  </w:num>
  <w:num w:numId="22" w16cid:durableId="1843473333">
    <w:abstractNumId w:val="2"/>
  </w:num>
  <w:num w:numId="23" w16cid:durableId="689915884">
    <w:abstractNumId w:val="15"/>
  </w:num>
  <w:num w:numId="24" w16cid:durableId="1201014426">
    <w:abstractNumId w:val="23"/>
  </w:num>
  <w:num w:numId="25" w16cid:durableId="524103300">
    <w:abstractNumId w:val="5"/>
  </w:num>
  <w:num w:numId="26" w16cid:durableId="1399934011">
    <w:abstractNumId w:val="1"/>
  </w:num>
  <w:num w:numId="27" w16cid:durableId="1538739001">
    <w:abstractNumId w:val="0"/>
  </w:num>
  <w:num w:numId="28" w16cid:durableId="1272591353">
    <w:abstractNumId w:val="6"/>
  </w:num>
  <w:num w:numId="29" w16cid:durableId="668868399">
    <w:abstractNumId w:val="20"/>
  </w:num>
  <w:num w:numId="30" w16cid:durableId="21332075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6A4"/>
    <w:rsid w:val="00002389"/>
    <w:rsid w:val="000526B2"/>
    <w:rsid w:val="0007401E"/>
    <w:rsid w:val="000778B6"/>
    <w:rsid w:val="00081E1C"/>
    <w:rsid w:val="000A4642"/>
    <w:rsid w:val="000C0ED4"/>
    <w:rsid w:val="000E011D"/>
    <w:rsid w:val="000E2116"/>
    <w:rsid w:val="0012519E"/>
    <w:rsid w:val="0014197C"/>
    <w:rsid w:val="00150770"/>
    <w:rsid w:val="001518DF"/>
    <w:rsid w:val="00194168"/>
    <w:rsid w:val="001C46BC"/>
    <w:rsid w:val="001D100F"/>
    <w:rsid w:val="0021226E"/>
    <w:rsid w:val="002503AE"/>
    <w:rsid w:val="00252A24"/>
    <w:rsid w:val="0025738C"/>
    <w:rsid w:val="00272AB9"/>
    <w:rsid w:val="002B1C52"/>
    <w:rsid w:val="002C439B"/>
    <w:rsid w:val="002E08EF"/>
    <w:rsid w:val="002F304C"/>
    <w:rsid w:val="002F6DB8"/>
    <w:rsid w:val="00316D55"/>
    <w:rsid w:val="0032198C"/>
    <w:rsid w:val="00324F31"/>
    <w:rsid w:val="00337F82"/>
    <w:rsid w:val="003431B7"/>
    <w:rsid w:val="00363732"/>
    <w:rsid w:val="00374147"/>
    <w:rsid w:val="00394E67"/>
    <w:rsid w:val="003B6B1E"/>
    <w:rsid w:val="003F4B3A"/>
    <w:rsid w:val="004049A7"/>
    <w:rsid w:val="00407107"/>
    <w:rsid w:val="004113A3"/>
    <w:rsid w:val="0041572C"/>
    <w:rsid w:val="00422C75"/>
    <w:rsid w:val="00422E34"/>
    <w:rsid w:val="0045085A"/>
    <w:rsid w:val="00472795"/>
    <w:rsid w:val="00481DF9"/>
    <w:rsid w:val="00492ECA"/>
    <w:rsid w:val="004B44F2"/>
    <w:rsid w:val="004D16A4"/>
    <w:rsid w:val="004E7AC6"/>
    <w:rsid w:val="004F360F"/>
    <w:rsid w:val="004F489F"/>
    <w:rsid w:val="004F5FB7"/>
    <w:rsid w:val="00512756"/>
    <w:rsid w:val="005C6773"/>
    <w:rsid w:val="005E56DE"/>
    <w:rsid w:val="005F0B7C"/>
    <w:rsid w:val="00600C13"/>
    <w:rsid w:val="00622ED4"/>
    <w:rsid w:val="00635AB9"/>
    <w:rsid w:val="0064120C"/>
    <w:rsid w:val="00646750"/>
    <w:rsid w:val="0066319D"/>
    <w:rsid w:val="00663E78"/>
    <w:rsid w:val="00665C68"/>
    <w:rsid w:val="006761A0"/>
    <w:rsid w:val="006823B9"/>
    <w:rsid w:val="00693A05"/>
    <w:rsid w:val="006A5F05"/>
    <w:rsid w:val="006B5506"/>
    <w:rsid w:val="006C494C"/>
    <w:rsid w:val="006D3BA5"/>
    <w:rsid w:val="006E1E2E"/>
    <w:rsid w:val="00704C1F"/>
    <w:rsid w:val="00707898"/>
    <w:rsid w:val="007127D4"/>
    <w:rsid w:val="007253B6"/>
    <w:rsid w:val="00733DE5"/>
    <w:rsid w:val="00747320"/>
    <w:rsid w:val="00750C42"/>
    <w:rsid w:val="00797AFE"/>
    <w:rsid w:val="007A316C"/>
    <w:rsid w:val="007A45A8"/>
    <w:rsid w:val="007C7967"/>
    <w:rsid w:val="00800A5A"/>
    <w:rsid w:val="00801B5A"/>
    <w:rsid w:val="008126D7"/>
    <w:rsid w:val="00857C4C"/>
    <w:rsid w:val="00890005"/>
    <w:rsid w:val="008A47EE"/>
    <w:rsid w:val="008A4AB2"/>
    <w:rsid w:val="008B57D8"/>
    <w:rsid w:val="008B6077"/>
    <w:rsid w:val="008C019A"/>
    <w:rsid w:val="008C736F"/>
    <w:rsid w:val="008E3DFB"/>
    <w:rsid w:val="008E57C7"/>
    <w:rsid w:val="008F03D3"/>
    <w:rsid w:val="008F0C45"/>
    <w:rsid w:val="008F55E1"/>
    <w:rsid w:val="00911FAC"/>
    <w:rsid w:val="00912152"/>
    <w:rsid w:val="00924C64"/>
    <w:rsid w:val="00927F7E"/>
    <w:rsid w:val="0093519B"/>
    <w:rsid w:val="009460D6"/>
    <w:rsid w:val="00946371"/>
    <w:rsid w:val="0096261A"/>
    <w:rsid w:val="00963C68"/>
    <w:rsid w:val="0096672F"/>
    <w:rsid w:val="00986577"/>
    <w:rsid w:val="009C5231"/>
    <w:rsid w:val="00A05B21"/>
    <w:rsid w:val="00A068AC"/>
    <w:rsid w:val="00A157CA"/>
    <w:rsid w:val="00A30876"/>
    <w:rsid w:val="00A33694"/>
    <w:rsid w:val="00A36A7D"/>
    <w:rsid w:val="00A56222"/>
    <w:rsid w:val="00A62523"/>
    <w:rsid w:val="00AA0207"/>
    <w:rsid w:val="00AA1B2E"/>
    <w:rsid w:val="00AB6A72"/>
    <w:rsid w:val="00AF1C4E"/>
    <w:rsid w:val="00B05DBB"/>
    <w:rsid w:val="00B313D6"/>
    <w:rsid w:val="00B5006F"/>
    <w:rsid w:val="00B5277F"/>
    <w:rsid w:val="00BA3F07"/>
    <w:rsid w:val="00BC4663"/>
    <w:rsid w:val="00BC751F"/>
    <w:rsid w:val="00BD12F2"/>
    <w:rsid w:val="00BF0C7D"/>
    <w:rsid w:val="00C07589"/>
    <w:rsid w:val="00C11A1D"/>
    <w:rsid w:val="00C47DC0"/>
    <w:rsid w:val="00C70E1B"/>
    <w:rsid w:val="00C875F3"/>
    <w:rsid w:val="00C91885"/>
    <w:rsid w:val="00CA759A"/>
    <w:rsid w:val="00CB28C6"/>
    <w:rsid w:val="00CC0076"/>
    <w:rsid w:val="00CC17AD"/>
    <w:rsid w:val="00CC7DE3"/>
    <w:rsid w:val="00CD170A"/>
    <w:rsid w:val="00CD75EE"/>
    <w:rsid w:val="00CD7C75"/>
    <w:rsid w:val="00CF3ECC"/>
    <w:rsid w:val="00CF50B2"/>
    <w:rsid w:val="00D1603F"/>
    <w:rsid w:val="00D17791"/>
    <w:rsid w:val="00D20379"/>
    <w:rsid w:val="00D34AC7"/>
    <w:rsid w:val="00D939B4"/>
    <w:rsid w:val="00DB281F"/>
    <w:rsid w:val="00DB33B1"/>
    <w:rsid w:val="00DC4B4F"/>
    <w:rsid w:val="00DC6B4B"/>
    <w:rsid w:val="00E42DCA"/>
    <w:rsid w:val="00E436BF"/>
    <w:rsid w:val="00E43FAC"/>
    <w:rsid w:val="00E51702"/>
    <w:rsid w:val="00E54C41"/>
    <w:rsid w:val="00E91B88"/>
    <w:rsid w:val="00E97A72"/>
    <w:rsid w:val="00EA05C3"/>
    <w:rsid w:val="00EC4846"/>
    <w:rsid w:val="00ED1481"/>
    <w:rsid w:val="00ED4DBA"/>
    <w:rsid w:val="00ED7E37"/>
    <w:rsid w:val="00EE45A6"/>
    <w:rsid w:val="00EF6E32"/>
    <w:rsid w:val="00F0134E"/>
    <w:rsid w:val="00F116F1"/>
    <w:rsid w:val="00F26D71"/>
    <w:rsid w:val="00F33C24"/>
    <w:rsid w:val="00F837D5"/>
    <w:rsid w:val="00F840C2"/>
    <w:rsid w:val="00FB74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9FB1D"/>
  <w15:docId w15:val="{AE633696-0809-4ED9-8FD9-60446446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A4"/>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E54C4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7A316C"/>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4D1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4D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6A4"/>
    <w:pPr>
      <w:ind w:left="720"/>
      <w:contextualSpacing/>
    </w:pPr>
  </w:style>
  <w:style w:type="table" w:customStyle="1" w:styleId="PlainTable11">
    <w:name w:val="Plain Table 11"/>
    <w:basedOn w:val="TableNormal"/>
    <w:uiPriority w:val="41"/>
    <w:rsid w:val="00663E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33694"/>
    <w:rPr>
      <w:sz w:val="16"/>
      <w:szCs w:val="16"/>
    </w:rPr>
  </w:style>
  <w:style w:type="paragraph" w:styleId="CommentText">
    <w:name w:val="annotation text"/>
    <w:basedOn w:val="Normal"/>
    <w:link w:val="CommentTextChar"/>
    <w:uiPriority w:val="99"/>
    <w:semiHidden/>
    <w:unhideWhenUsed/>
    <w:rsid w:val="00A33694"/>
    <w:rPr>
      <w:sz w:val="20"/>
      <w:szCs w:val="20"/>
    </w:rPr>
  </w:style>
  <w:style w:type="character" w:customStyle="1" w:styleId="CommentTextChar">
    <w:name w:val="Comment Text Char"/>
    <w:basedOn w:val="DefaultParagraphFont"/>
    <w:link w:val="CommentText"/>
    <w:uiPriority w:val="99"/>
    <w:semiHidden/>
    <w:rsid w:val="00A3369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3694"/>
    <w:rPr>
      <w:b/>
      <w:bCs/>
    </w:rPr>
  </w:style>
  <w:style w:type="character" w:customStyle="1" w:styleId="CommentSubjectChar">
    <w:name w:val="Comment Subject Char"/>
    <w:basedOn w:val="CommentTextChar"/>
    <w:link w:val="CommentSubject"/>
    <w:uiPriority w:val="99"/>
    <w:semiHidden/>
    <w:rsid w:val="00A3369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A33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94"/>
    <w:rPr>
      <w:rFonts w:ascii="Segoe UI" w:eastAsia="Times New Roman" w:hAnsi="Segoe UI" w:cs="Segoe UI"/>
      <w:sz w:val="18"/>
      <w:szCs w:val="18"/>
      <w:lang w:val="en-US"/>
    </w:rPr>
  </w:style>
  <w:style w:type="paragraph" w:styleId="Header">
    <w:name w:val="header"/>
    <w:basedOn w:val="Normal"/>
    <w:link w:val="HeaderChar"/>
    <w:uiPriority w:val="99"/>
    <w:unhideWhenUsed/>
    <w:rsid w:val="00963C68"/>
    <w:pPr>
      <w:tabs>
        <w:tab w:val="center" w:pos="4419"/>
        <w:tab w:val="right" w:pos="8838"/>
      </w:tabs>
    </w:pPr>
  </w:style>
  <w:style w:type="character" w:customStyle="1" w:styleId="HeaderChar">
    <w:name w:val="Header Char"/>
    <w:basedOn w:val="DefaultParagraphFont"/>
    <w:link w:val="Header"/>
    <w:uiPriority w:val="99"/>
    <w:rsid w:val="00963C6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63C68"/>
    <w:pPr>
      <w:tabs>
        <w:tab w:val="center" w:pos="4419"/>
        <w:tab w:val="right" w:pos="8838"/>
      </w:tabs>
    </w:pPr>
  </w:style>
  <w:style w:type="character" w:customStyle="1" w:styleId="FooterChar">
    <w:name w:val="Footer Char"/>
    <w:basedOn w:val="DefaultParagraphFont"/>
    <w:link w:val="Footer"/>
    <w:uiPriority w:val="99"/>
    <w:rsid w:val="00963C68"/>
    <w:rPr>
      <w:rFonts w:ascii="Times New Roman" w:eastAsia="Times New Roman" w:hAnsi="Times New Roman" w:cs="Times New Roman"/>
      <w:sz w:val="24"/>
      <w:szCs w:val="24"/>
      <w:lang w:val="en-US"/>
    </w:rPr>
  </w:style>
  <w:style w:type="paragraph" w:styleId="NormalWeb">
    <w:name w:val="Normal (Web)"/>
    <w:basedOn w:val="Normal"/>
    <w:unhideWhenUsed/>
    <w:rsid w:val="00A56222"/>
    <w:pPr>
      <w:spacing w:before="100" w:beforeAutospacing="1" w:after="100" w:afterAutospacing="1"/>
    </w:pPr>
    <w:rPr>
      <w:lang w:val="es-MX" w:eastAsia="es-MX"/>
    </w:rPr>
  </w:style>
  <w:style w:type="table" w:customStyle="1" w:styleId="LightShading-Accent111">
    <w:name w:val="Light Shading - Accent 111"/>
    <w:basedOn w:val="TableNormal"/>
    <w:uiPriority w:val="60"/>
    <w:rsid w:val="00A56222"/>
    <w:pPr>
      <w:spacing w:after="0" w:line="240" w:lineRule="auto"/>
    </w:pPr>
    <w:rPr>
      <w:rFonts w:ascii="Calibri" w:eastAsia="Calibri" w:hAnsi="Calibri" w:cs="Times New Roman"/>
      <w:color w:val="2E74B5" w:themeColor="accent1" w:themeShade="BF"/>
      <w:sz w:val="20"/>
      <w:szCs w:val="20"/>
      <w:lang w:eastAsia="es-MX"/>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Accent6">
    <w:name w:val="Colorful Grid Accent 6"/>
    <w:basedOn w:val="TableNormal"/>
    <w:uiPriority w:val="73"/>
    <w:rsid w:val="0070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Revision">
    <w:name w:val="Revision"/>
    <w:hidden/>
    <w:uiPriority w:val="99"/>
    <w:semiHidden/>
    <w:rsid w:val="00316D55"/>
    <w:p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C6773"/>
    <w:rPr>
      <w:color w:val="0563C1" w:themeColor="hyperlink"/>
      <w:u w:val="single"/>
    </w:rPr>
  </w:style>
  <w:style w:type="table" w:styleId="MediumGrid3-Accent6">
    <w:name w:val="Medium Grid 3 Accent 6"/>
    <w:basedOn w:val="TableNormal"/>
    <w:uiPriority w:val="69"/>
    <w:rsid w:val="00CF50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Sombreadomedio1-nfasis11">
    <w:name w:val="Sombreado medio 1 - Énfasis 11"/>
    <w:basedOn w:val="TableNormal"/>
    <w:uiPriority w:val="63"/>
    <w:rsid w:val="00D1603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Caption">
    <w:name w:val="caption"/>
    <w:basedOn w:val="Normal"/>
    <w:next w:val="Normal"/>
    <w:qFormat/>
    <w:rsid w:val="000526B2"/>
    <w:pPr>
      <w:spacing w:before="120" w:after="120"/>
    </w:pPr>
    <w:rPr>
      <w:rFonts w:ascii="VNI-Helve" w:hAnsi="VNI-Helve"/>
      <w:b/>
      <w:bCs/>
      <w:noProof/>
      <w:szCs w:val="20"/>
    </w:rPr>
  </w:style>
  <w:style w:type="paragraph" w:customStyle="1" w:styleId="Secondheading">
    <w:name w:val="Second heading"/>
    <w:link w:val="SecondheadingChar"/>
    <w:rsid w:val="000526B2"/>
    <w:pPr>
      <w:spacing w:after="0" w:line="240" w:lineRule="auto"/>
      <w:jc w:val="both"/>
    </w:pPr>
    <w:rPr>
      <w:rFonts w:ascii="Arial" w:eastAsia="SimSun" w:hAnsi="Arial" w:cs="Arial"/>
      <w:b/>
      <w:bCs/>
      <w:i/>
      <w:noProof/>
      <w:color w:val="000000"/>
      <w:sz w:val="24"/>
      <w:szCs w:val="24"/>
      <w:lang w:val="en-US" w:eastAsia="zh-CN"/>
    </w:rPr>
  </w:style>
  <w:style w:type="character" w:customStyle="1" w:styleId="SecondheadingChar">
    <w:name w:val="Second heading Char"/>
    <w:basedOn w:val="DefaultParagraphFont"/>
    <w:link w:val="Secondheading"/>
    <w:rsid w:val="000526B2"/>
    <w:rPr>
      <w:rFonts w:ascii="Arial" w:eastAsia="SimSun" w:hAnsi="Arial" w:cs="Arial"/>
      <w:b/>
      <w:bCs/>
      <w:i/>
      <w:noProof/>
      <w:color w:val="000000"/>
      <w:sz w:val="24"/>
      <w:szCs w:val="24"/>
      <w:lang w:val="en-US" w:eastAsia="zh-CN"/>
    </w:rPr>
  </w:style>
  <w:style w:type="character" w:styleId="Strong">
    <w:name w:val="Strong"/>
    <w:basedOn w:val="DefaultParagraphFont"/>
    <w:uiPriority w:val="22"/>
    <w:qFormat/>
    <w:rsid w:val="00CA759A"/>
    <w:rPr>
      <w:b/>
      <w:bCs/>
    </w:rPr>
  </w:style>
  <w:style w:type="paragraph" w:styleId="BodyTextIndent">
    <w:name w:val="Body Text Indent"/>
    <w:basedOn w:val="Normal"/>
    <w:link w:val="BodyTextIndentChar"/>
    <w:rsid w:val="002F6DB8"/>
    <w:pPr>
      <w:spacing w:after="120"/>
      <w:ind w:left="360"/>
    </w:pPr>
    <w:rPr>
      <w:noProof/>
      <w:lang w:val="es-AR"/>
    </w:rPr>
  </w:style>
  <w:style w:type="character" w:customStyle="1" w:styleId="BodyTextIndentChar">
    <w:name w:val="Body Text Indent Char"/>
    <w:basedOn w:val="DefaultParagraphFont"/>
    <w:link w:val="BodyTextIndent"/>
    <w:rsid w:val="002F6DB8"/>
    <w:rPr>
      <w:rFonts w:ascii="Times New Roman" w:eastAsia="Times New Roman" w:hAnsi="Times New Roman" w:cs="Times New Roman"/>
      <w:noProof/>
      <w:sz w:val="24"/>
      <w:szCs w:val="24"/>
      <w:lang w:val="es-AR"/>
    </w:rPr>
  </w:style>
  <w:style w:type="table" w:styleId="LightGrid-Accent4">
    <w:name w:val="Light Grid Accent 4"/>
    <w:basedOn w:val="TableNormal"/>
    <w:uiPriority w:val="62"/>
    <w:rsid w:val="002F6DB8"/>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styleId="Bibliography">
    <w:name w:val="Bibliography"/>
    <w:basedOn w:val="Normal"/>
    <w:next w:val="Normal"/>
    <w:uiPriority w:val="37"/>
    <w:unhideWhenUsed/>
    <w:rsid w:val="002F6DB8"/>
  </w:style>
  <w:style w:type="character" w:customStyle="1" w:styleId="apple-converted-space">
    <w:name w:val="apple-converted-space"/>
    <w:basedOn w:val="DefaultParagraphFont"/>
    <w:rsid w:val="002F6DB8"/>
  </w:style>
  <w:style w:type="table" w:customStyle="1" w:styleId="Cuadrculaclara-nfasis11">
    <w:name w:val="Cuadrícula clara - Énfasis 11"/>
    <w:basedOn w:val="TableNormal"/>
    <w:uiPriority w:val="62"/>
    <w:rsid w:val="00D17791"/>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4">
    <w:name w:val="Medium Shading 1 Accent 4"/>
    <w:basedOn w:val="TableNormal"/>
    <w:uiPriority w:val="63"/>
    <w:rsid w:val="00D17791"/>
    <w:pPr>
      <w:spacing w:after="0" w:line="240" w:lineRule="auto"/>
    </w:pPr>
    <w:rPr>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customStyle="1" w:styleId="Sombreadomedio1-nfasis12">
    <w:name w:val="Sombreado medio 1 - Énfasis 12"/>
    <w:basedOn w:val="TableNormal"/>
    <w:uiPriority w:val="63"/>
    <w:rsid w:val="004F360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28C6"/>
    <w:pPr>
      <w:spacing w:after="0" w:line="240" w:lineRule="auto"/>
    </w:pPr>
    <w:rPr>
      <w:rFonts w:eastAsiaTheme="minorEastAsia"/>
      <w:lang w:eastAsia="es-MX"/>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CB28C6"/>
    <w:pPr>
      <w:spacing w:after="0" w:line="240" w:lineRule="auto"/>
    </w:pPr>
    <w:rPr>
      <w:rFonts w:eastAsiaTheme="minorEastAsia"/>
      <w:lang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Shading1-Accent1">
    <w:name w:val="Medium Shading 1 Accent 1"/>
    <w:basedOn w:val="TableNormal"/>
    <w:uiPriority w:val="63"/>
    <w:rsid w:val="00DC6B4B"/>
    <w:pPr>
      <w:spacing w:after="0" w:line="240" w:lineRule="auto"/>
    </w:pPr>
    <w:rPr>
      <w:rFonts w:eastAsiaTheme="minorEastAsia"/>
      <w:lang w:eastAsia="es-MX"/>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eNormal"/>
    <w:uiPriority w:val="61"/>
    <w:rsid w:val="0047279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5Char">
    <w:name w:val="Heading 5 Char"/>
    <w:basedOn w:val="DefaultParagraphFont"/>
    <w:link w:val="Heading5"/>
    <w:uiPriority w:val="9"/>
    <w:rsid w:val="007A316C"/>
    <w:rPr>
      <w:rFonts w:eastAsiaTheme="minorEastAsia"/>
      <w:b/>
      <w:bCs/>
      <w:i/>
      <w:iCs/>
      <w:sz w:val="26"/>
      <w:szCs w:val="26"/>
      <w:lang w:val="en-US"/>
    </w:rPr>
  </w:style>
  <w:style w:type="paragraph" w:customStyle="1" w:styleId="bullet1">
    <w:name w:val="bullet1"/>
    <w:basedOn w:val="Normal"/>
    <w:rsid w:val="00E54C41"/>
    <w:pPr>
      <w:numPr>
        <w:numId w:val="24"/>
      </w:numPr>
    </w:pPr>
    <w:rPr>
      <w:rFonts w:ascii="VNI-Helve" w:hAnsi="VNI-Helve"/>
      <w:noProof/>
      <w:sz w:val="22"/>
      <w:szCs w:val="20"/>
      <w:lang w:val="en-GB"/>
    </w:rPr>
  </w:style>
  <w:style w:type="character" w:customStyle="1" w:styleId="Heading2Char">
    <w:name w:val="Heading 2 Char"/>
    <w:basedOn w:val="DefaultParagraphFont"/>
    <w:link w:val="Heading2"/>
    <w:uiPriority w:val="9"/>
    <w:semiHidden/>
    <w:rsid w:val="00E54C41"/>
    <w:rPr>
      <w:rFonts w:asciiTheme="majorHAnsi" w:eastAsiaTheme="majorEastAsia" w:hAnsiTheme="majorHAnsi" w:cstheme="majorBidi"/>
      <w:b/>
      <w:bCs/>
      <w:color w:val="5B9BD5" w:themeColor="accent1"/>
      <w:sz w:val="26"/>
      <w:szCs w:val="26"/>
      <w:lang w:val="en-US"/>
    </w:rPr>
  </w:style>
  <w:style w:type="character" w:styleId="UnresolvedMention">
    <w:name w:val="Unresolved Mention"/>
    <w:basedOn w:val="DefaultParagraphFont"/>
    <w:uiPriority w:val="99"/>
    <w:semiHidden/>
    <w:unhideWhenUsed/>
    <w:rsid w:val="00BA3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34556">
      <w:bodyDiv w:val="1"/>
      <w:marLeft w:val="0"/>
      <w:marRight w:val="0"/>
      <w:marTop w:val="0"/>
      <w:marBottom w:val="0"/>
      <w:divBdr>
        <w:top w:val="none" w:sz="0" w:space="0" w:color="auto"/>
        <w:left w:val="none" w:sz="0" w:space="0" w:color="auto"/>
        <w:bottom w:val="none" w:sz="0" w:space="0" w:color="auto"/>
        <w:right w:val="none" w:sz="0" w:space="0" w:color="auto"/>
      </w:divBdr>
      <w:divsChild>
        <w:div w:id="143665907">
          <w:marLeft w:val="547"/>
          <w:marRight w:val="0"/>
          <w:marTop w:val="0"/>
          <w:marBottom w:val="0"/>
          <w:divBdr>
            <w:top w:val="none" w:sz="0" w:space="0" w:color="auto"/>
            <w:left w:val="none" w:sz="0" w:space="0" w:color="auto"/>
            <w:bottom w:val="none" w:sz="0" w:space="0" w:color="auto"/>
            <w:right w:val="none" w:sz="0" w:space="0" w:color="auto"/>
          </w:divBdr>
        </w:div>
        <w:div w:id="359553938">
          <w:marLeft w:val="1166"/>
          <w:marRight w:val="0"/>
          <w:marTop w:val="0"/>
          <w:marBottom w:val="0"/>
          <w:divBdr>
            <w:top w:val="none" w:sz="0" w:space="0" w:color="auto"/>
            <w:left w:val="none" w:sz="0" w:space="0" w:color="auto"/>
            <w:bottom w:val="none" w:sz="0" w:space="0" w:color="auto"/>
            <w:right w:val="none" w:sz="0" w:space="0" w:color="auto"/>
          </w:divBdr>
        </w:div>
        <w:div w:id="792796597">
          <w:marLeft w:val="1166"/>
          <w:marRight w:val="0"/>
          <w:marTop w:val="0"/>
          <w:marBottom w:val="0"/>
          <w:divBdr>
            <w:top w:val="none" w:sz="0" w:space="0" w:color="auto"/>
            <w:left w:val="none" w:sz="0" w:space="0" w:color="auto"/>
            <w:bottom w:val="none" w:sz="0" w:space="0" w:color="auto"/>
            <w:right w:val="none" w:sz="0" w:space="0" w:color="auto"/>
          </w:divBdr>
        </w:div>
        <w:div w:id="915937332">
          <w:marLeft w:val="1166"/>
          <w:marRight w:val="0"/>
          <w:marTop w:val="0"/>
          <w:marBottom w:val="0"/>
          <w:divBdr>
            <w:top w:val="none" w:sz="0" w:space="0" w:color="auto"/>
            <w:left w:val="none" w:sz="0" w:space="0" w:color="auto"/>
            <w:bottom w:val="none" w:sz="0" w:space="0" w:color="auto"/>
            <w:right w:val="none" w:sz="0" w:space="0" w:color="auto"/>
          </w:divBdr>
        </w:div>
        <w:div w:id="1265577359">
          <w:marLeft w:val="1166"/>
          <w:marRight w:val="0"/>
          <w:marTop w:val="0"/>
          <w:marBottom w:val="0"/>
          <w:divBdr>
            <w:top w:val="none" w:sz="0" w:space="0" w:color="auto"/>
            <w:left w:val="none" w:sz="0" w:space="0" w:color="auto"/>
            <w:bottom w:val="none" w:sz="0" w:space="0" w:color="auto"/>
            <w:right w:val="none" w:sz="0" w:space="0" w:color="auto"/>
          </w:divBdr>
        </w:div>
        <w:div w:id="1426881822">
          <w:marLeft w:val="547"/>
          <w:marRight w:val="0"/>
          <w:marTop w:val="0"/>
          <w:marBottom w:val="0"/>
          <w:divBdr>
            <w:top w:val="none" w:sz="0" w:space="0" w:color="auto"/>
            <w:left w:val="none" w:sz="0" w:space="0" w:color="auto"/>
            <w:bottom w:val="none" w:sz="0" w:space="0" w:color="auto"/>
            <w:right w:val="none" w:sz="0" w:space="0" w:color="auto"/>
          </w:divBdr>
        </w:div>
        <w:div w:id="1474371856">
          <w:marLeft w:val="547"/>
          <w:marRight w:val="0"/>
          <w:marTop w:val="0"/>
          <w:marBottom w:val="0"/>
          <w:divBdr>
            <w:top w:val="none" w:sz="0" w:space="0" w:color="auto"/>
            <w:left w:val="none" w:sz="0" w:space="0" w:color="auto"/>
            <w:bottom w:val="none" w:sz="0" w:space="0" w:color="auto"/>
            <w:right w:val="none" w:sz="0" w:space="0" w:color="auto"/>
          </w:divBdr>
        </w:div>
        <w:div w:id="1738938825">
          <w:marLeft w:val="547"/>
          <w:marRight w:val="0"/>
          <w:marTop w:val="0"/>
          <w:marBottom w:val="0"/>
          <w:divBdr>
            <w:top w:val="none" w:sz="0" w:space="0" w:color="auto"/>
            <w:left w:val="none" w:sz="0" w:space="0" w:color="auto"/>
            <w:bottom w:val="none" w:sz="0" w:space="0" w:color="auto"/>
            <w:right w:val="none" w:sz="0" w:space="0" w:color="auto"/>
          </w:divBdr>
        </w:div>
      </w:divsChild>
    </w:div>
    <w:div w:id="680932961">
      <w:bodyDiv w:val="1"/>
      <w:marLeft w:val="0"/>
      <w:marRight w:val="0"/>
      <w:marTop w:val="0"/>
      <w:marBottom w:val="0"/>
      <w:divBdr>
        <w:top w:val="none" w:sz="0" w:space="0" w:color="auto"/>
        <w:left w:val="none" w:sz="0" w:space="0" w:color="auto"/>
        <w:bottom w:val="none" w:sz="0" w:space="0" w:color="auto"/>
        <w:right w:val="none" w:sz="0" w:space="0" w:color="auto"/>
      </w:divBdr>
    </w:div>
    <w:div w:id="1439980501">
      <w:bodyDiv w:val="1"/>
      <w:marLeft w:val="0"/>
      <w:marRight w:val="0"/>
      <w:marTop w:val="0"/>
      <w:marBottom w:val="0"/>
      <w:divBdr>
        <w:top w:val="none" w:sz="0" w:space="0" w:color="auto"/>
        <w:left w:val="none" w:sz="0" w:space="0" w:color="auto"/>
        <w:bottom w:val="none" w:sz="0" w:space="0" w:color="auto"/>
        <w:right w:val="none" w:sz="0" w:space="0" w:color="auto"/>
      </w:divBdr>
      <w:divsChild>
        <w:div w:id="702756149">
          <w:marLeft w:val="0"/>
          <w:marRight w:val="0"/>
          <w:marTop w:val="0"/>
          <w:marBottom w:val="0"/>
          <w:divBdr>
            <w:top w:val="none" w:sz="0" w:space="0" w:color="auto"/>
            <w:left w:val="none" w:sz="0" w:space="0" w:color="auto"/>
            <w:bottom w:val="none" w:sz="0" w:space="0" w:color="auto"/>
            <w:right w:val="none" w:sz="0" w:space="0" w:color="auto"/>
          </w:divBdr>
          <w:divsChild>
            <w:div w:id="1407799806">
              <w:marLeft w:val="0"/>
              <w:marRight w:val="0"/>
              <w:marTop w:val="0"/>
              <w:marBottom w:val="0"/>
              <w:divBdr>
                <w:top w:val="none" w:sz="0" w:space="0" w:color="auto"/>
                <w:left w:val="none" w:sz="0" w:space="0" w:color="auto"/>
                <w:bottom w:val="none" w:sz="0" w:space="0" w:color="auto"/>
                <w:right w:val="none" w:sz="0" w:space="0" w:color="auto"/>
              </w:divBdr>
              <w:divsChild>
                <w:div w:id="1275602268">
                  <w:marLeft w:val="0"/>
                  <w:marRight w:val="0"/>
                  <w:marTop w:val="0"/>
                  <w:marBottom w:val="0"/>
                  <w:divBdr>
                    <w:top w:val="none" w:sz="0" w:space="0" w:color="auto"/>
                    <w:left w:val="none" w:sz="0" w:space="0" w:color="auto"/>
                    <w:bottom w:val="none" w:sz="0" w:space="0" w:color="auto"/>
                    <w:right w:val="none" w:sz="0" w:space="0" w:color="auto"/>
                  </w:divBdr>
                  <w:divsChild>
                    <w:div w:id="461340386">
                      <w:marLeft w:val="0"/>
                      <w:marRight w:val="0"/>
                      <w:marTop w:val="0"/>
                      <w:marBottom w:val="0"/>
                      <w:divBdr>
                        <w:top w:val="none" w:sz="0" w:space="0" w:color="auto"/>
                        <w:left w:val="none" w:sz="0" w:space="0" w:color="auto"/>
                        <w:bottom w:val="none" w:sz="0" w:space="0" w:color="auto"/>
                        <w:right w:val="none" w:sz="0" w:space="0" w:color="auto"/>
                      </w:divBdr>
                      <w:divsChild>
                        <w:div w:id="602759873">
                          <w:marLeft w:val="0"/>
                          <w:marRight w:val="0"/>
                          <w:marTop w:val="0"/>
                          <w:marBottom w:val="0"/>
                          <w:divBdr>
                            <w:top w:val="none" w:sz="0" w:space="0" w:color="auto"/>
                            <w:left w:val="none" w:sz="0" w:space="0" w:color="auto"/>
                            <w:bottom w:val="none" w:sz="0" w:space="0" w:color="auto"/>
                            <w:right w:val="none" w:sz="0" w:space="0" w:color="auto"/>
                          </w:divBdr>
                          <w:divsChild>
                            <w:div w:id="918295317">
                              <w:marLeft w:val="0"/>
                              <w:marRight w:val="0"/>
                              <w:marTop w:val="0"/>
                              <w:marBottom w:val="0"/>
                              <w:divBdr>
                                <w:top w:val="none" w:sz="0" w:space="0" w:color="auto"/>
                                <w:left w:val="none" w:sz="0" w:space="0" w:color="auto"/>
                                <w:bottom w:val="none" w:sz="0" w:space="0" w:color="auto"/>
                                <w:right w:val="none" w:sz="0" w:space="0" w:color="auto"/>
                              </w:divBdr>
                              <w:divsChild>
                                <w:div w:id="1699117576">
                                  <w:marLeft w:val="0"/>
                                  <w:marRight w:val="0"/>
                                  <w:marTop w:val="0"/>
                                  <w:marBottom w:val="0"/>
                                  <w:divBdr>
                                    <w:top w:val="none" w:sz="0" w:space="0" w:color="auto"/>
                                    <w:left w:val="none" w:sz="0" w:space="0" w:color="auto"/>
                                    <w:bottom w:val="none" w:sz="0" w:space="0" w:color="auto"/>
                                    <w:right w:val="none" w:sz="0" w:space="0" w:color="auto"/>
                                  </w:divBdr>
                                  <w:divsChild>
                                    <w:div w:id="262959461">
                                      <w:marLeft w:val="0"/>
                                      <w:marRight w:val="0"/>
                                      <w:marTop w:val="0"/>
                                      <w:marBottom w:val="0"/>
                                      <w:divBdr>
                                        <w:top w:val="none" w:sz="0" w:space="0" w:color="auto"/>
                                        <w:left w:val="none" w:sz="0" w:space="0" w:color="auto"/>
                                        <w:bottom w:val="none" w:sz="0" w:space="0" w:color="auto"/>
                                        <w:right w:val="none" w:sz="0" w:space="0" w:color="auto"/>
                                      </w:divBdr>
                                      <w:divsChild>
                                        <w:div w:id="1113550686">
                                          <w:marLeft w:val="0"/>
                                          <w:marRight w:val="0"/>
                                          <w:marTop w:val="0"/>
                                          <w:marBottom w:val="0"/>
                                          <w:divBdr>
                                            <w:top w:val="none" w:sz="0" w:space="0" w:color="auto"/>
                                            <w:left w:val="none" w:sz="0" w:space="0" w:color="auto"/>
                                            <w:bottom w:val="none" w:sz="0" w:space="0" w:color="auto"/>
                                            <w:right w:val="none" w:sz="0" w:space="0" w:color="auto"/>
                                          </w:divBdr>
                                          <w:divsChild>
                                            <w:div w:id="1050613219">
                                              <w:marLeft w:val="0"/>
                                              <w:marRight w:val="0"/>
                                              <w:marTop w:val="0"/>
                                              <w:marBottom w:val="0"/>
                                              <w:divBdr>
                                                <w:top w:val="none" w:sz="0" w:space="0" w:color="auto"/>
                                                <w:left w:val="none" w:sz="0" w:space="0" w:color="auto"/>
                                                <w:bottom w:val="none" w:sz="0" w:space="0" w:color="auto"/>
                                                <w:right w:val="none" w:sz="0" w:space="0" w:color="auto"/>
                                              </w:divBdr>
                                              <w:divsChild>
                                                <w:div w:id="44525750">
                                                  <w:marLeft w:val="0"/>
                                                  <w:marRight w:val="0"/>
                                                  <w:marTop w:val="0"/>
                                                  <w:marBottom w:val="0"/>
                                                  <w:divBdr>
                                                    <w:top w:val="none" w:sz="0" w:space="0" w:color="auto"/>
                                                    <w:left w:val="none" w:sz="0" w:space="0" w:color="auto"/>
                                                    <w:bottom w:val="none" w:sz="0" w:space="0" w:color="auto"/>
                                                    <w:right w:val="none" w:sz="0" w:space="0" w:color="auto"/>
                                                  </w:divBdr>
                                                  <w:divsChild>
                                                    <w:div w:id="9260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org.mx/CCA_cursos/nmp/hoteleria/curso6/m2/evaluac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Duv10</b:Tag>
    <b:SourceType>InternetSite</b:SourceType>
    <b:Guid>{AA5DB098-973D-4587-A5FA-2CD5CDE0927A}</b:Guid>
    <b:Title>Gerencia de Edificios</b:Title>
    <b:Year>2010</b:Year>
    <b:Author>
      <b:Author>
        <b:NameList>
          <b:Person>
            <b:Last>Agudelo</b:Last>
            <b:First>Duván</b:First>
            <b:Middle>Chaverra</b:Middle>
          </b:Person>
        </b:NameList>
      </b:Author>
    </b:Author>
    <b:InternetSiteTitle>Gerencia de Edificios</b:InternetSiteTitle>
    <b:Month>09</b:Month>
    <b:Day>06</b:Day>
    <b:URL>http://www.gerenciadeedificios.com/201009062402/articulos/desde-la-gerencia/la-mision-de-satisfacer-al-huesped.html</b:URL>
    <b:RefOrder>1</b:RefOrder>
  </b:Source>
  <b:Source>
    <b:Tag>Lam81</b:Tag>
    <b:SourceType>Book</b:SourceType>
    <b:Guid>{A22E0406-CE0A-47EC-8BBC-C6EA8CA1A735}</b:Guid>
    <b:Author>
      <b:Author>
        <b:NameList>
          <b:Person>
            <b:Last>Comblence</b:Last>
            <b:First>Lambertine</b:First>
            <b:Middle>Leonie</b:Middle>
          </b:Person>
        </b:NameList>
      </b:Author>
    </b:Author>
    <b:Title>Administración del personal</b:Title>
    <b:Year>1981</b:Year>
    <b:City>Chile</b:City>
    <b:Publisher>Continental</b:Publisher>
    <b:RefOrder>2</b:RefOrder>
  </b:Source>
  <b:Source>
    <b:Tag>Adr94</b:Tag>
    <b:SourceType>Book</b:SourceType>
    <b:Guid>{4352698A-E79A-4E67-A21A-7118B2591AC7}</b:Guid>
    <b:Author>
      <b:Author>
        <b:NameList>
          <b:Person>
            <b:Last>Ruësch</b:Last>
            <b:First>Adriana</b:First>
          </b:Person>
        </b:NameList>
      </b:Author>
    </b:Author>
    <b:Title>Mejore su servicio conociendo su personal </b:Title>
    <b:Year>1994</b:Year>
    <b:City>Argentina </b:City>
    <b:Publisher>Ediciones Jurídicas Cuyo</b:Publisher>
    <b:RefOrder>3</b:RefOrder>
  </b:Source>
  <b:Source>
    <b:Tag>Ger13</b:Tag>
    <b:SourceType>InternetSite</b:SourceType>
    <b:Guid>{AEA08A75-9021-469A-955D-DD9E8624BECC}</b:Guid>
    <b:Author>
      <b:Author>
        <b:NameList>
          <b:Person>
            <b:Last>Udiz</b:Last>
            <b:First>Germán</b:First>
            <b:Middle>R.</b:Middle>
          </b:Person>
        </b:NameList>
      </b:Author>
    </b:Author>
    <b:Title>BBVA</b:Title>
    <b:InternetSiteTitle>BBVA</b:InternetSiteTitle>
    <b:Year>2013</b:Year>
    <b:Month>04</b:Month>
    <b:Day>02</b:Day>
    <b:YearAccessed>2014</b:YearAccessed>
    <b:MonthAccessed>01</b:MonthAccessed>
    <b:DayAccessed>27</b:DayAccessed>
    <b:URL>http://www.bbvacontuempresa.es/actualidad/gestion-de-equipos/factores-basicos-que-desmotivan-los-empleados</b:URL>
    <b:RefOrder>1</b:RefOrder>
  </b:Source>
  <b:Source>
    <b:Tag>Bob96</b:Tag>
    <b:SourceType>Book</b:SourceType>
    <b:Guid>{849713C9-BF03-4E91-B60A-C1FB25A72494}</b:Guid>
    <b:Title>1001 formas de recompensar a los empleados</b:Title>
    <b:Year>1996</b:Year>
    <b:City>Colombia </b:City>
    <b:Publisher>Norma</b:Publisher>
    <b:Author>
      <b:Author>
        <b:NameList>
          <b:Person>
            <b:Last>Nelson</b:Last>
            <b:First>Bob</b:First>
          </b:Person>
        </b:NameList>
      </b:Author>
    </b:Author>
    <b:RefOrder>2</b:RefOrder>
  </b:Source>
  <b:Source>
    <b:Tag>Gar01</b:Tag>
    <b:SourceType>Book</b:SourceType>
    <b:Guid>{ABE41EF6-5BAF-42D1-BB4F-6D439F10BFD5}</b:Guid>
    <b:Title>Administración del personal</b:Title>
    <b:Year>2001</b:Year>
    <b:Author>
      <b:Author>
        <b:NameList>
          <b:Person>
            <b:Last>Dessler</b:Last>
            <b:First>Gary</b:First>
          </b:Person>
        </b:NameList>
      </b:Author>
    </b:Author>
    <b:City>México</b:City>
    <b:Publisher>Pearson</b:Publisher>
    <b:RefOrder>6</b:RefOrder>
  </b:Source>
  <b:Source>
    <b:Tag>Ave96</b:Tag>
    <b:SourceType>Book</b:SourceType>
    <b:Guid>{85F7D075-5374-473A-9F71-C8D005BF8ADC}</b:Guid>
    <b:Author>
      <b:Author>
        <b:NameList>
          <b:Person>
            <b:Last>Koenes</b:Last>
            <b:First>Avelina</b:First>
          </b:Person>
        </b:NameList>
      </b:Author>
    </b:Author>
    <b:Title>Gestión y motivación del personal</b:Title>
    <b:Year>1996</b:Year>
    <b:City>España </b:City>
    <b:Publisher>Díaz de Santos</b:Publisher>
    <b:RefOrder>7</b:RefOrder>
  </b:Source>
  <b:Source>
    <b:Tag>Nic02</b:Tag>
    <b:SourceType>Book</b:SourceType>
    <b:Guid>{90A126AB-D489-400B-96A5-40A897F28E8B}</b:Guid>
    <b:Author>
      <b:Author>
        <b:NameList>
          <b:Person>
            <b:Last>Hayes</b:Last>
            <b:First>Nicky</b:First>
          </b:Person>
        </b:NameList>
      </b:Author>
    </b:Author>
    <b:Title>Direccion de equipos de trabajo </b:Title>
    <b:Year>2002</b:Year>
    <b:City>España</b:City>
    <b:Publisher>Paraninfo</b:Publisher>
    <b:RefOrder>1</b:RefOrder>
  </b:Source>
  <b:Source>
    <b:Tag>Mar10</b:Tag>
    <b:SourceType>Book</b:SourceType>
    <b:Guid>{CB6DEE5A-6C43-420E-900B-B1EFD5C1A6C7}</b:Guid>
    <b:Author>
      <b:Author>
        <b:NameList>
          <b:Person>
            <b:Last>Vadillo</b:Last>
            <b:First>María</b:First>
            <b:Middle>Teresa Palomo</b:Middle>
          </b:Person>
        </b:NameList>
      </b:Author>
    </b:Author>
    <b:Title>Liderazgo y motivación de equipos de trabajo</b:Title>
    <b:Year>2010</b:Year>
    <b:City>España</b:City>
    <b:Publisher>ESIC </b:Publisher>
    <b:RefOrder>2</b:RefOrder>
  </b:Source>
  <b:Source>
    <b:Tag>Jos10</b:Tag>
    <b:SourceType>Book</b:SourceType>
    <b:Guid>{9ABA29A0-3861-42AC-9C26-12247410F995}</b:Guid>
    <b:Author>
      <b:Author>
        <b:NameList>
          <b:Person>
            <b:Last>Barquero</b:Last>
            <b:First>José</b:First>
            <b:Middle>Daniel</b:Middle>
          </b:Person>
        </b:NameList>
      </b:Author>
    </b:Author>
    <b:Title>Liderazgo y reputación</b:Title>
    <b:Year>2010</b:Year>
    <b:City>España</b:City>
    <b:Publisher>PROFIT</b:Publisher>
    <b:RefOrder>3</b:RefOrder>
  </b:Source>
  <b:Source>
    <b:Tag>Gar14</b:Tag>
    <b:SourceType>InternetSite</b:SourceType>
    <b:Guid>{FF918D89-44A5-4A73-B300-3E5B130876DB}</b:Guid>
    <b:Title>CEEC</b:Title>
    <b:Author>
      <b:Author>
        <b:NameList>
          <b:Person>
            <b:Last>García</b:Last>
            <b:First>Silvia</b:First>
            <b:Middle>F. García</b:Middle>
          </b:Person>
        </b:NameList>
      </b:Author>
    </b:Author>
    <b:InternetSiteTitle>CEEC</b:InternetSiteTitle>
    <b:YearAccessed>2014</b:YearAccessed>
    <b:MonthAccessed>01</b:MonthAccessed>
    <b:DayAccessed>28</b:DayAccessed>
    <b:URL>http://www.ceec.uh.cu/sites/default/files/Silvia.pdf</b:URL>
    <b:RefOrder>1</b:RefOrder>
  </b:Source>
  <b:Source>
    <b:Tag>LMa02</b:Tag>
    <b:SourceType>InternetSite</b:SourceType>
    <b:Guid>{E1A790C9-1D70-4562-8B05-092B4F319420}</b:Guid>
    <b:Author>
      <b:Author>
        <b:NameList>
          <b:Person>
            <b:Last>Maceiras</b:Last>
            <b:First>L.</b:First>
          </b:Person>
        </b:NameList>
      </b:Author>
    </b:Author>
    <b:Title>UVIGO</b:Title>
    <b:InternetSiteTitle>UVIGO</b:InternetSiteTitle>
    <b:Year>2002</b:Year>
    <b:YearAccessed>2014</b:YearAccessed>
    <b:MonthAccessed>01</b:MonthAccessed>
    <b:DayAccessed>28</b:DayAccessed>
    <b:URL>http://webs.uvigo.es/mpsp/rev02-1/encuestas-02-1.pdf</b:URL>
    <b:RefOrder>2</b:RefOrder>
  </b:Source>
  <b:Source>
    <b:Tag>Ann03</b:Tag>
    <b:SourceType>Book</b:SourceType>
    <b:Guid>{BB74AECE-620D-4CDA-AD6F-2BC2B9DAEFD8}</b:Guid>
    <b:Author>
      <b:Author>
        <b:NameList>
          <b:Person>
            <b:Last>Bruce</b:Last>
            <b:First>Anne</b:First>
          </b:Person>
        </b:NameList>
      </b:Author>
    </b:Author>
    <b:Title>Building a high morale workplace</b:Title>
    <b:Year>2003</b:Year>
    <b:City>New York</b:City>
    <b:Publisher> McGraw-Hill</b:Publisher>
    <b:RefOrder>3</b:RefOrder>
  </b:Source>
  <b:Source>
    <b:Tag>Har02</b:Tag>
    <b:SourceType>Book</b:SourceType>
    <b:Guid>{662BE679-7806-4425-9991-F7F9D4ACF0D9}</b:Guid>
    <b:Author>
      <b:Author>
        <b:NameList>
          <b:Person>
            <b:Last>Harvard</b:Last>
          </b:Person>
        </b:NameList>
      </b:Author>
    </b:Author>
    <b:Title>Hiring and Keeping the best people</b:Title>
    <b:Year>2002</b:Year>
    <b:City>Unites States of America </b:City>
    <b:Publisher>Harvard Business Essentials</b:Publisher>
    <b:RefOrder>4</b:RefOrder>
  </b:Source>
  <b:Source>
    <b:Tag>Joa07</b:Tag>
    <b:SourceType>Book</b:SourceType>
    <b:Guid>{9AE60B3B-8E01-49AB-874E-ACF4E0D3561E}</b:Guid>
    <b:Author>
      <b:Author>
        <b:NameList>
          <b:Person>
            <b:Last>Valencia</b:Last>
            <b:First>Joaquín</b:First>
            <b:Middle>Rodríguez</b:Middle>
          </b:Person>
        </b:NameList>
      </b:Author>
    </b:Author>
    <b:Title>Administración moderna del personal</b:Title>
    <b:Year>2007</b:Year>
    <b:City>España </b:City>
    <b:Publisher>Thomson</b:Publisher>
    <b:RefOrder>5</b:RefOrder>
  </b:Source>
  <b:Source>
    <b:Tag>Shi14</b:Tag>
    <b:SourceType>InternetSite</b:SourceType>
    <b:Guid>{F696FB7F-73CE-4ABE-8A7D-A225747F65E0}</b:Guid>
    <b:Title>Slideshare</b:Title>
    <b:Author>
      <b:Author>
        <b:NameList>
          <b:Person>
            <b:Last>Camaran</b:Last>
            <b:First>Shirley</b:First>
          </b:Person>
        </b:NameList>
      </b:Author>
    </b:Author>
    <b:InternetSiteTitle>Slideshare</b:InternetSiteTitle>
    <b:YearAccessed>2014</b:YearAccessed>
    <b:MonthAccessed>01</b:MonthAccessed>
    <b:DayAccessed>29</b:DayAccessed>
    <b:URL>http://www.slideshare.net/scamaran/motivacin-y-liderazgo</b:URL>
    <b:RefOrder>3</b:RefOrder>
  </b:Source>
  <b:Source>
    <b:Tag>DIC14</b:Tag>
    <b:SourceType>InternetSite</b:SourceType>
    <b:Guid>{A435C756-3998-496E-A9C5-CE10A2F19613}</b:Guid>
    <b:Author>
      <b:Author>
        <b:NameList>
          <b:Person>
            <b:Last>DICAMPUS</b:Last>
          </b:Person>
        </b:NameList>
      </b:Author>
    </b:Author>
    <b:Title>Wikos</b:Title>
    <b:InternetSiteTitle>Wikos</b:InternetSiteTitle>
    <b:YearAccessed>2014</b:YearAccessed>
    <b:MonthAccessed>01</b:MonthAccessed>
    <b:DayAccessed>29</b:DayAccessed>
    <b:URL>http://www.wikos.es/UserFiles/1/File/Manual_Motivacion.pdf</b:URL>
    <b:RefOrder>4</b:RefOrder>
  </b:Source>
  <b:Source>
    <b:Tag>Mar07</b:Tag>
    <b:SourceType>Book</b:SourceType>
    <b:Guid>{AD3FAC34-2CBD-4060-A24F-AB53B11DBCFC}</b:Guid>
    <b:Author>
      <b:Author>
        <b:NameList>
          <b:Person>
            <b:Last>Estallo</b:Last>
            <b:First>María</b:First>
            <b:Middle>de Los Ángeles Gil</b:Middle>
          </b:Person>
        </b:NameList>
      </b:Author>
    </b:Author>
    <b:Title>Cómo crear y hacer funcionar una empresa</b:Title>
    <b:Year>2007</b:Year>
    <b:City>Madrid</b:City>
    <b:Publisher>ESIC</b:Publisher>
    <b:RefOrder>2</b:RefOrder>
  </b:Source>
  <b:Source>
    <b:Tag>Jua03</b:Tag>
    <b:SourceType>Book</b:SourceType>
    <b:Guid>{FE54F06E-38E4-4D04-8A87-2538B027DCB2}</b:Guid>
    <b:Title>Liderazgo de equipos con entusiasmo estratégico</b:Title>
    <b:Year>2003</b:Year>
    <b:Author>
      <b:Author>
        <b:NameList>
          <b:Person>
            <b:Last>Malaret</b:Last>
            <b:First>Juan</b:First>
          </b:Person>
        </b:NameList>
      </b:Author>
    </b:Author>
    <b:City>Madrid</b:City>
    <b:Publisher>Ediciones Díaz de Santos</b:Publisher>
    <b:RefOrder>1</b:RefOrder>
  </b:Source>
  <b:Source>
    <b:Tag>Rod06</b:Tag>
    <b:SourceType>Book</b:SourceType>
    <b:Guid>{27604217-3782-411C-AC7A-037B76CD6140}</b:Guid>
    <b:Author>
      <b:Author>
        <b:NameList>
          <b:Person>
            <b:Last>Luis</b:Last>
            <b:First>Rodrigo</b:First>
            <b:Middle>Vázquez</b:Middle>
          </b:Person>
        </b:NameList>
      </b:Author>
    </b:Author>
    <b:Title>Habilidades directivas y técnicas del liderazgo</b:Title>
    <b:Year>2006</b:Year>
    <b:City>Madrid</b:City>
    <b:Publisher>Ideas Propias</b:Publisher>
    <b:RefOrder>8</b:RefOrder>
  </b:Source>
  <b:Source>
    <b:Tag>Mar101</b:Tag>
    <b:SourceType>Book</b:SourceType>
    <b:Guid>{80317BB6-8D4B-494A-8054-C0BC8BE03C8E}</b:Guid>
    <b:Author>
      <b:Author>
        <b:NameList>
          <b:Person>
            <b:Last>Vadillo</b:Last>
            <b:First>María</b:First>
            <b:Middle>Teresa Palomo</b:Middle>
          </b:Person>
        </b:NameList>
      </b:Author>
    </b:Author>
    <b:Title>Liderazgo y motivación en los equipos de trabajo</b:Title>
    <b:Year>2010</b:Year>
    <b:City>Madrid</b:City>
    <b:Publisher>ESIC</b:Publisher>
    <b:RefOrder>9</b:RefOrder>
  </b:Source>
  <b:Source>
    <b:Tag>Mar99</b:Tag>
    <b:SourceType>Book</b:SourceType>
    <b:Guid>{8F537972-38E8-43FB-8B05-9159444510FC}</b:Guid>
    <b:Title>La seleccion del personal </b:Title>
    <b:Year>1999</b:Year>
    <b:Author>
      <b:Author>
        <b:NameList>
          <b:Person>
            <b:Last>López</b:Last>
            <b:First>María</b:First>
            <b:Middle>José Nebot</b:Middle>
          </b:Person>
        </b:NameList>
      </b:Author>
    </b:Author>
    <b:City>España </b:City>
    <b:Publisher>Fundación Confemetal </b:Publisher>
    <b:RefOrder>3</b:RefOrder>
  </b:Source>
  <b:Source>
    <b:Tag>Ger12</b:Tag>
    <b:SourceType>InternetSite</b:SourceType>
    <b:Guid>{CDB933E4-EB46-496C-B516-FA334205B75D}</b:Guid>
    <b:Title>BBVA</b:Title>
    <b:Year>2012</b:Year>
    <b:Author>
      <b:Author>
        <b:NameList>
          <b:Person>
            <b:Last>Udiz</b:Last>
            <b:First>Germán</b:First>
            <b:Middle>R.</b:Middle>
          </b:Person>
        </b:NameList>
      </b:Author>
    </b:Author>
    <b:InternetSiteTitle>BBVA</b:InternetSiteTitle>
    <b:Month>09</b:Month>
    <b:Day>17</b:Day>
    <b:YearAccessed>2014</b:YearAccessed>
    <b:MonthAccessed>02</b:MonthAccessed>
    <b:DayAccessed>01</b:DayAccessed>
    <b:URL>http://www.bbvacontuempresa.es/fondo/gesti%C3%B3n-de-equipos/consejos-para-evaluar-el-desempe%C3%B1o-de-los-empleados</b:URL>
    <b:RefOrder>4</b:RefOrder>
  </b:Source>
  <b:Source>
    <b:Tag>Áng14</b:Tag>
    <b:SourceType>InternetSite</b:SourceType>
    <b:Guid>{E574CBAE-261B-40C0-8B65-542EF6588BC6}</b:Guid>
    <b:Author>
      <b:Author>
        <b:NameList>
          <b:Person>
            <b:Last>Muñoz</b:Last>
            <b:First>Ángel</b:First>
            <b:Middle>Fernández</b:Middle>
          </b:Person>
        </b:NameList>
      </b:Author>
    </b:Author>
    <b:Title>tests-psicotecnicos</b:Title>
    <b:InternetSiteTitle>tests-psicotecnicos</b:InternetSiteTitle>
    <b:YearAccessed>2014</b:YearAccessed>
    <b:MonthAccessed>01</b:MonthAccessed>
    <b:DayAccessed>30</b:DayAccessed>
    <b:URL>www.tests-psicotecnicos.com/tests-aptitudes-perceptivas.html</b:URL>
    <b:RefOrder>5</b:RefOrder>
  </b:Source>
  <b:Source>
    <b:Tag>Víc14</b:Tag>
    <b:SourceType>InternetSite</b:SourceType>
    <b:Guid>{2B739981-002F-426D-9AA5-41CF467AB95F}</b:Guid>
    <b:Author>
      <b:Author>
        <b:NameList>
          <b:Person>
            <b:Last>Bustamante</b:Last>
            <b:First>Víctor</b:First>
            <b:Middle>Caicedo</b:Middle>
          </b:Person>
        </b:NameList>
      </b:Author>
    </b:Author>
    <b:Title>Slideshare</b:Title>
    <b:InternetSiteTitle>Slideshare</b:InternetSiteTitle>
    <b:YearAccessed>2014</b:YearAccessed>
    <b:MonthAccessed>01</b:MonthAccessed>
    <b:DayAccessed>30</b:DayAccessed>
    <b:URL>http://www.slideshare.net/preppie83/proceso-de-reclutamiento-seleccion-y-contratacion-de-personal</b:URL>
    <b:RefOrder>6</b:RefOrder>
  </b:Source>
  <b:Source>
    <b:Tag>Jor14</b:Tag>
    <b:SourceType>InternetSite</b:SourceType>
    <b:Guid>{12EC49E2-5524-44E8-83CF-286222DC3FF8}</b:Guid>
    <b:Author>
      <b:Author>
        <b:NameList>
          <b:Person>
            <b:Last>Murillo</b:Last>
            <b:First>Jorge</b:First>
            <b:Middle>Luis Hurtado</b:Middle>
          </b:Person>
        </b:NameList>
      </b:Author>
    </b:Author>
    <b:Title>Humansmart</b:Title>
    <b:InternetSiteTitle>Humansmart</b:InternetSiteTitle>
    <b:YearAccessed>2014</b:YearAccessed>
    <b:MonthAccessed>01</b:MonthAccessed>
    <b:DayAccessed>31</b:DayAccessed>
    <b:URL>http://humansmart.com.mx/1024671_7-pruebas-psicometricas-para-la-seleccion-de-personal-.html</b:URL>
    <b:RefOrder>7</b:RefOrder>
  </b:Source>
  <b:Source>
    <b:Tag>Alf04</b:Tag>
    <b:SourceType>Book</b:SourceType>
    <b:Guid>{4E6B94F5-861C-4A1B-BE03-2508E5BE6359}</b:Guid>
    <b:Author>
      <b:Author>
        <b:NameList>
          <b:Person>
            <b:Last>Aguilar</b:Last>
            <b:First>Alfonso</b:First>
            <b:Middle>Siliceo</b:Middle>
          </b:Person>
        </b:NameList>
      </b:Author>
    </b:Author>
    <b:Title>Capacitación y desarrollo del personal</b:Title>
    <b:Year>2004</b:Year>
    <b:City>México</b:City>
    <b:Publisher>Limusa</b:Publisher>
    <b:RefOrder>1</b:RefOrder>
  </b:Source>
  <b:Source>
    <b:Tag>Joh04</b:Tag>
    <b:SourceType>Book</b:SourceType>
    <b:Guid>{12CA0914-66E2-4334-A7D4-71F78ECA561F}</b:Guid>
    <b:Author>
      <b:Author>
        <b:NameList>
          <b:Person>
            <b:Last>Maxwell</b:Last>
            <b:First>John</b:First>
          </b:Person>
        </b:NameList>
      </b:Author>
    </b:Author>
    <b:Title>Capacitación</b:Title>
    <b:Year>2004</b:Year>
    <b:Publisher>Caribe Nelson</b:Publisher>
    <b:City>Tennessee</b:City>
    <b:RefOrder>2</b:RefOrder>
  </b:Source>
</b:Sources>
</file>

<file path=customXml/itemProps1.xml><?xml version="1.0" encoding="utf-8"?>
<ds:datastoreItem xmlns:ds="http://schemas.openxmlformats.org/officeDocument/2006/customXml" ds:itemID="{67BE7D95-E989-4684-93B9-FD8210CD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832</Words>
  <Characters>4577</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Angelina Cortés Guerrero</dc:creator>
  <cp:lastModifiedBy>Dora Elizabeth Garcia Olivier</cp:lastModifiedBy>
  <cp:revision>11</cp:revision>
  <dcterms:created xsi:type="dcterms:W3CDTF">2014-03-25T06:28:00Z</dcterms:created>
  <dcterms:modified xsi:type="dcterms:W3CDTF">2023-12-20T19:08:00Z</dcterms:modified>
</cp:coreProperties>
</file>