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82F" w:rsidRPr="00F8682F" w:rsidRDefault="00F8682F" w:rsidP="00F8682F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32"/>
          <w:szCs w:val="32"/>
          <w:lang w:val="es-MX"/>
        </w:rPr>
      </w:pPr>
      <w:r w:rsidRPr="00F8682F">
        <w:rPr>
          <w:rFonts w:ascii="Arial" w:hAnsi="Arial" w:cs="Arial"/>
          <w:b/>
          <w:color w:val="000000"/>
          <w:sz w:val="32"/>
          <w:szCs w:val="32"/>
          <w:lang w:val="es-MX"/>
        </w:rPr>
        <w:t>Oportunidades para ahorrar costos en el manejo de la electricidad</w:t>
      </w:r>
    </w:p>
    <w:p w:rsidR="00F8682F" w:rsidRDefault="00F8682F" w:rsidP="00F8682F">
      <w:pPr>
        <w:autoSpaceDE w:val="0"/>
        <w:autoSpaceDN w:val="0"/>
        <w:adjustRightInd w:val="0"/>
        <w:ind w:left="426" w:hanging="426"/>
        <w:rPr>
          <w:rFonts w:ascii="Arial" w:hAnsi="Arial" w:cs="Arial"/>
          <w:color w:val="000000"/>
          <w:lang w:val="es-MX"/>
        </w:rPr>
      </w:pPr>
    </w:p>
    <w:p w:rsidR="00F8682F" w:rsidRDefault="00F8682F" w:rsidP="00F8682F">
      <w:pPr>
        <w:autoSpaceDE w:val="0"/>
        <w:autoSpaceDN w:val="0"/>
        <w:adjustRightInd w:val="0"/>
        <w:ind w:left="426" w:hanging="426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Estas son las oportunidades para ahorrar costos en el manejo de la electricidad:</w:t>
      </w:r>
    </w:p>
    <w:p w:rsidR="00F8682F" w:rsidRDefault="00F8682F" w:rsidP="00F8682F">
      <w:pPr>
        <w:autoSpaceDE w:val="0"/>
        <w:autoSpaceDN w:val="0"/>
        <w:adjustRightInd w:val="0"/>
        <w:ind w:left="426" w:hanging="426"/>
        <w:rPr>
          <w:rFonts w:ascii="Arial" w:hAnsi="Arial" w:cs="Arial"/>
          <w:color w:val="000000"/>
          <w:lang w:val="es-MX"/>
        </w:rPr>
      </w:pPr>
    </w:p>
    <w:p w:rsidR="00F8682F" w:rsidRPr="008A5215" w:rsidRDefault="00F8682F" w:rsidP="00F8682F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L</w:t>
      </w:r>
      <w:r w:rsidRPr="008A5215">
        <w:rPr>
          <w:rFonts w:ascii="Arial" w:hAnsi="Arial" w:cs="Arial"/>
          <w:color w:val="000000"/>
          <w:lang w:val="es-ES"/>
        </w:rPr>
        <w:t>a conservación de la energía comi</w:t>
      </w:r>
      <w:r>
        <w:rPr>
          <w:rFonts w:ascii="Arial" w:hAnsi="Arial" w:cs="Arial"/>
          <w:color w:val="000000"/>
          <w:lang w:val="es-ES"/>
        </w:rPr>
        <w:t xml:space="preserve">enza </w:t>
      </w:r>
      <w:r w:rsidR="006A39CB">
        <w:rPr>
          <w:rFonts w:ascii="Arial" w:hAnsi="Arial" w:cs="Arial"/>
          <w:color w:val="000000"/>
          <w:lang w:val="es-ES"/>
        </w:rPr>
        <w:t>al identificar</w:t>
      </w:r>
      <w:r>
        <w:rPr>
          <w:rFonts w:ascii="Arial" w:hAnsi="Arial" w:cs="Arial"/>
          <w:color w:val="000000"/>
          <w:lang w:val="es-ES"/>
        </w:rPr>
        <w:t xml:space="preserve"> dó</w:t>
      </w:r>
      <w:r w:rsidRPr="008A5215">
        <w:rPr>
          <w:rFonts w:ascii="Arial" w:hAnsi="Arial" w:cs="Arial"/>
          <w:color w:val="000000"/>
          <w:lang w:val="es-ES"/>
        </w:rPr>
        <w:t xml:space="preserve">nde se encuentran </w:t>
      </w:r>
      <w:r w:rsidR="006A39CB">
        <w:rPr>
          <w:rFonts w:ascii="Arial" w:hAnsi="Arial" w:cs="Arial"/>
          <w:color w:val="000000"/>
          <w:lang w:val="es-ES"/>
        </w:rPr>
        <w:t xml:space="preserve">las </w:t>
      </w:r>
      <w:r w:rsidRPr="008A5215">
        <w:rPr>
          <w:rFonts w:ascii="Arial" w:hAnsi="Arial" w:cs="Arial"/>
          <w:color w:val="000000"/>
          <w:lang w:val="es-ES"/>
        </w:rPr>
        <w:t>pérdidas</w:t>
      </w:r>
      <w:r>
        <w:rPr>
          <w:rFonts w:ascii="Arial" w:hAnsi="Arial" w:cs="Arial"/>
          <w:color w:val="000000"/>
          <w:lang w:val="es-ES"/>
        </w:rPr>
        <w:t xml:space="preserve"> y </w:t>
      </w:r>
      <w:r w:rsidR="006A39CB">
        <w:rPr>
          <w:rFonts w:ascii="Arial" w:hAnsi="Arial" w:cs="Arial"/>
          <w:color w:val="000000"/>
          <w:lang w:val="es-ES"/>
        </w:rPr>
        <w:t>cómo puede ser resuelto el problema</w:t>
      </w:r>
      <w:r w:rsidRPr="008A5215">
        <w:rPr>
          <w:rFonts w:ascii="Arial" w:hAnsi="Arial" w:cs="Arial"/>
          <w:color w:val="000000"/>
          <w:lang w:val="es-ES"/>
        </w:rPr>
        <w:t xml:space="preserve">. </w:t>
      </w:r>
    </w:p>
    <w:p w:rsidR="00F8682F" w:rsidRPr="008A5215" w:rsidRDefault="00F8682F" w:rsidP="00F8682F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lang w:val="es-MX"/>
        </w:rPr>
      </w:pPr>
    </w:p>
    <w:p w:rsidR="00F8682F" w:rsidRPr="000F3270" w:rsidRDefault="00F8682F" w:rsidP="00F8682F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ES"/>
        </w:rPr>
        <w:t>Los focos ahorradores</w:t>
      </w:r>
      <w:r w:rsidR="00A30887">
        <w:rPr>
          <w:rFonts w:ascii="Arial" w:hAnsi="Arial" w:cs="Arial"/>
          <w:color w:val="000000"/>
          <w:lang w:val="es-ES"/>
        </w:rPr>
        <w:t xml:space="preserve"> de luz</w:t>
      </w:r>
      <w:r>
        <w:rPr>
          <w:rFonts w:ascii="Arial" w:hAnsi="Arial" w:cs="Arial"/>
          <w:color w:val="000000"/>
          <w:lang w:val="es-ES"/>
        </w:rPr>
        <w:t xml:space="preserve"> son má</w:t>
      </w:r>
      <w:r w:rsidRPr="008A5215">
        <w:rPr>
          <w:rFonts w:ascii="Arial" w:hAnsi="Arial" w:cs="Arial"/>
          <w:color w:val="000000"/>
          <w:lang w:val="es-ES"/>
        </w:rPr>
        <w:t>s co</w:t>
      </w:r>
      <w:r>
        <w:rPr>
          <w:rFonts w:ascii="Arial" w:hAnsi="Arial" w:cs="Arial"/>
          <w:color w:val="000000"/>
          <w:lang w:val="es-ES"/>
        </w:rPr>
        <w:t>stosos al comprarlos, pero duran má</w:t>
      </w:r>
      <w:r w:rsidRPr="008A5215">
        <w:rPr>
          <w:rFonts w:ascii="Arial" w:hAnsi="Arial" w:cs="Arial"/>
          <w:color w:val="000000"/>
          <w:lang w:val="es-ES"/>
        </w:rPr>
        <w:t>s y</w:t>
      </w:r>
      <w:r>
        <w:rPr>
          <w:rFonts w:ascii="Arial" w:hAnsi="Arial" w:cs="Arial"/>
          <w:color w:val="000000"/>
          <w:lang w:val="es-ES"/>
        </w:rPr>
        <w:t xml:space="preserve"> utilizan menos energía.  </w:t>
      </w:r>
    </w:p>
    <w:p w:rsidR="00A30887" w:rsidRDefault="00A30887" w:rsidP="00F8682F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7E789FE5" wp14:editId="749B131E">
            <wp:simplePos x="0" y="0"/>
            <wp:positionH relativeFrom="column">
              <wp:posOffset>3978457</wp:posOffset>
            </wp:positionH>
            <wp:positionV relativeFrom="paragraph">
              <wp:posOffset>92405</wp:posOffset>
            </wp:positionV>
            <wp:extent cx="1571625" cy="1171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682F" w:rsidRDefault="00F8682F" w:rsidP="00F8682F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Si estas</w:t>
      </w:r>
      <w:r w:rsidRPr="008A5215">
        <w:rPr>
          <w:rFonts w:ascii="Arial" w:hAnsi="Arial" w:cs="Arial"/>
          <w:color w:val="000000"/>
          <w:lang w:val="es-ES"/>
        </w:rPr>
        <w:t xml:space="preserve"> r</w:t>
      </w:r>
      <w:r>
        <w:rPr>
          <w:rFonts w:ascii="Arial" w:hAnsi="Arial" w:cs="Arial"/>
          <w:color w:val="000000"/>
          <w:lang w:val="es-ES"/>
        </w:rPr>
        <w:t>eemplazando un foco que no permanece</w:t>
      </w:r>
      <w:r w:rsidRPr="008A5215">
        <w:rPr>
          <w:rFonts w:ascii="Arial" w:hAnsi="Arial" w:cs="Arial"/>
          <w:color w:val="000000"/>
          <w:lang w:val="es-ES"/>
        </w:rPr>
        <w:t xml:space="preserve"> encendido todo el tiempo</w:t>
      </w:r>
      <w:r>
        <w:rPr>
          <w:rFonts w:ascii="Arial" w:hAnsi="Arial" w:cs="Arial"/>
          <w:color w:val="000000"/>
          <w:lang w:val="es-ES"/>
        </w:rPr>
        <w:t xml:space="preserve">, </w:t>
      </w:r>
      <w:r w:rsidRPr="008A5215">
        <w:rPr>
          <w:rFonts w:ascii="Arial" w:hAnsi="Arial" w:cs="Arial"/>
          <w:color w:val="000000"/>
          <w:lang w:val="es-ES"/>
        </w:rPr>
        <w:t>la reducción de energía no será tan alta</w:t>
      </w:r>
      <w:r>
        <w:rPr>
          <w:rFonts w:ascii="Arial" w:hAnsi="Arial" w:cs="Arial"/>
          <w:color w:val="000000"/>
          <w:lang w:val="es-ES"/>
        </w:rPr>
        <w:t xml:space="preserve"> pero existe ahorro, con más razón si cambias los focos que </w:t>
      </w:r>
      <w:r w:rsidRPr="008A5215">
        <w:rPr>
          <w:rFonts w:ascii="Arial" w:hAnsi="Arial" w:cs="Arial"/>
          <w:color w:val="000000"/>
          <w:lang w:val="es-ES"/>
        </w:rPr>
        <w:t xml:space="preserve">estarán encendidos </w:t>
      </w:r>
      <w:r w:rsidR="00A30887">
        <w:rPr>
          <w:rFonts w:ascii="Arial" w:hAnsi="Arial" w:cs="Arial"/>
          <w:color w:val="000000"/>
          <w:lang w:val="es-ES"/>
        </w:rPr>
        <w:t xml:space="preserve">las24 </w:t>
      </w:r>
      <w:proofErr w:type="spellStart"/>
      <w:r w:rsidR="00A30887">
        <w:rPr>
          <w:rFonts w:ascii="Arial" w:hAnsi="Arial" w:cs="Arial"/>
          <w:color w:val="000000"/>
          <w:lang w:val="es-ES"/>
        </w:rPr>
        <w:t>hrs</w:t>
      </w:r>
      <w:proofErr w:type="spellEnd"/>
      <w:r w:rsidR="00A30887">
        <w:rPr>
          <w:rFonts w:ascii="Arial" w:hAnsi="Arial" w:cs="Arial"/>
          <w:color w:val="000000"/>
          <w:lang w:val="es-ES"/>
        </w:rPr>
        <w:t xml:space="preserve"> por 7 días a la semana, en este caso la reducción de energía</w:t>
      </w:r>
      <w:r>
        <w:rPr>
          <w:rFonts w:ascii="Arial" w:hAnsi="Arial" w:cs="Arial"/>
          <w:color w:val="000000"/>
          <w:lang w:val="es-ES"/>
        </w:rPr>
        <w:t xml:space="preserve"> será</w:t>
      </w:r>
      <w:r w:rsidRPr="008A5215">
        <w:rPr>
          <w:rFonts w:ascii="Arial" w:hAnsi="Arial" w:cs="Arial"/>
          <w:color w:val="000000"/>
          <w:lang w:val="es-ES"/>
        </w:rPr>
        <w:t xml:space="preserve"> alta.</w:t>
      </w:r>
    </w:p>
    <w:p w:rsidR="00F8682F" w:rsidRPr="00363217" w:rsidRDefault="00F8682F" w:rsidP="00F8682F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lang w:val="es-MX"/>
        </w:rPr>
      </w:pPr>
    </w:p>
    <w:p w:rsidR="00F8682F" w:rsidRDefault="00F8682F" w:rsidP="00F8682F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lang w:val="es-MX"/>
        </w:rPr>
      </w:pPr>
    </w:p>
    <w:p w:rsidR="00F8682F" w:rsidRDefault="00F8682F" w:rsidP="00A30887">
      <w:pPr>
        <w:autoSpaceDE w:val="0"/>
        <w:autoSpaceDN w:val="0"/>
        <w:adjustRightInd w:val="0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MX"/>
        </w:rPr>
        <w:t>Algunos c</w:t>
      </w:r>
      <w:proofErr w:type="spellStart"/>
      <w:r>
        <w:rPr>
          <w:rFonts w:ascii="Arial" w:hAnsi="Arial" w:cs="Arial"/>
          <w:color w:val="000000"/>
          <w:lang w:val="es-ES"/>
        </w:rPr>
        <w:t>onsejos</w:t>
      </w:r>
      <w:proofErr w:type="spellEnd"/>
      <w:r>
        <w:rPr>
          <w:rFonts w:ascii="Arial" w:hAnsi="Arial" w:cs="Arial"/>
          <w:color w:val="000000"/>
          <w:lang w:val="es-ES"/>
        </w:rPr>
        <w:t xml:space="preserve"> para cuando hagas estos cambios son</w:t>
      </w:r>
      <w:r w:rsidRPr="008A5215">
        <w:rPr>
          <w:rFonts w:ascii="Arial" w:hAnsi="Arial" w:cs="Arial"/>
          <w:color w:val="000000"/>
          <w:lang w:val="es-ES"/>
        </w:rPr>
        <w:t xml:space="preserve">: </w:t>
      </w:r>
    </w:p>
    <w:p w:rsidR="00F8682F" w:rsidRDefault="00F8682F" w:rsidP="00F8682F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lang w:val="es-ES"/>
        </w:rPr>
      </w:pPr>
    </w:p>
    <w:p w:rsidR="00A30887" w:rsidRDefault="00F8682F" w:rsidP="00A3088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lang w:val="es-ES"/>
        </w:rPr>
      </w:pPr>
      <w:r w:rsidRPr="00A30887">
        <w:rPr>
          <w:rFonts w:ascii="Arial" w:hAnsi="Arial" w:cs="Arial"/>
          <w:color w:val="000000"/>
          <w:lang w:val="es-ES"/>
        </w:rPr>
        <w:t xml:space="preserve">Escribe la fecha en la base del foco cuando lo estés instalando. </w:t>
      </w:r>
    </w:p>
    <w:p w:rsidR="00431BEA" w:rsidRDefault="00F8682F" w:rsidP="00431BEA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lang w:val="es-ES"/>
        </w:rPr>
      </w:pPr>
      <w:r w:rsidRPr="00A30887">
        <w:rPr>
          <w:rFonts w:ascii="Arial" w:hAnsi="Arial" w:cs="Arial"/>
          <w:color w:val="000000"/>
          <w:lang w:val="es-ES"/>
        </w:rPr>
        <w:t>Monitorea cuánto dura (su vida útil podrá verse muy fácilmente)</w:t>
      </w:r>
      <w:r w:rsidR="00A30887">
        <w:rPr>
          <w:rFonts w:ascii="Arial" w:hAnsi="Arial" w:cs="Arial"/>
          <w:color w:val="000000"/>
          <w:lang w:val="es-ES"/>
        </w:rPr>
        <w:t>.</w:t>
      </w:r>
    </w:p>
    <w:p w:rsidR="00F8682F" w:rsidRPr="00431BEA" w:rsidRDefault="00F8682F" w:rsidP="00431BEA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lang w:val="es-ES"/>
        </w:rPr>
      </w:pPr>
      <w:r w:rsidRPr="00431BEA">
        <w:rPr>
          <w:rFonts w:ascii="Arial" w:hAnsi="Arial" w:cs="Arial"/>
          <w:color w:val="000000"/>
          <w:lang w:val="es-ES"/>
        </w:rPr>
        <w:t xml:space="preserve">Cuando el aire acondicionado o calefacción está a toda marcha para enfriar o calentar una habitación y existen hendiduras en las ventanas y puertas (o paredes), el cambio de aire es pobre, lo cual genera más gasto de energía. </w:t>
      </w:r>
    </w:p>
    <w:p w:rsidR="00F8682F" w:rsidRDefault="00F8682F" w:rsidP="00F8682F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lang w:val="es-MX"/>
        </w:rPr>
      </w:pPr>
    </w:p>
    <w:p w:rsidR="00431BEA" w:rsidRDefault="00431BEA" w:rsidP="00F8682F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lang w:val="es-MX"/>
        </w:rPr>
      </w:pPr>
    </w:p>
    <w:p w:rsidR="00431BEA" w:rsidRPr="00431BEA" w:rsidRDefault="000B1846" w:rsidP="00431BEA">
      <w:pPr>
        <w:autoSpaceDE w:val="0"/>
        <w:autoSpaceDN w:val="0"/>
        <w:adjustRightInd w:val="0"/>
        <w:ind w:left="720"/>
        <w:jc w:val="center"/>
        <w:rPr>
          <w:rFonts w:ascii="Arial" w:hAnsi="Arial" w:cs="Arial"/>
          <w:b/>
          <w:color w:val="0070C0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55066142" wp14:editId="70CDF651">
            <wp:simplePos x="0" y="0"/>
            <wp:positionH relativeFrom="column">
              <wp:posOffset>4097020</wp:posOffset>
            </wp:positionH>
            <wp:positionV relativeFrom="paragraph">
              <wp:posOffset>6985</wp:posOffset>
            </wp:positionV>
            <wp:extent cx="1623695" cy="12788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BEA" w:rsidRPr="00431BEA">
        <w:rPr>
          <w:rFonts w:ascii="Arial" w:hAnsi="Arial" w:cs="Arial"/>
          <w:b/>
          <w:color w:val="0070C0"/>
          <w:lang w:val="es-MX"/>
        </w:rPr>
        <w:t>¿Existen hendiduras en las habitaciones de tu hotel?</w:t>
      </w:r>
    </w:p>
    <w:p w:rsidR="00F8682F" w:rsidRDefault="00F8682F" w:rsidP="00F8682F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lang w:val="es-MX"/>
        </w:rPr>
      </w:pPr>
    </w:p>
    <w:p w:rsidR="00F8682F" w:rsidRPr="000B1846" w:rsidRDefault="00F8682F" w:rsidP="000B1846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lang w:val="es-ES"/>
        </w:rPr>
      </w:pPr>
      <w:r w:rsidRPr="000B1846">
        <w:rPr>
          <w:rFonts w:ascii="Arial" w:hAnsi="Arial" w:cs="Arial"/>
          <w:color w:val="000000"/>
          <w:lang w:val="es-ES"/>
        </w:rPr>
        <w:t xml:space="preserve">Inclusive si el aire acondicionado está ubicado cerca de la puerta de salida o una ventana, gastarás más energía para mantener el clima interno de la habitación.  </w:t>
      </w:r>
    </w:p>
    <w:p w:rsidR="00431BEA" w:rsidRDefault="00431BEA" w:rsidP="00431BEA">
      <w:pPr>
        <w:pStyle w:val="Prrafodelista"/>
        <w:autoSpaceDE w:val="0"/>
        <w:autoSpaceDN w:val="0"/>
        <w:adjustRightInd w:val="0"/>
        <w:ind w:left="720"/>
        <w:rPr>
          <w:rFonts w:ascii="Arial" w:hAnsi="Arial" w:cs="Arial"/>
          <w:color w:val="000000"/>
          <w:lang w:val="es-ES"/>
        </w:rPr>
      </w:pPr>
    </w:p>
    <w:p w:rsidR="000B1846" w:rsidRDefault="000B1846" w:rsidP="000B1846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 wp14:anchorId="0FBC4DA2" wp14:editId="45FAEFA8">
            <wp:simplePos x="0" y="0"/>
            <wp:positionH relativeFrom="column">
              <wp:posOffset>4091693</wp:posOffset>
            </wp:positionH>
            <wp:positionV relativeFrom="paragraph">
              <wp:posOffset>233094</wp:posOffset>
            </wp:positionV>
            <wp:extent cx="1726565" cy="1195705"/>
            <wp:effectExtent l="0" t="0" r="698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82F">
        <w:rPr>
          <w:rFonts w:ascii="Arial" w:hAnsi="Arial" w:cs="Arial"/>
          <w:color w:val="000000"/>
          <w:lang w:val="es-ES"/>
        </w:rPr>
        <w:t xml:space="preserve">El mantenimiento en el aire acondicionado también repercute en el alto o bajo consumo de energía. </w:t>
      </w:r>
    </w:p>
    <w:p w:rsidR="000B1846" w:rsidRPr="000B1846" w:rsidRDefault="000B1846" w:rsidP="000B1846">
      <w:pPr>
        <w:pStyle w:val="Prrafodelista"/>
        <w:rPr>
          <w:rFonts w:ascii="Arial" w:hAnsi="Arial" w:cs="Arial"/>
          <w:color w:val="000000"/>
          <w:lang w:val="es-ES"/>
        </w:rPr>
      </w:pPr>
    </w:p>
    <w:p w:rsidR="00F8682F" w:rsidRPr="000B1846" w:rsidRDefault="000B1846" w:rsidP="000B1846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Mantener los f</w:t>
      </w:r>
      <w:r w:rsidR="00F8682F" w:rsidRPr="000B1846">
        <w:rPr>
          <w:rFonts w:ascii="Arial" w:hAnsi="Arial" w:cs="Arial"/>
          <w:color w:val="000000"/>
          <w:lang w:val="es-ES"/>
        </w:rPr>
        <w:t xml:space="preserve">iltros limpios permiten que el aire acondicionado enfríe mejor y con menos uso de energía. </w:t>
      </w:r>
    </w:p>
    <w:p w:rsidR="00F8682F" w:rsidRPr="005E2067" w:rsidRDefault="00F8682F" w:rsidP="00F8682F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lang w:val="es-MX"/>
        </w:rPr>
      </w:pPr>
    </w:p>
    <w:p w:rsidR="00F8682F" w:rsidRPr="008A5215" w:rsidRDefault="00F8682F" w:rsidP="00F8682F">
      <w:pPr>
        <w:autoSpaceDE w:val="0"/>
        <w:autoSpaceDN w:val="0"/>
        <w:adjustRightInd w:val="0"/>
        <w:rPr>
          <w:rFonts w:ascii="Arial" w:hAnsi="Arial" w:cs="Arial"/>
          <w:color w:val="000000"/>
          <w:lang w:val="es-MX"/>
        </w:rPr>
      </w:pPr>
    </w:p>
    <w:p w:rsidR="00F8682F" w:rsidRPr="008A5215" w:rsidRDefault="00F8682F" w:rsidP="00F8682F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lang w:val="es-MX"/>
        </w:rPr>
      </w:pPr>
    </w:p>
    <w:p w:rsidR="00F8682F" w:rsidRPr="007E2B86" w:rsidRDefault="00F8682F" w:rsidP="00F8682F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ES"/>
        </w:rPr>
        <w:lastRenderedPageBreak/>
        <w:t>Una</w:t>
      </w:r>
      <w:r w:rsidRPr="008A5215">
        <w:rPr>
          <w:rFonts w:ascii="Arial" w:hAnsi="Arial" w:cs="Arial"/>
          <w:color w:val="000000"/>
          <w:lang w:val="es-ES"/>
        </w:rPr>
        <w:t xml:space="preserve"> eficiente herramienta para reducir la cantidad de tiempo en que las luces permanecen encendidas</w:t>
      </w:r>
      <w:r>
        <w:rPr>
          <w:rFonts w:ascii="Arial" w:hAnsi="Arial" w:cs="Arial"/>
          <w:color w:val="000000"/>
          <w:lang w:val="es-ES"/>
        </w:rPr>
        <w:t xml:space="preserve"> es utilizar sensores en recepción y áreas públicas; así sólo se encenderán cuando sea necesario</w:t>
      </w:r>
      <w:r w:rsidRPr="008A5215">
        <w:rPr>
          <w:rFonts w:ascii="Arial" w:hAnsi="Arial" w:cs="Arial"/>
          <w:color w:val="000000"/>
          <w:lang w:val="es-ES"/>
        </w:rPr>
        <w:t xml:space="preserve">. </w:t>
      </w:r>
    </w:p>
    <w:p w:rsidR="00F8682F" w:rsidRPr="007E2B86" w:rsidRDefault="00F8682F" w:rsidP="00F8682F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lang w:val="es-MX"/>
        </w:rPr>
      </w:pPr>
    </w:p>
    <w:p w:rsidR="00F8682F" w:rsidRPr="007E2B86" w:rsidRDefault="00F8682F" w:rsidP="00F8682F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lang w:val="es-MX"/>
        </w:rPr>
      </w:pPr>
      <w:r w:rsidRPr="008A5215">
        <w:rPr>
          <w:rFonts w:ascii="Arial" w:hAnsi="Arial" w:cs="Arial"/>
          <w:color w:val="000000"/>
          <w:lang w:val="es-ES"/>
        </w:rPr>
        <w:t xml:space="preserve"> El personal del hotel debe ser motivado a desarrollar un horario de ON/OFF para conservar la energía.</w:t>
      </w:r>
      <w:r>
        <w:rPr>
          <w:rFonts w:ascii="Arial" w:hAnsi="Arial" w:cs="Arial"/>
          <w:color w:val="000000"/>
          <w:lang w:val="es-ES"/>
        </w:rPr>
        <w:t xml:space="preserve"> Puedes poner letreros cerca del apagador que diga “apágame si no me utilizas” o “al salir apaga la luz” etc.</w:t>
      </w:r>
      <w:r w:rsidRPr="008A5215">
        <w:rPr>
          <w:rFonts w:ascii="Arial" w:hAnsi="Arial" w:cs="Arial"/>
          <w:color w:val="000000"/>
          <w:lang w:val="es-ES"/>
        </w:rPr>
        <w:t xml:space="preserve"> </w:t>
      </w:r>
    </w:p>
    <w:p w:rsidR="00F8682F" w:rsidRDefault="00F8682F" w:rsidP="00F8682F">
      <w:pPr>
        <w:pStyle w:val="Prrafodelista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Además de disminuir el uso de la luz durante el día. </w:t>
      </w:r>
    </w:p>
    <w:p w:rsidR="00F8682F" w:rsidRDefault="00F8682F" w:rsidP="00F8682F">
      <w:pPr>
        <w:pStyle w:val="Prrafodelista"/>
        <w:rPr>
          <w:rFonts w:ascii="Arial" w:hAnsi="Arial" w:cs="Arial"/>
          <w:color w:val="000000"/>
          <w:lang w:val="es-ES"/>
        </w:rPr>
      </w:pPr>
    </w:p>
    <w:p w:rsidR="00F8682F" w:rsidRPr="007E2B86" w:rsidRDefault="00F8682F" w:rsidP="00F8682F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lang w:val="es-MX"/>
        </w:rPr>
      </w:pPr>
      <w:r w:rsidRPr="008A5215">
        <w:rPr>
          <w:rFonts w:ascii="Arial" w:hAnsi="Arial" w:cs="Arial"/>
          <w:color w:val="000000"/>
          <w:lang w:val="es-ES"/>
        </w:rPr>
        <w:t>Mientras la mayoría de los huéspedes duermen (Entre las 00:00 – 06:00</w:t>
      </w:r>
      <w:r>
        <w:rPr>
          <w:rFonts w:ascii="Arial" w:hAnsi="Arial" w:cs="Arial"/>
          <w:color w:val="000000"/>
          <w:lang w:val="es-ES"/>
        </w:rPr>
        <w:t>hrs) desarrolla</w:t>
      </w:r>
      <w:r w:rsidRPr="008A5215">
        <w:rPr>
          <w:rFonts w:ascii="Arial" w:hAnsi="Arial" w:cs="Arial"/>
          <w:color w:val="000000"/>
          <w:lang w:val="es-ES"/>
        </w:rPr>
        <w:t xml:space="preserve"> un plan para aplicar momentos de bajo uso </w:t>
      </w:r>
      <w:r>
        <w:rPr>
          <w:rFonts w:ascii="Arial" w:hAnsi="Arial" w:cs="Arial"/>
          <w:color w:val="000000"/>
          <w:lang w:val="es-ES"/>
        </w:rPr>
        <w:t>de energía y haz</w:t>
      </w:r>
      <w:r w:rsidRPr="008A5215">
        <w:rPr>
          <w:rFonts w:ascii="Arial" w:hAnsi="Arial" w:cs="Arial"/>
          <w:color w:val="000000"/>
          <w:lang w:val="es-ES"/>
        </w:rPr>
        <w:t xml:space="preserve"> una</w:t>
      </w:r>
      <w:r>
        <w:rPr>
          <w:rFonts w:ascii="Arial" w:hAnsi="Arial" w:cs="Arial"/>
          <w:color w:val="000000"/>
          <w:lang w:val="es-ES"/>
        </w:rPr>
        <w:t xml:space="preserve"> lista de control para asegurart</w:t>
      </w:r>
      <w:r w:rsidRPr="008A5215">
        <w:rPr>
          <w:rFonts w:ascii="Arial" w:hAnsi="Arial" w:cs="Arial"/>
          <w:color w:val="000000"/>
          <w:lang w:val="es-ES"/>
        </w:rPr>
        <w:t>e de que se esté realizando en una base consistente.</w:t>
      </w:r>
    </w:p>
    <w:p w:rsidR="00F8682F" w:rsidRDefault="00F8682F" w:rsidP="00F8682F">
      <w:pPr>
        <w:pStyle w:val="Prrafodelista"/>
        <w:rPr>
          <w:rFonts w:ascii="Arial" w:hAnsi="Arial" w:cs="Arial"/>
          <w:color w:val="000000"/>
          <w:lang w:val="es-ES"/>
        </w:rPr>
      </w:pPr>
    </w:p>
    <w:p w:rsidR="00F8682F" w:rsidRPr="00DA729C" w:rsidRDefault="00F8682F" w:rsidP="00F8682F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lang w:val="es-MX"/>
        </w:rPr>
      </w:pPr>
      <w:r w:rsidRPr="008A5215">
        <w:rPr>
          <w:rFonts w:ascii="Arial" w:hAnsi="Arial" w:cs="Arial"/>
          <w:color w:val="000000"/>
          <w:lang w:val="es-ES"/>
        </w:rPr>
        <w:t>Momento del día: ¿</w:t>
      </w:r>
      <w:r>
        <w:rPr>
          <w:rFonts w:ascii="Arial" w:hAnsi="Arial" w:cs="Arial"/>
          <w:color w:val="000000"/>
          <w:lang w:val="es-ES"/>
        </w:rPr>
        <w:t>Hay suficiente luz natural en la</w:t>
      </w:r>
      <w:r w:rsidRPr="008A5215">
        <w:rPr>
          <w:rFonts w:ascii="Arial" w:hAnsi="Arial" w:cs="Arial"/>
          <w:color w:val="000000"/>
          <w:lang w:val="es-ES"/>
        </w:rPr>
        <w:t xml:space="preserve"> recepción para no tener que utilizar las luces del </w:t>
      </w:r>
      <w:r>
        <w:rPr>
          <w:rFonts w:ascii="Arial" w:hAnsi="Arial" w:cs="Arial"/>
          <w:color w:val="000000"/>
          <w:lang w:val="es-ES"/>
        </w:rPr>
        <w:t>techo? Estos factores deberán ser evaluados y debes</w:t>
      </w:r>
      <w:r w:rsidRPr="008A5215">
        <w:rPr>
          <w:rFonts w:ascii="Arial" w:hAnsi="Arial" w:cs="Arial"/>
          <w:color w:val="000000"/>
          <w:lang w:val="es-ES"/>
        </w:rPr>
        <w:t xml:space="preserve"> seguir el ejemplo previo en </w:t>
      </w:r>
      <w:r>
        <w:rPr>
          <w:rFonts w:ascii="Arial" w:hAnsi="Arial" w:cs="Arial"/>
          <w:color w:val="000000"/>
          <w:lang w:val="es-ES"/>
        </w:rPr>
        <w:t>las áreas donde se utiliza má</w:t>
      </w:r>
      <w:r w:rsidRPr="008A5215">
        <w:rPr>
          <w:rFonts w:ascii="Arial" w:hAnsi="Arial" w:cs="Arial"/>
          <w:color w:val="000000"/>
          <w:lang w:val="es-ES"/>
        </w:rPr>
        <w:t xml:space="preserve">s luz. </w:t>
      </w:r>
    </w:p>
    <w:p w:rsidR="00F8682F" w:rsidRDefault="00F8682F" w:rsidP="00F8682F">
      <w:pPr>
        <w:pStyle w:val="Prrafodelista"/>
        <w:rPr>
          <w:rFonts w:ascii="Arial" w:hAnsi="Arial" w:cs="Arial"/>
          <w:color w:val="000000"/>
          <w:lang w:val="es-MX"/>
        </w:rPr>
      </w:pPr>
    </w:p>
    <w:p w:rsidR="00EA0F98" w:rsidRDefault="00F8682F" w:rsidP="00EA0F9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lang w:val="es-MX"/>
        </w:rPr>
      </w:pPr>
      <w:r w:rsidRPr="003965B4">
        <w:rPr>
          <w:rFonts w:ascii="Arial" w:hAnsi="Arial" w:cs="Arial"/>
          <w:color w:val="000000"/>
          <w:lang w:val="es-ES"/>
        </w:rPr>
        <w:t>El uso de enseres eléctricos con alto uso de energía puede evitarse, busca aparatos calificados como “</w:t>
      </w:r>
      <w:proofErr w:type="spellStart"/>
      <w:r w:rsidRPr="003965B4">
        <w:rPr>
          <w:rFonts w:ascii="Arial" w:hAnsi="Arial" w:cs="Arial"/>
          <w:i/>
          <w:iCs/>
          <w:color w:val="000000"/>
          <w:lang w:val="es-ES"/>
        </w:rPr>
        <w:t>Energy</w:t>
      </w:r>
      <w:proofErr w:type="spellEnd"/>
      <w:r w:rsidRPr="003965B4">
        <w:rPr>
          <w:rFonts w:ascii="Arial" w:hAnsi="Arial" w:cs="Arial"/>
          <w:i/>
          <w:iCs/>
          <w:color w:val="000000"/>
          <w:lang w:val="es-ES"/>
        </w:rPr>
        <w:t xml:space="preserve"> </w:t>
      </w:r>
      <w:proofErr w:type="spellStart"/>
      <w:r w:rsidRPr="003965B4">
        <w:rPr>
          <w:rFonts w:ascii="Arial" w:hAnsi="Arial" w:cs="Arial"/>
          <w:i/>
          <w:iCs/>
          <w:color w:val="000000"/>
          <w:lang w:val="es-ES"/>
        </w:rPr>
        <w:t>Star</w:t>
      </w:r>
      <w:proofErr w:type="spellEnd"/>
      <w:r>
        <w:rPr>
          <w:rFonts w:ascii="Arial" w:hAnsi="Arial" w:cs="Arial"/>
          <w:i/>
          <w:iCs/>
          <w:color w:val="000000"/>
          <w:lang w:val="es-ES"/>
        </w:rPr>
        <w:t xml:space="preserve">” </w:t>
      </w:r>
      <w:r w:rsidRPr="000B1846">
        <w:rPr>
          <w:rFonts w:ascii="Arial" w:hAnsi="Arial" w:cs="Arial"/>
          <w:iCs/>
          <w:color w:val="000000"/>
          <w:lang w:val="es-ES"/>
        </w:rPr>
        <w:t>(programa realizado por la protección ambiental de los Estados Unidos para promover los productos eléctricos con consumo eficiente de e</w:t>
      </w:r>
      <w:r w:rsidR="000B1846">
        <w:rPr>
          <w:rFonts w:ascii="Arial" w:hAnsi="Arial" w:cs="Arial"/>
          <w:iCs/>
          <w:color w:val="000000"/>
          <w:lang w:val="es-ES"/>
        </w:rPr>
        <w:t>lectricidad, reduciendo de esta</w:t>
      </w:r>
      <w:r w:rsidRPr="000B1846">
        <w:rPr>
          <w:rFonts w:ascii="Arial" w:hAnsi="Arial" w:cs="Arial"/>
          <w:iCs/>
          <w:color w:val="000000"/>
          <w:lang w:val="es-ES"/>
        </w:rPr>
        <w:t xml:space="preserve"> forma la em</w:t>
      </w:r>
      <w:r w:rsidR="000B1846">
        <w:rPr>
          <w:rFonts w:ascii="Arial" w:hAnsi="Arial" w:cs="Arial"/>
          <w:iCs/>
          <w:color w:val="000000"/>
          <w:lang w:val="es-ES"/>
        </w:rPr>
        <w:t>isión de gas efecto invernadero</w:t>
      </w:r>
      <w:r w:rsidRPr="000B1846">
        <w:rPr>
          <w:rFonts w:ascii="Arial" w:hAnsi="Arial" w:cs="Arial"/>
          <w:iCs/>
          <w:color w:val="000000"/>
          <w:lang w:val="es-ES"/>
        </w:rPr>
        <w:t>)</w:t>
      </w:r>
      <w:r w:rsidR="000B1846">
        <w:rPr>
          <w:rFonts w:ascii="Arial" w:hAnsi="Arial" w:cs="Arial"/>
          <w:iCs/>
          <w:color w:val="000000"/>
          <w:lang w:val="es-ES"/>
        </w:rPr>
        <w:t>.</w:t>
      </w:r>
      <w:r>
        <w:rPr>
          <w:rFonts w:ascii="Arial" w:hAnsi="Arial" w:cs="Arial"/>
          <w:i/>
          <w:iCs/>
          <w:color w:val="000000"/>
          <w:lang w:val="es-ES"/>
        </w:rPr>
        <w:t xml:space="preserve"> </w:t>
      </w:r>
      <w:proofErr w:type="spellStart"/>
      <w:r w:rsidRPr="0087073F">
        <w:rPr>
          <w:rFonts w:ascii="Arial" w:eastAsiaTheme="majorEastAsia" w:hAnsi="Arial" w:cs="Arial"/>
          <w:lang w:val="es-MX"/>
        </w:rPr>
        <w:t>Star</w:t>
      </w:r>
      <w:proofErr w:type="spellEnd"/>
      <w:r>
        <w:rPr>
          <w:rFonts w:ascii="Arial" w:hAnsi="Arial" w:cs="Arial"/>
          <w:i/>
          <w:iCs/>
          <w:color w:val="000000"/>
          <w:vertAlign w:val="superscript"/>
          <w:lang w:val="es-ES"/>
        </w:rPr>
        <w:t xml:space="preserve"> </w:t>
      </w:r>
      <w:r>
        <w:rPr>
          <w:rFonts w:ascii="Arial" w:hAnsi="Arial" w:cs="Arial"/>
          <w:color w:val="000000"/>
          <w:lang w:val="es-MX"/>
        </w:rPr>
        <w:t xml:space="preserve">  B</w:t>
      </w:r>
      <w:r w:rsidR="000B1846">
        <w:rPr>
          <w:rFonts w:ascii="Arial" w:hAnsi="Arial" w:cs="Arial"/>
          <w:color w:val="000000"/>
          <w:lang w:val="es-MX"/>
        </w:rPr>
        <w:t xml:space="preserve">usca más información en la siguiente dirección electrónica </w:t>
      </w:r>
      <w:hyperlink r:id="rId10" w:history="1">
        <w:r w:rsidR="00EA0F98" w:rsidRPr="003B1DA7">
          <w:rPr>
            <w:rStyle w:val="Hipervnculo"/>
            <w:rFonts w:ascii="Arial" w:hAnsi="Arial" w:cs="Arial"/>
            <w:iCs/>
            <w:lang w:val="es-ES"/>
          </w:rPr>
          <w:t>h</w:t>
        </w:r>
        <w:r w:rsidR="00EA0F98" w:rsidRPr="003B1DA7">
          <w:rPr>
            <w:rStyle w:val="Hipervnculo"/>
            <w:rFonts w:ascii="Arial" w:eastAsiaTheme="majorEastAsia" w:hAnsi="Arial" w:cs="Arial"/>
            <w:lang w:val="es-MX"/>
          </w:rPr>
          <w:t>ttp://es.wikipedia.org/wiki/Energy_</w:t>
        </w:r>
      </w:hyperlink>
    </w:p>
    <w:p w:rsidR="00EA0F98" w:rsidRDefault="00EA0F98" w:rsidP="00EA0F98">
      <w:pPr>
        <w:pStyle w:val="Prrafodelista"/>
        <w:rPr>
          <w:rFonts w:ascii="Arial" w:hAnsi="Arial" w:cs="Arial"/>
          <w:color w:val="000000"/>
          <w:lang w:val="es-ES"/>
        </w:rPr>
      </w:pPr>
    </w:p>
    <w:p w:rsidR="00F8682F" w:rsidRPr="00EA0F98" w:rsidRDefault="00F8682F" w:rsidP="00EA0F98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lang w:val="es-MX"/>
        </w:rPr>
      </w:pPr>
      <w:r w:rsidRPr="00EA0F98">
        <w:rPr>
          <w:rFonts w:ascii="Arial" w:hAnsi="Arial" w:cs="Arial"/>
          <w:color w:val="000000"/>
          <w:lang w:val="es-ES"/>
        </w:rPr>
        <w:t>Absténganse de comprar algo solamente porque tiene una calcomanía de clasificación energética</w:t>
      </w:r>
      <w:proofErr w:type="gramStart"/>
      <w:r w:rsidRPr="00EA0F98">
        <w:rPr>
          <w:rFonts w:ascii="Arial" w:hAnsi="Arial" w:cs="Arial"/>
          <w:color w:val="000000"/>
          <w:lang w:val="es-ES"/>
        </w:rPr>
        <w:t>!</w:t>
      </w:r>
      <w:proofErr w:type="gramEnd"/>
      <w:r w:rsidRPr="00EA0F98">
        <w:rPr>
          <w:rFonts w:ascii="Arial" w:hAnsi="Arial" w:cs="Arial"/>
          <w:color w:val="000000"/>
          <w:lang w:val="es-ES"/>
        </w:rPr>
        <w:t xml:space="preserve"> </w:t>
      </w:r>
    </w:p>
    <w:p w:rsidR="00F8682F" w:rsidRDefault="00F8682F" w:rsidP="00F8682F">
      <w:pPr>
        <w:pStyle w:val="Prrafodelista"/>
        <w:rPr>
          <w:rFonts w:ascii="Arial" w:hAnsi="Arial" w:cs="Arial"/>
          <w:color w:val="000000"/>
          <w:lang w:val="es-MX"/>
        </w:rPr>
      </w:pPr>
    </w:p>
    <w:p w:rsidR="00F8682F" w:rsidRPr="00144C07" w:rsidRDefault="00F8682F" w:rsidP="00F8682F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lang w:val="es-MX"/>
        </w:rPr>
      </w:pPr>
      <w:r w:rsidRPr="008A5215">
        <w:rPr>
          <w:rFonts w:ascii="Arial" w:hAnsi="Arial" w:cs="Arial"/>
          <w:color w:val="000000"/>
          <w:lang w:val="es-ES"/>
        </w:rPr>
        <w:t>Muy poca o mucha luz solar directa: Las habitaciones se calientan cuando están expuestas a la luz solar de forma directa y se mantienen fr</w:t>
      </w:r>
      <w:r w:rsidR="00EA0F98">
        <w:rPr>
          <w:rFonts w:ascii="Arial" w:hAnsi="Arial" w:cs="Arial"/>
          <w:color w:val="000000"/>
          <w:lang w:val="es-ES"/>
        </w:rPr>
        <w:t>escas si permanecen con sombra.</w:t>
      </w:r>
      <w:r w:rsidRPr="008A5215">
        <w:rPr>
          <w:rFonts w:ascii="Arial" w:hAnsi="Arial" w:cs="Arial"/>
          <w:color w:val="000000"/>
          <w:lang w:val="es-ES"/>
        </w:rPr>
        <w:t xml:space="preserve"> Las cortinas o un polarizado en las ventanas que estén expuestas al sur, ayudar</w:t>
      </w:r>
      <w:r>
        <w:rPr>
          <w:rFonts w:ascii="Arial" w:hAnsi="Arial" w:cs="Arial"/>
          <w:color w:val="000000"/>
          <w:lang w:val="es-ES"/>
        </w:rPr>
        <w:t>á</w:t>
      </w:r>
      <w:r w:rsidRPr="008A5215">
        <w:rPr>
          <w:rFonts w:ascii="Arial" w:hAnsi="Arial" w:cs="Arial"/>
          <w:color w:val="000000"/>
          <w:lang w:val="es-ES"/>
        </w:rPr>
        <w:t xml:space="preserve"> a mantener la habitación fresca. </w:t>
      </w:r>
    </w:p>
    <w:p w:rsidR="00F8682F" w:rsidRPr="00144C07" w:rsidRDefault="00F8682F" w:rsidP="00F8682F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ES"/>
        </w:rPr>
        <w:t xml:space="preserve">Por lo que la ubicación y acomodo de las habitaciones es importante para el ahorro de energía. </w:t>
      </w:r>
    </w:p>
    <w:p w:rsidR="00F8682F" w:rsidRPr="008A5215" w:rsidRDefault="00F8682F" w:rsidP="00F8682F">
      <w:pPr>
        <w:autoSpaceDE w:val="0"/>
        <w:autoSpaceDN w:val="0"/>
        <w:adjustRightInd w:val="0"/>
        <w:rPr>
          <w:rFonts w:ascii="Arial" w:hAnsi="Arial" w:cs="Arial"/>
          <w:color w:val="000000"/>
          <w:lang w:val="es-MX"/>
        </w:rPr>
      </w:pPr>
    </w:p>
    <w:p w:rsidR="00F8682F" w:rsidRPr="00144C07" w:rsidRDefault="00F8682F" w:rsidP="00F8682F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lang w:val="es-MX"/>
        </w:rPr>
      </w:pPr>
      <w:r w:rsidRPr="008A5215">
        <w:rPr>
          <w:rFonts w:ascii="Arial" w:hAnsi="Arial" w:cs="Arial"/>
          <w:color w:val="000000"/>
          <w:lang w:val="es-ES"/>
        </w:rPr>
        <w:t>Amas de llaves: Son un elemento</w:t>
      </w:r>
      <w:r w:rsidR="00EA0F98">
        <w:rPr>
          <w:rFonts w:ascii="Arial" w:hAnsi="Arial" w:cs="Arial"/>
          <w:color w:val="000000"/>
          <w:lang w:val="es-ES"/>
        </w:rPr>
        <w:t xml:space="preserve"> clave en la línea de defensa. </w:t>
      </w:r>
      <w:r w:rsidRPr="008A5215">
        <w:rPr>
          <w:rFonts w:ascii="Arial" w:hAnsi="Arial" w:cs="Arial"/>
          <w:color w:val="000000"/>
          <w:lang w:val="es-ES"/>
        </w:rPr>
        <w:t>Muchos hoteles le solicitan a los huéspedes que dejen sus llaves en el área de rec</w:t>
      </w:r>
      <w:r>
        <w:rPr>
          <w:rFonts w:ascii="Arial" w:hAnsi="Arial" w:cs="Arial"/>
          <w:color w:val="000000"/>
          <w:lang w:val="es-ES"/>
        </w:rPr>
        <w:t xml:space="preserve">epción al salir del hotel.  </w:t>
      </w:r>
    </w:p>
    <w:p w:rsidR="00EA0F98" w:rsidRDefault="00EA0F98" w:rsidP="00F8682F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lang w:val="es-MX"/>
        </w:rPr>
      </w:pPr>
    </w:p>
    <w:p w:rsidR="00F8682F" w:rsidRDefault="00EA0F98" w:rsidP="00F8682F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451782</wp:posOffset>
            </wp:positionH>
            <wp:positionV relativeFrom="paragraph">
              <wp:posOffset>-6831775</wp:posOffset>
            </wp:positionV>
            <wp:extent cx="1381125" cy="13239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82F">
        <w:rPr>
          <w:rFonts w:ascii="Arial" w:hAnsi="Arial" w:cs="Arial"/>
          <w:color w:val="000000"/>
          <w:lang w:val="es-ES"/>
        </w:rPr>
        <w:t>Ha</w:t>
      </w:r>
      <w:r>
        <w:rPr>
          <w:rFonts w:ascii="Arial" w:hAnsi="Arial" w:cs="Arial"/>
          <w:color w:val="000000"/>
          <w:lang w:val="es-ES"/>
        </w:rPr>
        <w:t xml:space="preserve">s </w:t>
      </w:r>
      <w:r w:rsidR="00F8682F" w:rsidRPr="008A5215">
        <w:rPr>
          <w:rFonts w:ascii="Arial" w:hAnsi="Arial" w:cs="Arial"/>
          <w:color w:val="000000"/>
          <w:lang w:val="es-ES"/>
        </w:rPr>
        <w:t>que las amas de llaves revisen la habitación mientras el huésped no está en ella – ¡</w:t>
      </w:r>
      <w:r w:rsidR="00F8682F">
        <w:rPr>
          <w:rFonts w:ascii="Arial" w:hAnsi="Arial" w:cs="Arial"/>
          <w:color w:val="000000"/>
          <w:lang w:val="es-ES"/>
        </w:rPr>
        <w:t>para asegurar</w:t>
      </w:r>
      <w:r w:rsidR="00F8682F" w:rsidRPr="008A5215">
        <w:rPr>
          <w:rFonts w:ascii="Arial" w:hAnsi="Arial" w:cs="Arial"/>
          <w:color w:val="000000"/>
          <w:lang w:val="es-ES"/>
        </w:rPr>
        <w:t>se de que todos los electrodomésticos y las luces estén apagad</w:t>
      </w:r>
      <w:r w:rsidR="00F8682F">
        <w:rPr>
          <w:rFonts w:ascii="Arial" w:hAnsi="Arial" w:cs="Arial"/>
          <w:color w:val="000000"/>
          <w:lang w:val="es-ES"/>
        </w:rPr>
        <w:t>a</w:t>
      </w:r>
      <w:r w:rsidR="00F8682F" w:rsidRPr="008A5215">
        <w:rPr>
          <w:rFonts w:ascii="Arial" w:hAnsi="Arial" w:cs="Arial"/>
          <w:color w:val="000000"/>
          <w:lang w:val="es-ES"/>
        </w:rPr>
        <w:t xml:space="preserve">s! Un aire acondicionado que este enfriando una habitación durante horas mientras el huésped no se encuentra en ella, resulta en una pérdida de energía. </w:t>
      </w:r>
      <w:r w:rsidR="00F8682F">
        <w:rPr>
          <w:rFonts w:ascii="Arial" w:hAnsi="Arial" w:cs="Arial"/>
          <w:color w:val="000000"/>
          <w:lang w:val="es-ES"/>
        </w:rPr>
        <w:t>Y por lo tanto un gasto.</w:t>
      </w:r>
    </w:p>
    <w:p w:rsidR="00F8682F" w:rsidRPr="008A5215" w:rsidRDefault="00EA0F98" w:rsidP="00EA0F98">
      <w:pPr>
        <w:autoSpaceDE w:val="0"/>
        <w:autoSpaceDN w:val="0"/>
        <w:adjustRightInd w:val="0"/>
        <w:ind w:left="720"/>
        <w:jc w:val="center"/>
        <w:rPr>
          <w:rFonts w:ascii="Arial" w:hAnsi="Arial" w:cs="Arial"/>
          <w:color w:val="000000"/>
          <w:lang w:val="es-MX"/>
        </w:rPr>
      </w:pPr>
      <w:r w:rsidRPr="00EA0F98">
        <w:rPr>
          <w:rFonts w:ascii="Arial" w:hAnsi="Arial" w:cs="Arial"/>
          <w:b/>
          <w:color w:val="0070C0"/>
          <w:lang w:val="es-MX"/>
        </w:rPr>
        <w:lastRenderedPageBreak/>
        <w:t>¿Qué otros problemas con el manejo de energía existen en los hoteles?</w:t>
      </w:r>
    </w:p>
    <w:p w:rsidR="00F8682F" w:rsidRDefault="00F8682F" w:rsidP="00F8682F">
      <w:pPr>
        <w:autoSpaceDE w:val="0"/>
        <w:autoSpaceDN w:val="0"/>
        <w:adjustRightInd w:val="0"/>
        <w:ind w:left="426" w:hanging="426"/>
        <w:rPr>
          <w:rFonts w:ascii="Arial" w:hAnsi="Arial" w:cs="Arial"/>
          <w:color w:val="000000"/>
          <w:lang w:val="es-MX"/>
        </w:rPr>
      </w:pPr>
    </w:p>
    <w:p w:rsidR="00F8682F" w:rsidRDefault="00F8682F" w:rsidP="00F8682F">
      <w:pPr>
        <w:autoSpaceDE w:val="0"/>
        <w:autoSpaceDN w:val="0"/>
        <w:adjustRightInd w:val="0"/>
        <w:ind w:left="426" w:hanging="426"/>
        <w:rPr>
          <w:rFonts w:ascii="Arial" w:hAnsi="Arial" w:cs="Arial"/>
          <w:color w:val="000000"/>
          <w:lang w:val="es-MX"/>
        </w:rPr>
      </w:pPr>
    </w:p>
    <w:p w:rsidR="00F8682F" w:rsidRDefault="00F8682F" w:rsidP="00F8682F">
      <w:pPr>
        <w:autoSpaceDE w:val="0"/>
        <w:autoSpaceDN w:val="0"/>
        <w:adjustRightInd w:val="0"/>
        <w:ind w:left="426" w:hanging="426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Observa y analiza el siguiente ejemplo:</w:t>
      </w:r>
    </w:p>
    <w:p w:rsidR="00F8682F" w:rsidRDefault="00F8682F" w:rsidP="00F8682F">
      <w:pPr>
        <w:autoSpaceDE w:val="0"/>
        <w:autoSpaceDN w:val="0"/>
        <w:adjustRightInd w:val="0"/>
        <w:ind w:left="426" w:hanging="426"/>
        <w:rPr>
          <w:rFonts w:ascii="Arial" w:hAnsi="Arial" w:cs="Arial"/>
          <w:color w:val="000000"/>
          <w:lang w:val="es-MX"/>
        </w:rPr>
      </w:pPr>
    </w:p>
    <w:p w:rsidR="00F8682F" w:rsidRDefault="00F8682F" w:rsidP="00F8682F">
      <w:pPr>
        <w:autoSpaceDE w:val="0"/>
        <w:autoSpaceDN w:val="0"/>
        <w:adjustRightInd w:val="0"/>
        <w:ind w:left="426" w:hanging="426"/>
        <w:rPr>
          <w:rFonts w:ascii="Arial" w:hAnsi="Arial" w:cs="Arial"/>
          <w:color w:val="000000"/>
          <w:lang w:val="es-MX"/>
        </w:rPr>
      </w:pPr>
    </w:p>
    <w:tbl>
      <w:tblPr>
        <w:tblW w:w="1028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8"/>
        <w:gridCol w:w="1482"/>
        <w:gridCol w:w="981"/>
        <w:gridCol w:w="1155"/>
        <w:gridCol w:w="1528"/>
        <w:gridCol w:w="1528"/>
        <w:gridCol w:w="516"/>
        <w:gridCol w:w="215"/>
        <w:gridCol w:w="1235"/>
        <w:gridCol w:w="837"/>
      </w:tblGrid>
      <w:tr w:rsidR="00F8682F" w:rsidRPr="00F8682F" w:rsidTr="00EA0F98">
        <w:trPr>
          <w:trHeight w:val="315"/>
        </w:trPr>
        <w:tc>
          <w:tcPr>
            <w:tcW w:w="799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82F" w:rsidRPr="00A620D9" w:rsidRDefault="00F8682F" w:rsidP="004D4E0A">
            <w:pPr>
              <w:rPr>
                <w:rFonts w:ascii="Arial" w:hAnsi="Arial" w:cs="Arial"/>
                <w:b/>
                <w:bCs/>
                <w:lang w:val="es-MX" w:eastAsia="es-MX"/>
              </w:rPr>
            </w:pPr>
            <w:r w:rsidRPr="00A620D9">
              <w:rPr>
                <w:rFonts w:ascii="Arial" w:hAnsi="Arial" w:cs="Arial"/>
                <w:b/>
                <w:bCs/>
                <w:lang w:val="es-MX" w:eastAsia="es-MX"/>
              </w:rPr>
              <w:t>Herramienta 1 - Rastreador de la Utilidad de Energía</w:t>
            </w:r>
          </w:p>
        </w:tc>
        <w:tc>
          <w:tcPr>
            <w:tcW w:w="2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82F" w:rsidRPr="00A620D9" w:rsidRDefault="00F8682F" w:rsidP="004D4E0A">
            <w:pPr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</w:tr>
      <w:tr w:rsidR="00F8682F" w:rsidRPr="00F8682F" w:rsidTr="00EA0F98">
        <w:trPr>
          <w:trHeight w:val="255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82F" w:rsidRPr="00A620D9" w:rsidRDefault="00F8682F" w:rsidP="004D4E0A">
            <w:pPr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82F" w:rsidRPr="00A620D9" w:rsidRDefault="00F8682F" w:rsidP="004D4E0A">
            <w:pPr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82F" w:rsidRPr="00A620D9" w:rsidRDefault="00F8682F" w:rsidP="004D4E0A">
            <w:pPr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82F" w:rsidRPr="00A620D9" w:rsidRDefault="00F8682F" w:rsidP="004D4E0A">
            <w:pPr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82F" w:rsidRPr="00A620D9" w:rsidRDefault="00F8682F" w:rsidP="004D4E0A">
            <w:pPr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82F" w:rsidRPr="00A620D9" w:rsidRDefault="00F8682F" w:rsidP="004D4E0A">
            <w:pPr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82F" w:rsidRPr="00A620D9" w:rsidRDefault="00F8682F" w:rsidP="004D4E0A">
            <w:pPr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2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82F" w:rsidRPr="00A620D9" w:rsidRDefault="00F8682F" w:rsidP="004D4E0A">
            <w:pPr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</w:tr>
      <w:tr w:rsidR="00F8682F" w:rsidRPr="00F8682F" w:rsidTr="00EA0F98">
        <w:trPr>
          <w:trHeight w:val="315"/>
        </w:trPr>
        <w:tc>
          <w:tcPr>
            <w:tcW w:w="2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82F" w:rsidRDefault="00F8682F" w:rsidP="004D4E0A">
            <w:pPr>
              <w:rPr>
                <w:rFonts w:ascii="Arial" w:hAnsi="Arial" w:cs="Arial"/>
                <w:b/>
                <w:bCs/>
                <w:lang w:val="es-MX" w:eastAsia="es-MX"/>
              </w:rPr>
            </w:pPr>
            <w:r w:rsidRPr="00A620D9">
              <w:rPr>
                <w:rFonts w:ascii="Arial" w:hAnsi="Arial" w:cs="Arial"/>
                <w:b/>
                <w:bCs/>
                <w:lang w:val="es-MX" w:eastAsia="es-MX"/>
              </w:rPr>
              <w:t>Medidor del Rastreador</w:t>
            </w:r>
          </w:p>
          <w:p w:rsidR="00EA0F98" w:rsidRDefault="00EA0F98" w:rsidP="004D4E0A">
            <w:pPr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EA0F98" w:rsidRDefault="00EA0F98" w:rsidP="004D4E0A">
            <w:pPr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EA0F98" w:rsidRPr="00A620D9" w:rsidRDefault="00EA0F98" w:rsidP="004D4E0A">
            <w:pPr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79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82F" w:rsidRPr="00A620D9" w:rsidRDefault="00F8682F" w:rsidP="004D4E0A">
            <w:pPr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  <w:r w:rsidRPr="00A620D9">
              <w:rPr>
                <w:rFonts w:ascii="Arial" w:hAnsi="Arial" w:cs="Arial"/>
                <w:sz w:val="20"/>
                <w:szCs w:val="20"/>
                <w:lang w:val="es-MX" w:eastAsia="es-MX"/>
              </w:rPr>
              <w:t>Esta hoja necesita los datos diarios de un lector de medidores</w:t>
            </w:r>
          </w:p>
        </w:tc>
      </w:tr>
      <w:tr w:rsidR="00F8682F" w:rsidRPr="00F8682F" w:rsidTr="00EA0F98">
        <w:trPr>
          <w:trHeight w:val="255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82F" w:rsidRPr="00A620D9" w:rsidRDefault="00F8682F" w:rsidP="004D4E0A">
            <w:pPr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82F" w:rsidRPr="00A620D9" w:rsidRDefault="00F8682F" w:rsidP="004D4E0A">
            <w:pPr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82F" w:rsidRPr="00A620D9" w:rsidRDefault="00F8682F" w:rsidP="004D4E0A">
            <w:pPr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82F" w:rsidRPr="00A620D9" w:rsidRDefault="00F8682F" w:rsidP="004D4E0A">
            <w:pPr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82F" w:rsidRPr="00A620D9" w:rsidRDefault="00F8682F" w:rsidP="004D4E0A">
            <w:pPr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82F" w:rsidRPr="00A620D9" w:rsidRDefault="00F8682F" w:rsidP="004D4E0A">
            <w:pPr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82F" w:rsidRPr="00A620D9" w:rsidRDefault="00F8682F" w:rsidP="004D4E0A">
            <w:pPr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20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682F" w:rsidRPr="00A620D9" w:rsidRDefault="00F8682F" w:rsidP="004D4E0A">
            <w:pPr>
              <w:jc w:val="center"/>
              <w:rPr>
                <w:rFonts w:ascii="Arial" w:hAnsi="Arial" w:cs="Arial"/>
                <w:sz w:val="20"/>
                <w:szCs w:val="20"/>
                <w:lang w:val="es-MX" w:eastAsia="es-MX"/>
              </w:rPr>
            </w:pPr>
          </w:p>
        </w:tc>
      </w:tr>
      <w:tr w:rsidR="00F8682F" w:rsidRPr="00A620D9" w:rsidTr="00EA0F98">
        <w:trPr>
          <w:gridAfter w:val="1"/>
          <w:wAfter w:w="862" w:type="dxa"/>
          <w:trHeight w:val="255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8682F" w:rsidRPr="00EA0F98" w:rsidRDefault="00F8682F" w:rsidP="004D4E0A">
            <w:pPr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08:00 diario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Día Anterior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Unidades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Total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Habitaciones</w:t>
            </w:r>
          </w:p>
        </w:tc>
        <w:tc>
          <w:tcPr>
            <w:tcW w:w="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Usa por cada habitación</w:t>
            </w:r>
          </w:p>
        </w:tc>
      </w:tr>
      <w:tr w:rsidR="00F8682F" w:rsidRPr="00A620D9" w:rsidTr="00EA0F98">
        <w:trPr>
          <w:gridAfter w:val="1"/>
          <w:wAfter w:w="862" w:type="dxa"/>
          <w:trHeight w:val="25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8682F" w:rsidRPr="00EA0F98" w:rsidRDefault="00F8682F" w:rsidP="004D4E0A">
            <w:pPr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Fecha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Lectura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Lectura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Utilizada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Habitaciones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Ocupadas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proofErr w:type="spellStart"/>
            <w:r w:rsidRPr="00EA0F98">
              <w:rPr>
                <w:rFonts w:ascii="Arial" w:hAnsi="Arial" w:cs="Arial"/>
                <w:lang w:val="es-MX" w:eastAsia="es-MX"/>
              </w:rPr>
              <w:t>Occ</w:t>
            </w:r>
            <w:proofErr w:type="spellEnd"/>
            <w:r w:rsidRPr="00EA0F98">
              <w:rPr>
                <w:rFonts w:ascii="Arial" w:hAnsi="Arial" w:cs="Arial"/>
                <w:lang w:val="es-MX" w:eastAsia="es-MX"/>
              </w:rPr>
              <w:t xml:space="preserve"> %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unidades</w:t>
            </w:r>
          </w:p>
        </w:tc>
      </w:tr>
      <w:tr w:rsidR="00F8682F" w:rsidRPr="00A620D9" w:rsidTr="00EA0F98">
        <w:trPr>
          <w:gridAfter w:val="1"/>
          <w:wAfter w:w="862" w:type="dxa"/>
          <w:trHeight w:val="255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Enero 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400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390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10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20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10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50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1</w:t>
            </w:r>
          </w:p>
        </w:tc>
      </w:tr>
      <w:tr w:rsidR="00F8682F" w:rsidRPr="00A620D9" w:rsidTr="00EA0F98">
        <w:trPr>
          <w:gridAfter w:val="1"/>
          <w:wAfter w:w="862" w:type="dxa"/>
          <w:trHeight w:val="510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Enero 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410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400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10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20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15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75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1.5</w:t>
            </w:r>
          </w:p>
        </w:tc>
      </w:tr>
      <w:tr w:rsidR="00F8682F" w:rsidRPr="00A620D9" w:rsidTr="00EA0F98">
        <w:trPr>
          <w:gridAfter w:val="1"/>
          <w:wAfter w:w="862" w:type="dxa"/>
          <w:trHeight w:val="510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Enero 3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420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410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10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20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17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85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1.7</w:t>
            </w:r>
          </w:p>
        </w:tc>
      </w:tr>
      <w:tr w:rsidR="00F8682F" w:rsidRPr="00A620D9" w:rsidTr="00EA0F98">
        <w:trPr>
          <w:gridAfter w:val="1"/>
          <w:wAfter w:w="862" w:type="dxa"/>
          <w:trHeight w:val="510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Enero 4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420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-420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20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 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82F" w:rsidRPr="00EA0F98" w:rsidRDefault="00F8682F" w:rsidP="004D4E0A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EA0F98">
              <w:rPr>
                <w:rFonts w:ascii="Arial" w:hAnsi="Arial" w:cs="Arial"/>
                <w:lang w:val="es-MX" w:eastAsia="es-MX"/>
              </w:rPr>
              <w:t>0</w:t>
            </w:r>
          </w:p>
        </w:tc>
      </w:tr>
    </w:tbl>
    <w:p w:rsidR="00F8682F" w:rsidRDefault="00F8682F" w:rsidP="00F8682F">
      <w:pPr>
        <w:autoSpaceDE w:val="0"/>
        <w:autoSpaceDN w:val="0"/>
        <w:adjustRightInd w:val="0"/>
        <w:ind w:left="426" w:hanging="426"/>
        <w:rPr>
          <w:rFonts w:ascii="Arial" w:hAnsi="Arial" w:cs="Arial"/>
          <w:color w:val="000000"/>
          <w:lang w:val="es-MX"/>
        </w:rPr>
      </w:pPr>
    </w:p>
    <w:p w:rsidR="00F8682F" w:rsidRDefault="00F8682F" w:rsidP="00F8682F">
      <w:pPr>
        <w:autoSpaceDE w:val="0"/>
        <w:autoSpaceDN w:val="0"/>
        <w:adjustRightInd w:val="0"/>
        <w:ind w:left="426" w:hanging="426"/>
        <w:rPr>
          <w:rFonts w:ascii="Arial" w:hAnsi="Arial" w:cs="Arial"/>
          <w:color w:val="000000"/>
          <w:lang w:val="es-MX"/>
        </w:rPr>
      </w:pPr>
    </w:p>
    <w:p w:rsidR="00F8682F" w:rsidRDefault="006E75CF" w:rsidP="00F8682F">
      <w:pPr>
        <w:autoSpaceDE w:val="0"/>
        <w:autoSpaceDN w:val="0"/>
        <w:adjustRightInd w:val="0"/>
        <w:ind w:left="426" w:hanging="426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Las</w:t>
      </w:r>
      <w:r w:rsidR="00F8682F">
        <w:rPr>
          <w:rFonts w:ascii="Arial" w:hAnsi="Arial" w:cs="Arial"/>
          <w:color w:val="000000"/>
          <w:lang w:val="es-MX"/>
        </w:rPr>
        <w:t xml:space="preserve"> unidades utilizadas son la resta de la lectura anterior y la lectura del día</w:t>
      </w:r>
    </w:p>
    <w:p w:rsidR="00F8682F" w:rsidRDefault="00F8682F" w:rsidP="00F8682F">
      <w:pPr>
        <w:autoSpaceDE w:val="0"/>
        <w:autoSpaceDN w:val="0"/>
        <w:adjustRightInd w:val="0"/>
        <w:ind w:left="426" w:hanging="426"/>
        <w:rPr>
          <w:rFonts w:ascii="Arial" w:hAnsi="Arial" w:cs="Arial"/>
          <w:color w:val="000000"/>
          <w:lang w:val="es-MX"/>
        </w:rPr>
      </w:pPr>
    </w:p>
    <w:p w:rsidR="00F8682F" w:rsidRDefault="00F8682F" w:rsidP="00F8682F">
      <w:pPr>
        <w:autoSpaceDE w:val="0"/>
        <w:autoSpaceDN w:val="0"/>
        <w:adjustRightInd w:val="0"/>
        <w:ind w:left="426" w:hanging="426"/>
        <w:rPr>
          <w:rFonts w:ascii="Arial" w:hAnsi="Arial" w:cs="Arial"/>
          <w:color w:val="000000"/>
          <w:lang w:val="es-MX"/>
        </w:rPr>
      </w:pPr>
    </w:p>
    <w:p w:rsidR="00F8682F" w:rsidRDefault="00F8682F" w:rsidP="00EA0F98">
      <w:pPr>
        <w:autoSpaceDE w:val="0"/>
        <w:autoSpaceDN w:val="0"/>
        <w:adjustRightInd w:val="0"/>
        <w:rPr>
          <w:rFonts w:ascii="Arial" w:hAnsi="Arial" w:cs="Arial"/>
          <w:color w:val="000000"/>
          <w:lang w:val="es-MX"/>
        </w:rPr>
      </w:pPr>
      <w:proofErr w:type="spellStart"/>
      <w:r>
        <w:rPr>
          <w:rFonts w:ascii="Arial" w:hAnsi="Arial" w:cs="Arial"/>
          <w:color w:val="000000"/>
          <w:lang w:val="es-MX"/>
        </w:rPr>
        <w:t>Occ</w:t>
      </w:r>
      <w:proofErr w:type="spellEnd"/>
      <w:r>
        <w:rPr>
          <w:rFonts w:ascii="Arial" w:hAnsi="Arial" w:cs="Arial"/>
          <w:color w:val="000000"/>
          <w:lang w:val="es-MX"/>
        </w:rPr>
        <w:t xml:space="preserve"> % es el porcentaje de ocupación.  (Número de habitaciones ocupadas por 100, el resultado entre el número de habi</w:t>
      </w:r>
      <w:r w:rsidR="00EA0F98">
        <w:rPr>
          <w:rFonts w:ascii="Arial" w:hAnsi="Arial" w:cs="Arial"/>
          <w:color w:val="000000"/>
          <w:lang w:val="es-MX"/>
        </w:rPr>
        <w:t>taciones que tienes en tu hotel</w:t>
      </w:r>
      <w:r>
        <w:rPr>
          <w:rFonts w:ascii="Arial" w:hAnsi="Arial" w:cs="Arial"/>
          <w:color w:val="000000"/>
          <w:lang w:val="es-MX"/>
        </w:rPr>
        <w:t>)</w:t>
      </w:r>
      <w:r w:rsidR="00EA0F98">
        <w:rPr>
          <w:rFonts w:ascii="Arial" w:hAnsi="Arial" w:cs="Arial"/>
          <w:color w:val="000000"/>
          <w:lang w:val="es-MX"/>
        </w:rPr>
        <w:t>.</w:t>
      </w:r>
    </w:p>
    <w:p w:rsidR="00F8682F" w:rsidRDefault="00F8682F" w:rsidP="00F8682F">
      <w:pPr>
        <w:autoSpaceDE w:val="0"/>
        <w:autoSpaceDN w:val="0"/>
        <w:adjustRightInd w:val="0"/>
        <w:ind w:left="426" w:hanging="426"/>
        <w:rPr>
          <w:rFonts w:ascii="Arial" w:hAnsi="Arial" w:cs="Arial"/>
          <w:color w:val="000000"/>
          <w:lang w:val="es-MX"/>
        </w:rPr>
      </w:pPr>
    </w:p>
    <w:p w:rsidR="00F8682F" w:rsidRDefault="00F8682F" w:rsidP="00EA0F98">
      <w:pPr>
        <w:autoSpaceDE w:val="0"/>
        <w:autoSpaceDN w:val="0"/>
        <w:adjustRightInd w:val="0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Usa por cada habitación es el número de unidades de energía gastadas por habitación.  (Habitaciones ocupadas entre unidades utilizadas)</w:t>
      </w:r>
      <w:r w:rsidR="00EA0F98">
        <w:rPr>
          <w:rFonts w:ascii="Arial" w:hAnsi="Arial" w:cs="Arial"/>
          <w:color w:val="000000"/>
          <w:lang w:val="es-MX"/>
        </w:rPr>
        <w:t>.</w:t>
      </w:r>
    </w:p>
    <w:p w:rsidR="00F8682F" w:rsidRDefault="00F8682F" w:rsidP="00F8682F">
      <w:pPr>
        <w:autoSpaceDE w:val="0"/>
        <w:autoSpaceDN w:val="0"/>
        <w:adjustRightInd w:val="0"/>
        <w:ind w:left="426" w:hanging="426"/>
        <w:rPr>
          <w:rFonts w:ascii="Arial" w:hAnsi="Arial" w:cs="Arial"/>
          <w:color w:val="000000"/>
          <w:lang w:val="es-MX"/>
        </w:rPr>
      </w:pPr>
    </w:p>
    <w:p w:rsidR="00F8682F" w:rsidRDefault="00F8682F" w:rsidP="00EA0F98">
      <w:pPr>
        <w:autoSpaceDE w:val="0"/>
        <w:autoSpaceDN w:val="0"/>
        <w:adjustRightInd w:val="0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 xml:space="preserve">Aplica esta herramienta en tu hotel, sabrás cuánto gastas en promedio de energía, pues obtener promedios por mes, semestre, temporada, etc. </w:t>
      </w:r>
    </w:p>
    <w:p w:rsidR="00F8682F" w:rsidRDefault="00F8682F" w:rsidP="00F8682F">
      <w:pPr>
        <w:autoSpaceDE w:val="0"/>
        <w:autoSpaceDN w:val="0"/>
        <w:adjustRightInd w:val="0"/>
        <w:ind w:left="426" w:hanging="426"/>
        <w:rPr>
          <w:rFonts w:ascii="Arial" w:hAnsi="Arial" w:cs="Arial"/>
          <w:color w:val="000000"/>
          <w:lang w:val="es-MX"/>
        </w:rPr>
      </w:pPr>
    </w:p>
    <w:p w:rsidR="00F8682F" w:rsidRDefault="00F8682F" w:rsidP="00F8682F">
      <w:pPr>
        <w:autoSpaceDE w:val="0"/>
        <w:autoSpaceDN w:val="0"/>
        <w:adjustRightInd w:val="0"/>
        <w:ind w:left="426" w:hanging="426"/>
        <w:rPr>
          <w:rFonts w:ascii="Arial" w:hAnsi="Arial" w:cs="Arial"/>
          <w:color w:val="000000"/>
          <w:lang w:val="es-MX"/>
        </w:rPr>
      </w:pPr>
    </w:p>
    <w:p w:rsidR="001C796E" w:rsidRDefault="001C796E" w:rsidP="00F8682F">
      <w:pPr>
        <w:autoSpaceDE w:val="0"/>
        <w:autoSpaceDN w:val="0"/>
        <w:adjustRightInd w:val="0"/>
        <w:ind w:left="426" w:hanging="426"/>
        <w:rPr>
          <w:rFonts w:ascii="Arial" w:hAnsi="Arial" w:cs="Arial"/>
          <w:color w:val="000000"/>
          <w:lang w:val="es-MX"/>
        </w:rPr>
      </w:pPr>
    </w:p>
    <w:p w:rsidR="001C796E" w:rsidRDefault="001C796E" w:rsidP="00F8682F">
      <w:pPr>
        <w:autoSpaceDE w:val="0"/>
        <w:autoSpaceDN w:val="0"/>
        <w:adjustRightInd w:val="0"/>
        <w:ind w:left="426" w:hanging="426"/>
        <w:rPr>
          <w:rFonts w:ascii="Arial" w:hAnsi="Arial" w:cs="Arial"/>
          <w:color w:val="000000"/>
          <w:lang w:val="es-MX"/>
        </w:rPr>
      </w:pPr>
    </w:p>
    <w:p w:rsidR="001C796E" w:rsidRDefault="001C796E" w:rsidP="00F8682F">
      <w:pPr>
        <w:autoSpaceDE w:val="0"/>
        <w:autoSpaceDN w:val="0"/>
        <w:adjustRightInd w:val="0"/>
        <w:ind w:left="426" w:hanging="426"/>
        <w:rPr>
          <w:rFonts w:ascii="Arial" w:hAnsi="Arial" w:cs="Arial"/>
          <w:color w:val="000000"/>
          <w:lang w:val="es-MX"/>
        </w:rPr>
      </w:pPr>
    </w:p>
    <w:p w:rsidR="001C796E" w:rsidRDefault="001C796E" w:rsidP="00F8682F">
      <w:pPr>
        <w:autoSpaceDE w:val="0"/>
        <w:autoSpaceDN w:val="0"/>
        <w:adjustRightInd w:val="0"/>
        <w:ind w:left="426" w:hanging="426"/>
        <w:rPr>
          <w:rFonts w:ascii="Arial" w:hAnsi="Arial" w:cs="Arial"/>
          <w:color w:val="000000"/>
          <w:lang w:val="es-MX"/>
        </w:rPr>
      </w:pPr>
      <w:bookmarkStart w:id="0" w:name="_GoBack"/>
      <w:bookmarkEnd w:id="0"/>
    </w:p>
    <w:p w:rsidR="00F8682F" w:rsidRDefault="00F8682F" w:rsidP="00F8682F">
      <w:pPr>
        <w:autoSpaceDE w:val="0"/>
        <w:autoSpaceDN w:val="0"/>
        <w:adjustRightInd w:val="0"/>
        <w:ind w:left="426" w:hanging="426"/>
        <w:rPr>
          <w:rFonts w:ascii="Arial" w:hAnsi="Arial" w:cs="Arial"/>
          <w:color w:val="000000"/>
          <w:lang w:val="es-MX"/>
        </w:rPr>
      </w:pPr>
    </w:p>
    <w:p w:rsidR="00F8682F" w:rsidRDefault="00F8682F" w:rsidP="00F8682F">
      <w:pPr>
        <w:spacing w:after="200" w:line="276" w:lineRule="auto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 xml:space="preserve">Analiza la siguiente tarjeta: </w:t>
      </w:r>
    </w:p>
    <w:p w:rsidR="00F8682F" w:rsidRDefault="00F8682F" w:rsidP="00F8682F">
      <w:pPr>
        <w:spacing w:after="200" w:line="276" w:lineRule="auto"/>
        <w:rPr>
          <w:rFonts w:ascii="Arial" w:hAnsi="Arial" w:cs="Arial"/>
          <w:color w:val="000000"/>
          <w:lang w:val="es-MX"/>
        </w:rPr>
      </w:pPr>
    </w:p>
    <w:p w:rsidR="00F8682F" w:rsidRDefault="00F8682F" w:rsidP="00F8682F">
      <w:pPr>
        <w:spacing w:after="200" w:line="276" w:lineRule="auto"/>
        <w:rPr>
          <w:rFonts w:ascii="Arial" w:hAnsi="Arial" w:cs="Arial"/>
          <w:color w:val="000000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80423" wp14:editId="2D639938">
                <wp:simplePos x="0" y="0"/>
                <wp:positionH relativeFrom="column">
                  <wp:posOffset>-57150</wp:posOffset>
                </wp:positionH>
                <wp:positionV relativeFrom="paragraph">
                  <wp:posOffset>85090</wp:posOffset>
                </wp:positionV>
                <wp:extent cx="5793740" cy="2971800"/>
                <wp:effectExtent l="0" t="0" r="16510" b="1905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374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82F" w:rsidRPr="00FA1844" w:rsidRDefault="00F8682F" w:rsidP="00F8682F">
                            <w:pPr>
                              <w:rPr>
                                <w:lang w:val="es-ES"/>
                              </w:rPr>
                            </w:pPr>
                            <w:r w:rsidRPr="00FA1844">
                              <w:rPr>
                                <w:lang w:val="es-ES"/>
                              </w:rPr>
                              <w:t>Estimado Huésped,</w:t>
                            </w:r>
                          </w:p>
                          <w:p w:rsidR="00F8682F" w:rsidRPr="00FA1844" w:rsidRDefault="00F8682F" w:rsidP="00F8682F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8682F" w:rsidRPr="00FA1844" w:rsidRDefault="00F8682F" w:rsidP="00F8682F">
                            <w:pPr>
                              <w:rPr>
                                <w:lang w:val="es-ES"/>
                              </w:rPr>
                            </w:pPr>
                            <w:r w:rsidRPr="00FA1844">
                              <w:rPr>
                                <w:lang w:val="es-ES"/>
                              </w:rPr>
                              <w:t xml:space="preserve">Por favor ayúdenos a ahorrar energía durante su estadía. </w:t>
                            </w:r>
                            <w:r>
                              <w:rPr>
                                <w:lang w:val="es-ES"/>
                              </w:rPr>
                              <w:t xml:space="preserve">Por favor asegúrese de que todos los aparatos eléctricos estén apagados cuando usted salga de la habitación y cuando usted esté en la habitación, por favor sólo utilice lo que usted necesita. </w:t>
                            </w:r>
                          </w:p>
                          <w:p w:rsidR="00F8682F" w:rsidRPr="00E024E7" w:rsidRDefault="00F8682F" w:rsidP="00F8682F">
                            <w:pPr>
                              <w:rPr>
                                <w:lang w:val="es-MX"/>
                              </w:rPr>
                            </w:pPr>
                            <w:r w:rsidRPr="00FA1844">
                              <w:rPr>
                                <w:lang w:val="es-ES"/>
                              </w:rPr>
                              <w:t xml:space="preserve">     </w:t>
                            </w:r>
                            <w:r>
                              <w:rPr>
                                <w:lang w:val="es-ES"/>
                              </w:rPr>
                              <w:t>¡El equipo del Hotel X le da las gracias!</w:t>
                            </w:r>
                            <w:r w:rsidRPr="00FA1844">
                              <w:rPr>
                                <w:lang w:val="es-ES"/>
                              </w:rPr>
                              <w:t xml:space="preserve">                          </w:t>
                            </w:r>
                            <w:r w:rsidRPr="00FA1844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5A301C38" wp14:editId="02B7866F">
                                  <wp:extent cx="1857375" cy="1247775"/>
                                  <wp:effectExtent l="0" t="0" r="9525" b="9525"/>
                                  <wp:docPr id="4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7375" cy="1247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1844">
                              <w:rPr>
                                <w:lang w:val="es-ES"/>
                              </w:rPr>
                              <w:t xml:space="preserve">                              </w:t>
                            </w:r>
                            <w:r w:rsidRPr="00FA1844">
                              <w:rPr>
                                <w:lang w:val="es-ES"/>
                              </w:rPr>
                              <w:br/>
                            </w:r>
                            <w:r w:rsidRPr="00E024E7">
                              <w:rPr>
                                <w:lang w:val="es-MX"/>
                              </w:rPr>
                              <w:br/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4D18042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.5pt;margin-top:6.7pt;width:456.2pt;height:23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">
                <v:textbox>
                  <w:txbxContent>
                    <w:p w:rsidR="00F8682F" w:rsidRPr="00FA1844" w:rsidRDefault="00F8682F" w:rsidP="00F8682F">
                      <w:pPr>
                        <w:rPr>
                          <w:lang w:val="es-ES"/>
                        </w:rPr>
                      </w:pPr>
                      <w:r w:rsidRPr="00FA1844">
                        <w:rPr>
                          <w:lang w:val="es-ES"/>
                        </w:rPr>
                        <w:t>Estimado Huésped,</w:t>
                      </w:r>
                    </w:p>
                    <w:p w:rsidR="00F8682F" w:rsidRPr="00FA1844" w:rsidRDefault="00F8682F" w:rsidP="00F8682F">
                      <w:pPr>
                        <w:rPr>
                          <w:lang w:val="es-ES"/>
                        </w:rPr>
                      </w:pPr>
                    </w:p>
                    <w:p w:rsidR="00F8682F" w:rsidRPr="00FA1844" w:rsidRDefault="00F8682F" w:rsidP="00F8682F">
                      <w:pPr>
                        <w:rPr>
                          <w:lang w:val="es-ES"/>
                        </w:rPr>
                      </w:pPr>
                      <w:r w:rsidRPr="00FA1844">
                        <w:rPr>
                          <w:lang w:val="es-ES"/>
                        </w:rPr>
                        <w:t xml:space="preserve">Por favor ayúdenos a ahorrar energía durante su estadía. </w:t>
                      </w:r>
                      <w:r>
                        <w:rPr>
                          <w:lang w:val="es-ES"/>
                        </w:rPr>
                        <w:t xml:space="preserve">Por favor asegúrese de que todos los aparatos eléctricos estén apagados cuando usted salga de la habitación y cuando usted esté en la habitación, por favor sólo utilice lo que usted necesita. </w:t>
                      </w:r>
                    </w:p>
                    <w:p w:rsidR="00F8682F" w:rsidRPr="00E024E7" w:rsidRDefault="00F8682F" w:rsidP="00F8682F">
                      <w:pPr>
                        <w:rPr>
                          <w:lang w:val="es-MX"/>
                        </w:rPr>
                      </w:pPr>
                      <w:r w:rsidRPr="00FA1844">
                        <w:rPr>
                          <w:lang w:val="es-ES"/>
                        </w:rPr>
                        <w:t xml:space="preserve">     </w:t>
                      </w:r>
                      <w:r>
                        <w:rPr>
                          <w:lang w:val="es-ES"/>
                        </w:rPr>
                        <w:t>¡El equipo del Hotel X le da las gracias!</w:t>
                      </w:r>
                      <w:r w:rsidRPr="00FA1844">
                        <w:rPr>
                          <w:lang w:val="es-ES"/>
                        </w:rPr>
                        <w:t xml:space="preserve">                          </w:t>
                      </w:r>
                      <w:r w:rsidRPr="00FA1844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5A301C38" wp14:editId="02B7866F">
                            <wp:extent cx="1857375" cy="1247775"/>
                            <wp:effectExtent l="0" t="0" r="9525" b="9525"/>
                            <wp:docPr id="4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7375" cy="1247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1844">
                        <w:rPr>
                          <w:lang w:val="es-ES"/>
                        </w:rPr>
                        <w:t xml:space="preserve">                              </w:t>
                      </w:r>
                      <w:r w:rsidRPr="00FA1844">
                        <w:rPr>
                          <w:lang w:val="es-ES"/>
                        </w:rPr>
                        <w:br/>
                      </w:r>
                      <w:r w:rsidRPr="00E024E7">
                        <w:rPr>
                          <w:lang w:val="es-MX"/>
                        </w:rPr>
                        <w:br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F8682F" w:rsidRDefault="00F8682F" w:rsidP="00F8682F">
      <w:pPr>
        <w:spacing w:after="200" w:line="276" w:lineRule="auto"/>
        <w:rPr>
          <w:rFonts w:ascii="Arial" w:hAnsi="Arial" w:cs="Arial"/>
          <w:color w:val="000000"/>
          <w:lang w:val="es-MX"/>
        </w:rPr>
      </w:pPr>
    </w:p>
    <w:p w:rsidR="00F8682F" w:rsidRDefault="00F8682F" w:rsidP="00F8682F">
      <w:pPr>
        <w:spacing w:after="200" w:line="276" w:lineRule="auto"/>
        <w:rPr>
          <w:rFonts w:ascii="Arial" w:hAnsi="Arial" w:cs="Arial"/>
          <w:color w:val="000000"/>
          <w:lang w:val="es-MX"/>
        </w:rPr>
      </w:pPr>
    </w:p>
    <w:p w:rsidR="00F8682F" w:rsidRDefault="00F8682F" w:rsidP="00F8682F">
      <w:pPr>
        <w:spacing w:after="200" w:line="276" w:lineRule="auto"/>
        <w:rPr>
          <w:rFonts w:ascii="Arial" w:hAnsi="Arial" w:cs="Arial"/>
          <w:color w:val="000000"/>
          <w:lang w:val="es-MX"/>
        </w:rPr>
      </w:pPr>
    </w:p>
    <w:p w:rsidR="00F8682F" w:rsidRDefault="00F8682F" w:rsidP="00F8682F">
      <w:pPr>
        <w:spacing w:after="200" w:line="276" w:lineRule="auto"/>
        <w:rPr>
          <w:rFonts w:ascii="Arial" w:hAnsi="Arial" w:cs="Arial"/>
          <w:color w:val="000000"/>
          <w:lang w:val="es-MX"/>
        </w:rPr>
      </w:pPr>
    </w:p>
    <w:p w:rsidR="00F8682F" w:rsidRDefault="00F8682F" w:rsidP="00F8682F">
      <w:pPr>
        <w:spacing w:after="200" w:line="276" w:lineRule="auto"/>
        <w:rPr>
          <w:rFonts w:ascii="Arial" w:hAnsi="Arial" w:cs="Arial"/>
          <w:color w:val="000000"/>
          <w:lang w:val="es-MX"/>
        </w:rPr>
      </w:pPr>
    </w:p>
    <w:p w:rsidR="00F8682F" w:rsidRDefault="00F8682F" w:rsidP="00F8682F">
      <w:pPr>
        <w:spacing w:after="200" w:line="276" w:lineRule="auto"/>
        <w:rPr>
          <w:rFonts w:ascii="Arial" w:hAnsi="Arial" w:cs="Arial"/>
          <w:color w:val="000000"/>
          <w:lang w:val="es-MX"/>
        </w:rPr>
      </w:pPr>
    </w:p>
    <w:p w:rsidR="00F8682F" w:rsidRDefault="00F8682F" w:rsidP="00F8682F">
      <w:pPr>
        <w:spacing w:after="200" w:line="276" w:lineRule="auto"/>
        <w:rPr>
          <w:rFonts w:ascii="Arial" w:hAnsi="Arial" w:cs="Arial"/>
          <w:color w:val="000000"/>
          <w:lang w:val="es-MX"/>
        </w:rPr>
      </w:pPr>
    </w:p>
    <w:p w:rsidR="00F8682F" w:rsidRDefault="00F8682F" w:rsidP="00F8682F">
      <w:pPr>
        <w:spacing w:after="200" w:line="276" w:lineRule="auto"/>
        <w:rPr>
          <w:rFonts w:ascii="Arial" w:hAnsi="Arial" w:cs="Arial"/>
          <w:color w:val="000000"/>
          <w:lang w:val="es-MX"/>
        </w:rPr>
      </w:pPr>
    </w:p>
    <w:p w:rsidR="00F8682F" w:rsidRDefault="00F8682F" w:rsidP="00F8682F">
      <w:pPr>
        <w:spacing w:after="200" w:line="276" w:lineRule="auto"/>
        <w:rPr>
          <w:rFonts w:ascii="Arial" w:hAnsi="Arial" w:cs="Arial"/>
          <w:color w:val="000000"/>
          <w:lang w:val="es-MX"/>
        </w:rPr>
      </w:pPr>
    </w:p>
    <w:p w:rsidR="00EA0F98" w:rsidRPr="00EA0F98" w:rsidRDefault="00EA0F98" w:rsidP="00EA0F98">
      <w:pPr>
        <w:autoSpaceDE w:val="0"/>
        <w:autoSpaceDN w:val="0"/>
        <w:adjustRightInd w:val="0"/>
        <w:ind w:left="720"/>
        <w:jc w:val="center"/>
        <w:rPr>
          <w:rFonts w:ascii="Arial" w:hAnsi="Arial" w:cs="Arial"/>
          <w:b/>
          <w:color w:val="0070C0"/>
          <w:lang w:val="es-MX"/>
        </w:rPr>
      </w:pPr>
      <w:r w:rsidRPr="00EA0F98">
        <w:rPr>
          <w:rFonts w:ascii="Arial" w:hAnsi="Arial" w:cs="Arial"/>
          <w:b/>
          <w:color w:val="0070C0"/>
          <w:lang w:val="es-MX"/>
        </w:rPr>
        <w:t>¿Ya cuentas con alguna tarjeta similar a ésta?</w:t>
      </w:r>
    </w:p>
    <w:p w:rsidR="00F8682F" w:rsidRPr="00EA0F98" w:rsidRDefault="00EA0F98" w:rsidP="00EA0F98">
      <w:pPr>
        <w:autoSpaceDE w:val="0"/>
        <w:autoSpaceDN w:val="0"/>
        <w:adjustRightInd w:val="0"/>
        <w:ind w:left="720"/>
        <w:jc w:val="center"/>
        <w:rPr>
          <w:rFonts w:ascii="Arial" w:hAnsi="Arial" w:cs="Arial"/>
          <w:b/>
          <w:color w:val="0070C0"/>
          <w:lang w:val="es-MX"/>
        </w:rPr>
      </w:pPr>
      <w:r w:rsidRPr="00EA0F98">
        <w:rPr>
          <w:rFonts w:ascii="Arial" w:hAnsi="Arial" w:cs="Arial"/>
          <w:b/>
          <w:color w:val="0070C0"/>
          <w:lang w:val="es-MX"/>
        </w:rPr>
        <w:t>¿Qué esperas para implementarla en tu hotel?</w:t>
      </w:r>
    </w:p>
    <w:p w:rsidR="00F8682F" w:rsidRDefault="00F8682F" w:rsidP="00F8682F">
      <w:pPr>
        <w:spacing w:after="200" w:line="276" w:lineRule="auto"/>
        <w:rPr>
          <w:rFonts w:ascii="Arial" w:hAnsi="Arial" w:cs="Arial"/>
          <w:color w:val="000000"/>
          <w:lang w:val="es-MX"/>
        </w:rPr>
      </w:pPr>
    </w:p>
    <w:sectPr w:rsidR="00F868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974E0"/>
    <w:multiLevelType w:val="hybridMultilevel"/>
    <w:tmpl w:val="A1FEF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31786F"/>
    <w:multiLevelType w:val="hybridMultilevel"/>
    <w:tmpl w:val="047A3042"/>
    <w:lvl w:ilvl="0" w:tplc="A9FA7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8E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8A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22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766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C1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BC9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066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3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F9F4247"/>
    <w:multiLevelType w:val="hybridMultilevel"/>
    <w:tmpl w:val="D6A62E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82F"/>
    <w:rsid w:val="000B1846"/>
    <w:rsid w:val="001C796E"/>
    <w:rsid w:val="0029625E"/>
    <w:rsid w:val="00431BEA"/>
    <w:rsid w:val="006A39CB"/>
    <w:rsid w:val="006E75CF"/>
    <w:rsid w:val="00955028"/>
    <w:rsid w:val="00A30887"/>
    <w:rsid w:val="00C22278"/>
    <w:rsid w:val="00E076E7"/>
    <w:rsid w:val="00EA0F98"/>
    <w:rsid w:val="00F8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8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82F"/>
    <w:pPr>
      <w:ind w:left="708"/>
    </w:pPr>
  </w:style>
  <w:style w:type="table" w:customStyle="1" w:styleId="LightShading-Accent111">
    <w:name w:val="Light Shading - Accent 111"/>
    <w:basedOn w:val="Tablanormal"/>
    <w:uiPriority w:val="60"/>
    <w:rsid w:val="00F8682F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EA0F9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62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25E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8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82F"/>
    <w:pPr>
      <w:ind w:left="708"/>
    </w:pPr>
  </w:style>
  <w:style w:type="table" w:customStyle="1" w:styleId="LightShading-Accent111">
    <w:name w:val="Light Shading - Accent 111"/>
    <w:basedOn w:val="Tablanormal"/>
    <w:uiPriority w:val="60"/>
    <w:rsid w:val="00F8682F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EA0F9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62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25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es.wikipedia.org/wiki/Energy_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8CB62-8212-49D2-90A6-906384A5A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787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Rosa Villegas Villarreal</dc:creator>
  <cp:keywords/>
  <dc:description/>
  <cp:lastModifiedBy>Hewlett-Packard Company</cp:lastModifiedBy>
  <cp:revision>15</cp:revision>
  <dcterms:created xsi:type="dcterms:W3CDTF">2014-02-24T17:55:00Z</dcterms:created>
  <dcterms:modified xsi:type="dcterms:W3CDTF">2014-03-09T22:06:00Z</dcterms:modified>
</cp:coreProperties>
</file>