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7F3F" w14:textId="4A651FC3" w:rsidR="00635627" w:rsidRDefault="00635627" w:rsidP="00635627">
      <w:pPr>
        <w:spacing w:after="160" w:line="259" w:lineRule="auto"/>
        <w:rPr>
          <w:rFonts w:ascii="Montserrat Medium" w:hAnsi="Montserrat Medium" w:cs="Times New Roman"/>
          <w:bCs/>
          <w:color w:val="004E76"/>
        </w:rPr>
      </w:pPr>
      <w:bookmarkStart w:id="0" w:name="_Hlk149401118"/>
      <w:bookmarkEnd w:id="0"/>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04829E37" w14:textId="5A9BFCD1" w:rsidR="00635627" w:rsidRP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Practical Malware Analysis &amp; Triage</w:t>
      </w:r>
    </w:p>
    <w:p w14:paraId="2D3EB37F" w14:textId="69710A2E" w:rsid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Malware Analysis Report</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30A069D8" w14:textId="62B65100" w:rsidR="00635627" w:rsidRPr="00635627" w:rsidRDefault="003150AD" w:rsidP="00635627">
      <w:pPr>
        <w:spacing w:after="160" w:line="259" w:lineRule="auto"/>
        <w:jc w:val="center"/>
        <w:rPr>
          <w:rFonts w:ascii="Montserrat Medium" w:hAnsi="Montserrat Medium" w:cs="Times New Roman"/>
          <w:bCs/>
          <w:color w:val="004E76"/>
          <w:sz w:val="44"/>
          <w:szCs w:val="44"/>
        </w:rPr>
      </w:pPr>
      <w:r>
        <w:rPr>
          <w:rFonts w:ascii="Montserrat Medium" w:hAnsi="Montserrat Medium" w:cs="Times New Roman"/>
          <w:bCs/>
          <w:color w:val="004E76"/>
          <w:sz w:val="44"/>
          <w:szCs w:val="44"/>
        </w:rPr>
        <w:t>WannaCry</w:t>
      </w:r>
      <w:r w:rsidR="00C2305D">
        <w:rPr>
          <w:rFonts w:ascii="Montserrat Medium" w:hAnsi="Montserrat Medium" w:cs="Times New Roman"/>
          <w:bCs/>
          <w:color w:val="004E76"/>
          <w:sz w:val="44"/>
          <w:szCs w:val="44"/>
        </w:rPr>
        <w:t xml:space="preserve"> Ransomware Worm</w:t>
      </w:r>
    </w:p>
    <w:p w14:paraId="4F525F20" w14:textId="77777777" w:rsidR="00635627" w:rsidRDefault="00635627" w:rsidP="00635627">
      <w:pPr>
        <w:spacing w:after="160" w:line="259" w:lineRule="auto"/>
        <w:jc w:val="center"/>
        <w:rPr>
          <w:rFonts w:ascii="Montserrat Medium" w:hAnsi="Montserrat Medium" w:cs="Times New Roman"/>
          <w:bCs/>
          <w:color w:val="004E76"/>
        </w:rPr>
      </w:pPr>
    </w:p>
    <w:p w14:paraId="0FADF9CE" w14:textId="11BE4878" w:rsidR="00635627" w:rsidRDefault="00635627"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rPr>
        <w:t>Oct 202</w:t>
      </w:r>
      <w:r w:rsidR="003150AD">
        <w:rPr>
          <w:rFonts w:ascii="Montserrat Medium" w:hAnsi="Montserrat Medium" w:cs="Times New Roman"/>
          <w:bCs/>
          <w:color w:val="004E76"/>
        </w:rPr>
        <w:t>3</w:t>
      </w:r>
      <w:r>
        <w:rPr>
          <w:rFonts w:ascii="Montserrat Medium" w:hAnsi="Montserrat Medium" w:cs="Times New Roman"/>
          <w:bCs/>
          <w:color w:val="004E76"/>
        </w:rPr>
        <w:t xml:space="preserve"> | </w:t>
      </w:r>
      <w:r w:rsidR="00F0452C">
        <w:rPr>
          <w:rFonts w:ascii="Montserrat Medium" w:hAnsi="Montserrat Medium" w:cs="Times New Roman"/>
          <w:bCs/>
          <w:color w:val="004E76"/>
        </w:rPr>
        <w:t>Luis Fernandez Jr.</w:t>
      </w:r>
      <w:r>
        <w:rPr>
          <w:rFonts w:ascii="Montserrat Medium" w:hAnsi="Montserrat Medium" w:cs="Times New Roman"/>
          <w:bCs/>
          <w:color w:val="004E76"/>
        </w:rPr>
        <w:t xml:space="preserve"> | v1.0</w:t>
      </w: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1" w:name="_Toc149586266"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056EFD4E" w:rsidR="00635627" w:rsidRPr="00635627" w:rsidRDefault="00635627" w:rsidP="00E20896">
          <w:pPr>
            <w:pStyle w:val="Heading1"/>
          </w:pPr>
          <w:r w:rsidRPr="00635627">
            <w:t>Table of Contents</w:t>
          </w:r>
          <w:bookmarkEnd w:id="1"/>
        </w:p>
        <w:p w14:paraId="60F26CCF" w14:textId="528D4F62" w:rsidR="00A75E05" w:rsidRDefault="007A3B90">
          <w:pPr>
            <w:pStyle w:val="TOC1"/>
            <w:rPr>
              <w:rFonts w:asciiTheme="minorHAnsi" w:eastAsiaTheme="minorEastAsia" w:hAnsiTheme="minorHAnsi" w:cstheme="minorBidi"/>
              <w:b w:val="0"/>
              <w:noProof/>
              <w:kern w:val="2"/>
              <w:szCs w:val="22"/>
              <w14:ligatures w14:val="standardContextual"/>
            </w:rPr>
          </w:pPr>
          <w:r>
            <w:rPr>
              <w:rFonts w:ascii="Montserrat Medium" w:hAnsi="Montserrat Medium"/>
              <w:bCs/>
              <w:noProof/>
            </w:rPr>
            <w:fldChar w:fldCharType="begin"/>
          </w:r>
          <w:r>
            <w:rPr>
              <w:rFonts w:ascii="Montserrat Medium" w:hAnsi="Montserrat Medium"/>
              <w:bCs/>
              <w:noProof/>
            </w:rPr>
            <w:instrText xml:space="preserve"> TOC \o "1-4" \h \z \u </w:instrText>
          </w:r>
          <w:r>
            <w:rPr>
              <w:rFonts w:ascii="Montserrat Medium" w:hAnsi="Montserrat Medium"/>
              <w:bCs/>
              <w:noProof/>
            </w:rPr>
            <w:fldChar w:fldCharType="separate"/>
          </w:r>
          <w:hyperlink w:anchor="_Toc149586266" w:history="1">
            <w:r w:rsidR="00A75E05" w:rsidRPr="00452A52">
              <w:rPr>
                <w:rStyle w:val="Hyperlink"/>
                <w:noProof/>
              </w:rPr>
              <w:t>Table of Contents</w:t>
            </w:r>
            <w:r w:rsidR="00A75E05">
              <w:rPr>
                <w:noProof/>
                <w:webHidden/>
              </w:rPr>
              <w:tab/>
            </w:r>
            <w:r w:rsidR="00A75E05">
              <w:rPr>
                <w:noProof/>
                <w:webHidden/>
              </w:rPr>
              <w:fldChar w:fldCharType="begin"/>
            </w:r>
            <w:r w:rsidR="00A75E05">
              <w:rPr>
                <w:noProof/>
                <w:webHidden/>
              </w:rPr>
              <w:instrText xml:space="preserve"> PAGEREF _Toc149586266 \h </w:instrText>
            </w:r>
            <w:r w:rsidR="00A75E05">
              <w:rPr>
                <w:noProof/>
                <w:webHidden/>
              </w:rPr>
            </w:r>
            <w:r w:rsidR="00A75E05">
              <w:rPr>
                <w:noProof/>
                <w:webHidden/>
              </w:rPr>
              <w:fldChar w:fldCharType="separate"/>
            </w:r>
            <w:r w:rsidR="00A75E05">
              <w:rPr>
                <w:noProof/>
                <w:webHidden/>
              </w:rPr>
              <w:t>2</w:t>
            </w:r>
            <w:r w:rsidR="00A75E05">
              <w:rPr>
                <w:noProof/>
                <w:webHidden/>
              </w:rPr>
              <w:fldChar w:fldCharType="end"/>
            </w:r>
          </w:hyperlink>
        </w:p>
        <w:p w14:paraId="4F45248E" w14:textId="725AD2AF"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67" w:history="1">
            <w:r w:rsidR="00A75E05" w:rsidRPr="00452A52">
              <w:rPr>
                <w:rStyle w:val="Hyperlink"/>
                <w:noProof/>
              </w:rPr>
              <w:t>Executive Summary</w:t>
            </w:r>
            <w:r w:rsidR="00A75E05">
              <w:rPr>
                <w:noProof/>
                <w:webHidden/>
              </w:rPr>
              <w:tab/>
            </w:r>
            <w:r w:rsidR="00A75E05">
              <w:rPr>
                <w:noProof/>
                <w:webHidden/>
              </w:rPr>
              <w:fldChar w:fldCharType="begin"/>
            </w:r>
            <w:r w:rsidR="00A75E05">
              <w:rPr>
                <w:noProof/>
                <w:webHidden/>
              </w:rPr>
              <w:instrText xml:space="preserve"> PAGEREF _Toc149586267 \h </w:instrText>
            </w:r>
            <w:r w:rsidR="00A75E05">
              <w:rPr>
                <w:noProof/>
                <w:webHidden/>
              </w:rPr>
            </w:r>
            <w:r w:rsidR="00A75E05">
              <w:rPr>
                <w:noProof/>
                <w:webHidden/>
              </w:rPr>
              <w:fldChar w:fldCharType="separate"/>
            </w:r>
            <w:r w:rsidR="00A75E05">
              <w:rPr>
                <w:noProof/>
                <w:webHidden/>
              </w:rPr>
              <w:t>3</w:t>
            </w:r>
            <w:r w:rsidR="00A75E05">
              <w:rPr>
                <w:noProof/>
                <w:webHidden/>
              </w:rPr>
              <w:fldChar w:fldCharType="end"/>
            </w:r>
          </w:hyperlink>
        </w:p>
        <w:p w14:paraId="2A982FE2" w14:textId="480A4E48"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68" w:history="1">
            <w:r w:rsidR="00A75E05" w:rsidRPr="00452A52">
              <w:rPr>
                <w:rStyle w:val="Hyperlink"/>
                <w:noProof/>
              </w:rPr>
              <w:t>Malware Composition</w:t>
            </w:r>
            <w:r w:rsidR="00A75E05">
              <w:rPr>
                <w:noProof/>
                <w:webHidden/>
              </w:rPr>
              <w:tab/>
            </w:r>
            <w:r w:rsidR="00A75E05">
              <w:rPr>
                <w:noProof/>
                <w:webHidden/>
              </w:rPr>
              <w:fldChar w:fldCharType="begin"/>
            </w:r>
            <w:r w:rsidR="00A75E05">
              <w:rPr>
                <w:noProof/>
                <w:webHidden/>
              </w:rPr>
              <w:instrText xml:space="preserve"> PAGEREF _Toc149586268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2B71B1D7" w14:textId="0AEB6131"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69" w:history="1">
            <w:r w:rsidR="00A75E05" w:rsidRPr="00452A52">
              <w:rPr>
                <w:rStyle w:val="Hyperlink"/>
                <w:noProof/>
              </w:rPr>
              <w:t>ransomware.wannacry.exe</w:t>
            </w:r>
            <w:r w:rsidR="00A75E05">
              <w:rPr>
                <w:noProof/>
                <w:webHidden/>
              </w:rPr>
              <w:tab/>
            </w:r>
            <w:r w:rsidR="00A75E05">
              <w:rPr>
                <w:noProof/>
                <w:webHidden/>
              </w:rPr>
              <w:fldChar w:fldCharType="begin"/>
            </w:r>
            <w:r w:rsidR="00A75E05">
              <w:rPr>
                <w:noProof/>
                <w:webHidden/>
              </w:rPr>
              <w:instrText xml:space="preserve"> PAGEREF _Toc149586269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43C05C8C" w14:textId="6C153B0D"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0" w:history="1">
            <w:r w:rsidR="00A75E05" w:rsidRPr="00452A52">
              <w:rPr>
                <w:rStyle w:val="Hyperlink"/>
                <w:noProof/>
              </w:rPr>
              <w:t>mssecsvc.exe</w:t>
            </w:r>
            <w:r w:rsidR="00A75E05">
              <w:rPr>
                <w:noProof/>
                <w:webHidden/>
              </w:rPr>
              <w:tab/>
            </w:r>
            <w:r w:rsidR="00A75E05">
              <w:rPr>
                <w:noProof/>
                <w:webHidden/>
              </w:rPr>
              <w:fldChar w:fldCharType="begin"/>
            </w:r>
            <w:r w:rsidR="00A75E05">
              <w:rPr>
                <w:noProof/>
                <w:webHidden/>
              </w:rPr>
              <w:instrText xml:space="preserve"> PAGEREF _Toc149586270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45AB3FB9" w14:textId="04C9412E"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1" w:history="1">
            <w:r w:rsidR="00A75E05" w:rsidRPr="00452A52">
              <w:rPr>
                <w:rStyle w:val="Hyperlink"/>
                <w:noProof/>
              </w:rPr>
              <w:t>tasksche.exe</w:t>
            </w:r>
            <w:r w:rsidR="00A75E05">
              <w:rPr>
                <w:noProof/>
                <w:webHidden/>
              </w:rPr>
              <w:tab/>
            </w:r>
            <w:r w:rsidR="00A75E05">
              <w:rPr>
                <w:noProof/>
                <w:webHidden/>
              </w:rPr>
              <w:fldChar w:fldCharType="begin"/>
            </w:r>
            <w:r w:rsidR="00A75E05">
              <w:rPr>
                <w:noProof/>
                <w:webHidden/>
              </w:rPr>
              <w:instrText xml:space="preserve"> PAGEREF _Toc149586271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55B88661" w14:textId="65712CF6"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72" w:history="1">
            <w:r w:rsidR="00A75E05" w:rsidRPr="00452A52">
              <w:rPr>
                <w:rStyle w:val="Hyperlink"/>
                <w:noProof/>
              </w:rPr>
              <w:t>Basic Static Analysis</w:t>
            </w:r>
            <w:r w:rsidR="00A75E05">
              <w:rPr>
                <w:noProof/>
                <w:webHidden/>
              </w:rPr>
              <w:tab/>
            </w:r>
            <w:r w:rsidR="00A75E05">
              <w:rPr>
                <w:noProof/>
                <w:webHidden/>
              </w:rPr>
              <w:fldChar w:fldCharType="begin"/>
            </w:r>
            <w:r w:rsidR="00A75E05">
              <w:rPr>
                <w:noProof/>
                <w:webHidden/>
              </w:rPr>
              <w:instrText xml:space="preserve"> PAGEREF _Toc149586272 \h </w:instrText>
            </w:r>
            <w:r w:rsidR="00A75E05">
              <w:rPr>
                <w:noProof/>
                <w:webHidden/>
              </w:rPr>
            </w:r>
            <w:r w:rsidR="00A75E05">
              <w:rPr>
                <w:noProof/>
                <w:webHidden/>
              </w:rPr>
              <w:fldChar w:fldCharType="separate"/>
            </w:r>
            <w:r w:rsidR="00A75E05">
              <w:rPr>
                <w:noProof/>
                <w:webHidden/>
              </w:rPr>
              <w:t>7</w:t>
            </w:r>
            <w:r w:rsidR="00A75E05">
              <w:rPr>
                <w:noProof/>
                <w:webHidden/>
              </w:rPr>
              <w:fldChar w:fldCharType="end"/>
            </w:r>
          </w:hyperlink>
        </w:p>
        <w:p w14:paraId="23081FD7" w14:textId="61FFF87D"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3" w:history="1">
            <w:r w:rsidR="00A75E05" w:rsidRPr="00452A52">
              <w:rPr>
                <w:rStyle w:val="Hyperlink"/>
                <w:noProof/>
              </w:rPr>
              <w:t>Analysis of Strings (FLOSS)</w:t>
            </w:r>
            <w:r w:rsidR="00A75E05">
              <w:rPr>
                <w:noProof/>
                <w:webHidden/>
              </w:rPr>
              <w:tab/>
            </w:r>
            <w:r w:rsidR="00A75E05">
              <w:rPr>
                <w:noProof/>
                <w:webHidden/>
              </w:rPr>
              <w:fldChar w:fldCharType="begin"/>
            </w:r>
            <w:r w:rsidR="00A75E05">
              <w:rPr>
                <w:noProof/>
                <w:webHidden/>
              </w:rPr>
              <w:instrText xml:space="preserve"> PAGEREF _Toc149586273 \h </w:instrText>
            </w:r>
            <w:r w:rsidR="00A75E05">
              <w:rPr>
                <w:noProof/>
                <w:webHidden/>
              </w:rPr>
            </w:r>
            <w:r w:rsidR="00A75E05">
              <w:rPr>
                <w:noProof/>
                <w:webHidden/>
              </w:rPr>
              <w:fldChar w:fldCharType="separate"/>
            </w:r>
            <w:r w:rsidR="00A75E05">
              <w:rPr>
                <w:noProof/>
                <w:webHidden/>
              </w:rPr>
              <w:t>7</w:t>
            </w:r>
            <w:r w:rsidR="00A75E05">
              <w:rPr>
                <w:noProof/>
                <w:webHidden/>
              </w:rPr>
              <w:fldChar w:fldCharType="end"/>
            </w:r>
          </w:hyperlink>
        </w:p>
        <w:p w14:paraId="09BA4477" w14:textId="671D84FF"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4" w:history="1">
            <w:r w:rsidR="00A75E05" w:rsidRPr="00452A52">
              <w:rPr>
                <w:rStyle w:val="Hyperlink"/>
                <w:noProof/>
              </w:rPr>
              <w:t>PeView &amp; PeStudio</w:t>
            </w:r>
            <w:r w:rsidR="00A75E05">
              <w:rPr>
                <w:noProof/>
                <w:webHidden/>
              </w:rPr>
              <w:tab/>
            </w:r>
            <w:r w:rsidR="00A75E05">
              <w:rPr>
                <w:noProof/>
                <w:webHidden/>
              </w:rPr>
              <w:fldChar w:fldCharType="begin"/>
            </w:r>
            <w:r w:rsidR="00A75E05">
              <w:rPr>
                <w:noProof/>
                <w:webHidden/>
              </w:rPr>
              <w:instrText xml:space="preserve"> PAGEREF _Toc149586274 \h </w:instrText>
            </w:r>
            <w:r w:rsidR="00A75E05">
              <w:rPr>
                <w:noProof/>
                <w:webHidden/>
              </w:rPr>
            </w:r>
            <w:r w:rsidR="00A75E05">
              <w:rPr>
                <w:noProof/>
                <w:webHidden/>
              </w:rPr>
              <w:fldChar w:fldCharType="separate"/>
            </w:r>
            <w:r w:rsidR="00A75E05">
              <w:rPr>
                <w:noProof/>
                <w:webHidden/>
              </w:rPr>
              <w:t>8</w:t>
            </w:r>
            <w:r w:rsidR="00A75E05">
              <w:rPr>
                <w:noProof/>
                <w:webHidden/>
              </w:rPr>
              <w:fldChar w:fldCharType="end"/>
            </w:r>
          </w:hyperlink>
        </w:p>
        <w:p w14:paraId="49E1360A" w14:textId="7D014213"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75" w:history="1">
            <w:r w:rsidR="00A75E05" w:rsidRPr="00452A52">
              <w:rPr>
                <w:rStyle w:val="Hyperlink"/>
                <w:noProof/>
              </w:rPr>
              <w:t>Basic Dynamic Analysis</w:t>
            </w:r>
            <w:r w:rsidR="00A75E05">
              <w:rPr>
                <w:noProof/>
                <w:webHidden/>
              </w:rPr>
              <w:tab/>
            </w:r>
            <w:r w:rsidR="00A75E05">
              <w:rPr>
                <w:noProof/>
                <w:webHidden/>
              </w:rPr>
              <w:fldChar w:fldCharType="begin"/>
            </w:r>
            <w:r w:rsidR="00A75E05">
              <w:rPr>
                <w:noProof/>
                <w:webHidden/>
              </w:rPr>
              <w:instrText xml:space="preserve"> PAGEREF _Toc149586275 \h </w:instrText>
            </w:r>
            <w:r w:rsidR="00A75E05">
              <w:rPr>
                <w:noProof/>
                <w:webHidden/>
              </w:rPr>
            </w:r>
            <w:r w:rsidR="00A75E05">
              <w:rPr>
                <w:noProof/>
                <w:webHidden/>
              </w:rPr>
              <w:fldChar w:fldCharType="separate"/>
            </w:r>
            <w:r w:rsidR="00A75E05">
              <w:rPr>
                <w:noProof/>
                <w:webHidden/>
              </w:rPr>
              <w:t>10</w:t>
            </w:r>
            <w:r w:rsidR="00A75E05">
              <w:rPr>
                <w:noProof/>
                <w:webHidden/>
              </w:rPr>
              <w:fldChar w:fldCharType="end"/>
            </w:r>
          </w:hyperlink>
        </w:p>
        <w:p w14:paraId="5FE2E8EF" w14:textId="03BC9B3D"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6" w:history="1">
            <w:r w:rsidR="00A75E05" w:rsidRPr="00452A52">
              <w:rPr>
                <w:rStyle w:val="Hyperlink"/>
                <w:noProof/>
              </w:rPr>
              <w:t>INETSIM: On (Killswitch Success)</w:t>
            </w:r>
            <w:r w:rsidR="00A75E05">
              <w:rPr>
                <w:noProof/>
                <w:webHidden/>
              </w:rPr>
              <w:tab/>
            </w:r>
            <w:r w:rsidR="00A75E05">
              <w:rPr>
                <w:noProof/>
                <w:webHidden/>
              </w:rPr>
              <w:fldChar w:fldCharType="begin"/>
            </w:r>
            <w:r w:rsidR="00A75E05">
              <w:rPr>
                <w:noProof/>
                <w:webHidden/>
              </w:rPr>
              <w:instrText xml:space="preserve"> PAGEREF _Toc149586276 \h </w:instrText>
            </w:r>
            <w:r w:rsidR="00A75E05">
              <w:rPr>
                <w:noProof/>
                <w:webHidden/>
              </w:rPr>
            </w:r>
            <w:r w:rsidR="00A75E05">
              <w:rPr>
                <w:noProof/>
                <w:webHidden/>
              </w:rPr>
              <w:fldChar w:fldCharType="separate"/>
            </w:r>
            <w:r w:rsidR="00A75E05">
              <w:rPr>
                <w:noProof/>
                <w:webHidden/>
              </w:rPr>
              <w:t>10</w:t>
            </w:r>
            <w:r w:rsidR="00A75E05">
              <w:rPr>
                <w:noProof/>
                <w:webHidden/>
              </w:rPr>
              <w:fldChar w:fldCharType="end"/>
            </w:r>
          </w:hyperlink>
        </w:p>
        <w:p w14:paraId="1F0F07B8" w14:textId="5EA181F4"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7" w:history="1">
            <w:r w:rsidR="00A75E05" w:rsidRPr="00452A52">
              <w:rPr>
                <w:rStyle w:val="Hyperlink"/>
                <w:noProof/>
              </w:rPr>
              <w:t>INETSIM: Off (Killswitch Unsuccessful)</w:t>
            </w:r>
            <w:r w:rsidR="00A75E05">
              <w:rPr>
                <w:noProof/>
                <w:webHidden/>
              </w:rPr>
              <w:tab/>
            </w:r>
            <w:r w:rsidR="00A75E05">
              <w:rPr>
                <w:noProof/>
                <w:webHidden/>
              </w:rPr>
              <w:fldChar w:fldCharType="begin"/>
            </w:r>
            <w:r w:rsidR="00A75E05">
              <w:rPr>
                <w:noProof/>
                <w:webHidden/>
              </w:rPr>
              <w:instrText xml:space="preserve"> PAGEREF _Toc149586277 \h </w:instrText>
            </w:r>
            <w:r w:rsidR="00A75E05">
              <w:rPr>
                <w:noProof/>
                <w:webHidden/>
              </w:rPr>
            </w:r>
            <w:r w:rsidR="00A75E05">
              <w:rPr>
                <w:noProof/>
                <w:webHidden/>
              </w:rPr>
              <w:fldChar w:fldCharType="separate"/>
            </w:r>
            <w:r w:rsidR="00A75E05">
              <w:rPr>
                <w:noProof/>
                <w:webHidden/>
              </w:rPr>
              <w:t>11</w:t>
            </w:r>
            <w:r w:rsidR="00A75E05">
              <w:rPr>
                <w:noProof/>
                <w:webHidden/>
              </w:rPr>
              <w:fldChar w:fldCharType="end"/>
            </w:r>
          </w:hyperlink>
        </w:p>
        <w:p w14:paraId="1EA7F117" w14:textId="09C8FEF5" w:rsidR="00A75E05" w:rsidRDefault="00000000">
          <w:pPr>
            <w:pStyle w:val="TOC3"/>
            <w:rPr>
              <w:rFonts w:asciiTheme="minorHAnsi" w:eastAsiaTheme="minorEastAsia" w:hAnsiTheme="minorHAnsi" w:cstheme="minorBidi"/>
              <w:noProof/>
              <w:kern w:val="2"/>
              <w:szCs w:val="22"/>
              <w14:ligatures w14:val="standardContextual"/>
            </w:rPr>
          </w:pPr>
          <w:hyperlink w:anchor="_Toc149586278" w:history="1">
            <w:r w:rsidR="00A75E05" w:rsidRPr="00452A52">
              <w:rPr>
                <w:rStyle w:val="Hyperlink"/>
                <w:noProof/>
              </w:rPr>
              <w:t>ProcMon</w:t>
            </w:r>
            <w:r w:rsidR="00A75E05">
              <w:rPr>
                <w:noProof/>
                <w:webHidden/>
              </w:rPr>
              <w:tab/>
            </w:r>
            <w:r w:rsidR="00A75E05">
              <w:rPr>
                <w:noProof/>
                <w:webHidden/>
              </w:rPr>
              <w:fldChar w:fldCharType="begin"/>
            </w:r>
            <w:r w:rsidR="00A75E05">
              <w:rPr>
                <w:noProof/>
                <w:webHidden/>
              </w:rPr>
              <w:instrText xml:space="preserve"> PAGEREF _Toc149586278 \h </w:instrText>
            </w:r>
            <w:r w:rsidR="00A75E05">
              <w:rPr>
                <w:noProof/>
                <w:webHidden/>
              </w:rPr>
            </w:r>
            <w:r w:rsidR="00A75E05">
              <w:rPr>
                <w:noProof/>
                <w:webHidden/>
              </w:rPr>
              <w:fldChar w:fldCharType="separate"/>
            </w:r>
            <w:r w:rsidR="00A75E05">
              <w:rPr>
                <w:noProof/>
                <w:webHidden/>
              </w:rPr>
              <w:t>12</w:t>
            </w:r>
            <w:r w:rsidR="00A75E05">
              <w:rPr>
                <w:noProof/>
                <w:webHidden/>
              </w:rPr>
              <w:fldChar w:fldCharType="end"/>
            </w:r>
          </w:hyperlink>
        </w:p>
        <w:p w14:paraId="2BD8D1A1" w14:textId="26DB486C" w:rsidR="00A75E05" w:rsidRDefault="00000000">
          <w:pPr>
            <w:pStyle w:val="TOC3"/>
            <w:rPr>
              <w:rFonts w:asciiTheme="minorHAnsi" w:eastAsiaTheme="minorEastAsia" w:hAnsiTheme="minorHAnsi" w:cstheme="minorBidi"/>
              <w:noProof/>
              <w:kern w:val="2"/>
              <w:szCs w:val="22"/>
              <w14:ligatures w14:val="standardContextual"/>
            </w:rPr>
          </w:pPr>
          <w:hyperlink w:anchor="_Toc149586279" w:history="1">
            <w:r w:rsidR="00A75E05" w:rsidRPr="00452A52">
              <w:rPr>
                <w:rStyle w:val="Hyperlink"/>
                <w:noProof/>
              </w:rPr>
              <w:t>TCPView</w:t>
            </w:r>
            <w:r w:rsidR="00A75E05">
              <w:rPr>
                <w:noProof/>
                <w:webHidden/>
              </w:rPr>
              <w:tab/>
            </w:r>
            <w:r w:rsidR="00A75E05">
              <w:rPr>
                <w:noProof/>
                <w:webHidden/>
              </w:rPr>
              <w:fldChar w:fldCharType="begin"/>
            </w:r>
            <w:r w:rsidR="00A75E05">
              <w:rPr>
                <w:noProof/>
                <w:webHidden/>
              </w:rPr>
              <w:instrText xml:space="preserve"> PAGEREF _Toc149586279 \h </w:instrText>
            </w:r>
            <w:r w:rsidR="00A75E05">
              <w:rPr>
                <w:noProof/>
                <w:webHidden/>
              </w:rPr>
            </w:r>
            <w:r w:rsidR="00A75E05">
              <w:rPr>
                <w:noProof/>
                <w:webHidden/>
              </w:rPr>
              <w:fldChar w:fldCharType="separate"/>
            </w:r>
            <w:r w:rsidR="00A75E05">
              <w:rPr>
                <w:noProof/>
                <w:webHidden/>
              </w:rPr>
              <w:t>14</w:t>
            </w:r>
            <w:r w:rsidR="00A75E05">
              <w:rPr>
                <w:noProof/>
                <w:webHidden/>
              </w:rPr>
              <w:fldChar w:fldCharType="end"/>
            </w:r>
          </w:hyperlink>
        </w:p>
        <w:p w14:paraId="37EED1E6" w14:textId="26BCB203"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0" w:history="1">
            <w:r w:rsidR="00A75E05" w:rsidRPr="00452A52">
              <w:rPr>
                <w:rStyle w:val="Hyperlink"/>
                <w:noProof/>
              </w:rPr>
              <w:t>Advanced Static Analysis</w:t>
            </w:r>
            <w:r w:rsidR="00A75E05">
              <w:rPr>
                <w:noProof/>
                <w:webHidden/>
              </w:rPr>
              <w:tab/>
            </w:r>
            <w:r w:rsidR="00A75E05">
              <w:rPr>
                <w:noProof/>
                <w:webHidden/>
              </w:rPr>
              <w:fldChar w:fldCharType="begin"/>
            </w:r>
            <w:r w:rsidR="00A75E05">
              <w:rPr>
                <w:noProof/>
                <w:webHidden/>
              </w:rPr>
              <w:instrText xml:space="preserve"> PAGEREF _Toc149586280 \h </w:instrText>
            </w:r>
            <w:r w:rsidR="00A75E05">
              <w:rPr>
                <w:noProof/>
                <w:webHidden/>
              </w:rPr>
            </w:r>
            <w:r w:rsidR="00A75E05">
              <w:rPr>
                <w:noProof/>
                <w:webHidden/>
              </w:rPr>
              <w:fldChar w:fldCharType="separate"/>
            </w:r>
            <w:r w:rsidR="00A75E05">
              <w:rPr>
                <w:noProof/>
                <w:webHidden/>
              </w:rPr>
              <w:t>14</w:t>
            </w:r>
            <w:r w:rsidR="00A75E05">
              <w:rPr>
                <w:noProof/>
                <w:webHidden/>
              </w:rPr>
              <w:fldChar w:fldCharType="end"/>
            </w:r>
          </w:hyperlink>
        </w:p>
        <w:p w14:paraId="5FF7382C" w14:textId="6D9215DA"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1" w:history="1">
            <w:r w:rsidR="00A75E05" w:rsidRPr="00452A52">
              <w:rPr>
                <w:rStyle w:val="Hyperlink"/>
                <w:noProof/>
              </w:rPr>
              <w:t>Cutter</w:t>
            </w:r>
            <w:r w:rsidR="00A75E05">
              <w:rPr>
                <w:noProof/>
                <w:webHidden/>
              </w:rPr>
              <w:tab/>
            </w:r>
            <w:r w:rsidR="00A75E05">
              <w:rPr>
                <w:noProof/>
                <w:webHidden/>
              </w:rPr>
              <w:fldChar w:fldCharType="begin"/>
            </w:r>
            <w:r w:rsidR="00A75E05">
              <w:rPr>
                <w:noProof/>
                <w:webHidden/>
              </w:rPr>
              <w:instrText xml:space="preserve"> PAGEREF _Toc149586281 \h </w:instrText>
            </w:r>
            <w:r w:rsidR="00A75E05">
              <w:rPr>
                <w:noProof/>
                <w:webHidden/>
              </w:rPr>
            </w:r>
            <w:r w:rsidR="00A75E05">
              <w:rPr>
                <w:noProof/>
                <w:webHidden/>
              </w:rPr>
              <w:fldChar w:fldCharType="separate"/>
            </w:r>
            <w:r w:rsidR="00A75E05">
              <w:rPr>
                <w:noProof/>
                <w:webHidden/>
              </w:rPr>
              <w:t>14</w:t>
            </w:r>
            <w:r w:rsidR="00A75E05">
              <w:rPr>
                <w:noProof/>
                <w:webHidden/>
              </w:rPr>
              <w:fldChar w:fldCharType="end"/>
            </w:r>
          </w:hyperlink>
        </w:p>
        <w:p w14:paraId="2A32E519" w14:textId="29A4164B"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2" w:history="1">
            <w:r w:rsidR="00A75E05" w:rsidRPr="00452A52">
              <w:rPr>
                <w:rStyle w:val="Hyperlink"/>
                <w:noProof/>
              </w:rPr>
              <w:t>Advanced Dynamic Analysis</w:t>
            </w:r>
            <w:r w:rsidR="00A75E05">
              <w:rPr>
                <w:noProof/>
                <w:webHidden/>
              </w:rPr>
              <w:tab/>
            </w:r>
            <w:r w:rsidR="00A75E05">
              <w:rPr>
                <w:noProof/>
                <w:webHidden/>
              </w:rPr>
              <w:fldChar w:fldCharType="begin"/>
            </w:r>
            <w:r w:rsidR="00A75E05">
              <w:rPr>
                <w:noProof/>
                <w:webHidden/>
              </w:rPr>
              <w:instrText xml:space="preserve"> PAGEREF _Toc149586282 \h </w:instrText>
            </w:r>
            <w:r w:rsidR="00A75E05">
              <w:rPr>
                <w:noProof/>
                <w:webHidden/>
              </w:rPr>
            </w:r>
            <w:r w:rsidR="00A75E05">
              <w:rPr>
                <w:noProof/>
                <w:webHidden/>
              </w:rPr>
              <w:fldChar w:fldCharType="separate"/>
            </w:r>
            <w:r w:rsidR="00A75E05">
              <w:rPr>
                <w:noProof/>
                <w:webHidden/>
              </w:rPr>
              <w:t>16</w:t>
            </w:r>
            <w:r w:rsidR="00A75E05">
              <w:rPr>
                <w:noProof/>
                <w:webHidden/>
              </w:rPr>
              <w:fldChar w:fldCharType="end"/>
            </w:r>
          </w:hyperlink>
        </w:p>
        <w:p w14:paraId="7D8BC63F" w14:textId="72B0E974"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3" w:history="1">
            <w:r w:rsidR="00A75E05" w:rsidRPr="00452A52">
              <w:rPr>
                <w:rStyle w:val="Hyperlink"/>
                <w:noProof/>
              </w:rPr>
              <w:t>x32dbg</w:t>
            </w:r>
            <w:r w:rsidR="00A75E05">
              <w:rPr>
                <w:noProof/>
                <w:webHidden/>
              </w:rPr>
              <w:tab/>
            </w:r>
            <w:r w:rsidR="00A75E05">
              <w:rPr>
                <w:noProof/>
                <w:webHidden/>
              </w:rPr>
              <w:fldChar w:fldCharType="begin"/>
            </w:r>
            <w:r w:rsidR="00A75E05">
              <w:rPr>
                <w:noProof/>
                <w:webHidden/>
              </w:rPr>
              <w:instrText xml:space="preserve"> PAGEREF _Toc149586283 \h </w:instrText>
            </w:r>
            <w:r w:rsidR="00A75E05">
              <w:rPr>
                <w:noProof/>
                <w:webHidden/>
              </w:rPr>
            </w:r>
            <w:r w:rsidR="00A75E05">
              <w:rPr>
                <w:noProof/>
                <w:webHidden/>
              </w:rPr>
              <w:fldChar w:fldCharType="separate"/>
            </w:r>
            <w:r w:rsidR="00A75E05">
              <w:rPr>
                <w:noProof/>
                <w:webHidden/>
              </w:rPr>
              <w:t>16</w:t>
            </w:r>
            <w:r w:rsidR="00A75E05">
              <w:rPr>
                <w:noProof/>
                <w:webHidden/>
              </w:rPr>
              <w:fldChar w:fldCharType="end"/>
            </w:r>
          </w:hyperlink>
        </w:p>
        <w:p w14:paraId="76415ABD" w14:textId="3D1BC57C"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4" w:history="1">
            <w:r w:rsidR="00A75E05" w:rsidRPr="00452A52">
              <w:rPr>
                <w:rStyle w:val="Hyperlink"/>
                <w:noProof/>
              </w:rPr>
              <w:t>Indicators of Compromise</w:t>
            </w:r>
            <w:r w:rsidR="00A75E05">
              <w:rPr>
                <w:noProof/>
                <w:webHidden/>
              </w:rPr>
              <w:tab/>
            </w:r>
            <w:r w:rsidR="00A75E05">
              <w:rPr>
                <w:noProof/>
                <w:webHidden/>
              </w:rPr>
              <w:fldChar w:fldCharType="begin"/>
            </w:r>
            <w:r w:rsidR="00A75E05">
              <w:rPr>
                <w:noProof/>
                <w:webHidden/>
              </w:rPr>
              <w:instrText xml:space="preserve"> PAGEREF _Toc149586284 \h </w:instrText>
            </w:r>
            <w:r w:rsidR="00A75E05">
              <w:rPr>
                <w:noProof/>
                <w:webHidden/>
              </w:rPr>
            </w:r>
            <w:r w:rsidR="00A75E05">
              <w:rPr>
                <w:noProof/>
                <w:webHidden/>
              </w:rPr>
              <w:fldChar w:fldCharType="separate"/>
            </w:r>
            <w:r w:rsidR="00A75E05">
              <w:rPr>
                <w:noProof/>
                <w:webHidden/>
              </w:rPr>
              <w:t>18</w:t>
            </w:r>
            <w:r w:rsidR="00A75E05">
              <w:rPr>
                <w:noProof/>
                <w:webHidden/>
              </w:rPr>
              <w:fldChar w:fldCharType="end"/>
            </w:r>
          </w:hyperlink>
        </w:p>
        <w:p w14:paraId="44430E9A" w14:textId="5179328E"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5" w:history="1">
            <w:r w:rsidR="00A75E05" w:rsidRPr="00452A52">
              <w:rPr>
                <w:rStyle w:val="Hyperlink"/>
                <w:noProof/>
              </w:rPr>
              <w:t>Network Indicators</w:t>
            </w:r>
            <w:r w:rsidR="00A75E05">
              <w:rPr>
                <w:noProof/>
                <w:webHidden/>
              </w:rPr>
              <w:tab/>
            </w:r>
            <w:r w:rsidR="00A75E05">
              <w:rPr>
                <w:noProof/>
                <w:webHidden/>
              </w:rPr>
              <w:fldChar w:fldCharType="begin"/>
            </w:r>
            <w:r w:rsidR="00A75E05">
              <w:rPr>
                <w:noProof/>
                <w:webHidden/>
              </w:rPr>
              <w:instrText xml:space="preserve"> PAGEREF _Toc149586285 \h </w:instrText>
            </w:r>
            <w:r w:rsidR="00A75E05">
              <w:rPr>
                <w:noProof/>
                <w:webHidden/>
              </w:rPr>
            </w:r>
            <w:r w:rsidR="00A75E05">
              <w:rPr>
                <w:noProof/>
                <w:webHidden/>
              </w:rPr>
              <w:fldChar w:fldCharType="separate"/>
            </w:r>
            <w:r w:rsidR="00A75E05">
              <w:rPr>
                <w:noProof/>
                <w:webHidden/>
              </w:rPr>
              <w:t>18</w:t>
            </w:r>
            <w:r w:rsidR="00A75E05">
              <w:rPr>
                <w:noProof/>
                <w:webHidden/>
              </w:rPr>
              <w:fldChar w:fldCharType="end"/>
            </w:r>
          </w:hyperlink>
        </w:p>
        <w:p w14:paraId="5B941338" w14:textId="2C7F23A3"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6" w:history="1">
            <w:r w:rsidR="00A75E05" w:rsidRPr="00452A52">
              <w:rPr>
                <w:rStyle w:val="Hyperlink"/>
                <w:noProof/>
              </w:rPr>
              <w:t>Host-based Indicators</w:t>
            </w:r>
            <w:r w:rsidR="00A75E05">
              <w:rPr>
                <w:noProof/>
                <w:webHidden/>
              </w:rPr>
              <w:tab/>
            </w:r>
            <w:r w:rsidR="00A75E05">
              <w:rPr>
                <w:noProof/>
                <w:webHidden/>
              </w:rPr>
              <w:fldChar w:fldCharType="begin"/>
            </w:r>
            <w:r w:rsidR="00A75E05">
              <w:rPr>
                <w:noProof/>
                <w:webHidden/>
              </w:rPr>
              <w:instrText xml:space="preserve"> PAGEREF _Toc149586286 \h </w:instrText>
            </w:r>
            <w:r w:rsidR="00A75E05">
              <w:rPr>
                <w:noProof/>
                <w:webHidden/>
              </w:rPr>
            </w:r>
            <w:r w:rsidR="00A75E05">
              <w:rPr>
                <w:noProof/>
                <w:webHidden/>
              </w:rPr>
              <w:fldChar w:fldCharType="separate"/>
            </w:r>
            <w:r w:rsidR="00A75E05">
              <w:rPr>
                <w:noProof/>
                <w:webHidden/>
              </w:rPr>
              <w:t>18</w:t>
            </w:r>
            <w:r w:rsidR="00A75E05">
              <w:rPr>
                <w:noProof/>
                <w:webHidden/>
              </w:rPr>
              <w:fldChar w:fldCharType="end"/>
            </w:r>
          </w:hyperlink>
        </w:p>
        <w:p w14:paraId="5AB22D0D" w14:textId="0BBA28AE"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7" w:history="1">
            <w:r w:rsidR="00A75E05" w:rsidRPr="00452A52">
              <w:rPr>
                <w:rStyle w:val="Hyperlink"/>
                <w:noProof/>
              </w:rPr>
              <w:t>Appendices</w:t>
            </w:r>
            <w:r w:rsidR="00A75E05">
              <w:rPr>
                <w:noProof/>
                <w:webHidden/>
              </w:rPr>
              <w:tab/>
            </w:r>
            <w:r w:rsidR="00A75E05">
              <w:rPr>
                <w:noProof/>
                <w:webHidden/>
              </w:rPr>
              <w:fldChar w:fldCharType="begin"/>
            </w:r>
            <w:r w:rsidR="00A75E05">
              <w:rPr>
                <w:noProof/>
                <w:webHidden/>
              </w:rPr>
              <w:instrText xml:space="preserve"> PAGEREF _Toc149586287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0077202C" w14:textId="1AD7F029" w:rsidR="00A75E05"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6288" w:history="1">
            <w:r w:rsidR="00A75E05" w:rsidRPr="00452A52">
              <w:rPr>
                <w:rStyle w:val="Hyperlink"/>
                <w:noProof/>
              </w:rPr>
              <w:t>A.</w:t>
            </w:r>
            <w:r w:rsidR="00A75E05">
              <w:rPr>
                <w:rFonts w:asciiTheme="minorHAnsi" w:eastAsiaTheme="minorEastAsia" w:hAnsiTheme="minorHAnsi" w:cstheme="minorBidi"/>
                <w:noProof/>
                <w:kern w:val="2"/>
                <w:sz w:val="22"/>
                <w:szCs w:val="22"/>
                <w14:ligatures w14:val="standardContextual"/>
              </w:rPr>
              <w:tab/>
            </w:r>
            <w:r w:rsidR="00A75E05" w:rsidRPr="00452A52">
              <w:rPr>
                <w:rStyle w:val="Hyperlink"/>
                <w:noProof/>
              </w:rPr>
              <w:t>Yara Rules</w:t>
            </w:r>
            <w:r w:rsidR="00A75E05">
              <w:rPr>
                <w:noProof/>
                <w:webHidden/>
              </w:rPr>
              <w:tab/>
            </w:r>
            <w:r w:rsidR="00A75E05">
              <w:rPr>
                <w:noProof/>
                <w:webHidden/>
              </w:rPr>
              <w:fldChar w:fldCharType="begin"/>
            </w:r>
            <w:r w:rsidR="00A75E05">
              <w:rPr>
                <w:noProof/>
                <w:webHidden/>
              </w:rPr>
              <w:instrText xml:space="preserve"> PAGEREF _Toc149586288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7519E04B" w14:textId="257F2C54" w:rsidR="00A75E05"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6289" w:history="1">
            <w:r w:rsidR="00A75E05" w:rsidRPr="00452A52">
              <w:rPr>
                <w:rStyle w:val="Hyperlink"/>
                <w:noProof/>
              </w:rPr>
              <w:t>B.</w:t>
            </w:r>
            <w:r w:rsidR="00A75E05">
              <w:rPr>
                <w:rFonts w:asciiTheme="minorHAnsi" w:eastAsiaTheme="minorEastAsia" w:hAnsiTheme="minorHAnsi" w:cstheme="minorBidi"/>
                <w:noProof/>
                <w:kern w:val="2"/>
                <w:sz w:val="22"/>
                <w:szCs w:val="22"/>
                <w14:ligatures w14:val="standardContextual"/>
              </w:rPr>
              <w:tab/>
            </w:r>
            <w:r w:rsidR="00A75E05" w:rsidRPr="00452A52">
              <w:rPr>
                <w:rStyle w:val="Hyperlink"/>
                <w:noProof/>
              </w:rPr>
              <w:t>Callback URLs</w:t>
            </w:r>
            <w:r w:rsidR="00A75E05">
              <w:rPr>
                <w:noProof/>
                <w:webHidden/>
              </w:rPr>
              <w:tab/>
            </w:r>
            <w:r w:rsidR="00A75E05">
              <w:rPr>
                <w:noProof/>
                <w:webHidden/>
              </w:rPr>
              <w:fldChar w:fldCharType="begin"/>
            </w:r>
            <w:r w:rsidR="00A75E05">
              <w:rPr>
                <w:noProof/>
                <w:webHidden/>
              </w:rPr>
              <w:instrText xml:space="preserve"> PAGEREF _Toc149586289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7CBE92CE" w14:textId="1AB37B92" w:rsidR="00A75E05"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6290" w:history="1">
            <w:r w:rsidR="00A75E05" w:rsidRPr="00452A52">
              <w:rPr>
                <w:rStyle w:val="Hyperlink"/>
                <w:noProof/>
              </w:rPr>
              <w:t>C.</w:t>
            </w:r>
            <w:r w:rsidR="00A75E05">
              <w:rPr>
                <w:rFonts w:asciiTheme="minorHAnsi" w:eastAsiaTheme="minorEastAsia" w:hAnsiTheme="minorHAnsi" w:cstheme="minorBidi"/>
                <w:noProof/>
                <w:kern w:val="2"/>
                <w:sz w:val="22"/>
                <w:szCs w:val="22"/>
                <w14:ligatures w14:val="standardContextual"/>
              </w:rPr>
              <w:tab/>
            </w:r>
            <w:r w:rsidR="00A75E05" w:rsidRPr="00452A52">
              <w:rPr>
                <w:rStyle w:val="Hyperlink"/>
                <w:noProof/>
              </w:rPr>
              <w:t>Hash Signatures</w:t>
            </w:r>
            <w:r w:rsidR="00A75E05">
              <w:rPr>
                <w:noProof/>
                <w:webHidden/>
              </w:rPr>
              <w:tab/>
            </w:r>
            <w:r w:rsidR="00A75E05">
              <w:rPr>
                <w:noProof/>
                <w:webHidden/>
              </w:rPr>
              <w:fldChar w:fldCharType="begin"/>
            </w:r>
            <w:r w:rsidR="00A75E05">
              <w:rPr>
                <w:noProof/>
                <w:webHidden/>
              </w:rPr>
              <w:instrText xml:space="preserve"> PAGEREF _Toc149586290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65C738A6" w14:textId="3612F46E" w:rsidR="00635627" w:rsidRPr="00635627" w:rsidRDefault="007A3B90" w:rsidP="00635627">
          <w:pPr>
            <w:rPr>
              <w:rFonts w:ascii="Montserrat Medium" w:hAnsi="Montserrat Medium" w:cs="Times New Roman"/>
              <w:bCs/>
              <w:noProof/>
            </w:rPr>
          </w:pPr>
          <w:r>
            <w:rPr>
              <w:rFonts w:ascii="Montserrat Medium" w:hAnsi="Montserrat Medium" w:cs="Times New Roman"/>
              <w:bCs/>
              <w:noProof/>
            </w:rPr>
            <w:fldChar w:fldCharType="end"/>
          </w:r>
        </w:p>
      </w:sdtContent>
    </w:sdt>
    <w:p w14:paraId="05415DF5" w14:textId="4EB94B26" w:rsidR="00635627" w:rsidRDefault="00635627">
      <w:pPr>
        <w:spacing w:after="160" w:line="259" w:lineRule="auto"/>
        <w:rPr>
          <w:rFonts w:ascii="Montserrat Medium" w:hAnsi="Montserrat Medium"/>
        </w:rPr>
      </w:pPr>
      <w:r>
        <w:rPr>
          <w:rFonts w:ascii="Montserrat Medium" w:hAnsi="Montserrat Medium"/>
        </w:rPr>
        <w:br w:type="page"/>
      </w:r>
    </w:p>
    <w:p w14:paraId="06D48395" w14:textId="6CA9AC3A" w:rsidR="00E319E7" w:rsidRPr="005F08C6" w:rsidRDefault="00480604" w:rsidP="00E20896">
      <w:pPr>
        <w:pStyle w:val="Heading1"/>
      </w:pPr>
      <w:bookmarkStart w:id="2" w:name="_Toc149586267"/>
      <w:r w:rsidRPr="005F08C6">
        <w:lastRenderedPageBreak/>
        <w:t>Executive Summary</w:t>
      </w:r>
      <w:bookmarkEnd w:id="2"/>
    </w:p>
    <w:p w14:paraId="5BF79D64" w14:textId="455DFA4B" w:rsidR="00480604" w:rsidRDefault="00480604" w:rsidP="00480604">
      <w:pPr>
        <w:tabs>
          <w:tab w:val="left" w:pos="2748"/>
        </w:tabs>
        <w:jc w:val="both"/>
        <w:rPr>
          <w:rFonts w:ascii="Montserrat Medium" w:hAnsi="Montserrat Medium"/>
          <w:szCs w:val="24"/>
        </w:rPr>
      </w:pPr>
    </w:p>
    <w:tbl>
      <w:tblPr>
        <w:tblStyle w:val="TableGrid"/>
        <w:tblW w:w="0" w:type="auto"/>
        <w:tblLook w:val="04A0" w:firstRow="1" w:lastRow="0" w:firstColumn="1" w:lastColumn="0" w:noHBand="0" w:noVBand="1"/>
      </w:tblPr>
      <w:tblGrid>
        <w:gridCol w:w="1525"/>
        <w:gridCol w:w="7825"/>
      </w:tblGrid>
      <w:tr w:rsidR="004E000A" w:rsidRPr="004E000A" w14:paraId="0E874BAC" w14:textId="42C80309" w:rsidTr="004E000A">
        <w:tc>
          <w:tcPr>
            <w:tcW w:w="1525" w:type="dxa"/>
          </w:tcPr>
          <w:p w14:paraId="0532F255" w14:textId="0268EB16" w:rsidR="004E000A" w:rsidRPr="004E000A" w:rsidRDefault="004E000A" w:rsidP="0096700A">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0E29440B" w14:textId="7DF5725C" w:rsidR="004E000A" w:rsidRPr="004E000A" w:rsidRDefault="003150AD" w:rsidP="0096700A">
            <w:pPr>
              <w:tabs>
                <w:tab w:val="left" w:pos="2748"/>
              </w:tabs>
              <w:jc w:val="both"/>
              <w:rPr>
                <w:rFonts w:ascii="Montserrat Medium" w:hAnsi="Montserrat Medium"/>
                <w:sz w:val="18"/>
                <w:szCs w:val="18"/>
              </w:rPr>
            </w:pPr>
            <w:r w:rsidRPr="003150AD">
              <w:rPr>
                <w:rFonts w:ascii="Montserrat Medium" w:hAnsi="Montserrat Medium"/>
                <w:sz w:val="18"/>
                <w:szCs w:val="18"/>
              </w:rPr>
              <w:t>24D004A104D4D54034DBCFFC2A4B19A11F39008A575AA614EA04703480B1022C</w:t>
            </w:r>
          </w:p>
        </w:tc>
      </w:tr>
      <w:tr w:rsidR="004F06D3" w:rsidRPr="004E000A" w14:paraId="0C535A6B" w14:textId="77777777" w:rsidTr="004E000A">
        <w:tc>
          <w:tcPr>
            <w:tcW w:w="1525" w:type="dxa"/>
          </w:tcPr>
          <w:p w14:paraId="78A70C8E" w14:textId="158B0923" w:rsidR="004F06D3" w:rsidRPr="004E000A" w:rsidRDefault="004F06D3" w:rsidP="0096700A">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3B998A17" w14:textId="1E7FB2AC" w:rsidR="004F06D3" w:rsidRPr="003150AD" w:rsidRDefault="004F06D3" w:rsidP="0096700A">
            <w:pPr>
              <w:tabs>
                <w:tab w:val="left" w:pos="2748"/>
              </w:tabs>
              <w:jc w:val="both"/>
              <w:rPr>
                <w:rFonts w:ascii="Montserrat Medium" w:hAnsi="Montserrat Medium"/>
                <w:sz w:val="18"/>
                <w:szCs w:val="18"/>
              </w:rPr>
            </w:pPr>
            <w:r w:rsidRPr="004F06D3">
              <w:rPr>
                <w:rFonts w:ascii="Montserrat Medium" w:hAnsi="Montserrat Medium"/>
                <w:sz w:val="18"/>
                <w:szCs w:val="18"/>
              </w:rPr>
              <w:t>e889544aff85ffaf8b0d0da705105dee7c97fe26</w:t>
            </w:r>
          </w:p>
        </w:tc>
      </w:tr>
      <w:tr w:rsidR="004F06D3" w:rsidRPr="004E000A" w14:paraId="68531BE2" w14:textId="77777777" w:rsidTr="004E000A">
        <w:tc>
          <w:tcPr>
            <w:tcW w:w="1525" w:type="dxa"/>
          </w:tcPr>
          <w:p w14:paraId="0668BD20" w14:textId="36E54B6B" w:rsidR="004F06D3" w:rsidRPr="004E000A" w:rsidRDefault="004F06D3" w:rsidP="0096700A">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7B2C29F8" w14:textId="25B362E5" w:rsidR="004F06D3" w:rsidRPr="003150AD" w:rsidRDefault="004F06D3" w:rsidP="0096700A">
            <w:pPr>
              <w:tabs>
                <w:tab w:val="left" w:pos="2748"/>
              </w:tabs>
              <w:jc w:val="both"/>
              <w:rPr>
                <w:rFonts w:ascii="Montserrat Medium" w:hAnsi="Montserrat Medium"/>
                <w:sz w:val="18"/>
                <w:szCs w:val="18"/>
              </w:rPr>
            </w:pPr>
            <w:r w:rsidRPr="004F06D3">
              <w:rPr>
                <w:rFonts w:ascii="Montserrat Medium" w:hAnsi="Montserrat Medium"/>
                <w:sz w:val="18"/>
                <w:szCs w:val="18"/>
              </w:rPr>
              <w:t>db349b97c37d22f5ea1d1841e3c89eb4</w:t>
            </w:r>
          </w:p>
        </w:tc>
      </w:tr>
    </w:tbl>
    <w:p w14:paraId="327B979D" w14:textId="77777777" w:rsidR="005D5761" w:rsidRDefault="005D5761" w:rsidP="00480604">
      <w:pPr>
        <w:tabs>
          <w:tab w:val="left" w:pos="2748"/>
        </w:tabs>
        <w:jc w:val="both"/>
        <w:rPr>
          <w:rFonts w:ascii="Montserrat Medium" w:hAnsi="Montserrat Medium"/>
          <w:szCs w:val="24"/>
        </w:rPr>
      </w:pPr>
    </w:p>
    <w:p w14:paraId="6EE80E00" w14:textId="070B86EC" w:rsidR="0097001B" w:rsidRDefault="00866756" w:rsidP="00480604">
      <w:pPr>
        <w:tabs>
          <w:tab w:val="left" w:pos="2748"/>
        </w:tabs>
        <w:jc w:val="both"/>
        <w:rPr>
          <w:rFonts w:ascii="Montserrat Medium" w:hAnsi="Montserrat Medium"/>
          <w:szCs w:val="24"/>
        </w:rPr>
      </w:pPr>
      <w:r>
        <w:rPr>
          <w:rFonts w:ascii="Montserrat Medium" w:hAnsi="Montserrat Medium"/>
          <w:szCs w:val="24"/>
        </w:rPr>
        <w:t>WannaCry</w:t>
      </w:r>
      <w:r w:rsidR="00E32A25">
        <w:rPr>
          <w:rFonts w:ascii="Montserrat Medium" w:hAnsi="Montserrat Medium"/>
          <w:szCs w:val="24"/>
        </w:rPr>
        <w:t xml:space="preserve"> is </w:t>
      </w:r>
      <w:r>
        <w:rPr>
          <w:rFonts w:ascii="Montserrat Medium" w:hAnsi="Montserrat Medium"/>
          <w:szCs w:val="24"/>
        </w:rPr>
        <w:t>ransomware</w:t>
      </w:r>
      <w:r w:rsidR="0023234C">
        <w:rPr>
          <w:rFonts w:ascii="Montserrat Medium" w:hAnsi="Montserrat Medium"/>
          <w:szCs w:val="24"/>
        </w:rPr>
        <w:t xml:space="preserve">, which is a type </w:t>
      </w:r>
      <w:r w:rsidR="001B6C9E">
        <w:rPr>
          <w:rFonts w:ascii="Montserrat Medium" w:hAnsi="Montserrat Medium"/>
          <w:szCs w:val="24"/>
        </w:rPr>
        <w:t>of cryptographic</w:t>
      </w:r>
      <w:r w:rsidR="0097001B">
        <w:rPr>
          <w:rFonts w:ascii="Montserrat Medium" w:hAnsi="Montserrat Medium"/>
          <w:szCs w:val="24"/>
        </w:rPr>
        <w:t xml:space="preserve"> self-</w:t>
      </w:r>
      <w:r w:rsidR="00F21BCE">
        <w:rPr>
          <w:rFonts w:ascii="Montserrat Medium" w:hAnsi="Montserrat Medium"/>
          <w:szCs w:val="24"/>
        </w:rPr>
        <w:t>propagating malicious</w:t>
      </w:r>
      <w:r w:rsidR="0023234C">
        <w:rPr>
          <w:rFonts w:ascii="Montserrat Medium" w:hAnsi="Montserrat Medium"/>
          <w:szCs w:val="24"/>
        </w:rPr>
        <w:t xml:space="preserve"> software,</w:t>
      </w:r>
      <w:r>
        <w:rPr>
          <w:rFonts w:ascii="Montserrat Medium" w:hAnsi="Montserrat Medium"/>
          <w:szCs w:val="24"/>
        </w:rPr>
        <w:t xml:space="preserve"> </w:t>
      </w:r>
      <w:r w:rsidR="00E32A25">
        <w:rPr>
          <w:rFonts w:ascii="Montserrat Medium" w:hAnsi="Montserrat Medium"/>
          <w:szCs w:val="24"/>
        </w:rPr>
        <w:t xml:space="preserve">first </w:t>
      </w:r>
      <w:r w:rsidR="001B6C9E">
        <w:rPr>
          <w:rFonts w:ascii="Montserrat Medium" w:hAnsi="Montserrat Medium"/>
          <w:szCs w:val="24"/>
        </w:rPr>
        <w:t xml:space="preserve">publicly </w:t>
      </w:r>
      <w:r w:rsidR="00E32A25">
        <w:rPr>
          <w:rFonts w:ascii="Montserrat Medium" w:hAnsi="Montserrat Medium"/>
          <w:szCs w:val="24"/>
        </w:rPr>
        <w:t xml:space="preserve">identified on </w:t>
      </w:r>
      <w:r>
        <w:rPr>
          <w:rFonts w:ascii="Montserrat Medium" w:hAnsi="Montserrat Medium"/>
          <w:szCs w:val="24"/>
        </w:rPr>
        <w:t>May</w:t>
      </w:r>
      <w:r w:rsidR="00E32A25">
        <w:rPr>
          <w:rFonts w:ascii="Montserrat Medium" w:hAnsi="Montserrat Medium"/>
          <w:szCs w:val="24"/>
        </w:rPr>
        <w:t xml:space="preserve"> 1</w:t>
      </w:r>
      <w:r>
        <w:rPr>
          <w:rFonts w:ascii="Montserrat Medium" w:hAnsi="Montserrat Medium"/>
          <w:szCs w:val="24"/>
        </w:rPr>
        <w:t>2</w:t>
      </w:r>
      <w:r w:rsidR="00E32A25" w:rsidRPr="00E32A25">
        <w:rPr>
          <w:rFonts w:ascii="Montserrat Medium" w:hAnsi="Montserrat Medium"/>
          <w:szCs w:val="24"/>
          <w:vertAlign w:val="superscript"/>
        </w:rPr>
        <w:t>th</w:t>
      </w:r>
      <w:r w:rsidR="00E32A25">
        <w:rPr>
          <w:rFonts w:ascii="Montserrat Medium" w:hAnsi="Montserrat Medium"/>
          <w:szCs w:val="24"/>
        </w:rPr>
        <w:t>, 201</w:t>
      </w:r>
      <w:r>
        <w:rPr>
          <w:rFonts w:ascii="Montserrat Medium" w:hAnsi="Montserrat Medium"/>
          <w:szCs w:val="24"/>
        </w:rPr>
        <w:t>7</w:t>
      </w:r>
      <w:r w:rsidR="00E32A25">
        <w:rPr>
          <w:rFonts w:ascii="Montserrat Medium" w:hAnsi="Montserrat Medium"/>
          <w:szCs w:val="24"/>
        </w:rPr>
        <w:t xml:space="preserve">. </w:t>
      </w:r>
      <w:r w:rsidR="001B6C9E">
        <w:rPr>
          <w:rFonts w:ascii="Montserrat Medium" w:hAnsi="Montserrat Medium"/>
          <w:szCs w:val="24"/>
        </w:rPr>
        <w:t xml:space="preserve">The </w:t>
      </w:r>
      <w:r>
        <w:rPr>
          <w:rFonts w:ascii="Montserrat Medium" w:hAnsi="Montserrat Medium"/>
          <w:szCs w:val="24"/>
        </w:rPr>
        <w:t xml:space="preserve">WannaCry </w:t>
      </w:r>
      <w:r w:rsidR="001B6C9E">
        <w:rPr>
          <w:rFonts w:ascii="Montserrat Medium" w:hAnsi="Montserrat Medium"/>
          <w:szCs w:val="24"/>
        </w:rPr>
        <w:t xml:space="preserve">ransomware </w:t>
      </w:r>
      <w:r w:rsidR="00F21BCE">
        <w:rPr>
          <w:rFonts w:ascii="Montserrat Medium" w:hAnsi="Montserrat Medium"/>
          <w:szCs w:val="24"/>
        </w:rPr>
        <w:t>propagates</w:t>
      </w:r>
      <w:r w:rsidR="0023234C">
        <w:rPr>
          <w:rFonts w:ascii="Montserrat Medium" w:hAnsi="Montserrat Medium"/>
          <w:szCs w:val="24"/>
        </w:rPr>
        <w:t xml:space="preserve"> through the network</w:t>
      </w:r>
      <w:r w:rsidR="0097001B">
        <w:rPr>
          <w:rFonts w:ascii="Montserrat Medium" w:hAnsi="Montserrat Medium"/>
          <w:szCs w:val="24"/>
        </w:rPr>
        <w:t xml:space="preserve">, impacting computers running Microsoft Windows. </w:t>
      </w:r>
      <w:r w:rsidR="00AC6B3D">
        <w:rPr>
          <w:rFonts w:ascii="Montserrat Medium" w:hAnsi="Montserrat Medium"/>
          <w:szCs w:val="24"/>
        </w:rPr>
        <w:t>F</w:t>
      </w:r>
      <w:r w:rsidR="0097001B">
        <w:rPr>
          <w:rFonts w:ascii="Montserrat Medium" w:hAnsi="Montserrat Medium"/>
          <w:szCs w:val="24"/>
        </w:rPr>
        <w:t>iles are encrypted and</w:t>
      </w:r>
      <w:r w:rsidR="00AC6B3D">
        <w:rPr>
          <w:rFonts w:ascii="Montserrat Medium" w:hAnsi="Montserrat Medium"/>
          <w:szCs w:val="24"/>
        </w:rPr>
        <w:t xml:space="preserve"> the impacted </w:t>
      </w:r>
      <w:proofErr w:type="gramStart"/>
      <w:r w:rsidR="00AC6B3D">
        <w:rPr>
          <w:rFonts w:ascii="Montserrat Medium" w:hAnsi="Montserrat Medium"/>
          <w:szCs w:val="24"/>
        </w:rPr>
        <w:t xml:space="preserve">victims </w:t>
      </w:r>
      <w:r w:rsidR="0097001B">
        <w:rPr>
          <w:rFonts w:ascii="Montserrat Medium" w:hAnsi="Montserrat Medium"/>
          <w:szCs w:val="24"/>
        </w:rPr>
        <w:t xml:space="preserve"> are</w:t>
      </w:r>
      <w:proofErr w:type="gramEnd"/>
      <w:r w:rsidR="0097001B">
        <w:rPr>
          <w:rFonts w:ascii="Montserrat Medium" w:hAnsi="Montserrat Medium"/>
          <w:szCs w:val="24"/>
        </w:rPr>
        <w:t xml:space="preserve"> extorted for a </w:t>
      </w:r>
      <w:proofErr w:type="spellStart"/>
      <w:r w:rsidR="0097001B">
        <w:rPr>
          <w:rFonts w:ascii="Montserrat Medium" w:hAnsi="Montserrat Medium"/>
          <w:szCs w:val="24"/>
        </w:rPr>
        <w:t>BitCoin</w:t>
      </w:r>
      <w:proofErr w:type="spellEnd"/>
      <w:r w:rsidR="0097001B">
        <w:rPr>
          <w:rFonts w:ascii="Montserrat Medium" w:hAnsi="Montserrat Medium"/>
          <w:szCs w:val="24"/>
        </w:rPr>
        <w:t xml:space="preserve"> Ransom. </w:t>
      </w:r>
    </w:p>
    <w:p w14:paraId="316E47A5" w14:textId="77777777" w:rsidR="0097001B" w:rsidRDefault="0097001B" w:rsidP="00480604">
      <w:pPr>
        <w:tabs>
          <w:tab w:val="left" w:pos="2748"/>
        </w:tabs>
        <w:jc w:val="both"/>
        <w:rPr>
          <w:rFonts w:ascii="Montserrat Medium" w:hAnsi="Montserrat Medium"/>
          <w:szCs w:val="24"/>
        </w:rPr>
      </w:pPr>
    </w:p>
    <w:p w14:paraId="392A9F62" w14:textId="593E398C" w:rsidR="00C52A2F" w:rsidRDefault="0097001B" w:rsidP="00480604">
      <w:pPr>
        <w:tabs>
          <w:tab w:val="left" w:pos="2748"/>
        </w:tabs>
        <w:jc w:val="both"/>
        <w:rPr>
          <w:rFonts w:ascii="Montserrat Medium" w:hAnsi="Montserrat Medium"/>
          <w:szCs w:val="24"/>
        </w:rPr>
      </w:pPr>
      <w:r>
        <w:rPr>
          <w:rFonts w:ascii="Montserrat Medium" w:hAnsi="Montserrat Medium"/>
          <w:szCs w:val="24"/>
        </w:rPr>
        <w:t>WannaCry</w:t>
      </w:r>
      <w:r w:rsidR="00C52A2F">
        <w:rPr>
          <w:rFonts w:ascii="Montserrat Medium" w:hAnsi="Montserrat Medium"/>
          <w:szCs w:val="24"/>
        </w:rPr>
        <w:t>, a x32 bit executable,</w:t>
      </w:r>
      <w:r>
        <w:rPr>
          <w:rFonts w:ascii="Montserrat Medium" w:hAnsi="Montserrat Medium"/>
          <w:szCs w:val="24"/>
        </w:rPr>
        <w:t xml:space="preserve"> is compiled in </w:t>
      </w:r>
      <w:r w:rsidR="00866756">
        <w:rPr>
          <w:rFonts w:ascii="Montserrat Medium" w:hAnsi="Montserrat Medium"/>
          <w:szCs w:val="24"/>
        </w:rPr>
        <w:t xml:space="preserve">C++ </w:t>
      </w:r>
      <w:r>
        <w:rPr>
          <w:rFonts w:ascii="Montserrat Medium" w:hAnsi="Montserrat Medium"/>
          <w:szCs w:val="24"/>
        </w:rPr>
        <w:t xml:space="preserve">and </w:t>
      </w:r>
      <w:r w:rsidR="00F21BCE">
        <w:rPr>
          <w:rFonts w:ascii="Montserrat Medium" w:hAnsi="Montserrat Medium"/>
          <w:szCs w:val="24"/>
        </w:rPr>
        <w:t>exploits</w:t>
      </w:r>
      <w:r>
        <w:rPr>
          <w:rFonts w:ascii="Montserrat Medium" w:hAnsi="Montserrat Medium"/>
          <w:szCs w:val="24"/>
        </w:rPr>
        <w:t xml:space="preserve"> </w:t>
      </w:r>
      <w:r w:rsidR="00F21BCE">
        <w:rPr>
          <w:rFonts w:ascii="Montserrat Medium" w:hAnsi="Montserrat Medium"/>
          <w:szCs w:val="24"/>
        </w:rPr>
        <w:t xml:space="preserve">a vulnerability </w:t>
      </w:r>
      <w:r>
        <w:rPr>
          <w:rFonts w:ascii="Montserrat Medium" w:hAnsi="Montserrat Medium"/>
          <w:szCs w:val="24"/>
        </w:rPr>
        <w:t xml:space="preserve">in Windows and the Server Message Block (SMBv1) protocol. </w:t>
      </w:r>
      <w:r w:rsidR="00C52A2F">
        <w:rPr>
          <w:rFonts w:ascii="Montserrat Medium" w:hAnsi="Montserrat Medium"/>
          <w:szCs w:val="24"/>
        </w:rPr>
        <w:t xml:space="preserve">There are multiple stages to the WannaCry malware beginning with a dropper which unpacks a malicious payload. During the execution of WannaCry, a ping to the </w:t>
      </w:r>
      <w:r w:rsidR="006178C2">
        <w:rPr>
          <w:rFonts w:ascii="Montserrat Medium" w:hAnsi="Montserrat Medium"/>
          <w:szCs w:val="24"/>
        </w:rPr>
        <w:t>“</w:t>
      </w:r>
      <w:proofErr w:type="spellStart"/>
      <w:r w:rsidR="00DD06A3">
        <w:rPr>
          <w:rFonts w:ascii="Montserrat Medium" w:hAnsi="Montserrat Medium"/>
          <w:szCs w:val="24"/>
        </w:rPr>
        <w:t>Killswitch</w:t>
      </w:r>
      <w:proofErr w:type="spellEnd"/>
      <w:r w:rsidR="006178C2">
        <w:rPr>
          <w:rFonts w:ascii="Montserrat Medium" w:hAnsi="Montserrat Medium"/>
          <w:szCs w:val="24"/>
        </w:rPr>
        <w:t xml:space="preserve">” </w:t>
      </w:r>
      <w:r w:rsidR="00212F53">
        <w:rPr>
          <w:rFonts w:ascii="Montserrat Medium" w:hAnsi="Montserrat Medium"/>
          <w:szCs w:val="24"/>
        </w:rPr>
        <w:t>URL</w:t>
      </w:r>
      <w:r w:rsidR="00C52A2F">
        <w:rPr>
          <w:rFonts w:ascii="Montserrat Medium" w:hAnsi="Montserrat Medium"/>
          <w:szCs w:val="24"/>
        </w:rPr>
        <w:t xml:space="preserve"> is sent, upon </w:t>
      </w:r>
      <w:r w:rsidR="00F21BCE">
        <w:rPr>
          <w:rFonts w:ascii="Montserrat Medium" w:hAnsi="Montserrat Medium"/>
          <w:szCs w:val="24"/>
        </w:rPr>
        <w:t>successful</w:t>
      </w:r>
      <w:r w:rsidR="00C52A2F">
        <w:rPr>
          <w:rFonts w:ascii="Montserrat Medium" w:hAnsi="Montserrat Medium"/>
          <w:szCs w:val="24"/>
        </w:rPr>
        <w:t xml:space="preserve"> ping</w:t>
      </w:r>
      <w:r w:rsidR="00F21BCE">
        <w:rPr>
          <w:rFonts w:ascii="Montserrat Medium" w:hAnsi="Montserrat Medium"/>
          <w:szCs w:val="24"/>
        </w:rPr>
        <w:t xml:space="preserve">, no further execution occurs. On the other hand, an unsuccessful ping results in execution and infection. </w:t>
      </w:r>
    </w:p>
    <w:p w14:paraId="04B323B6" w14:textId="77777777" w:rsidR="00C52A2F" w:rsidRDefault="00C52A2F" w:rsidP="00480604">
      <w:pPr>
        <w:tabs>
          <w:tab w:val="left" w:pos="2748"/>
        </w:tabs>
        <w:jc w:val="both"/>
        <w:rPr>
          <w:rFonts w:ascii="Montserrat Medium" w:hAnsi="Montserrat Medium"/>
          <w:szCs w:val="24"/>
        </w:rPr>
      </w:pPr>
    </w:p>
    <w:p w14:paraId="1B1347EB" w14:textId="77777777" w:rsidR="00C52A2F" w:rsidRDefault="00D1145E" w:rsidP="00480604">
      <w:pPr>
        <w:tabs>
          <w:tab w:val="left" w:pos="2748"/>
        </w:tabs>
        <w:jc w:val="both"/>
        <w:rPr>
          <w:rFonts w:ascii="Montserrat Medium" w:hAnsi="Montserrat Medium"/>
          <w:szCs w:val="24"/>
        </w:rPr>
      </w:pPr>
      <w:r>
        <w:rPr>
          <w:rFonts w:ascii="Montserrat Medium" w:hAnsi="Montserrat Medium"/>
          <w:szCs w:val="24"/>
        </w:rPr>
        <w:t>Signs of infection are</w:t>
      </w:r>
      <w:r w:rsidR="00C52A2F">
        <w:rPr>
          <w:rFonts w:ascii="Montserrat Medium" w:hAnsi="Montserrat Medium"/>
          <w:szCs w:val="24"/>
        </w:rPr>
        <w:t>:</w:t>
      </w:r>
      <w:r w:rsidR="006178C2">
        <w:rPr>
          <w:rFonts w:ascii="Montserrat Medium" w:hAnsi="Montserrat Medium"/>
          <w:szCs w:val="24"/>
        </w:rPr>
        <w:t xml:space="preserve"> </w:t>
      </w:r>
    </w:p>
    <w:p w14:paraId="4ACBCD78" w14:textId="77777777" w:rsidR="00C52A2F" w:rsidRDefault="00C52A2F" w:rsidP="00C52A2F">
      <w:pPr>
        <w:pStyle w:val="ListParagraph"/>
        <w:numPr>
          <w:ilvl w:val="0"/>
          <w:numId w:val="2"/>
        </w:numPr>
        <w:tabs>
          <w:tab w:val="left" w:pos="2748"/>
        </w:tabs>
        <w:jc w:val="both"/>
        <w:rPr>
          <w:rFonts w:ascii="Montserrat Medium" w:hAnsi="Montserrat Medium"/>
          <w:szCs w:val="24"/>
        </w:rPr>
      </w:pPr>
      <w:proofErr w:type="gramStart"/>
      <w:r w:rsidRPr="00C52A2F">
        <w:rPr>
          <w:rFonts w:ascii="Montserrat Medium" w:hAnsi="Montserrat Medium"/>
          <w:szCs w:val="24"/>
        </w:rPr>
        <w:t>“.</w:t>
      </w:r>
      <w:r w:rsidR="006178C2" w:rsidRPr="00C52A2F">
        <w:rPr>
          <w:rFonts w:ascii="Montserrat Medium" w:hAnsi="Montserrat Medium"/>
          <w:szCs w:val="24"/>
        </w:rPr>
        <w:t>WNCRY</w:t>
      </w:r>
      <w:proofErr w:type="gramEnd"/>
      <w:r w:rsidRPr="00C52A2F">
        <w:rPr>
          <w:rFonts w:ascii="Montserrat Medium" w:hAnsi="Montserrat Medium"/>
          <w:szCs w:val="24"/>
        </w:rPr>
        <w:t>”</w:t>
      </w:r>
      <w:r w:rsidR="006178C2" w:rsidRPr="00C52A2F">
        <w:rPr>
          <w:rFonts w:ascii="Montserrat Medium" w:hAnsi="Montserrat Medium"/>
          <w:szCs w:val="24"/>
        </w:rPr>
        <w:t xml:space="preserve"> appended file extensions</w:t>
      </w:r>
    </w:p>
    <w:p w14:paraId="1105A10E" w14:textId="39F976D6"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 xml:space="preserve">A new desktop background displaying </w:t>
      </w:r>
      <w:proofErr w:type="gramStart"/>
      <w:r>
        <w:rPr>
          <w:rFonts w:ascii="Montserrat Medium" w:hAnsi="Montserrat Medium"/>
          <w:szCs w:val="24"/>
        </w:rPr>
        <w:t>text</w:t>
      </w:r>
      <w:proofErr w:type="gramEnd"/>
    </w:p>
    <w:p w14:paraId="7181DDD9" w14:textId="2EC05753"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An e</w:t>
      </w:r>
      <w:r w:rsidR="006178C2" w:rsidRPr="00C52A2F">
        <w:rPr>
          <w:rFonts w:ascii="Montserrat Medium" w:hAnsi="Montserrat Medium"/>
          <w:szCs w:val="24"/>
        </w:rPr>
        <w:t xml:space="preserve">xecutable </w:t>
      </w:r>
      <w:r>
        <w:rPr>
          <w:rFonts w:ascii="Montserrat Medium" w:hAnsi="Montserrat Medium"/>
          <w:szCs w:val="24"/>
        </w:rPr>
        <w:t xml:space="preserve">with a GUI </w:t>
      </w:r>
      <w:r w:rsidR="006178C2" w:rsidRPr="00C52A2F">
        <w:rPr>
          <w:rFonts w:ascii="Montserrat Medium" w:hAnsi="Montserrat Medium"/>
          <w:szCs w:val="24"/>
        </w:rPr>
        <w:t>for decryption</w:t>
      </w:r>
      <w:r>
        <w:rPr>
          <w:rFonts w:ascii="Montserrat Medium" w:hAnsi="Montserrat Medium"/>
          <w:szCs w:val="24"/>
        </w:rPr>
        <w:t xml:space="preserve"> and bitcoin address</w:t>
      </w:r>
    </w:p>
    <w:p w14:paraId="29304430" w14:textId="4FFC7287"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A</w:t>
      </w:r>
      <w:r w:rsidR="006178C2" w:rsidRPr="00C52A2F">
        <w:rPr>
          <w:rFonts w:ascii="Montserrat Medium" w:hAnsi="Montserrat Medium"/>
          <w:szCs w:val="24"/>
        </w:rPr>
        <w:t xml:space="preserve"> ransom note</w:t>
      </w:r>
      <w:r>
        <w:rPr>
          <w:rFonts w:ascii="Montserrat Medium" w:hAnsi="Montserrat Medium"/>
          <w:szCs w:val="24"/>
        </w:rPr>
        <w:t xml:space="preserve"> </w:t>
      </w:r>
      <w:proofErr w:type="gramStart"/>
      <w:r>
        <w:rPr>
          <w:rFonts w:ascii="Montserrat Medium" w:hAnsi="Montserrat Medium"/>
          <w:szCs w:val="24"/>
        </w:rPr>
        <w:t>“.readme</w:t>
      </w:r>
      <w:proofErr w:type="gramEnd"/>
      <w:r>
        <w:rPr>
          <w:rFonts w:ascii="Montserrat Medium" w:hAnsi="Montserrat Medium"/>
          <w:szCs w:val="24"/>
        </w:rPr>
        <w:t>” file</w:t>
      </w:r>
    </w:p>
    <w:p w14:paraId="6A747EF5" w14:textId="77777777" w:rsidR="00F21BCE" w:rsidRDefault="00F21BCE" w:rsidP="00480604">
      <w:pPr>
        <w:tabs>
          <w:tab w:val="left" w:pos="2748"/>
        </w:tabs>
        <w:jc w:val="both"/>
        <w:rPr>
          <w:rFonts w:ascii="Montserrat Medium" w:hAnsi="Montserrat Medium"/>
          <w:szCs w:val="24"/>
        </w:rPr>
      </w:pPr>
    </w:p>
    <w:p w14:paraId="753ED822" w14:textId="79E4D497" w:rsidR="006D6D92" w:rsidRDefault="00C31DEC" w:rsidP="00480604">
      <w:pPr>
        <w:tabs>
          <w:tab w:val="left" w:pos="2748"/>
        </w:tabs>
        <w:jc w:val="both"/>
        <w:rPr>
          <w:rFonts w:ascii="Montserrat Medium" w:hAnsi="Montserrat Medium"/>
          <w:szCs w:val="24"/>
        </w:rPr>
      </w:pPr>
      <w:r>
        <w:rPr>
          <w:rFonts w:ascii="Montserrat Medium" w:hAnsi="Montserrat Medium"/>
          <w:szCs w:val="24"/>
        </w:rPr>
        <w:t xml:space="preserve">Indicators, </w:t>
      </w:r>
      <w:r w:rsidR="006D6D92">
        <w:rPr>
          <w:rFonts w:ascii="Montserrat Medium" w:hAnsi="Montserrat Medium"/>
          <w:szCs w:val="24"/>
        </w:rPr>
        <w:t xml:space="preserve">YARA </w:t>
      </w:r>
      <w:r>
        <w:rPr>
          <w:rFonts w:ascii="Montserrat Medium" w:hAnsi="Montserrat Medium"/>
          <w:szCs w:val="24"/>
        </w:rPr>
        <w:t xml:space="preserve">rules and </w:t>
      </w:r>
      <w:r w:rsidR="006D6D92">
        <w:rPr>
          <w:rFonts w:ascii="Montserrat Medium" w:hAnsi="Montserrat Medium"/>
          <w:szCs w:val="24"/>
        </w:rPr>
        <w:t>signature</w:t>
      </w:r>
      <w:r>
        <w:rPr>
          <w:rFonts w:ascii="Montserrat Medium" w:hAnsi="Montserrat Medium"/>
          <w:szCs w:val="24"/>
        </w:rPr>
        <w:t>s</w:t>
      </w:r>
      <w:r w:rsidR="006D6D92">
        <w:rPr>
          <w:rFonts w:ascii="Montserrat Medium" w:hAnsi="Montserrat Medium"/>
          <w:szCs w:val="24"/>
        </w:rPr>
        <w:t xml:space="preserve"> are attached in Appendix A. Malware sample and hashes have been submitted to </w:t>
      </w:r>
      <w:proofErr w:type="spellStart"/>
      <w:r w:rsidR="006D6D92">
        <w:rPr>
          <w:rFonts w:ascii="Montserrat Medium" w:hAnsi="Montserrat Medium"/>
          <w:szCs w:val="24"/>
        </w:rPr>
        <w:t>VirusTotal</w:t>
      </w:r>
      <w:proofErr w:type="spellEnd"/>
      <w:r w:rsidR="006D6D92">
        <w:rPr>
          <w:rFonts w:ascii="Montserrat Medium" w:hAnsi="Montserrat Medium"/>
          <w:szCs w:val="24"/>
        </w:rPr>
        <w:t xml:space="preserve"> for further examination.</w:t>
      </w:r>
    </w:p>
    <w:p w14:paraId="0847F177" w14:textId="614CBC6B" w:rsidR="00E32A25" w:rsidRDefault="00E32A25" w:rsidP="00480604">
      <w:pPr>
        <w:tabs>
          <w:tab w:val="left" w:pos="2748"/>
        </w:tabs>
        <w:jc w:val="both"/>
        <w:rPr>
          <w:rFonts w:ascii="Montserrat Medium" w:hAnsi="Montserrat Medium"/>
          <w:szCs w:val="24"/>
        </w:rPr>
      </w:pPr>
    </w:p>
    <w:p w14:paraId="59FE3BC9" w14:textId="7713F73F" w:rsidR="00584B1A" w:rsidRDefault="00584B1A" w:rsidP="00584B1A">
      <w:pPr>
        <w:tabs>
          <w:tab w:val="left" w:pos="2748"/>
        </w:tabs>
        <w:jc w:val="center"/>
        <w:rPr>
          <w:rFonts w:ascii="Montserrat Medium" w:hAnsi="Montserrat Medium"/>
          <w:szCs w:val="24"/>
        </w:rPr>
      </w:pPr>
    </w:p>
    <w:p w14:paraId="57E53168" w14:textId="00B84669" w:rsidR="00E32A25" w:rsidRDefault="00E32A25" w:rsidP="00480604">
      <w:pPr>
        <w:tabs>
          <w:tab w:val="left" w:pos="2748"/>
        </w:tabs>
        <w:jc w:val="both"/>
        <w:rPr>
          <w:rFonts w:ascii="Montserrat Medium" w:hAnsi="Montserrat Medium"/>
          <w:szCs w:val="24"/>
        </w:rPr>
      </w:pPr>
    </w:p>
    <w:p w14:paraId="03E482B8" w14:textId="27688BE6" w:rsidR="00BA0783" w:rsidRPr="00204F48" w:rsidRDefault="005F08C6" w:rsidP="00204F48">
      <w:pPr>
        <w:spacing w:after="160" w:line="259" w:lineRule="auto"/>
      </w:pPr>
      <w:r>
        <w:rPr>
          <w:rFonts w:ascii="Montserrat Medium" w:hAnsi="Montserrat Medium"/>
          <w:szCs w:val="24"/>
        </w:rPr>
        <w:br w:type="page"/>
      </w:r>
      <w:r w:rsidRPr="00E20896">
        <w:lastRenderedPageBreak/>
        <w:t>High-Level Technical Summary</w:t>
      </w:r>
    </w:p>
    <w:p w14:paraId="6F01551A" w14:textId="08A21E1F" w:rsidR="00204F48" w:rsidRDefault="00C52A2F" w:rsidP="005F08C6">
      <w:pPr>
        <w:rPr>
          <w:rFonts w:ascii="Montserrat Medium" w:hAnsi="Montserrat Medium"/>
          <w:szCs w:val="24"/>
        </w:rPr>
      </w:pPr>
      <w:r w:rsidRPr="00E659A0">
        <w:rPr>
          <w:rFonts w:ascii="Montserrat Medium" w:hAnsi="Montserrat Medium"/>
          <w:b/>
          <w:bCs/>
          <w:szCs w:val="24"/>
        </w:rPr>
        <w:t>Phase 1</w:t>
      </w:r>
      <w:r>
        <w:rPr>
          <w:rFonts w:ascii="Montserrat Medium" w:hAnsi="Montserrat Medium"/>
          <w:szCs w:val="24"/>
        </w:rPr>
        <w:t xml:space="preserve">: </w:t>
      </w:r>
      <w:r w:rsidR="006B533A">
        <w:rPr>
          <w:rFonts w:ascii="Montserrat Medium" w:hAnsi="Montserrat Medium"/>
          <w:szCs w:val="24"/>
        </w:rPr>
        <w:t>The first phase consists of a dropper attempting to reach out to the “</w:t>
      </w:r>
      <w:proofErr w:type="spellStart"/>
      <w:r w:rsidR="00DD06A3">
        <w:rPr>
          <w:rFonts w:ascii="Montserrat Medium" w:hAnsi="Montserrat Medium"/>
          <w:szCs w:val="24"/>
        </w:rPr>
        <w:t>Killswitch</w:t>
      </w:r>
      <w:proofErr w:type="spellEnd"/>
      <w:r w:rsidR="006B533A">
        <w:rPr>
          <w:rFonts w:ascii="Montserrat Medium" w:hAnsi="Montserrat Medium"/>
          <w:szCs w:val="24"/>
        </w:rPr>
        <w:t xml:space="preserve">” URL.  </w:t>
      </w:r>
    </w:p>
    <w:p w14:paraId="6B3BB6E7" w14:textId="5E9D92A7" w:rsidR="00204F48" w:rsidRDefault="006B533A" w:rsidP="00204F48">
      <w:pPr>
        <w:pStyle w:val="ListParagraph"/>
        <w:numPr>
          <w:ilvl w:val="0"/>
          <w:numId w:val="3"/>
        </w:numPr>
        <w:rPr>
          <w:rFonts w:ascii="Montserrat Medium" w:hAnsi="Montserrat Medium"/>
          <w:szCs w:val="24"/>
        </w:rPr>
      </w:pPr>
      <w:r w:rsidRPr="00204F48">
        <w:rPr>
          <w:rFonts w:ascii="Montserrat Medium" w:hAnsi="Montserrat Medium"/>
          <w:szCs w:val="24"/>
        </w:rPr>
        <w:t xml:space="preserve">If the attempt to connect to the URL is </w:t>
      </w:r>
      <w:r w:rsidR="00946835" w:rsidRPr="00204F48">
        <w:rPr>
          <w:rFonts w:ascii="Montserrat Medium" w:hAnsi="Montserrat Medium"/>
          <w:szCs w:val="24"/>
        </w:rPr>
        <w:t>successful,</w:t>
      </w:r>
      <w:r w:rsidRPr="00204F48">
        <w:rPr>
          <w:rFonts w:ascii="Montserrat Medium" w:hAnsi="Montserrat Medium"/>
          <w:szCs w:val="24"/>
        </w:rPr>
        <w:t xml:space="preserve"> then the WannaCry malware</w:t>
      </w:r>
      <w:r w:rsidR="00EC0CBC">
        <w:rPr>
          <w:rFonts w:ascii="Montserrat Medium" w:hAnsi="Montserrat Medium"/>
          <w:szCs w:val="24"/>
        </w:rPr>
        <w:t xml:space="preserve"> halts and the program is terminated</w:t>
      </w:r>
      <w:r w:rsidRPr="00204F48">
        <w:rPr>
          <w:rFonts w:ascii="Montserrat Medium" w:hAnsi="Montserrat Medium"/>
          <w:szCs w:val="24"/>
        </w:rPr>
        <w:t xml:space="preserve">. </w:t>
      </w:r>
    </w:p>
    <w:p w14:paraId="6EF38803" w14:textId="28DE4F9F" w:rsidR="006B533A" w:rsidRPr="00204F48" w:rsidRDefault="006B533A" w:rsidP="005F08C6">
      <w:pPr>
        <w:pStyle w:val="ListParagraph"/>
        <w:numPr>
          <w:ilvl w:val="0"/>
          <w:numId w:val="3"/>
        </w:numPr>
        <w:rPr>
          <w:rFonts w:ascii="Montserrat Medium" w:hAnsi="Montserrat Medium"/>
          <w:szCs w:val="24"/>
        </w:rPr>
      </w:pPr>
      <w:r w:rsidRPr="00204F48">
        <w:rPr>
          <w:rFonts w:ascii="Montserrat Medium" w:hAnsi="Montserrat Medium"/>
          <w:szCs w:val="24"/>
        </w:rPr>
        <w:t xml:space="preserve">If the attempt to connect to the URL is not </w:t>
      </w:r>
      <w:r w:rsidR="00946835" w:rsidRPr="00204F48">
        <w:rPr>
          <w:rFonts w:ascii="Montserrat Medium" w:hAnsi="Montserrat Medium"/>
          <w:szCs w:val="24"/>
        </w:rPr>
        <w:t>successful,</w:t>
      </w:r>
      <w:r w:rsidRPr="00204F48">
        <w:rPr>
          <w:rFonts w:ascii="Montserrat Medium" w:hAnsi="Montserrat Medium"/>
          <w:szCs w:val="24"/>
        </w:rPr>
        <w:t xml:space="preserve"> then the WannaCry Malware </w:t>
      </w:r>
      <w:r w:rsidR="00EC0CBC">
        <w:rPr>
          <w:rFonts w:ascii="Montserrat Medium" w:hAnsi="Montserrat Medium"/>
          <w:szCs w:val="24"/>
        </w:rPr>
        <w:t xml:space="preserve">continues to </w:t>
      </w:r>
      <w:r w:rsidR="00AC6B3D">
        <w:rPr>
          <w:rFonts w:ascii="Montserrat Medium" w:hAnsi="Montserrat Medium"/>
          <w:szCs w:val="24"/>
        </w:rPr>
        <w:t>encrypt</w:t>
      </w:r>
      <w:r w:rsidR="00EC0CBC">
        <w:rPr>
          <w:rFonts w:ascii="Montserrat Medium" w:hAnsi="Montserrat Medium"/>
          <w:szCs w:val="24"/>
        </w:rPr>
        <w:t xml:space="preserve"> the system</w:t>
      </w:r>
      <w:r w:rsidRPr="00204F48">
        <w:rPr>
          <w:rFonts w:ascii="Montserrat Medium" w:hAnsi="Montserrat Medium"/>
          <w:szCs w:val="24"/>
        </w:rPr>
        <w:t xml:space="preserve">. </w:t>
      </w:r>
      <w:r w:rsidR="00204F48">
        <w:rPr>
          <w:rFonts w:ascii="Montserrat Medium" w:hAnsi="Montserrat Medium"/>
          <w:szCs w:val="24"/>
        </w:rPr>
        <w:br/>
      </w:r>
    </w:p>
    <w:p w14:paraId="2EB321CC" w14:textId="0E50B668" w:rsidR="006B533A" w:rsidRDefault="006B533A" w:rsidP="005F08C6">
      <w:pPr>
        <w:rPr>
          <w:rFonts w:ascii="Montserrat Medium" w:hAnsi="Montserrat Medium"/>
          <w:szCs w:val="24"/>
        </w:rPr>
      </w:pPr>
      <w:r w:rsidRPr="00E659A0">
        <w:rPr>
          <w:rFonts w:ascii="Montserrat Medium" w:hAnsi="Montserrat Medium"/>
          <w:b/>
          <w:bCs/>
          <w:szCs w:val="24"/>
        </w:rPr>
        <w:t>Phase 2</w:t>
      </w:r>
      <w:r>
        <w:rPr>
          <w:rFonts w:ascii="Montserrat Medium" w:hAnsi="Montserrat Medium"/>
          <w:szCs w:val="24"/>
        </w:rPr>
        <w:t xml:space="preserve">: </w:t>
      </w:r>
      <w:r w:rsidR="00A62353">
        <w:rPr>
          <w:rFonts w:ascii="Montserrat Medium" w:hAnsi="Montserrat Medium"/>
          <w:szCs w:val="24"/>
        </w:rPr>
        <w:t>During the second phase,</w:t>
      </w:r>
      <w:r w:rsidR="00A3122C" w:rsidRPr="00A3122C">
        <w:rPr>
          <w:rFonts w:ascii="Montserrat Medium" w:hAnsi="Montserrat Medium"/>
          <w:szCs w:val="24"/>
        </w:rPr>
        <w:t xml:space="preserve"> </w:t>
      </w:r>
      <w:r w:rsidR="00A3122C">
        <w:rPr>
          <w:rFonts w:ascii="Montserrat Medium" w:hAnsi="Montserrat Medium"/>
          <w:szCs w:val="24"/>
        </w:rPr>
        <w:t>“</w:t>
      </w:r>
      <w:r w:rsidR="00A3122C" w:rsidRPr="00A62353">
        <w:rPr>
          <w:rFonts w:ascii="Montserrat Medium" w:hAnsi="Montserrat Medium"/>
          <w:szCs w:val="24"/>
        </w:rPr>
        <w:t>tasksche.exe</w:t>
      </w:r>
      <w:r w:rsidR="00A3122C">
        <w:rPr>
          <w:rFonts w:ascii="Montserrat Medium" w:hAnsi="Montserrat Medium"/>
          <w:szCs w:val="24"/>
        </w:rPr>
        <w:t xml:space="preserve">” is extracted </w:t>
      </w:r>
      <w:r w:rsidR="00EF3152">
        <w:rPr>
          <w:rFonts w:ascii="Montserrat Medium" w:hAnsi="Montserrat Medium"/>
          <w:szCs w:val="24"/>
        </w:rPr>
        <w:t xml:space="preserve">to </w:t>
      </w:r>
      <w:r w:rsidR="00A3122C">
        <w:rPr>
          <w:rFonts w:ascii="Montserrat Medium" w:hAnsi="Montserrat Medium"/>
          <w:szCs w:val="24"/>
        </w:rPr>
        <w:t>infect</w:t>
      </w:r>
      <w:r w:rsidR="00EF3152">
        <w:rPr>
          <w:rFonts w:ascii="Montserrat Medium" w:hAnsi="Montserrat Medium"/>
          <w:szCs w:val="24"/>
        </w:rPr>
        <w:t xml:space="preserve"> </w:t>
      </w:r>
      <w:r w:rsidR="002A6643">
        <w:rPr>
          <w:rFonts w:ascii="Montserrat Medium" w:hAnsi="Montserrat Medium"/>
          <w:szCs w:val="24"/>
        </w:rPr>
        <w:t>and encrypt the hosts files</w:t>
      </w:r>
      <w:r w:rsidR="00A3122C">
        <w:rPr>
          <w:rFonts w:ascii="Montserrat Medium" w:hAnsi="Montserrat Medium"/>
          <w:szCs w:val="24"/>
        </w:rPr>
        <w:t>. T</w:t>
      </w:r>
      <w:r w:rsidR="00A62353">
        <w:rPr>
          <w:rFonts w:ascii="Montserrat Medium" w:hAnsi="Montserrat Medium"/>
          <w:szCs w:val="24"/>
        </w:rPr>
        <w:t>he malware</w:t>
      </w:r>
      <w:r w:rsidR="00E659A0">
        <w:rPr>
          <w:rFonts w:ascii="Montserrat Medium" w:hAnsi="Montserrat Medium"/>
          <w:szCs w:val="24"/>
        </w:rPr>
        <w:t xml:space="preserve"> </w:t>
      </w:r>
      <w:r w:rsidR="00EF3152">
        <w:rPr>
          <w:rFonts w:ascii="Montserrat Medium" w:hAnsi="Montserrat Medium"/>
          <w:szCs w:val="24"/>
        </w:rPr>
        <w:t xml:space="preserve">creates and runs a service to </w:t>
      </w:r>
      <w:r w:rsidR="00A3122C">
        <w:rPr>
          <w:rFonts w:ascii="Montserrat Medium" w:hAnsi="Montserrat Medium"/>
          <w:szCs w:val="24"/>
        </w:rPr>
        <w:t>maintain persistence</w:t>
      </w:r>
      <w:r w:rsidR="00EF3152">
        <w:rPr>
          <w:rFonts w:ascii="Montserrat Medium" w:hAnsi="Montserrat Medium"/>
          <w:szCs w:val="24"/>
        </w:rPr>
        <w:t>,</w:t>
      </w:r>
      <w:r w:rsidR="00A62353">
        <w:rPr>
          <w:rFonts w:ascii="Montserrat Medium" w:hAnsi="Montserrat Medium"/>
          <w:szCs w:val="24"/>
        </w:rPr>
        <w:t xml:space="preserve"> scans local networks, </w:t>
      </w:r>
      <w:r w:rsidR="00EC0CBC">
        <w:rPr>
          <w:rFonts w:ascii="Montserrat Medium" w:hAnsi="Montserrat Medium"/>
          <w:szCs w:val="24"/>
        </w:rPr>
        <w:t xml:space="preserve">and </w:t>
      </w:r>
      <w:r w:rsidR="00EF3152">
        <w:rPr>
          <w:rFonts w:ascii="Montserrat Medium" w:hAnsi="Montserrat Medium"/>
          <w:szCs w:val="24"/>
        </w:rPr>
        <w:t>tries</w:t>
      </w:r>
      <w:r w:rsidR="00A62353">
        <w:rPr>
          <w:rFonts w:ascii="Montserrat Medium" w:hAnsi="Montserrat Medium"/>
          <w:szCs w:val="24"/>
        </w:rPr>
        <w:t xml:space="preserve"> to propagate to other victims</w:t>
      </w:r>
      <w:r w:rsidR="00A3122C">
        <w:rPr>
          <w:rFonts w:ascii="Montserrat Medium" w:hAnsi="Montserrat Medium"/>
          <w:szCs w:val="24"/>
        </w:rPr>
        <w:t>.</w:t>
      </w:r>
    </w:p>
    <w:p w14:paraId="5F7DD84B" w14:textId="688F2E59" w:rsidR="006B533A" w:rsidRPr="00C424D4" w:rsidRDefault="006B533A" w:rsidP="005F08C6">
      <w:pPr>
        <w:rPr>
          <w:rFonts w:ascii="Montserrat Medium" w:hAnsi="Montserrat Medium"/>
          <w:szCs w:val="24"/>
        </w:rPr>
      </w:pPr>
    </w:p>
    <w:p w14:paraId="79C5A49E" w14:textId="0B403C09" w:rsidR="00E32A25" w:rsidRDefault="00E32A25" w:rsidP="005F08C6"/>
    <w:p w14:paraId="08A4C88A" w14:textId="593BC8BF" w:rsidR="00E32A25" w:rsidRDefault="00204F48">
      <w:pPr>
        <w:spacing w:after="160" w:line="259" w:lineRule="auto"/>
        <w:rPr>
          <w:rFonts w:ascii="Montserrat Medium" w:eastAsiaTheme="majorEastAsia" w:hAnsi="Montserrat Medium" w:cstheme="majorBidi"/>
          <w:b/>
          <w:color w:val="auto"/>
          <w:sz w:val="36"/>
          <w:szCs w:val="36"/>
        </w:rPr>
      </w:pPr>
      <w:r>
        <w:rPr>
          <w:rFonts w:ascii="Montserrat Medium" w:hAnsi="Montserrat Medium"/>
          <w:noProof/>
          <w:szCs w:val="24"/>
        </w:rPr>
        <w:drawing>
          <wp:anchor distT="0" distB="0" distL="114300" distR="114300" simplePos="0" relativeHeight="251659264" behindDoc="1" locked="0" layoutInCell="1" allowOverlap="1" wp14:anchorId="1016B574" wp14:editId="2DC9412B">
            <wp:simplePos x="0" y="0"/>
            <wp:positionH relativeFrom="margin">
              <wp:posOffset>-152400</wp:posOffset>
            </wp:positionH>
            <wp:positionV relativeFrom="paragraph">
              <wp:posOffset>268605</wp:posOffset>
            </wp:positionV>
            <wp:extent cx="6504940" cy="4667250"/>
            <wp:effectExtent l="0" t="0" r="0" b="19050"/>
            <wp:wrapTight wrapText="bothSides">
              <wp:wrapPolygon edited="0">
                <wp:start x="6262" y="0"/>
                <wp:lineTo x="6262" y="2116"/>
                <wp:lineTo x="8287" y="2998"/>
                <wp:lineTo x="9362" y="2998"/>
                <wp:lineTo x="9172" y="3350"/>
                <wp:lineTo x="8856" y="4320"/>
                <wp:lineTo x="9046" y="6260"/>
                <wp:lineTo x="10184" y="7229"/>
                <wp:lineTo x="10690" y="7229"/>
                <wp:lineTo x="10184" y="8640"/>
                <wp:lineTo x="1581" y="9345"/>
                <wp:lineTo x="569" y="9522"/>
                <wp:lineTo x="569" y="11638"/>
                <wp:lineTo x="2720" y="12872"/>
                <wp:lineTo x="2973" y="12872"/>
                <wp:lineTo x="2720" y="13313"/>
                <wp:lineTo x="2340" y="14194"/>
                <wp:lineTo x="2467" y="15693"/>
                <wp:lineTo x="63" y="18514"/>
                <wp:lineTo x="0" y="18955"/>
                <wp:lineTo x="0" y="21336"/>
                <wp:lineTo x="2404" y="21600"/>
                <wp:lineTo x="11955" y="21600"/>
                <wp:lineTo x="12082" y="20454"/>
                <wp:lineTo x="11702" y="20189"/>
                <wp:lineTo x="9742" y="19925"/>
                <wp:lineTo x="9615" y="19131"/>
                <wp:lineTo x="9425" y="18514"/>
                <wp:lineTo x="8413" y="17104"/>
                <wp:lineTo x="18914" y="17104"/>
                <wp:lineTo x="20495" y="16927"/>
                <wp:lineTo x="20369" y="15693"/>
                <wp:lineTo x="20875" y="15252"/>
                <wp:lineTo x="20938" y="14723"/>
                <wp:lineTo x="19546" y="12872"/>
                <wp:lineTo x="19799" y="12872"/>
                <wp:lineTo x="20811" y="11726"/>
                <wp:lineTo x="20938" y="8728"/>
                <wp:lineTo x="20052" y="8640"/>
                <wp:lineTo x="11449" y="8640"/>
                <wp:lineTo x="11007" y="7229"/>
                <wp:lineTo x="11449" y="7229"/>
                <wp:lineTo x="12651" y="6171"/>
                <wp:lineTo x="12841" y="4408"/>
                <wp:lineTo x="12462" y="3350"/>
                <wp:lineTo x="12272" y="2998"/>
                <wp:lineTo x="13410" y="2998"/>
                <wp:lineTo x="15435" y="2116"/>
                <wp:lineTo x="15371" y="0"/>
                <wp:lineTo x="6262" y="0"/>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p>
    <w:p w14:paraId="7D411C62" w14:textId="186E4438" w:rsidR="0000714D" w:rsidRDefault="0000714D">
      <w:pPr>
        <w:spacing w:after="160" w:line="259" w:lineRule="auto"/>
        <w:rPr>
          <w:rFonts w:ascii="Montserrat Medium" w:eastAsiaTheme="majorEastAsia" w:hAnsi="Montserrat Medium" w:cstheme="majorBidi"/>
          <w:b/>
          <w:color w:val="auto"/>
          <w:sz w:val="36"/>
          <w:szCs w:val="36"/>
        </w:rPr>
      </w:pPr>
      <w:r>
        <w:br w:type="page"/>
      </w:r>
    </w:p>
    <w:p w14:paraId="04BFADFA" w14:textId="5D181870" w:rsidR="005F08C6" w:rsidRDefault="00F54E18" w:rsidP="00E20896">
      <w:pPr>
        <w:pStyle w:val="Heading1"/>
      </w:pPr>
      <w:bookmarkStart w:id="3" w:name="_Toc149586268"/>
      <w:r>
        <w:lastRenderedPageBreak/>
        <w:t>Malware Composition</w:t>
      </w:r>
      <w:bookmarkEnd w:id="3"/>
    </w:p>
    <w:p w14:paraId="38495D8A" w14:textId="56F5FB4B" w:rsidR="00F54E18" w:rsidRDefault="00866756" w:rsidP="00F54E18">
      <w:r>
        <w:t>WannaCry</w:t>
      </w:r>
      <w:r w:rsidR="00F54E18">
        <w:t xml:space="preserve"> consists of the following component</w:t>
      </w:r>
      <w:r w:rsidR="00C424D4">
        <w:t>s:</w:t>
      </w:r>
    </w:p>
    <w:p w14:paraId="2F812F43" w14:textId="09FEDBC2" w:rsidR="00C424D4" w:rsidRDefault="00C424D4" w:rsidP="00F54E18"/>
    <w:tbl>
      <w:tblPr>
        <w:tblStyle w:val="GridTable4-Accent1"/>
        <w:tblW w:w="9810" w:type="dxa"/>
        <w:tblInd w:w="-365" w:type="dxa"/>
        <w:tblLook w:val="04A0" w:firstRow="1" w:lastRow="0" w:firstColumn="1" w:lastColumn="0" w:noHBand="0" w:noVBand="1"/>
      </w:tblPr>
      <w:tblGrid>
        <w:gridCol w:w="2604"/>
        <w:gridCol w:w="7206"/>
      </w:tblGrid>
      <w:tr w:rsidR="00C424D4" w14:paraId="69C9D334" w14:textId="77777777" w:rsidTr="00763C7A">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604" w:type="dxa"/>
          </w:tcPr>
          <w:p w14:paraId="31BBB434" w14:textId="42D921A6" w:rsidR="00C424D4" w:rsidRPr="00C424D4" w:rsidRDefault="00C424D4" w:rsidP="00C424D4">
            <w:pPr>
              <w:jc w:val="center"/>
              <w:rPr>
                <w:b w:val="0"/>
                <w:bCs w:val="0"/>
              </w:rPr>
            </w:pPr>
            <w:r w:rsidRPr="00C424D4">
              <w:rPr>
                <w:b w:val="0"/>
                <w:bCs w:val="0"/>
              </w:rPr>
              <w:t>File Name</w:t>
            </w:r>
          </w:p>
        </w:tc>
        <w:tc>
          <w:tcPr>
            <w:tcW w:w="7206" w:type="dxa"/>
          </w:tcPr>
          <w:p w14:paraId="08FCEAD6" w14:textId="5A29A180" w:rsidR="00C424D4" w:rsidRPr="00C424D4" w:rsidRDefault="00C424D4" w:rsidP="00C424D4">
            <w:pPr>
              <w:jc w:val="center"/>
              <w:cnfStyle w:val="100000000000" w:firstRow="1" w:lastRow="0" w:firstColumn="0" w:lastColumn="0" w:oddVBand="0" w:evenVBand="0" w:oddHBand="0" w:evenHBand="0" w:firstRowFirstColumn="0" w:firstRowLastColumn="0" w:lastRowFirstColumn="0" w:lastRowLastColumn="0"/>
              <w:rPr>
                <w:b w:val="0"/>
                <w:bCs w:val="0"/>
              </w:rPr>
            </w:pPr>
            <w:r w:rsidRPr="00C424D4">
              <w:rPr>
                <w:b w:val="0"/>
                <w:bCs w:val="0"/>
              </w:rPr>
              <w:t>SHA256 Hash</w:t>
            </w:r>
          </w:p>
        </w:tc>
      </w:tr>
      <w:tr w:rsidR="00C424D4" w14:paraId="6D9C0036" w14:textId="77777777" w:rsidTr="00763C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04" w:type="dxa"/>
          </w:tcPr>
          <w:p w14:paraId="7EB86C52" w14:textId="216AEC5E" w:rsidR="00C424D4" w:rsidRPr="00763C7A" w:rsidRDefault="00673783" w:rsidP="00F54E18">
            <w:pPr>
              <w:rPr>
                <w:sz w:val="20"/>
                <w:szCs w:val="20"/>
              </w:rPr>
            </w:pPr>
            <w:r w:rsidRPr="00763C7A">
              <w:rPr>
                <w:sz w:val="20"/>
                <w:szCs w:val="20"/>
              </w:rPr>
              <w:t>ransomware.wannacry</w:t>
            </w:r>
            <w:r w:rsidR="00C424D4" w:rsidRPr="00763C7A">
              <w:rPr>
                <w:sz w:val="20"/>
                <w:szCs w:val="20"/>
              </w:rPr>
              <w:t>.exe</w:t>
            </w:r>
          </w:p>
        </w:tc>
        <w:tc>
          <w:tcPr>
            <w:tcW w:w="7206" w:type="dxa"/>
          </w:tcPr>
          <w:p w14:paraId="04207E5A" w14:textId="5AA79226" w:rsidR="00C424D4" w:rsidRPr="00763C7A" w:rsidRDefault="00776797" w:rsidP="00F54E18">
            <w:pPr>
              <w:cnfStyle w:val="000000100000" w:firstRow="0" w:lastRow="0" w:firstColumn="0" w:lastColumn="0" w:oddVBand="0" w:evenVBand="0" w:oddHBand="1" w:evenHBand="0" w:firstRowFirstColumn="0" w:firstRowLastColumn="0" w:lastRowFirstColumn="0" w:lastRowLastColumn="0"/>
              <w:rPr>
                <w:sz w:val="20"/>
                <w:szCs w:val="20"/>
              </w:rPr>
            </w:pPr>
            <w:r w:rsidRPr="00763C7A">
              <w:rPr>
                <w:rFonts w:ascii="Calibri" w:hAnsi="Calibri" w:cs="Calibri"/>
                <w:sz w:val="20"/>
                <w:szCs w:val="20"/>
              </w:rPr>
              <w:t>24D004A104D4D54034DBCFFC2A4B19A11F39008A575AA614EA04703480B1022C</w:t>
            </w:r>
          </w:p>
        </w:tc>
      </w:tr>
      <w:tr w:rsidR="00BD771A" w14:paraId="1549248E" w14:textId="77777777" w:rsidTr="00763C7A">
        <w:trPr>
          <w:trHeight w:val="355"/>
        </w:trPr>
        <w:tc>
          <w:tcPr>
            <w:cnfStyle w:val="001000000000" w:firstRow="0" w:lastRow="0" w:firstColumn="1" w:lastColumn="0" w:oddVBand="0" w:evenVBand="0" w:oddHBand="0" w:evenHBand="0" w:firstRowFirstColumn="0" w:firstRowLastColumn="0" w:lastRowFirstColumn="0" w:lastRowLastColumn="0"/>
            <w:tcW w:w="2604" w:type="dxa"/>
          </w:tcPr>
          <w:p w14:paraId="172A6A77" w14:textId="0C6B346B" w:rsidR="00BD771A" w:rsidRPr="00763C7A" w:rsidRDefault="00BD771A" w:rsidP="00F54E18">
            <w:pPr>
              <w:rPr>
                <w:sz w:val="20"/>
                <w:szCs w:val="20"/>
              </w:rPr>
            </w:pPr>
            <w:r w:rsidRPr="00763C7A">
              <w:rPr>
                <w:sz w:val="20"/>
                <w:szCs w:val="20"/>
              </w:rPr>
              <w:t>tasksche.exe</w:t>
            </w:r>
          </w:p>
        </w:tc>
        <w:tc>
          <w:tcPr>
            <w:tcW w:w="7206" w:type="dxa"/>
          </w:tcPr>
          <w:p w14:paraId="51431352" w14:textId="0C8E25C8" w:rsidR="00BD771A" w:rsidRPr="00763C7A" w:rsidRDefault="00763C7A" w:rsidP="00F54E18">
            <w:pP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763C7A">
              <w:rPr>
                <w:rFonts w:ascii="Calibri" w:hAnsi="Calibri" w:cs="Calibri"/>
                <w:sz w:val="20"/>
                <w:szCs w:val="20"/>
              </w:rPr>
              <w:t>ED01EBFBC9EB5BBEA545AF4D01BF5F1071661840480439C6E5BABE8E080E41AA</w:t>
            </w:r>
          </w:p>
        </w:tc>
      </w:tr>
      <w:tr w:rsidR="00BD771A" w14:paraId="02C165A2" w14:textId="77777777" w:rsidTr="00763C7A">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604" w:type="dxa"/>
          </w:tcPr>
          <w:p w14:paraId="14C0F654" w14:textId="2592CAA2" w:rsidR="00BD771A" w:rsidRPr="00763C7A" w:rsidRDefault="00BD771A" w:rsidP="00F54E18">
            <w:pPr>
              <w:rPr>
                <w:sz w:val="20"/>
                <w:szCs w:val="20"/>
              </w:rPr>
            </w:pPr>
            <w:bookmarkStart w:id="4" w:name="_Hlk149480316"/>
            <w:r w:rsidRPr="00763C7A">
              <w:rPr>
                <w:sz w:val="20"/>
                <w:szCs w:val="20"/>
              </w:rPr>
              <w:t>mssecsvc.exe</w:t>
            </w:r>
            <w:bookmarkEnd w:id="4"/>
          </w:p>
        </w:tc>
        <w:tc>
          <w:tcPr>
            <w:tcW w:w="7206" w:type="dxa"/>
          </w:tcPr>
          <w:p w14:paraId="49B6BEC5" w14:textId="39296C68" w:rsidR="00BD771A" w:rsidRPr="00763C7A" w:rsidRDefault="00C14E9A" w:rsidP="00F54E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63C7A">
              <w:rPr>
                <w:rFonts w:ascii="Calibri" w:hAnsi="Calibri" w:cs="Calibri"/>
                <w:sz w:val="20"/>
                <w:szCs w:val="20"/>
              </w:rPr>
              <w:t>F8812F1DEB8001F3B7672B6FC85640ECB123BC2304B563728E6235CCBE782D85</w:t>
            </w:r>
          </w:p>
        </w:tc>
      </w:tr>
    </w:tbl>
    <w:p w14:paraId="114160B8" w14:textId="217B0D5B" w:rsidR="00C424D4" w:rsidRDefault="00C424D4" w:rsidP="00F54E18"/>
    <w:p w14:paraId="32D7B57B" w14:textId="32D3B9D0" w:rsidR="00C424D4" w:rsidRDefault="00673783" w:rsidP="0000714D">
      <w:pPr>
        <w:pStyle w:val="Heading2"/>
      </w:pPr>
      <w:bookmarkStart w:id="5" w:name="_Toc149586269"/>
      <w:r>
        <w:t>ransomware.wannacry.exe</w:t>
      </w:r>
      <w:bookmarkEnd w:id="5"/>
    </w:p>
    <w:p w14:paraId="56EC92F9" w14:textId="49B6592D" w:rsidR="00C424D4" w:rsidRDefault="00776797" w:rsidP="00F54E18">
      <w:r>
        <w:t xml:space="preserve">Originally </w:t>
      </w:r>
      <w:r w:rsidR="00F82A4F">
        <w:t>named in this analysis as</w:t>
      </w:r>
      <w:r>
        <w:t xml:space="preserve"> “</w:t>
      </w:r>
      <w:r w:rsidRPr="00F82A4F">
        <w:t>lhdfrgui.exe</w:t>
      </w:r>
      <w:r>
        <w:t xml:space="preserve">” </w:t>
      </w:r>
      <w:r w:rsidR="0000714D">
        <w:t>T</w:t>
      </w:r>
      <w:r w:rsidR="00C424D4">
        <w:t>he initial</w:t>
      </w:r>
      <w:r w:rsidR="000C05D2">
        <w:t xml:space="preserve"> phase of the</w:t>
      </w:r>
      <w:r w:rsidR="00C424D4">
        <w:t xml:space="preserve"> executable </w:t>
      </w:r>
      <w:r w:rsidR="00297FE8">
        <w:t xml:space="preserve">is utilized to detect if the </w:t>
      </w:r>
      <w:proofErr w:type="spellStart"/>
      <w:r w:rsidR="00DD06A3">
        <w:t>Killswitch</w:t>
      </w:r>
      <w:proofErr w:type="spellEnd"/>
      <w:r w:rsidR="00297FE8">
        <w:t xml:space="preserve"> URL is accessible. If the </w:t>
      </w:r>
      <w:proofErr w:type="spellStart"/>
      <w:r w:rsidR="00DD06A3">
        <w:t>Killswitch</w:t>
      </w:r>
      <w:proofErr w:type="spellEnd"/>
      <w:r w:rsidR="00297FE8">
        <w:t xml:space="preserve"> URL is successful the malware does not execute; </w:t>
      </w:r>
      <w:r w:rsidR="00F07234">
        <w:t>otherwise,</w:t>
      </w:r>
      <w:r w:rsidR="00297FE8">
        <w:t xml:space="preserve"> if the </w:t>
      </w:r>
      <w:proofErr w:type="spellStart"/>
      <w:r w:rsidR="00DD06A3">
        <w:t>Killswitch</w:t>
      </w:r>
      <w:proofErr w:type="spellEnd"/>
      <w:r w:rsidR="00297FE8">
        <w:t xml:space="preserve"> URL is not detected, the remaining steps are unpacked. </w:t>
      </w:r>
    </w:p>
    <w:p w14:paraId="30032025" w14:textId="02F50A88" w:rsidR="00C424D4" w:rsidRDefault="00C424D4" w:rsidP="00F54E18"/>
    <w:p w14:paraId="69F8B3B5" w14:textId="77777777" w:rsidR="00B959E8" w:rsidRDefault="00B959E8" w:rsidP="00B959E8">
      <w:pPr>
        <w:pStyle w:val="Heading2"/>
      </w:pPr>
      <w:bookmarkStart w:id="6" w:name="_Toc149586270"/>
      <w:r w:rsidRPr="00656D09">
        <w:t>mssecsvc.exe</w:t>
      </w:r>
      <w:bookmarkEnd w:id="6"/>
    </w:p>
    <w:p w14:paraId="2F3D9E90" w14:textId="4627B732" w:rsidR="00B959E8" w:rsidRDefault="00B959E8" w:rsidP="00B959E8">
      <w:pPr>
        <w:spacing w:after="160" w:line="259" w:lineRule="auto"/>
      </w:pPr>
      <w:r>
        <w:t xml:space="preserve">Service created to exploit an SMB vulnerability and maintain persistence on the </w:t>
      </w:r>
      <w:r w:rsidR="006B5AB0">
        <w:t>host</w:t>
      </w:r>
      <w:r>
        <w:t xml:space="preserve">. </w:t>
      </w:r>
    </w:p>
    <w:p w14:paraId="344AD66E" w14:textId="3AA0C556" w:rsidR="0000714D" w:rsidRDefault="00673783" w:rsidP="00AB2DC0">
      <w:pPr>
        <w:pStyle w:val="Heading2"/>
      </w:pPr>
      <w:bookmarkStart w:id="7" w:name="_Toc149586271"/>
      <w:r w:rsidRPr="00673783">
        <w:rPr>
          <w:rStyle w:val="Heading2Char"/>
        </w:rPr>
        <w:t>tasksche.exe</w:t>
      </w:r>
      <w:bookmarkEnd w:id="7"/>
      <w:r w:rsidR="00C424D4">
        <w:t xml:space="preserve"> </w:t>
      </w:r>
    </w:p>
    <w:p w14:paraId="0DA1A3C7" w14:textId="1A43240E" w:rsidR="00C424D4" w:rsidRDefault="00AC6B3D" w:rsidP="00F54E18">
      <w:r>
        <w:t xml:space="preserve">A </w:t>
      </w:r>
      <w:r w:rsidR="00656D09">
        <w:t>resource</w:t>
      </w:r>
      <w:r w:rsidR="00B959E8">
        <w:t xml:space="preserve"> extracted to maintain persistence</w:t>
      </w:r>
      <w:r>
        <w:t xml:space="preserve"> and</w:t>
      </w:r>
      <w:r w:rsidR="001D61CB">
        <w:t xml:space="preserve"> proceeds to</w:t>
      </w:r>
      <w:r>
        <w:t xml:space="preserve"> encrypt the host system. A </w:t>
      </w:r>
      <w:r w:rsidR="00297FE8">
        <w:t xml:space="preserve">random </w:t>
      </w:r>
      <w:r w:rsidR="00656D09">
        <w:t>folder</w:t>
      </w:r>
      <w:r>
        <w:t xml:space="preserve"> name in</w:t>
      </w:r>
      <w:r w:rsidR="00297FE8">
        <w:t xml:space="preserve"> </w:t>
      </w:r>
      <w:proofErr w:type="spellStart"/>
      <w:r w:rsidR="00297FE8">
        <w:t>ProgramData</w:t>
      </w:r>
      <w:proofErr w:type="spellEnd"/>
      <w:r>
        <w:t xml:space="preserve"> is created to stage ransomware</w:t>
      </w:r>
      <w:r w:rsidR="001A2D79">
        <w:t xml:space="preserve"> and further infect systems. </w:t>
      </w:r>
      <w:r w:rsidR="00297FE8">
        <w:t xml:space="preserve"> </w:t>
      </w:r>
    </w:p>
    <w:p w14:paraId="26D6C72A" w14:textId="77777777" w:rsidR="00656D09" w:rsidRDefault="00656D09" w:rsidP="00F54E18"/>
    <w:p w14:paraId="3334C658" w14:textId="78681BEB" w:rsidR="00942A2A" w:rsidRDefault="00942A2A" w:rsidP="0000714D">
      <w:pPr>
        <w:spacing w:after="160" w:line="259" w:lineRule="auto"/>
        <w:jc w:val="center"/>
      </w:pPr>
    </w:p>
    <w:p w14:paraId="7DA955D0" w14:textId="1F477196" w:rsidR="00F54E18" w:rsidRPr="00942A2A" w:rsidRDefault="00F54E18" w:rsidP="0000714D">
      <w:pPr>
        <w:spacing w:after="160" w:line="259" w:lineRule="auto"/>
        <w:jc w:val="center"/>
        <w:rPr>
          <w:i/>
          <w:iCs/>
        </w:rPr>
      </w:pPr>
      <w:r w:rsidRPr="00942A2A">
        <w:rPr>
          <w:i/>
          <w:iCs/>
        </w:rPr>
        <w:br w:type="page"/>
      </w:r>
    </w:p>
    <w:p w14:paraId="516BF1BC" w14:textId="51B78605" w:rsidR="006B533A" w:rsidRDefault="00F54E18" w:rsidP="00EF65E5">
      <w:pPr>
        <w:pStyle w:val="Heading1"/>
      </w:pPr>
      <w:bookmarkStart w:id="8" w:name="_Toc149586272"/>
      <w:r>
        <w:lastRenderedPageBreak/>
        <w:t>Basic Static Analysis</w:t>
      </w:r>
      <w:bookmarkEnd w:id="8"/>
    </w:p>
    <w:p w14:paraId="54E3433F" w14:textId="560D4125" w:rsidR="009D0F58" w:rsidRDefault="00BC75FF" w:rsidP="00974593">
      <w:pPr>
        <w:pStyle w:val="Heading2"/>
        <w:rPr>
          <w:u w:val="single"/>
        </w:rPr>
      </w:pPr>
      <w:bookmarkStart w:id="9" w:name="_Toc149586273"/>
      <w:r>
        <w:rPr>
          <w:u w:val="single"/>
        </w:rPr>
        <w:t xml:space="preserve">Analysis of </w:t>
      </w:r>
      <w:r w:rsidR="009D0F58" w:rsidRPr="00974593">
        <w:rPr>
          <w:u w:val="single"/>
        </w:rPr>
        <w:t>Strings</w:t>
      </w:r>
      <w:r>
        <w:rPr>
          <w:u w:val="single"/>
        </w:rPr>
        <w:t xml:space="preserve"> (FLOSS)</w:t>
      </w:r>
      <w:bookmarkEnd w:id="9"/>
    </w:p>
    <w:p w14:paraId="17B2A899" w14:textId="77777777" w:rsidR="00EF65E5" w:rsidRDefault="00EF65E5" w:rsidP="00EF65E5"/>
    <w:p w14:paraId="1D0315CB" w14:textId="6502300B" w:rsidR="00EF65E5" w:rsidRPr="00EF65E5" w:rsidRDefault="00EF65E5" w:rsidP="002F3C0E">
      <w:pPr>
        <w:tabs>
          <w:tab w:val="left" w:pos="2748"/>
        </w:tabs>
        <w:jc w:val="both"/>
      </w:pPr>
      <w:r>
        <w:rPr>
          <w:rFonts w:ascii="Montserrat Medium" w:hAnsi="Montserrat Medium"/>
          <w:szCs w:val="24"/>
        </w:rPr>
        <w:t xml:space="preserve">The static analysis below is a representation of the strings extracted from the executable utilizing </w:t>
      </w:r>
      <w:r w:rsidRPr="00EF65E5">
        <w:rPr>
          <w:rFonts w:ascii="Montserrat Medium" w:hAnsi="Montserrat Medium"/>
          <w:b/>
          <w:bCs/>
          <w:szCs w:val="24"/>
        </w:rPr>
        <w:t>FLOSS</w:t>
      </w:r>
      <w:r>
        <w:rPr>
          <w:rFonts w:ascii="Montserrat Medium" w:hAnsi="Montserrat Medium"/>
          <w:szCs w:val="24"/>
        </w:rPr>
        <w:t xml:space="preserve">.  The figures below are examples of extracted strings, and utilization of grep pattern match across specific search criteria. </w:t>
      </w:r>
      <w:r w:rsidR="00F11015">
        <w:rPr>
          <w:rFonts w:ascii="Montserrat Medium" w:hAnsi="Montserrat Medium"/>
          <w:szCs w:val="24"/>
        </w:rPr>
        <w:t xml:space="preserve">Results show readable strings matching on characters higher than 8. </w:t>
      </w:r>
    </w:p>
    <w:p w14:paraId="573E44C7" w14:textId="77777777" w:rsidR="00546E29" w:rsidRDefault="00546E29" w:rsidP="00546E29"/>
    <w:p w14:paraId="04A1B979" w14:textId="356D6C07" w:rsidR="00546E29" w:rsidRPr="00546E29" w:rsidRDefault="00546E29" w:rsidP="00546E29">
      <w:pPr>
        <w:jc w:val="center"/>
      </w:pPr>
      <w:r w:rsidRPr="00546E29">
        <w:rPr>
          <w:noProof/>
        </w:rPr>
        <w:drawing>
          <wp:inline distT="0" distB="0" distL="0" distR="0" wp14:anchorId="41D62528" wp14:editId="13C8B26F">
            <wp:extent cx="3877376" cy="908050"/>
            <wp:effectExtent l="0" t="0" r="8890" b="6350"/>
            <wp:docPr id="100045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1434" name="Picture 1" descr="A screenshot of a computer&#10;&#10;Description automatically generated"/>
                    <pic:cNvPicPr/>
                  </pic:nvPicPr>
                  <pic:blipFill>
                    <a:blip r:embed="rId14"/>
                    <a:stretch>
                      <a:fillRect/>
                    </a:stretch>
                  </pic:blipFill>
                  <pic:spPr>
                    <a:xfrm>
                      <a:off x="0" y="0"/>
                      <a:ext cx="3935248" cy="921603"/>
                    </a:xfrm>
                    <a:prstGeom prst="rect">
                      <a:avLst/>
                    </a:prstGeom>
                  </pic:spPr>
                </pic:pic>
              </a:graphicData>
            </a:graphic>
          </wp:inline>
        </w:drawing>
      </w:r>
    </w:p>
    <w:p w14:paraId="47C6B41B" w14:textId="5B3FD26C" w:rsidR="00546E29" w:rsidRDefault="00546E29" w:rsidP="00546E29">
      <w:pPr>
        <w:jc w:val="center"/>
      </w:pPr>
      <w:r w:rsidRPr="00942A2A">
        <w:rPr>
          <w:i/>
          <w:iCs/>
        </w:rPr>
        <w:t xml:space="preserve">Fig </w:t>
      </w:r>
      <w:r w:rsidR="00624CA4">
        <w:rPr>
          <w:i/>
          <w:iCs/>
        </w:rPr>
        <w:t>1</w:t>
      </w:r>
      <w:r w:rsidRPr="00942A2A">
        <w:rPr>
          <w:i/>
          <w:iCs/>
        </w:rPr>
        <w:t xml:space="preserve">: </w:t>
      </w:r>
      <w:r>
        <w:rPr>
          <w:i/>
          <w:iCs/>
        </w:rPr>
        <w:t>Floss</w:t>
      </w:r>
      <w:r w:rsidR="000E4BDD">
        <w:rPr>
          <w:i/>
          <w:iCs/>
        </w:rPr>
        <w:t xml:space="preserve"> tool</w:t>
      </w:r>
      <w:r w:rsidR="00AB2DC0">
        <w:rPr>
          <w:i/>
          <w:iCs/>
        </w:rPr>
        <w:t xml:space="preserve"> </w:t>
      </w:r>
      <w:r w:rsidR="00BC75FF">
        <w:rPr>
          <w:i/>
          <w:iCs/>
        </w:rPr>
        <w:t>matching on at least</w:t>
      </w:r>
      <w:r>
        <w:rPr>
          <w:i/>
          <w:iCs/>
        </w:rPr>
        <w:t xml:space="preserve"> 8 characters</w:t>
      </w:r>
      <w:r w:rsidR="002A6643">
        <w:rPr>
          <w:i/>
          <w:iCs/>
        </w:rPr>
        <w:t xml:space="preserve"> in the file.</w:t>
      </w:r>
    </w:p>
    <w:p w14:paraId="767A2ABE" w14:textId="77777777" w:rsidR="00546E29" w:rsidRDefault="00546E29" w:rsidP="00776797">
      <w:pPr>
        <w:jc w:val="center"/>
      </w:pPr>
    </w:p>
    <w:p w14:paraId="0D33C45A" w14:textId="1EA9E31A" w:rsidR="009D0F58" w:rsidRDefault="00776797" w:rsidP="00776797">
      <w:pPr>
        <w:jc w:val="center"/>
      </w:pPr>
      <w:r>
        <w:rPr>
          <w:noProof/>
        </w:rPr>
        <w:drawing>
          <wp:inline distT="0" distB="0" distL="0" distR="0" wp14:anchorId="3D58B474" wp14:editId="7E0EB57B">
            <wp:extent cx="3819393" cy="1358900"/>
            <wp:effectExtent l="76200" t="76200" r="124460" b="127000"/>
            <wp:docPr id="65076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7751" cy="136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7F172" w14:textId="2064EF5F" w:rsidR="009D0F58" w:rsidRDefault="00AA0313" w:rsidP="00AA0313">
      <w:pPr>
        <w:jc w:val="center"/>
        <w:rPr>
          <w:i/>
          <w:iCs/>
        </w:rPr>
      </w:pPr>
      <w:r w:rsidRPr="00942A2A">
        <w:rPr>
          <w:i/>
          <w:iCs/>
        </w:rPr>
        <w:t xml:space="preserve">Fig </w:t>
      </w:r>
      <w:r w:rsidR="00624CA4">
        <w:rPr>
          <w:i/>
          <w:iCs/>
        </w:rPr>
        <w:t>2</w:t>
      </w:r>
      <w:r w:rsidRPr="00942A2A">
        <w:rPr>
          <w:i/>
          <w:iCs/>
        </w:rPr>
        <w:t>:</w:t>
      </w:r>
      <w:r w:rsidR="002A6643">
        <w:rPr>
          <w:i/>
          <w:iCs/>
        </w:rPr>
        <w:t xml:space="preserve"> C</w:t>
      </w:r>
      <w:r w:rsidR="000E4BDD">
        <w:rPr>
          <w:i/>
          <w:iCs/>
        </w:rPr>
        <w:t>ryptographic DLLs</w:t>
      </w:r>
      <w:r w:rsidR="002A6643">
        <w:rPr>
          <w:i/>
          <w:iCs/>
        </w:rPr>
        <w:t xml:space="preserve"> the binary uses for encryption</w:t>
      </w:r>
      <w:r w:rsidR="008A6EFC">
        <w:rPr>
          <w:i/>
          <w:iCs/>
        </w:rPr>
        <w:t>.</w:t>
      </w:r>
    </w:p>
    <w:p w14:paraId="46EBC478" w14:textId="77777777" w:rsidR="00B45FD3" w:rsidRDefault="00B45FD3" w:rsidP="00AA0313">
      <w:pPr>
        <w:jc w:val="center"/>
        <w:rPr>
          <w:i/>
          <w:iCs/>
        </w:rPr>
      </w:pPr>
    </w:p>
    <w:p w14:paraId="56C5CB40" w14:textId="0AB6FAE4" w:rsidR="00B45FD3" w:rsidRDefault="00B45FD3" w:rsidP="00AA0313">
      <w:pPr>
        <w:jc w:val="center"/>
      </w:pPr>
      <w:r>
        <w:rPr>
          <w:noProof/>
        </w:rPr>
        <w:drawing>
          <wp:inline distT="0" distB="0" distL="0" distR="0" wp14:anchorId="3314AA93" wp14:editId="420255DF">
            <wp:extent cx="3789241" cy="920750"/>
            <wp:effectExtent l="76200" t="76200" r="135255" b="127000"/>
            <wp:docPr id="303673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8719" cy="930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B05864" w14:textId="4BEB1242" w:rsidR="00B45FD3" w:rsidRDefault="00B45FD3" w:rsidP="00B45FD3">
      <w:pPr>
        <w:jc w:val="center"/>
        <w:rPr>
          <w:i/>
          <w:iCs/>
        </w:rPr>
      </w:pPr>
      <w:r w:rsidRPr="00942A2A">
        <w:rPr>
          <w:i/>
          <w:iCs/>
        </w:rPr>
        <w:t xml:space="preserve">Fig </w:t>
      </w:r>
      <w:r w:rsidR="00EC6E8A">
        <w:rPr>
          <w:i/>
          <w:iCs/>
        </w:rPr>
        <w:t>3</w:t>
      </w:r>
      <w:r w:rsidRPr="00942A2A">
        <w:rPr>
          <w:i/>
          <w:iCs/>
        </w:rPr>
        <w:t xml:space="preserve">: </w:t>
      </w:r>
      <w:r w:rsidR="000E4BDD">
        <w:rPr>
          <w:i/>
          <w:iCs/>
        </w:rPr>
        <w:t xml:space="preserve">Task Scheduler, Process Creation, and </w:t>
      </w:r>
      <w:proofErr w:type="spellStart"/>
      <w:r w:rsidR="002A6643">
        <w:rPr>
          <w:i/>
          <w:iCs/>
        </w:rPr>
        <w:t>Killswitch</w:t>
      </w:r>
      <w:proofErr w:type="spellEnd"/>
      <w:r w:rsidR="000E4BDD">
        <w:rPr>
          <w:i/>
          <w:iCs/>
        </w:rPr>
        <w:t xml:space="preserve"> URL</w:t>
      </w:r>
      <w:r w:rsidR="002A6643">
        <w:rPr>
          <w:i/>
          <w:iCs/>
        </w:rPr>
        <w:t>.</w:t>
      </w:r>
    </w:p>
    <w:p w14:paraId="2CC6D2CB" w14:textId="7954784E" w:rsidR="009D0F58" w:rsidRDefault="009D0F58" w:rsidP="00B45FD3"/>
    <w:p w14:paraId="022202FE" w14:textId="0EAE2D99" w:rsidR="009D0F58" w:rsidRDefault="00B45FD3" w:rsidP="00974593">
      <w:pPr>
        <w:jc w:val="center"/>
      </w:pPr>
      <w:r>
        <w:rPr>
          <w:noProof/>
        </w:rPr>
        <w:drawing>
          <wp:inline distT="0" distB="0" distL="0" distR="0" wp14:anchorId="10F13C38" wp14:editId="11A1DD0D">
            <wp:extent cx="3778150" cy="838200"/>
            <wp:effectExtent l="76200" t="76200" r="127635" b="133350"/>
            <wp:docPr id="8051916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540" cy="849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A647EB" w14:textId="1A6C9894" w:rsidR="00EF65E5" w:rsidRPr="008A6EFC" w:rsidRDefault="00974593" w:rsidP="008A6EFC">
      <w:pPr>
        <w:jc w:val="center"/>
        <w:rPr>
          <w:i/>
          <w:iCs/>
        </w:rPr>
      </w:pPr>
      <w:r w:rsidRPr="00942A2A">
        <w:rPr>
          <w:i/>
          <w:iCs/>
        </w:rPr>
        <w:t xml:space="preserve">Fig </w:t>
      </w:r>
      <w:r w:rsidR="00EC6E8A">
        <w:rPr>
          <w:i/>
          <w:iCs/>
        </w:rPr>
        <w:t>4</w:t>
      </w:r>
      <w:r w:rsidRPr="00942A2A">
        <w:rPr>
          <w:i/>
          <w:iCs/>
        </w:rPr>
        <w:t>:</w:t>
      </w:r>
      <w:r w:rsidR="005B7646">
        <w:rPr>
          <w:i/>
          <w:iCs/>
        </w:rPr>
        <w:t xml:space="preserve"> Applied</w:t>
      </w:r>
      <w:r w:rsidRPr="00942A2A">
        <w:rPr>
          <w:i/>
          <w:iCs/>
        </w:rPr>
        <w:t xml:space="preserve"> </w:t>
      </w:r>
      <w:r w:rsidR="005B7646">
        <w:rPr>
          <w:i/>
          <w:iCs/>
        </w:rPr>
        <w:t xml:space="preserve">DACLs, </w:t>
      </w:r>
      <w:r w:rsidR="002A6643">
        <w:rPr>
          <w:i/>
          <w:iCs/>
        </w:rPr>
        <w:t>H</w:t>
      </w:r>
      <w:r w:rsidR="000E4BDD">
        <w:rPr>
          <w:i/>
          <w:iCs/>
        </w:rPr>
        <w:t xml:space="preserve">idden </w:t>
      </w:r>
      <w:r w:rsidR="002A6643">
        <w:rPr>
          <w:i/>
          <w:iCs/>
        </w:rPr>
        <w:t>F</w:t>
      </w:r>
      <w:r w:rsidR="000E4BDD">
        <w:rPr>
          <w:i/>
          <w:iCs/>
        </w:rPr>
        <w:t>ile</w:t>
      </w:r>
      <w:r w:rsidR="005B7646">
        <w:rPr>
          <w:i/>
          <w:iCs/>
        </w:rPr>
        <w:t xml:space="preserve"> Attribution, and password</w:t>
      </w:r>
      <w:r w:rsidR="006626A4">
        <w:rPr>
          <w:i/>
          <w:iCs/>
        </w:rPr>
        <w:t>.</w:t>
      </w:r>
      <w:r w:rsidR="005B7646">
        <w:rPr>
          <w:i/>
          <w:iCs/>
        </w:rPr>
        <w:t xml:space="preserve"> </w:t>
      </w:r>
    </w:p>
    <w:p w14:paraId="6E6436C1" w14:textId="67F0E18F" w:rsidR="00AA0313" w:rsidRDefault="009D0F58" w:rsidP="00974593">
      <w:pPr>
        <w:pStyle w:val="Heading2"/>
        <w:rPr>
          <w:u w:val="single"/>
        </w:rPr>
      </w:pPr>
      <w:bookmarkStart w:id="10" w:name="_Toc149586274"/>
      <w:proofErr w:type="spellStart"/>
      <w:r w:rsidRPr="00974593">
        <w:rPr>
          <w:u w:val="single"/>
        </w:rPr>
        <w:lastRenderedPageBreak/>
        <w:t>PeView</w:t>
      </w:r>
      <w:proofErr w:type="spellEnd"/>
      <w:r w:rsidR="00974593">
        <w:rPr>
          <w:u w:val="single"/>
        </w:rPr>
        <w:t xml:space="preserve"> &amp;</w:t>
      </w:r>
      <w:r w:rsidR="00974593" w:rsidRPr="00974593">
        <w:rPr>
          <w:u w:val="single"/>
        </w:rPr>
        <w:t xml:space="preserve"> </w:t>
      </w:r>
      <w:proofErr w:type="spellStart"/>
      <w:r w:rsidR="00974593" w:rsidRPr="00974593">
        <w:rPr>
          <w:u w:val="single"/>
        </w:rPr>
        <w:t>PeStudio</w:t>
      </w:r>
      <w:bookmarkEnd w:id="10"/>
      <w:proofErr w:type="spellEnd"/>
    </w:p>
    <w:p w14:paraId="09FD40DA" w14:textId="77777777" w:rsidR="00EF65E5" w:rsidRPr="00EF65E5" w:rsidRDefault="00EF65E5" w:rsidP="00EF65E5"/>
    <w:p w14:paraId="1B9D9F44" w14:textId="61BF2A1E" w:rsidR="00EF65E5" w:rsidRPr="00EF65E5" w:rsidRDefault="00872BB8" w:rsidP="00EF65E5">
      <w:r>
        <w:rPr>
          <w:rFonts w:ascii="Montserrat Medium" w:hAnsi="Montserrat Medium"/>
          <w:szCs w:val="24"/>
        </w:rPr>
        <w:t xml:space="preserve">Assessing the executable through </w:t>
      </w:r>
      <w:proofErr w:type="spellStart"/>
      <w:r>
        <w:rPr>
          <w:rFonts w:ascii="Montserrat Medium" w:hAnsi="Montserrat Medium"/>
          <w:szCs w:val="24"/>
        </w:rPr>
        <w:t>PeView</w:t>
      </w:r>
      <w:proofErr w:type="spellEnd"/>
      <w:r>
        <w:rPr>
          <w:rFonts w:ascii="Montserrat Medium" w:hAnsi="Montserrat Medium"/>
          <w:szCs w:val="24"/>
        </w:rPr>
        <w:t xml:space="preserve"> and </w:t>
      </w:r>
      <w:proofErr w:type="spellStart"/>
      <w:r>
        <w:rPr>
          <w:rFonts w:ascii="Montserrat Medium" w:hAnsi="Montserrat Medium"/>
          <w:szCs w:val="24"/>
        </w:rPr>
        <w:t>PeStudio</w:t>
      </w:r>
      <w:proofErr w:type="spellEnd"/>
      <w:r>
        <w:rPr>
          <w:rFonts w:ascii="Montserrat Medium" w:hAnsi="Montserrat Medium"/>
          <w:szCs w:val="24"/>
        </w:rPr>
        <w:t xml:space="preserve"> provides header information, size, hashes, indicators, and bytes. </w:t>
      </w:r>
      <w:r w:rsidR="0060557F">
        <w:rPr>
          <w:rFonts w:ascii="Montserrat Medium" w:hAnsi="Montserrat Medium"/>
          <w:szCs w:val="24"/>
        </w:rPr>
        <w:t>The compiler stamp is shown as Sat, Nov 20</w:t>
      </w:r>
      <w:r w:rsidR="0060557F" w:rsidRPr="0060557F">
        <w:rPr>
          <w:rFonts w:ascii="Montserrat Medium" w:hAnsi="Montserrat Medium"/>
          <w:szCs w:val="24"/>
          <w:vertAlign w:val="superscript"/>
        </w:rPr>
        <w:t>th</w:t>
      </w:r>
      <w:r w:rsidR="0060557F">
        <w:rPr>
          <w:rFonts w:ascii="Montserrat Medium" w:hAnsi="Montserrat Medium"/>
          <w:szCs w:val="24"/>
        </w:rPr>
        <w:t xml:space="preserve"> 09:03:08 2010 UTC</w:t>
      </w:r>
      <w:r>
        <w:rPr>
          <w:rFonts w:ascii="Montserrat Medium" w:hAnsi="Montserrat Medium"/>
          <w:szCs w:val="24"/>
        </w:rPr>
        <w:t>.</w:t>
      </w:r>
      <w:r w:rsidR="00BA0783">
        <w:rPr>
          <w:rFonts w:ascii="Montserrat Medium" w:hAnsi="Montserrat Medium"/>
          <w:szCs w:val="24"/>
        </w:rPr>
        <w:t xml:space="preserve"> </w:t>
      </w:r>
      <w:r w:rsidR="005B7646">
        <w:rPr>
          <w:rFonts w:ascii="Montserrat Medium" w:hAnsi="Montserrat Medium"/>
          <w:szCs w:val="24"/>
        </w:rPr>
        <w:t>An area to check is</w:t>
      </w:r>
      <w:r w:rsidR="008A6EFC">
        <w:rPr>
          <w:rFonts w:ascii="Montserrat Medium" w:hAnsi="Montserrat Medium"/>
          <w:szCs w:val="24"/>
        </w:rPr>
        <w:t xml:space="preserve"> </w:t>
      </w:r>
      <w:proofErr w:type="gramStart"/>
      <w:r w:rsidR="008A6EFC">
        <w:rPr>
          <w:rFonts w:ascii="Montserrat Medium" w:hAnsi="Montserrat Medium"/>
          <w:szCs w:val="24"/>
        </w:rPr>
        <w:t>the .</w:t>
      </w:r>
      <w:proofErr w:type="spellStart"/>
      <w:r w:rsidR="008A6EFC">
        <w:rPr>
          <w:rFonts w:ascii="Montserrat Medium" w:hAnsi="Montserrat Medium"/>
          <w:szCs w:val="24"/>
        </w:rPr>
        <w:t>rdata</w:t>
      </w:r>
      <w:proofErr w:type="spellEnd"/>
      <w:proofErr w:type="gramEnd"/>
      <w:r w:rsidR="00AB2DC0">
        <w:rPr>
          <w:rFonts w:ascii="Montserrat Medium" w:hAnsi="Montserrat Medium"/>
          <w:szCs w:val="24"/>
        </w:rPr>
        <w:t xml:space="preserve"> section. Additional files or executables </w:t>
      </w:r>
      <w:r w:rsidR="00F0452C">
        <w:rPr>
          <w:rFonts w:ascii="Montserrat Medium" w:hAnsi="Montserrat Medium"/>
          <w:szCs w:val="24"/>
        </w:rPr>
        <w:t>are hidden and can be</w:t>
      </w:r>
      <w:r w:rsidR="00AB2DC0">
        <w:rPr>
          <w:rFonts w:ascii="Montserrat Medium" w:hAnsi="Montserrat Medium"/>
          <w:szCs w:val="24"/>
        </w:rPr>
        <w:t xml:space="preserve"> found in the resource section which are later used as part of malwares design.</w:t>
      </w:r>
      <w:r w:rsidR="005B7646">
        <w:rPr>
          <w:rFonts w:ascii="Montserrat Medium" w:hAnsi="Montserrat Medium"/>
          <w:szCs w:val="24"/>
        </w:rPr>
        <w:t xml:space="preserve"> </w:t>
      </w:r>
    </w:p>
    <w:p w14:paraId="0E832DE6" w14:textId="77777777" w:rsidR="00EF65E5" w:rsidRPr="00EF65E5" w:rsidRDefault="00EF65E5" w:rsidP="00EF65E5"/>
    <w:p w14:paraId="21CEBADE" w14:textId="088573BD" w:rsidR="00AA0313" w:rsidRDefault="00AA0313" w:rsidP="00B45FD3">
      <w:pPr>
        <w:jc w:val="center"/>
      </w:pPr>
      <w:r>
        <w:rPr>
          <w:noProof/>
        </w:rPr>
        <w:drawing>
          <wp:inline distT="0" distB="0" distL="0" distR="0" wp14:anchorId="7665734B" wp14:editId="112C0499">
            <wp:extent cx="5214607" cy="1871910"/>
            <wp:effectExtent l="76200" t="76200" r="139065" b="128905"/>
            <wp:docPr id="14261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750" cy="1883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B291C" w14:textId="5E14E649" w:rsidR="00AA0313" w:rsidRDefault="00AA0313" w:rsidP="00B45FD3">
      <w:pPr>
        <w:jc w:val="center"/>
        <w:rPr>
          <w:i/>
          <w:iCs/>
        </w:rPr>
      </w:pPr>
      <w:r w:rsidRPr="00AA0313">
        <w:rPr>
          <w:i/>
          <w:iCs/>
        </w:rPr>
        <w:t xml:space="preserve">Fig. </w:t>
      </w:r>
      <w:r w:rsidR="00EC6E8A">
        <w:rPr>
          <w:i/>
          <w:iCs/>
        </w:rPr>
        <w:t>5</w:t>
      </w:r>
      <w:r w:rsidR="000E4BDD">
        <w:rPr>
          <w:i/>
          <w:iCs/>
        </w:rPr>
        <w:t>:</w:t>
      </w:r>
      <w:r w:rsidR="000969E1">
        <w:rPr>
          <w:i/>
          <w:iCs/>
        </w:rPr>
        <w:t xml:space="preserve"> </w:t>
      </w:r>
      <w:r w:rsidR="00872BB8">
        <w:rPr>
          <w:i/>
          <w:iCs/>
        </w:rPr>
        <w:t>Analyzing the size</w:t>
      </w:r>
      <w:r w:rsidR="005B7646">
        <w:rPr>
          <w:i/>
          <w:iCs/>
        </w:rPr>
        <w:t xml:space="preserve"> </w:t>
      </w:r>
      <w:proofErr w:type="gramStart"/>
      <w:r w:rsidR="005B7646">
        <w:rPr>
          <w:i/>
          <w:iCs/>
        </w:rPr>
        <w:t>and .</w:t>
      </w:r>
      <w:proofErr w:type="spellStart"/>
      <w:r w:rsidR="005B7646">
        <w:rPr>
          <w:i/>
          <w:iCs/>
        </w:rPr>
        <w:t>rdata</w:t>
      </w:r>
      <w:proofErr w:type="spellEnd"/>
      <w:proofErr w:type="gramEnd"/>
      <w:r w:rsidR="005B7646">
        <w:rPr>
          <w:i/>
          <w:iCs/>
        </w:rPr>
        <w:t xml:space="preserve"> sections</w:t>
      </w:r>
      <w:r w:rsidR="00AB2DC0">
        <w:rPr>
          <w:i/>
          <w:iCs/>
        </w:rPr>
        <w:t xml:space="preserve"> determine packed malware</w:t>
      </w:r>
      <w:r w:rsidR="006626A4">
        <w:rPr>
          <w:i/>
          <w:iCs/>
        </w:rPr>
        <w:t>.</w:t>
      </w:r>
    </w:p>
    <w:p w14:paraId="6C91D9A8" w14:textId="77777777" w:rsidR="005B7646" w:rsidRDefault="005B7646" w:rsidP="00B45FD3">
      <w:pPr>
        <w:jc w:val="center"/>
        <w:rPr>
          <w:i/>
          <w:iCs/>
        </w:rPr>
      </w:pPr>
    </w:p>
    <w:p w14:paraId="60943D3E" w14:textId="3DB7DC73" w:rsidR="005B7646" w:rsidRPr="00EF65E5" w:rsidRDefault="005B7646" w:rsidP="005B7646">
      <w:r>
        <w:rPr>
          <w:rFonts w:ascii="Montserrat Medium" w:hAnsi="Montserrat Medium"/>
          <w:szCs w:val="24"/>
        </w:rPr>
        <w:t>Focusing on the resources</w:t>
      </w:r>
      <w:r w:rsidRPr="001A2D79">
        <w:rPr>
          <w:rFonts w:ascii="Montserrat Medium" w:hAnsi="Montserrat Medium"/>
          <w:szCs w:val="24"/>
        </w:rPr>
        <w:t xml:space="preserve"> section</w:t>
      </w:r>
      <w:r>
        <w:rPr>
          <w:rFonts w:ascii="Montserrat Medium" w:hAnsi="Montserrat Medium"/>
          <w:szCs w:val="24"/>
        </w:rPr>
        <w:t xml:space="preserve"> (.</w:t>
      </w:r>
      <w:proofErr w:type="spellStart"/>
      <w:r>
        <w:rPr>
          <w:rFonts w:ascii="Montserrat Medium" w:hAnsi="Montserrat Medium"/>
          <w:szCs w:val="24"/>
        </w:rPr>
        <w:t>rsrc</w:t>
      </w:r>
      <w:proofErr w:type="spellEnd"/>
      <w:r>
        <w:rPr>
          <w:rFonts w:ascii="Montserrat Medium" w:hAnsi="Montserrat Medium"/>
          <w:szCs w:val="24"/>
        </w:rPr>
        <w:t>)</w:t>
      </w:r>
      <w:r w:rsidRPr="001A2D79">
        <w:rPr>
          <w:rFonts w:ascii="Montserrat Medium" w:hAnsi="Montserrat Medium"/>
          <w:szCs w:val="24"/>
        </w:rPr>
        <w:t xml:space="preserve"> of the file</w:t>
      </w:r>
      <w:r>
        <w:rPr>
          <w:rFonts w:ascii="Montserrat Medium" w:hAnsi="Montserrat Medium"/>
          <w:szCs w:val="24"/>
        </w:rPr>
        <w:t xml:space="preserve"> we can see a record labeled R 1831 with a high entropy score, suspicious size, and the magic bytes (4D 5A) referring to an executable. In this malware sample, the hard coded string found “</w:t>
      </w:r>
      <w:r w:rsidRPr="005B7646">
        <w:rPr>
          <w:rFonts w:ascii="Montserrat Medium" w:hAnsi="Montserrat Medium"/>
          <w:szCs w:val="24"/>
        </w:rPr>
        <w:t>WNcry@20l7</w:t>
      </w:r>
      <w:r>
        <w:rPr>
          <w:rFonts w:ascii="Montserrat Medium" w:hAnsi="Montserrat Medium"/>
          <w:szCs w:val="24"/>
        </w:rPr>
        <w:t xml:space="preserve">” is used to extract the resource identified. </w:t>
      </w:r>
    </w:p>
    <w:p w14:paraId="31FE6770" w14:textId="77777777" w:rsidR="005B7646" w:rsidRDefault="005B7646" w:rsidP="005B7646">
      <w:pPr>
        <w:jc w:val="center"/>
        <w:rPr>
          <w:i/>
          <w:iCs/>
        </w:rPr>
      </w:pPr>
      <w:r>
        <w:rPr>
          <w:i/>
          <w:iCs/>
          <w:noProof/>
        </w:rPr>
        <w:drawing>
          <wp:inline distT="0" distB="0" distL="0" distR="0" wp14:anchorId="46B7E5D8" wp14:editId="5FE34DF9">
            <wp:extent cx="5204826" cy="1875964"/>
            <wp:effectExtent l="76200" t="76200" r="129540" b="124460"/>
            <wp:docPr id="861283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8358"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468" cy="1904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30D75" w14:textId="70657312" w:rsidR="005B7646" w:rsidRPr="00297FE8" w:rsidRDefault="005B7646" w:rsidP="005B7646">
      <w:pPr>
        <w:jc w:val="center"/>
        <w:rPr>
          <w:i/>
          <w:iCs/>
        </w:rPr>
      </w:pPr>
      <w:r w:rsidRPr="00297FE8">
        <w:rPr>
          <w:i/>
          <w:iCs/>
        </w:rPr>
        <w:t>Fig</w:t>
      </w:r>
      <w:r>
        <w:rPr>
          <w:i/>
          <w:iCs/>
        </w:rPr>
        <w:t>.</w:t>
      </w:r>
      <w:r w:rsidRPr="00297FE8">
        <w:rPr>
          <w:i/>
          <w:iCs/>
        </w:rPr>
        <w:t xml:space="preserve"> </w:t>
      </w:r>
      <w:r w:rsidR="00EC6E8A">
        <w:rPr>
          <w:i/>
          <w:iCs/>
        </w:rPr>
        <w:t>6</w:t>
      </w:r>
      <w:r w:rsidRPr="00297FE8">
        <w:rPr>
          <w:i/>
          <w:iCs/>
        </w:rPr>
        <w:t>:</w:t>
      </w:r>
      <w:r>
        <w:rPr>
          <w:i/>
          <w:iCs/>
        </w:rPr>
        <w:t xml:space="preserve"> Highlighting identifiers in the resource sections of the executable. </w:t>
      </w:r>
    </w:p>
    <w:p w14:paraId="73C8272F" w14:textId="77777777" w:rsidR="005B7646" w:rsidRDefault="005B7646" w:rsidP="00B45FD3">
      <w:pPr>
        <w:jc w:val="center"/>
        <w:rPr>
          <w:rFonts w:ascii="Calibri" w:hAnsi="Calibri" w:cs="Calibri"/>
          <w:i/>
          <w:iCs/>
          <w:sz w:val="22"/>
        </w:rPr>
      </w:pPr>
    </w:p>
    <w:p w14:paraId="08F6889C" w14:textId="77777777" w:rsidR="00776797" w:rsidRDefault="00776797" w:rsidP="00AB2DC0"/>
    <w:p w14:paraId="65613A3B" w14:textId="77777777" w:rsidR="00450681" w:rsidRDefault="00450681" w:rsidP="00776797">
      <w:pPr>
        <w:jc w:val="center"/>
      </w:pPr>
    </w:p>
    <w:p w14:paraId="528E7CD6" w14:textId="57E6B505" w:rsidR="00C77195" w:rsidRDefault="00450681" w:rsidP="001A2D79">
      <w:pPr>
        <w:rPr>
          <w:noProof/>
        </w:rPr>
      </w:pPr>
      <w:proofErr w:type="spellStart"/>
      <w:r>
        <w:rPr>
          <w:rFonts w:ascii="Montserrat Medium" w:hAnsi="Montserrat Medium"/>
          <w:szCs w:val="24"/>
        </w:rPr>
        <w:lastRenderedPageBreak/>
        <w:t>PeStudio</w:t>
      </w:r>
      <w:proofErr w:type="spellEnd"/>
      <w:r>
        <w:rPr>
          <w:rFonts w:ascii="Montserrat Medium" w:hAnsi="Montserrat Medium"/>
          <w:szCs w:val="24"/>
        </w:rPr>
        <w:t xml:space="preserve"> provides </w:t>
      </w:r>
      <w:proofErr w:type="gramStart"/>
      <w:r>
        <w:rPr>
          <w:rFonts w:ascii="Montserrat Medium" w:hAnsi="Montserrat Medium"/>
          <w:szCs w:val="24"/>
        </w:rPr>
        <w:t>us</w:t>
      </w:r>
      <w:proofErr w:type="gramEnd"/>
      <w:r>
        <w:rPr>
          <w:rFonts w:ascii="Montserrat Medium" w:hAnsi="Montserrat Medium"/>
          <w:szCs w:val="24"/>
        </w:rPr>
        <w:t xml:space="preserve"> a look at the import address table (IAT) with information on the executable. By default, these imports are not malicious, but they infer the malware attempts to file creation, execution, and other tactics or techniques. The indicator strings also </w:t>
      </w:r>
      <w:proofErr w:type="gramStart"/>
      <w:r>
        <w:rPr>
          <w:rFonts w:ascii="Montserrat Medium" w:hAnsi="Montserrat Medium"/>
          <w:szCs w:val="24"/>
        </w:rPr>
        <w:t>matches</w:t>
      </w:r>
      <w:proofErr w:type="gramEnd"/>
      <w:r>
        <w:rPr>
          <w:rFonts w:ascii="Montserrat Medium" w:hAnsi="Montserrat Medium"/>
          <w:szCs w:val="24"/>
        </w:rPr>
        <w:t xml:space="preserve"> </w:t>
      </w:r>
      <w:proofErr w:type="spellStart"/>
      <w:proofErr w:type="gramStart"/>
      <w:r>
        <w:rPr>
          <w:rFonts w:ascii="Montserrat Medium" w:hAnsi="Montserrat Medium"/>
          <w:szCs w:val="24"/>
        </w:rPr>
        <w:t>url</w:t>
      </w:r>
      <w:proofErr w:type="spellEnd"/>
      <w:proofErr w:type="gramEnd"/>
      <w:r>
        <w:rPr>
          <w:rFonts w:ascii="Montserrat Medium" w:hAnsi="Montserrat Medium"/>
          <w:szCs w:val="24"/>
        </w:rPr>
        <w:t xml:space="preserve"> previously identified during our FLOSS workflow. </w:t>
      </w:r>
    </w:p>
    <w:p w14:paraId="0FD77957" w14:textId="6891FFF7" w:rsidR="00776797" w:rsidRDefault="008A6EFC" w:rsidP="00450681">
      <w:pPr>
        <w:jc w:val="center"/>
      </w:pPr>
      <w:r>
        <w:rPr>
          <w:noProof/>
        </w:rPr>
        <w:drawing>
          <wp:inline distT="0" distB="0" distL="0" distR="0" wp14:anchorId="07FFA5C3" wp14:editId="3DF51908">
            <wp:extent cx="5850465" cy="3097306"/>
            <wp:effectExtent l="76200" t="76200" r="131445" b="141605"/>
            <wp:docPr id="187103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1251" cy="3208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982D89" w14:textId="346A5BB5" w:rsidR="00EA478F" w:rsidRDefault="00297FE8" w:rsidP="00F0452C">
      <w:pPr>
        <w:jc w:val="center"/>
        <w:rPr>
          <w:i/>
          <w:iCs/>
        </w:rPr>
      </w:pPr>
      <w:r w:rsidRPr="00297FE8">
        <w:rPr>
          <w:i/>
          <w:iCs/>
        </w:rPr>
        <w:t>Fig</w:t>
      </w:r>
      <w:r>
        <w:rPr>
          <w:i/>
          <w:iCs/>
        </w:rPr>
        <w:t>.</w:t>
      </w:r>
      <w:r w:rsidRPr="00297FE8">
        <w:rPr>
          <w:i/>
          <w:iCs/>
        </w:rPr>
        <w:t xml:space="preserve"> </w:t>
      </w:r>
      <w:r w:rsidR="00EC6E8A">
        <w:rPr>
          <w:i/>
          <w:iCs/>
        </w:rPr>
        <w:t>7</w:t>
      </w:r>
      <w:r w:rsidRPr="00297FE8">
        <w:rPr>
          <w:i/>
          <w:iCs/>
        </w:rPr>
        <w:t>:</w:t>
      </w:r>
      <w:r w:rsidR="00B45FD3">
        <w:rPr>
          <w:i/>
          <w:iCs/>
        </w:rPr>
        <w:t xml:space="preserve"> </w:t>
      </w:r>
      <w:r w:rsidR="00AB2DC0">
        <w:rPr>
          <w:i/>
          <w:iCs/>
        </w:rPr>
        <w:t xml:space="preserve">Highlights from the </w:t>
      </w:r>
      <w:r w:rsidR="00B45FD3">
        <w:rPr>
          <w:i/>
          <w:iCs/>
        </w:rPr>
        <w:t>IAT Table</w:t>
      </w:r>
      <w:r w:rsidR="00C77195">
        <w:rPr>
          <w:i/>
          <w:iCs/>
        </w:rPr>
        <w:t xml:space="preserve"> and </w:t>
      </w:r>
      <w:r w:rsidR="00AB2DC0">
        <w:rPr>
          <w:i/>
          <w:iCs/>
        </w:rPr>
        <w:t>the indicators</w:t>
      </w:r>
      <w:r w:rsidR="00C77195">
        <w:rPr>
          <w:i/>
          <w:iCs/>
        </w:rPr>
        <w:t xml:space="preserve"> section</w:t>
      </w:r>
      <w:r w:rsidR="00AB2DC0">
        <w:rPr>
          <w:i/>
          <w:iCs/>
        </w:rPr>
        <w:t>.</w:t>
      </w:r>
    </w:p>
    <w:p w14:paraId="59B0CCC0" w14:textId="77777777" w:rsidR="00450681" w:rsidRDefault="00450681" w:rsidP="00F0452C">
      <w:pPr>
        <w:jc w:val="center"/>
        <w:rPr>
          <w:i/>
          <w:iCs/>
        </w:rPr>
      </w:pPr>
    </w:p>
    <w:p w14:paraId="7E6CCA95" w14:textId="77777777" w:rsidR="00450681" w:rsidRDefault="00450681" w:rsidP="00450681">
      <w:pPr>
        <w:jc w:val="center"/>
      </w:pPr>
      <w:r>
        <w:rPr>
          <w:noProof/>
        </w:rPr>
        <w:drawing>
          <wp:inline distT="0" distB="0" distL="0" distR="0" wp14:anchorId="7E24E185" wp14:editId="7481EE52">
            <wp:extent cx="4378444" cy="2563447"/>
            <wp:effectExtent l="76200" t="76200" r="136525" b="142240"/>
            <wp:docPr id="16730452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45281" name="Picture 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6038" cy="2585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4AA45" w14:textId="75B7AA46" w:rsidR="00450681" w:rsidRDefault="00450681" w:rsidP="00450681">
      <w:pPr>
        <w:jc w:val="center"/>
        <w:rPr>
          <w:i/>
          <w:iCs/>
        </w:rPr>
      </w:pPr>
      <w:r w:rsidRPr="00AA0313">
        <w:rPr>
          <w:i/>
          <w:iCs/>
        </w:rPr>
        <w:t xml:space="preserve">Fig. </w:t>
      </w:r>
      <w:r w:rsidR="00EC6E8A">
        <w:rPr>
          <w:i/>
          <w:iCs/>
        </w:rPr>
        <w:t>8</w:t>
      </w:r>
      <w:r>
        <w:rPr>
          <w:i/>
          <w:iCs/>
        </w:rPr>
        <w:t>: General overview of Hashes, Bytes, original filename, and description</w:t>
      </w:r>
      <w:r w:rsidR="00753914">
        <w:rPr>
          <w:i/>
          <w:iCs/>
        </w:rPr>
        <w:t>.</w:t>
      </w:r>
      <w:r>
        <w:rPr>
          <w:i/>
          <w:iCs/>
        </w:rPr>
        <w:t xml:space="preserve"> </w:t>
      </w:r>
    </w:p>
    <w:p w14:paraId="0788E0FF" w14:textId="648C0C9E" w:rsidR="00BC75FF" w:rsidRDefault="00F54E18" w:rsidP="00BC75FF">
      <w:pPr>
        <w:pStyle w:val="Heading1"/>
      </w:pPr>
      <w:r>
        <w:br w:type="page"/>
      </w:r>
      <w:bookmarkStart w:id="11" w:name="_Toc149586275"/>
      <w:r w:rsidR="00BC75FF">
        <w:lastRenderedPageBreak/>
        <w:t>Basic Dynamic Analysis</w:t>
      </w:r>
      <w:bookmarkEnd w:id="11"/>
    </w:p>
    <w:p w14:paraId="43285EDF" w14:textId="292C48EA" w:rsidR="00F54E18" w:rsidRDefault="00F54E18" w:rsidP="00D1145E"/>
    <w:p w14:paraId="2609EB27" w14:textId="3FD9E52A" w:rsidR="00F210AE" w:rsidRDefault="000C05D2" w:rsidP="00D1145E">
      <w:pPr>
        <w:pStyle w:val="Heading2"/>
        <w:rPr>
          <w:u w:val="single"/>
        </w:rPr>
      </w:pPr>
      <w:bookmarkStart w:id="12" w:name="_Toc149586276"/>
      <w:r>
        <w:rPr>
          <w:u w:val="single"/>
        </w:rPr>
        <w:t>INETSIM</w:t>
      </w:r>
      <w:r w:rsidR="00D1145E">
        <w:rPr>
          <w:u w:val="single"/>
        </w:rPr>
        <w:t>: On</w:t>
      </w:r>
      <w:r w:rsidR="00BC75FF">
        <w:rPr>
          <w:u w:val="single"/>
        </w:rPr>
        <w:t xml:space="preserve"> (</w:t>
      </w:r>
      <w:proofErr w:type="spellStart"/>
      <w:r w:rsidR="00DD06A3">
        <w:rPr>
          <w:u w:val="single"/>
        </w:rPr>
        <w:t>Killswitch</w:t>
      </w:r>
      <w:proofErr w:type="spellEnd"/>
      <w:r w:rsidR="00BC75FF">
        <w:rPr>
          <w:u w:val="single"/>
        </w:rPr>
        <w:t xml:space="preserve"> Success)</w:t>
      </w:r>
      <w:bookmarkEnd w:id="12"/>
    </w:p>
    <w:p w14:paraId="19540A68" w14:textId="77777777" w:rsidR="00D1145E" w:rsidRDefault="00D1145E" w:rsidP="00D1145E"/>
    <w:p w14:paraId="557A747E" w14:textId="59C28250" w:rsidR="00450681" w:rsidRDefault="00B540D6" w:rsidP="00D1145E">
      <w:r>
        <w:t xml:space="preserve">The </w:t>
      </w:r>
      <w:r w:rsidR="00D1145E">
        <w:t xml:space="preserve">malware </w:t>
      </w:r>
      <w:r>
        <w:t xml:space="preserve">behaves differently </w:t>
      </w:r>
      <w:r w:rsidR="00D1145E">
        <w:t xml:space="preserve">when </w:t>
      </w:r>
      <w:r>
        <w:t xml:space="preserve">our </w:t>
      </w:r>
      <w:r w:rsidR="000C05D2">
        <w:t xml:space="preserve">INETSIM </w:t>
      </w:r>
      <w:proofErr w:type="gramStart"/>
      <w:r w:rsidR="00753914">
        <w:t>configured</w:t>
      </w:r>
      <w:proofErr w:type="gramEnd"/>
      <w:r w:rsidR="00753914">
        <w:t xml:space="preserve"> correctly</w:t>
      </w:r>
      <w:r w:rsidR="000C05D2">
        <w:t>. INETSIM</w:t>
      </w:r>
      <w:r w:rsidR="00D1145E">
        <w:t xml:space="preserve"> provides </w:t>
      </w:r>
      <w:r w:rsidR="000C05D2">
        <w:t>a simulated</w:t>
      </w:r>
      <w:r w:rsidR="00450681">
        <w:t xml:space="preserve"> </w:t>
      </w:r>
      <w:r>
        <w:t>successful response</w:t>
      </w:r>
      <w:r w:rsidR="00D1145E">
        <w:t xml:space="preserve"> </w:t>
      </w:r>
      <w:r w:rsidR="00450681">
        <w:t xml:space="preserve">in our lab. </w:t>
      </w:r>
      <w:r w:rsidR="00753914">
        <w:t>We</w:t>
      </w:r>
      <w:r>
        <w:t xml:space="preserve"> can also capture </w:t>
      </w:r>
      <w:r w:rsidR="00753914">
        <w:t xml:space="preserve">traffic </w:t>
      </w:r>
      <w:r>
        <w:t>requests</w:t>
      </w:r>
      <w:r w:rsidR="00753914">
        <w:t xml:space="preserve"> in </w:t>
      </w:r>
      <w:proofErr w:type="spellStart"/>
      <w:r w:rsidR="00753914">
        <w:t>REMnux</w:t>
      </w:r>
      <w:proofErr w:type="spellEnd"/>
      <w:r>
        <w:t>.</w:t>
      </w:r>
      <w:r w:rsidR="00753914">
        <w:t xml:space="preserve"> </w:t>
      </w:r>
      <w:r>
        <w:t xml:space="preserve"> </w:t>
      </w:r>
    </w:p>
    <w:p w14:paraId="3BD1C03C" w14:textId="77777777" w:rsidR="00450681" w:rsidRDefault="00450681" w:rsidP="00D1145E"/>
    <w:p w14:paraId="0B071ADC" w14:textId="5E20B834" w:rsidR="00D1145E" w:rsidRPr="00D1145E" w:rsidRDefault="007043AD" w:rsidP="00D1145E">
      <w:r>
        <w:t>Setting</w:t>
      </w:r>
      <w:r w:rsidR="00D1145E">
        <w:t xml:space="preserve"> up </w:t>
      </w:r>
      <w:r w:rsidR="000C05D2">
        <w:t>INETSIM</w:t>
      </w:r>
      <w:r w:rsidR="00D1145E">
        <w:t xml:space="preserve"> and </w:t>
      </w:r>
      <w:r w:rsidR="00B540D6">
        <w:t xml:space="preserve">a </w:t>
      </w:r>
      <w:r w:rsidR="00D1145E">
        <w:t xml:space="preserve">Wireshark capture </w:t>
      </w:r>
      <w:r w:rsidR="00B540D6">
        <w:t xml:space="preserve">provides evidence of a </w:t>
      </w:r>
      <w:r w:rsidR="00D1145E">
        <w:t>host</w:t>
      </w:r>
      <w:r w:rsidR="00450681">
        <w:t xml:space="preserve"> </w:t>
      </w:r>
      <w:r w:rsidR="00B540D6">
        <w:t>with the dropper</w:t>
      </w:r>
      <w:r w:rsidR="00D1145E">
        <w:t xml:space="preserve"> </w:t>
      </w:r>
      <w:r w:rsidR="00B540D6">
        <w:t>attempting to reach any</w:t>
      </w:r>
      <w:r w:rsidR="00D1145E">
        <w:t xml:space="preserve"> URL</w:t>
      </w:r>
      <w:r w:rsidR="00B540D6">
        <w:t>s. The HTTP GET request is resolved</w:t>
      </w:r>
      <w:r w:rsidR="00753914">
        <w:t xml:space="preserve"> which get </w:t>
      </w:r>
      <w:r w:rsidR="006626A4">
        <w:t xml:space="preserve">registered </w:t>
      </w:r>
      <w:r w:rsidR="00753914">
        <w:t xml:space="preserve">to the program. After knowing that the connection is successful </w:t>
      </w:r>
      <w:r w:rsidR="00B540D6">
        <w:t xml:space="preserve">the </w:t>
      </w:r>
      <w:r w:rsidR="00753914">
        <w:t>malware comes to a</w:t>
      </w:r>
      <w:r w:rsidR="00B540D6">
        <w:t xml:space="preserve"> halt.  </w:t>
      </w:r>
    </w:p>
    <w:p w14:paraId="386D5ADD" w14:textId="21D3DB65" w:rsidR="00F210AE" w:rsidRDefault="00F210AE" w:rsidP="00D1145E">
      <w:pPr>
        <w:jc w:val="center"/>
      </w:pPr>
      <w:r>
        <w:rPr>
          <w:noProof/>
        </w:rPr>
        <w:drawing>
          <wp:inline distT="0" distB="0" distL="0" distR="0" wp14:anchorId="32794602" wp14:editId="20A70B9B">
            <wp:extent cx="3609127" cy="2192686"/>
            <wp:effectExtent l="76200" t="76200" r="125095" b="131445"/>
            <wp:docPr id="182824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7182" cy="2246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784D0" w14:textId="474EA580" w:rsidR="00F210AE" w:rsidRPr="00297FE8" w:rsidRDefault="00F210AE" w:rsidP="00F210AE">
      <w:pPr>
        <w:jc w:val="center"/>
        <w:rPr>
          <w:i/>
          <w:iCs/>
        </w:rPr>
      </w:pPr>
      <w:r w:rsidRPr="00297FE8">
        <w:rPr>
          <w:i/>
          <w:iCs/>
        </w:rPr>
        <w:t>Fig</w:t>
      </w:r>
      <w:r>
        <w:rPr>
          <w:i/>
          <w:iCs/>
        </w:rPr>
        <w:t>.</w:t>
      </w:r>
      <w:r w:rsidRPr="00297FE8">
        <w:rPr>
          <w:i/>
          <w:iCs/>
        </w:rPr>
        <w:t xml:space="preserve"> </w:t>
      </w:r>
      <w:r w:rsidR="00EC6E8A">
        <w:rPr>
          <w:i/>
          <w:iCs/>
        </w:rPr>
        <w:t>9</w:t>
      </w:r>
      <w:r w:rsidRPr="00297FE8">
        <w:rPr>
          <w:i/>
          <w:iCs/>
        </w:rPr>
        <w:t>:</w:t>
      </w:r>
      <w:r>
        <w:rPr>
          <w:i/>
          <w:iCs/>
        </w:rPr>
        <w:t xml:space="preserve"> </w:t>
      </w:r>
      <w:proofErr w:type="spellStart"/>
      <w:r w:rsidR="007043AD">
        <w:rPr>
          <w:i/>
          <w:iCs/>
        </w:rPr>
        <w:t>REMnux</w:t>
      </w:r>
      <w:proofErr w:type="spellEnd"/>
      <w:r w:rsidR="007043AD">
        <w:rPr>
          <w:i/>
          <w:iCs/>
        </w:rPr>
        <w:t xml:space="preserve"> utilizing </w:t>
      </w:r>
      <w:r w:rsidR="000C05D2">
        <w:rPr>
          <w:i/>
          <w:iCs/>
        </w:rPr>
        <w:t>INETSIM</w:t>
      </w:r>
      <w:r w:rsidR="007043AD">
        <w:rPr>
          <w:i/>
          <w:iCs/>
        </w:rPr>
        <w:t xml:space="preserve"> and </w:t>
      </w:r>
      <w:proofErr w:type="spellStart"/>
      <w:r w:rsidR="007043AD">
        <w:rPr>
          <w:i/>
          <w:iCs/>
        </w:rPr>
        <w:t>WireShark</w:t>
      </w:r>
      <w:proofErr w:type="spellEnd"/>
      <w:r w:rsidR="007043AD">
        <w:rPr>
          <w:i/>
          <w:iCs/>
        </w:rPr>
        <w:t xml:space="preserve"> capture</w:t>
      </w:r>
      <w:r w:rsidR="00753914">
        <w:rPr>
          <w:i/>
          <w:iCs/>
        </w:rPr>
        <w:t>.</w:t>
      </w:r>
    </w:p>
    <w:p w14:paraId="7A50E38A" w14:textId="77777777" w:rsidR="00673783" w:rsidRDefault="00673783" w:rsidP="00F210AE">
      <w:pPr>
        <w:jc w:val="center"/>
      </w:pPr>
    </w:p>
    <w:p w14:paraId="1066527B" w14:textId="4AB04312" w:rsidR="00673783" w:rsidRDefault="007043AD" w:rsidP="00F210AE">
      <w:pPr>
        <w:jc w:val="center"/>
      </w:pPr>
      <w:r>
        <w:rPr>
          <w:noProof/>
        </w:rPr>
        <w:drawing>
          <wp:inline distT="0" distB="0" distL="0" distR="0" wp14:anchorId="76861190" wp14:editId="0701DCE1">
            <wp:extent cx="3329525" cy="2510525"/>
            <wp:effectExtent l="76200" t="76200" r="137795" b="137795"/>
            <wp:docPr id="7410705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4763" cy="2522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9C3F9A" w14:textId="6EEA2C9A" w:rsidR="00D1145E" w:rsidRPr="00297FE8" w:rsidRDefault="00D1145E" w:rsidP="00D1145E">
      <w:pPr>
        <w:jc w:val="center"/>
        <w:rPr>
          <w:i/>
          <w:iCs/>
        </w:rPr>
      </w:pPr>
      <w:r w:rsidRPr="00297FE8">
        <w:rPr>
          <w:i/>
          <w:iCs/>
        </w:rPr>
        <w:t>Fig</w:t>
      </w:r>
      <w:r>
        <w:rPr>
          <w:i/>
          <w:iCs/>
        </w:rPr>
        <w:t>.</w:t>
      </w:r>
      <w:r w:rsidRPr="00297FE8">
        <w:rPr>
          <w:i/>
          <w:iCs/>
        </w:rPr>
        <w:t xml:space="preserve"> </w:t>
      </w:r>
      <w:r w:rsidR="00EC6E8A">
        <w:rPr>
          <w:i/>
          <w:iCs/>
        </w:rPr>
        <w:t>10</w:t>
      </w:r>
      <w:r w:rsidRPr="00297FE8">
        <w:rPr>
          <w:i/>
          <w:iCs/>
        </w:rPr>
        <w:t>:</w:t>
      </w:r>
      <w:r>
        <w:rPr>
          <w:i/>
          <w:iCs/>
        </w:rPr>
        <w:t xml:space="preserve"> </w:t>
      </w:r>
      <w:proofErr w:type="spellStart"/>
      <w:r>
        <w:rPr>
          <w:i/>
          <w:iCs/>
        </w:rPr>
        <w:t>WireShark</w:t>
      </w:r>
      <w:proofErr w:type="spellEnd"/>
      <w:r>
        <w:rPr>
          <w:i/>
          <w:iCs/>
        </w:rPr>
        <w:t xml:space="preserve"> Network capture</w:t>
      </w:r>
      <w:r w:rsidR="007043AD">
        <w:rPr>
          <w:i/>
          <w:iCs/>
        </w:rPr>
        <w:t xml:space="preserve"> displaying the </w:t>
      </w:r>
      <w:proofErr w:type="spellStart"/>
      <w:r w:rsidR="00DD06A3">
        <w:rPr>
          <w:i/>
          <w:iCs/>
        </w:rPr>
        <w:t>Killswitch</w:t>
      </w:r>
      <w:proofErr w:type="spellEnd"/>
      <w:r w:rsidR="007043AD">
        <w:rPr>
          <w:i/>
          <w:iCs/>
        </w:rPr>
        <w:t xml:space="preserve"> URL</w:t>
      </w:r>
      <w:r w:rsidR="00753914">
        <w:rPr>
          <w:i/>
          <w:iCs/>
        </w:rPr>
        <w:t>.</w:t>
      </w:r>
    </w:p>
    <w:p w14:paraId="5FDEE7E6" w14:textId="77777777" w:rsidR="00D1145E" w:rsidRDefault="00D1145E" w:rsidP="00F210AE">
      <w:pPr>
        <w:jc w:val="center"/>
      </w:pPr>
    </w:p>
    <w:p w14:paraId="48C2AFEE" w14:textId="70B1EF14" w:rsidR="00D1145E" w:rsidRDefault="000C05D2" w:rsidP="00D1145E">
      <w:pPr>
        <w:pStyle w:val="Heading2"/>
        <w:rPr>
          <w:u w:val="single"/>
        </w:rPr>
      </w:pPr>
      <w:bookmarkStart w:id="13" w:name="_Toc149586277"/>
      <w:r>
        <w:rPr>
          <w:u w:val="single"/>
        </w:rPr>
        <w:t>INETSIM</w:t>
      </w:r>
      <w:r w:rsidR="00D1145E">
        <w:rPr>
          <w:u w:val="single"/>
        </w:rPr>
        <w:t>: Off</w:t>
      </w:r>
      <w:r w:rsidR="00BC75FF">
        <w:rPr>
          <w:u w:val="single"/>
        </w:rPr>
        <w:t xml:space="preserve"> (</w:t>
      </w:r>
      <w:proofErr w:type="spellStart"/>
      <w:r w:rsidR="00DD06A3">
        <w:rPr>
          <w:u w:val="single"/>
        </w:rPr>
        <w:t>Killswitch</w:t>
      </w:r>
      <w:proofErr w:type="spellEnd"/>
      <w:r w:rsidR="00BC75FF">
        <w:rPr>
          <w:u w:val="single"/>
        </w:rPr>
        <w:t xml:space="preserve"> Unsuccessful)</w:t>
      </w:r>
      <w:bookmarkEnd w:id="13"/>
    </w:p>
    <w:p w14:paraId="2E03CA6C" w14:textId="48072EE1" w:rsidR="00673783" w:rsidRDefault="00673783" w:rsidP="00D1145E"/>
    <w:p w14:paraId="53116E45" w14:textId="11FD796C" w:rsidR="001A2D79" w:rsidRDefault="006178C2" w:rsidP="00E659A0">
      <w:r>
        <w:t xml:space="preserve">When the malware is running without </w:t>
      </w:r>
      <w:r w:rsidR="000C05D2">
        <w:t>INETSIM</w:t>
      </w:r>
      <w:r>
        <w:t xml:space="preserve"> (without the internet),</w:t>
      </w:r>
      <w:r w:rsidR="00753914">
        <w:t xml:space="preserve"> and </w:t>
      </w:r>
      <w:r>
        <w:t xml:space="preserve">if the executable is running with </w:t>
      </w:r>
      <w:r w:rsidRPr="00BD771A">
        <w:rPr>
          <w:b/>
          <w:bCs/>
          <w:u w:val="single"/>
        </w:rPr>
        <w:t>administrative privileges</w:t>
      </w:r>
      <w:r>
        <w:t xml:space="preserve">, the files on the local endpoint will get encrypted. Noticeable symptoms will depict a wallpaper, forensic artifact file (cosmo.jpeg) is no longer usable, files will have a WNCRY extension appended, and a new executable called @WannaDecryptor@.exe is added to the desktop. </w:t>
      </w:r>
    </w:p>
    <w:p w14:paraId="02C72B5A" w14:textId="3A6D4483" w:rsidR="00673783" w:rsidRDefault="00673783" w:rsidP="006178C2"/>
    <w:p w14:paraId="25C8BF9A" w14:textId="186445BB" w:rsidR="00F54E18" w:rsidRDefault="00F54E18" w:rsidP="00461AA5">
      <w:pPr>
        <w:rPr>
          <w:rFonts w:ascii="Montserrat Medium" w:eastAsiaTheme="majorEastAsia" w:hAnsi="Montserrat Medium" w:cstheme="majorBidi"/>
          <w:b/>
          <w:color w:val="auto"/>
          <w:sz w:val="36"/>
          <w:szCs w:val="36"/>
        </w:rPr>
      </w:pPr>
    </w:p>
    <w:p w14:paraId="308A3952" w14:textId="61431675" w:rsidR="00461AA5" w:rsidRDefault="00204F48" w:rsidP="00461AA5">
      <w:pPr>
        <w:jc w:val="center"/>
        <w:rPr>
          <w:rFonts w:ascii="Montserrat Medium" w:eastAsiaTheme="majorEastAsia" w:hAnsi="Montserrat Medium" w:cstheme="majorBidi"/>
          <w:b/>
          <w:color w:val="auto"/>
          <w:sz w:val="36"/>
          <w:szCs w:val="36"/>
        </w:rPr>
      </w:pPr>
      <w:r w:rsidRPr="00204F48">
        <w:rPr>
          <w:rFonts w:ascii="Montserrat Medium" w:eastAsiaTheme="majorEastAsia" w:hAnsi="Montserrat Medium" w:cstheme="majorBidi"/>
          <w:b/>
          <w:noProof/>
          <w:color w:val="auto"/>
          <w:sz w:val="36"/>
          <w:szCs w:val="36"/>
        </w:rPr>
        <w:drawing>
          <wp:inline distT="0" distB="0" distL="0" distR="0" wp14:anchorId="72B68EF3" wp14:editId="76134ED1">
            <wp:extent cx="1295025" cy="1314450"/>
            <wp:effectExtent l="0" t="0" r="635" b="0"/>
            <wp:docPr id="1826661275" name="Picture 1" descr="A cat sitting next to pumpk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61275" name="Picture 1" descr="A cat sitting next to pumpkins&#10;&#10;Description automatically generated"/>
                    <pic:cNvPicPr/>
                  </pic:nvPicPr>
                  <pic:blipFill>
                    <a:blip r:embed="rId24"/>
                    <a:stretch>
                      <a:fillRect/>
                    </a:stretch>
                  </pic:blipFill>
                  <pic:spPr>
                    <a:xfrm>
                      <a:off x="0" y="0"/>
                      <a:ext cx="1295731" cy="1315167"/>
                    </a:xfrm>
                    <a:prstGeom prst="rect">
                      <a:avLst/>
                    </a:prstGeom>
                    <a:ln>
                      <a:noFill/>
                    </a:ln>
                    <a:effectLst>
                      <a:softEdge rad="112500"/>
                    </a:effectLst>
                  </pic:spPr>
                </pic:pic>
              </a:graphicData>
            </a:graphic>
          </wp:inline>
        </w:drawing>
      </w:r>
      <w:r>
        <w:rPr>
          <w:noProof/>
        </w:rPr>
        <w:t xml:space="preserve">   </w:t>
      </w:r>
      <w:r w:rsidR="00461AA5">
        <w:rPr>
          <w:noProof/>
        </w:rPr>
        <w:drawing>
          <wp:inline distT="0" distB="0" distL="0" distR="0" wp14:anchorId="5100A512" wp14:editId="6B67F13C">
            <wp:extent cx="3378374" cy="1333569"/>
            <wp:effectExtent l="0" t="0" r="0" b="0"/>
            <wp:docPr id="123029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94845" name="Picture 1" descr="A screenshot of a computer&#10;&#10;Description automatically generated"/>
                    <pic:cNvPicPr/>
                  </pic:nvPicPr>
                  <pic:blipFill>
                    <a:blip r:embed="rId25"/>
                    <a:stretch>
                      <a:fillRect/>
                    </a:stretch>
                  </pic:blipFill>
                  <pic:spPr>
                    <a:xfrm>
                      <a:off x="0" y="0"/>
                      <a:ext cx="3378374" cy="1333569"/>
                    </a:xfrm>
                    <a:prstGeom prst="rect">
                      <a:avLst/>
                    </a:prstGeom>
                    <a:ln>
                      <a:noFill/>
                    </a:ln>
                    <a:effectLst>
                      <a:softEdge rad="112500"/>
                    </a:effectLst>
                  </pic:spPr>
                </pic:pic>
              </a:graphicData>
            </a:graphic>
          </wp:inline>
        </w:drawing>
      </w:r>
    </w:p>
    <w:p w14:paraId="6DFF98D0" w14:textId="1C05F001" w:rsidR="0066121C" w:rsidRPr="00297FE8" w:rsidRDefault="0066121C" w:rsidP="0066121C">
      <w:pPr>
        <w:jc w:val="center"/>
        <w:rPr>
          <w:i/>
          <w:iCs/>
        </w:rPr>
      </w:pPr>
      <w:r w:rsidRPr="00297FE8">
        <w:rPr>
          <w:i/>
          <w:iCs/>
        </w:rPr>
        <w:t>Fig</w:t>
      </w:r>
      <w:r>
        <w:rPr>
          <w:i/>
          <w:iCs/>
        </w:rPr>
        <w:t>.</w:t>
      </w:r>
      <w:r w:rsidRPr="00297FE8">
        <w:rPr>
          <w:i/>
          <w:iCs/>
        </w:rPr>
        <w:t xml:space="preserve"> </w:t>
      </w:r>
      <w:r>
        <w:rPr>
          <w:i/>
          <w:iCs/>
        </w:rPr>
        <w:t>1</w:t>
      </w:r>
      <w:r w:rsidR="00EC6E8A">
        <w:rPr>
          <w:i/>
          <w:iCs/>
        </w:rPr>
        <w:t>1</w:t>
      </w:r>
      <w:r w:rsidRPr="00297FE8">
        <w:rPr>
          <w:i/>
          <w:iCs/>
        </w:rPr>
        <w:t>:</w:t>
      </w:r>
      <w:r>
        <w:rPr>
          <w:i/>
          <w:iCs/>
        </w:rPr>
        <w:t xml:space="preserve"> Files appearing on the desktop and jpeg artifact </w:t>
      </w:r>
      <w:r w:rsidR="00EC0FC5">
        <w:rPr>
          <w:i/>
          <w:iCs/>
        </w:rPr>
        <w:t>modification.</w:t>
      </w:r>
    </w:p>
    <w:p w14:paraId="1A30D81B" w14:textId="77777777" w:rsidR="008F45D2" w:rsidRDefault="008F45D2" w:rsidP="00E659A0">
      <w:pPr>
        <w:rPr>
          <w:rFonts w:ascii="Montserrat Medium" w:eastAsiaTheme="majorEastAsia" w:hAnsi="Montserrat Medium" w:cstheme="majorBidi"/>
          <w:b/>
          <w:color w:val="auto"/>
          <w:sz w:val="36"/>
          <w:szCs w:val="36"/>
        </w:rPr>
      </w:pPr>
    </w:p>
    <w:p w14:paraId="312A8864" w14:textId="11D9291F" w:rsidR="001A2D79" w:rsidRDefault="009171EE" w:rsidP="001A2D79">
      <w:r>
        <w:t xml:space="preserve">An </w:t>
      </w:r>
      <w:r w:rsidRPr="009171EE">
        <w:t xml:space="preserve">infected system </w:t>
      </w:r>
      <w:r>
        <w:t xml:space="preserve">will </w:t>
      </w:r>
      <w:r w:rsidRPr="009171EE">
        <w:t xml:space="preserve">display a window with </w:t>
      </w:r>
      <w:r w:rsidR="00B540D6">
        <w:t xml:space="preserve">a </w:t>
      </w:r>
      <w:r w:rsidRPr="009171EE">
        <w:t xml:space="preserve">countdown clock, instructions to pay a ransom amount, and a bitcoin address to pay the criminals </w:t>
      </w:r>
      <w:proofErr w:type="gramStart"/>
      <w:r w:rsidRPr="009171EE">
        <w:t>in order to</w:t>
      </w:r>
      <w:proofErr w:type="gramEnd"/>
      <w:r w:rsidRPr="009171EE">
        <w:t xml:space="preserve"> decrypt their files.</w:t>
      </w:r>
      <w:r>
        <w:t xml:space="preserve"> </w:t>
      </w:r>
      <w:r w:rsidR="00AD55F0">
        <w:t xml:space="preserve">A new background and </w:t>
      </w:r>
      <w:proofErr w:type="spellStart"/>
      <w:r w:rsidR="001A2D79">
        <w:t>decryptor</w:t>
      </w:r>
      <w:proofErr w:type="spellEnd"/>
      <w:r w:rsidR="001A2D79">
        <w:t xml:space="preserve"> executable </w:t>
      </w:r>
      <w:r w:rsidR="00AD55F0">
        <w:t xml:space="preserve">will be </w:t>
      </w:r>
      <w:r w:rsidR="001A2D79">
        <w:t xml:space="preserve">persistently popping up along with a </w:t>
      </w:r>
      <w:proofErr w:type="spellStart"/>
      <w:r w:rsidR="001A2D79">
        <w:t>BitCoin</w:t>
      </w:r>
      <w:proofErr w:type="spellEnd"/>
      <w:r w:rsidR="001A2D79">
        <w:t xml:space="preserve"> Address: </w:t>
      </w:r>
      <w:r w:rsidR="001A2D79" w:rsidRPr="00584B1A">
        <w:t>12t9YDPgwueZ9NyMgw519p7AA8isjr6SMw</w:t>
      </w:r>
      <w:r w:rsidR="001A2D79">
        <w:t xml:space="preserve"> for payment</w:t>
      </w:r>
      <w:r>
        <w:t xml:space="preserve">. </w:t>
      </w:r>
    </w:p>
    <w:p w14:paraId="23272E5E" w14:textId="77777777" w:rsidR="001A2D79" w:rsidRDefault="001A2D79" w:rsidP="00E659A0">
      <w:pPr>
        <w:rPr>
          <w:rFonts w:ascii="Montserrat Medium" w:eastAsiaTheme="majorEastAsia" w:hAnsi="Montserrat Medium" w:cstheme="majorBidi"/>
          <w:b/>
          <w:color w:val="auto"/>
          <w:sz w:val="36"/>
          <w:szCs w:val="36"/>
        </w:rPr>
      </w:pPr>
    </w:p>
    <w:p w14:paraId="2E86FA0E" w14:textId="0B33A6A8" w:rsidR="008F45D2" w:rsidRDefault="008F45D2" w:rsidP="00461AA5">
      <w:pPr>
        <w:jc w:val="center"/>
        <w:rPr>
          <w:rFonts w:ascii="Montserrat Medium" w:eastAsiaTheme="majorEastAsia" w:hAnsi="Montserrat Medium" w:cstheme="majorBidi"/>
          <w:b/>
          <w:color w:val="auto"/>
          <w:sz w:val="36"/>
          <w:szCs w:val="36"/>
        </w:rPr>
      </w:pPr>
      <w:r w:rsidRPr="00584B1A">
        <w:rPr>
          <w:rFonts w:ascii="Montserrat Medium" w:hAnsi="Montserrat Medium"/>
          <w:noProof/>
          <w:szCs w:val="24"/>
        </w:rPr>
        <w:drawing>
          <wp:inline distT="0" distB="0" distL="0" distR="0" wp14:anchorId="578D3E04" wp14:editId="46290C0E">
            <wp:extent cx="4362095" cy="1977390"/>
            <wp:effectExtent l="76200" t="76200" r="133985" b="137160"/>
            <wp:docPr id="72686445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4455" name="Picture 1" descr="A computer screen shot of a computer&#10;&#10;Description automatically generated"/>
                    <pic:cNvPicPr/>
                  </pic:nvPicPr>
                  <pic:blipFill>
                    <a:blip r:embed="rId26"/>
                    <a:stretch>
                      <a:fillRect/>
                    </a:stretch>
                  </pic:blipFill>
                  <pic:spPr>
                    <a:xfrm>
                      <a:off x="0" y="0"/>
                      <a:ext cx="4363374" cy="197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A84B9" w14:textId="4E84B9A0" w:rsidR="0066121C" w:rsidRDefault="0066121C" w:rsidP="0066121C">
      <w:pPr>
        <w:jc w:val="center"/>
        <w:rPr>
          <w:i/>
          <w:iCs/>
        </w:rPr>
      </w:pPr>
      <w:r w:rsidRPr="00297FE8">
        <w:rPr>
          <w:i/>
          <w:iCs/>
        </w:rPr>
        <w:t>Fig</w:t>
      </w:r>
      <w:r>
        <w:rPr>
          <w:i/>
          <w:iCs/>
        </w:rPr>
        <w:t>.</w:t>
      </w:r>
      <w:r w:rsidRPr="00297FE8">
        <w:rPr>
          <w:i/>
          <w:iCs/>
        </w:rPr>
        <w:t xml:space="preserve"> </w:t>
      </w:r>
      <w:r>
        <w:rPr>
          <w:i/>
          <w:iCs/>
        </w:rPr>
        <w:t>1</w:t>
      </w:r>
      <w:r w:rsidR="00EC6E8A">
        <w:rPr>
          <w:i/>
          <w:iCs/>
        </w:rPr>
        <w:t>2</w:t>
      </w:r>
      <w:r w:rsidRPr="00297FE8">
        <w:rPr>
          <w:i/>
          <w:iCs/>
        </w:rPr>
        <w:t>:</w:t>
      </w:r>
      <w:r>
        <w:rPr>
          <w:i/>
          <w:iCs/>
        </w:rPr>
        <w:t xml:space="preserve"> </w:t>
      </w:r>
      <w:r w:rsidR="00AD55F0">
        <w:rPr>
          <w:i/>
          <w:iCs/>
        </w:rPr>
        <w:t xml:space="preserve">An </w:t>
      </w:r>
      <w:r w:rsidR="0060557F">
        <w:rPr>
          <w:i/>
          <w:iCs/>
        </w:rPr>
        <w:t>infected system</w:t>
      </w:r>
      <w:r w:rsidR="00AD55F0">
        <w:rPr>
          <w:i/>
          <w:iCs/>
        </w:rPr>
        <w:t xml:space="preserve"> with WannaCry. </w:t>
      </w:r>
    </w:p>
    <w:p w14:paraId="041A4543" w14:textId="77777777" w:rsidR="0066121C" w:rsidRDefault="0066121C" w:rsidP="0066121C">
      <w:pPr>
        <w:jc w:val="center"/>
        <w:rPr>
          <w:i/>
          <w:iCs/>
        </w:rPr>
      </w:pPr>
    </w:p>
    <w:p w14:paraId="563E7565" w14:textId="77777777" w:rsidR="0066121C" w:rsidRDefault="0066121C" w:rsidP="001A2D79">
      <w:pPr>
        <w:rPr>
          <w:rFonts w:ascii="Montserrat Medium" w:eastAsiaTheme="majorEastAsia" w:hAnsi="Montserrat Medium" w:cstheme="majorBidi"/>
          <w:b/>
          <w:color w:val="auto"/>
          <w:sz w:val="36"/>
          <w:szCs w:val="36"/>
        </w:rPr>
      </w:pPr>
    </w:p>
    <w:p w14:paraId="3FD1FB02" w14:textId="3D4CEF4B" w:rsidR="000E3C5B" w:rsidRDefault="007A3B90" w:rsidP="007A3B90">
      <w:pPr>
        <w:pStyle w:val="Heading3"/>
        <w:rPr>
          <w:sz w:val="28"/>
          <w:szCs w:val="28"/>
          <w:u w:val="single"/>
        </w:rPr>
      </w:pPr>
      <w:bookmarkStart w:id="14" w:name="_Toc149586278"/>
      <w:proofErr w:type="spellStart"/>
      <w:r>
        <w:rPr>
          <w:sz w:val="28"/>
          <w:szCs w:val="28"/>
          <w:u w:val="single"/>
        </w:rPr>
        <w:lastRenderedPageBreak/>
        <w:t>ProcMon</w:t>
      </w:r>
      <w:bookmarkEnd w:id="14"/>
      <w:proofErr w:type="spellEnd"/>
    </w:p>
    <w:p w14:paraId="00023944" w14:textId="56DEF146" w:rsidR="00301EC7" w:rsidRPr="00301EC7" w:rsidRDefault="00EC0FC5" w:rsidP="00301EC7">
      <w:r>
        <w:t xml:space="preserve">Executing the </w:t>
      </w:r>
      <w:proofErr w:type="spellStart"/>
      <w:r>
        <w:t>Procmon</w:t>
      </w:r>
      <w:proofErr w:type="spellEnd"/>
      <w:r>
        <w:t xml:space="preserve"> tool</w:t>
      </w:r>
      <w:r w:rsidR="0060557F">
        <w:t xml:space="preserve"> </w:t>
      </w:r>
      <w:r w:rsidR="00B540D6">
        <w:t xml:space="preserve">can capture </w:t>
      </w:r>
      <w:r w:rsidR="0060557F">
        <w:t>a lot of noise</w:t>
      </w:r>
      <w:r w:rsidR="00BA0783">
        <w:t xml:space="preserve">. </w:t>
      </w:r>
      <w:r w:rsidR="0060241F">
        <w:t xml:space="preserve">Getting familiar with </w:t>
      </w:r>
      <w:r>
        <w:t>process</w:t>
      </w:r>
      <w:r w:rsidR="0060241F">
        <w:t xml:space="preserve">es is key to </w:t>
      </w:r>
      <w:proofErr w:type="gramStart"/>
      <w:r w:rsidR="0060241F">
        <w:t>see</w:t>
      </w:r>
      <w:proofErr w:type="gramEnd"/>
      <w:r w:rsidR="0060241F">
        <w:t xml:space="preserve"> </w:t>
      </w:r>
      <w:r w:rsidR="004A66E1">
        <w:t>specific</w:t>
      </w:r>
      <w:r>
        <w:t xml:space="preserve"> </w:t>
      </w:r>
      <w:r w:rsidR="00E659A0">
        <w:t>activity</w:t>
      </w:r>
      <w:r w:rsidR="00956CE1">
        <w:t xml:space="preserve"> and scenarios</w:t>
      </w:r>
      <w:r w:rsidR="004A66E1">
        <w:t>.</w:t>
      </w:r>
      <w:r w:rsidR="00E659A0">
        <w:t xml:space="preserve"> </w:t>
      </w:r>
      <w:r w:rsidR="0060241F">
        <w:t xml:space="preserve">Inclusions and/or exclusions highlight relevant events. </w:t>
      </w:r>
    </w:p>
    <w:p w14:paraId="03F3A0D5" w14:textId="77777777" w:rsidR="002F3C0E" w:rsidRDefault="002F3C0E" w:rsidP="002F3C0E"/>
    <w:p w14:paraId="73CF0BBE" w14:textId="33CCF195" w:rsidR="002F3C0E" w:rsidRDefault="00AC11F5" w:rsidP="00E659A0">
      <w:pPr>
        <w:jc w:val="center"/>
      </w:pPr>
      <w:r>
        <w:rPr>
          <w:noProof/>
        </w:rPr>
        <w:drawing>
          <wp:inline distT="0" distB="0" distL="0" distR="0" wp14:anchorId="2A55CAB6" wp14:editId="386E427B">
            <wp:extent cx="4601972" cy="2706119"/>
            <wp:effectExtent l="76200" t="76200" r="141605" b="132715"/>
            <wp:docPr id="1906008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8592" cy="2715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F30B76" w14:textId="6198BA60" w:rsidR="00BA0783" w:rsidRDefault="00BA0783" w:rsidP="00BA0783">
      <w:pPr>
        <w:jc w:val="center"/>
        <w:rPr>
          <w:i/>
          <w:iCs/>
        </w:rPr>
      </w:pPr>
      <w:r w:rsidRPr="00297FE8">
        <w:rPr>
          <w:i/>
          <w:iCs/>
        </w:rPr>
        <w:t>Fig</w:t>
      </w:r>
      <w:r>
        <w:rPr>
          <w:i/>
          <w:iCs/>
        </w:rPr>
        <w:t>.</w:t>
      </w:r>
      <w:r w:rsidRPr="00297FE8">
        <w:rPr>
          <w:i/>
          <w:iCs/>
        </w:rPr>
        <w:t xml:space="preserve"> </w:t>
      </w:r>
      <w:r>
        <w:rPr>
          <w:i/>
          <w:iCs/>
        </w:rPr>
        <w:t>1</w:t>
      </w:r>
      <w:r w:rsidR="00EC6E8A">
        <w:rPr>
          <w:i/>
          <w:iCs/>
        </w:rPr>
        <w:t>3</w:t>
      </w:r>
      <w:r w:rsidRPr="00297FE8">
        <w:rPr>
          <w:i/>
          <w:iCs/>
        </w:rPr>
        <w:t>:</w:t>
      </w:r>
      <w:r>
        <w:rPr>
          <w:i/>
          <w:iCs/>
        </w:rPr>
        <w:t xml:space="preserve"> </w:t>
      </w:r>
      <w:proofErr w:type="spellStart"/>
      <w:r>
        <w:rPr>
          <w:i/>
          <w:iCs/>
        </w:rPr>
        <w:t>ProcMon</w:t>
      </w:r>
      <w:proofErr w:type="spellEnd"/>
      <w:r w:rsidR="0060241F">
        <w:rPr>
          <w:i/>
          <w:iCs/>
        </w:rPr>
        <w:t xml:space="preserve"> filters</w:t>
      </w:r>
      <w:r>
        <w:rPr>
          <w:i/>
          <w:iCs/>
        </w:rPr>
        <w:t xml:space="preserve"> for “Operation” with “</w:t>
      </w:r>
      <w:proofErr w:type="spellStart"/>
      <w:r>
        <w:rPr>
          <w:i/>
          <w:iCs/>
        </w:rPr>
        <w:t>CreateFile</w:t>
      </w:r>
      <w:proofErr w:type="spellEnd"/>
      <w:r>
        <w:rPr>
          <w:i/>
          <w:iCs/>
        </w:rPr>
        <w:t>” value and “</w:t>
      </w:r>
      <w:proofErr w:type="spellStart"/>
      <w:r>
        <w:rPr>
          <w:i/>
          <w:iCs/>
        </w:rPr>
        <w:t>ProcessName</w:t>
      </w:r>
      <w:proofErr w:type="spellEnd"/>
      <w:r>
        <w:rPr>
          <w:i/>
          <w:iCs/>
        </w:rPr>
        <w:t>” with “Ransomware.wannacry.exe”</w:t>
      </w:r>
      <w:r w:rsidR="006626A4">
        <w:rPr>
          <w:i/>
          <w:iCs/>
        </w:rPr>
        <w:t>.</w:t>
      </w:r>
    </w:p>
    <w:p w14:paraId="1266EF32" w14:textId="77777777" w:rsidR="00BA0783" w:rsidRDefault="00BA0783" w:rsidP="00E659A0">
      <w:pPr>
        <w:jc w:val="center"/>
      </w:pPr>
    </w:p>
    <w:p w14:paraId="143C2565" w14:textId="48391424" w:rsidR="00956CE1" w:rsidRDefault="0060241F" w:rsidP="00956CE1">
      <w:r>
        <w:t>Notice that t</w:t>
      </w:r>
      <w:r w:rsidR="00956CE1">
        <w:t xml:space="preserve">he </w:t>
      </w:r>
      <w:r w:rsidR="00956CE1" w:rsidRPr="00956CE1">
        <w:t>“Ransomware.wannacry.exe”</w:t>
      </w:r>
      <w:r w:rsidR="00956CE1">
        <w:t xml:space="preserve"> created various processes</w:t>
      </w:r>
      <w:r>
        <w:t xml:space="preserve">. We </w:t>
      </w:r>
      <w:r w:rsidR="00956CE1">
        <w:t xml:space="preserve">can identify the tasksche.exe </w:t>
      </w:r>
      <w:r>
        <w:t xml:space="preserve">along with </w:t>
      </w:r>
      <w:proofErr w:type="spellStart"/>
      <w:proofErr w:type="gramStart"/>
      <w:r>
        <w:t>it’s</w:t>
      </w:r>
      <w:proofErr w:type="spellEnd"/>
      <w:proofErr w:type="gramEnd"/>
      <w:r>
        <w:t xml:space="preserve"> process ID </w:t>
      </w:r>
      <w:r w:rsidR="00956CE1">
        <w:t>as part of the events.</w:t>
      </w:r>
    </w:p>
    <w:p w14:paraId="21C5B59B" w14:textId="77777777" w:rsidR="00956CE1" w:rsidRPr="00301EC7" w:rsidRDefault="00956CE1" w:rsidP="00956CE1"/>
    <w:p w14:paraId="6260CC23" w14:textId="6097A1C2" w:rsidR="00AC11F5" w:rsidRDefault="00AC11F5" w:rsidP="00E659A0">
      <w:pPr>
        <w:jc w:val="center"/>
      </w:pPr>
      <w:r>
        <w:rPr>
          <w:noProof/>
        </w:rPr>
        <w:drawing>
          <wp:inline distT="0" distB="0" distL="0" distR="0" wp14:anchorId="4E156327" wp14:editId="205A0FD8">
            <wp:extent cx="4524292" cy="2382836"/>
            <wp:effectExtent l="76200" t="76200" r="124460" b="132080"/>
            <wp:docPr id="566251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7370" cy="2389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5AF0E" w14:textId="3B32CDD1" w:rsidR="00956CE1" w:rsidRDefault="00956CE1" w:rsidP="00956CE1">
      <w:pPr>
        <w:jc w:val="center"/>
        <w:rPr>
          <w:i/>
          <w:iCs/>
        </w:rPr>
      </w:pPr>
      <w:r w:rsidRPr="00297FE8">
        <w:rPr>
          <w:i/>
          <w:iCs/>
        </w:rPr>
        <w:t>Fig</w:t>
      </w:r>
      <w:r>
        <w:rPr>
          <w:i/>
          <w:iCs/>
        </w:rPr>
        <w:t>.</w:t>
      </w:r>
      <w:r w:rsidRPr="00297FE8">
        <w:rPr>
          <w:i/>
          <w:iCs/>
        </w:rPr>
        <w:t xml:space="preserve"> </w:t>
      </w:r>
      <w:r>
        <w:rPr>
          <w:i/>
          <w:iCs/>
        </w:rPr>
        <w:t>1</w:t>
      </w:r>
      <w:r w:rsidR="00EC6E8A">
        <w:rPr>
          <w:i/>
          <w:iCs/>
        </w:rPr>
        <w:t>4</w:t>
      </w:r>
      <w:r w:rsidRPr="00297FE8">
        <w:rPr>
          <w:i/>
          <w:iCs/>
        </w:rPr>
        <w:t>:</w:t>
      </w:r>
      <w:r>
        <w:rPr>
          <w:i/>
          <w:iCs/>
        </w:rPr>
        <w:t xml:space="preserve"> Results of filter and discovering </w:t>
      </w:r>
      <w:r w:rsidRPr="00956CE1">
        <w:rPr>
          <w:i/>
          <w:iCs/>
        </w:rPr>
        <w:t>“tasksche.exe”</w:t>
      </w:r>
      <w:r w:rsidR="006626A4">
        <w:rPr>
          <w:i/>
          <w:iCs/>
        </w:rPr>
        <w:t>.</w:t>
      </w:r>
    </w:p>
    <w:p w14:paraId="2F6B0AA6" w14:textId="77777777" w:rsidR="00956CE1" w:rsidRDefault="00956CE1" w:rsidP="00956CE1">
      <w:pPr>
        <w:jc w:val="center"/>
        <w:rPr>
          <w:i/>
          <w:iCs/>
        </w:rPr>
      </w:pPr>
    </w:p>
    <w:p w14:paraId="489C0B71" w14:textId="77777777" w:rsidR="00956CE1" w:rsidRDefault="00956CE1" w:rsidP="00956CE1">
      <w:pPr>
        <w:jc w:val="center"/>
        <w:rPr>
          <w:i/>
          <w:iCs/>
        </w:rPr>
      </w:pPr>
    </w:p>
    <w:p w14:paraId="4BE14CAC" w14:textId="77777777" w:rsidR="00956CE1" w:rsidRDefault="00956CE1" w:rsidP="00956CE1">
      <w:pPr>
        <w:jc w:val="center"/>
        <w:rPr>
          <w:i/>
          <w:iCs/>
        </w:rPr>
      </w:pPr>
    </w:p>
    <w:p w14:paraId="5285BAF1" w14:textId="77777777" w:rsidR="00956CE1" w:rsidRDefault="00956CE1" w:rsidP="00956CE1">
      <w:pPr>
        <w:jc w:val="center"/>
        <w:rPr>
          <w:i/>
          <w:iCs/>
        </w:rPr>
      </w:pPr>
    </w:p>
    <w:p w14:paraId="724CC6D5" w14:textId="761246C6" w:rsidR="00956CE1" w:rsidRDefault="00956CE1" w:rsidP="00956CE1">
      <w:r>
        <w:t xml:space="preserve">From </w:t>
      </w:r>
      <w:r w:rsidR="00F07234">
        <w:t xml:space="preserve">the </w:t>
      </w:r>
      <w:r>
        <w:t xml:space="preserve">identified process </w:t>
      </w:r>
      <w:r w:rsidR="00F07234">
        <w:t>(tasksche.exe) we can pivot to the</w:t>
      </w:r>
      <w:r>
        <w:t xml:space="preserve"> Process Tree and target the process or parent process ID</w:t>
      </w:r>
      <w:r w:rsidR="004A66E1">
        <w:t>s</w:t>
      </w:r>
      <w:r w:rsidR="00F07234">
        <w:t xml:space="preserve"> involved</w:t>
      </w:r>
      <w:r>
        <w:t xml:space="preserve">. </w:t>
      </w:r>
      <w:r w:rsidR="004A66E1">
        <w:t>Additionally,</w:t>
      </w:r>
      <w:r w:rsidR="00F07234">
        <w:t xml:space="preserve"> </w:t>
      </w:r>
      <w:r w:rsidR="00753914">
        <w:t xml:space="preserve">applying new filters </w:t>
      </w:r>
      <w:r w:rsidR="004A66E1">
        <w:t xml:space="preserve">in </w:t>
      </w:r>
      <w:proofErr w:type="spellStart"/>
      <w:r w:rsidR="004A66E1">
        <w:t>ProcMon</w:t>
      </w:r>
      <w:proofErr w:type="spellEnd"/>
      <w:r w:rsidR="004A66E1">
        <w:t xml:space="preserve"> </w:t>
      </w:r>
      <w:r w:rsidR="00753914">
        <w:t>such as</w:t>
      </w:r>
      <w:r w:rsidR="004A66E1">
        <w:t xml:space="preserve"> </w:t>
      </w:r>
      <w:r w:rsidR="00F07234">
        <w:t>process ID’s</w:t>
      </w:r>
      <w:r w:rsidR="00C665B5">
        <w:t>,</w:t>
      </w:r>
      <w:r w:rsidR="00F07234">
        <w:t xml:space="preserve"> parent process ID’s</w:t>
      </w:r>
      <w:r w:rsidR="00C665B5">
        <w:t>, registry changes or additions</w:t>
      </w:r>
      <w:r w:rsidR="00753914">
        <w:t xml:space="preserve"> can lead us to new events. </w:t>
      </w:r>
      <w:r w:rsidR="00F07234">
        <w:t xml:space="preserve"> </w:t>
      </w:r>
    </w:p>
    <w:p w14:paraId="3C3B49D5" w14:textId="77777777" w:rsidR="00956CE1" w:rsidRDefault="00E659A0" w:rsidP="00E659A0">
      <w:pPr>
        <w:jc w:val="center"/>
      </w:pPr>
      <w:r>
        <w:rPr>
          <w:noProof/>
        </w:rPr>
        <w:drawing>
          <wp:inline distT="0" distB="0" distL="0" distR="0" wp14:anchorId="194C6466" wp14:editId="39925724">
            <wp:extent cx="3072856" cy="2560046"/>
            <wp:effectExtent l="76200" t="76200" r="127635" b="126365"/>
            <wp:docPr id="84864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47378" name="Picture 1" descr="A screenshot of a computer&#10;&#10;Description automatically generated"/>
                    <pic:cNvPicPr/>
                  </pic:nvPicPr>
                  <pic:blipFill>
                    <a:blip r:embed="rId29"/>
                    <a:stretch>
                      <a:fillRect/>
                    </a:stretch>
                  </pic:blipFill>
                  <pic:spPr>
                    <a:xfrm>
                      <a:off x="0" y="0"/>
                      <a:ext cx="3106027" cy="2587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BDED7" w14:textId="781DF46F" w:rsidR="00956CE1" w:rsidRDefault="00956CE1" w:rsidP="00E659A0">
      <w:pPr>
        <w:jc w:val="center"/>
        <w:rPr>
          <w:i/>
          <w:iCs/>
        </w:rPr>
      </w:pPr>
      <w:r w:rsidRPr="00297FE8">
        <w:rPr>
          <w:i/>
          <w:iCs/>
        </w:rPr>
        <w:t>Fig</w:t>
      </w:r>
      <w:r>
        <w:rPr>
          <w:i/>
          <w:iCs/>
        </w:rPr>
        <w:t>.</w:t>
      </w:r>
      <w:r w:rsidRPr="00297FE8">
        <w:rPr>
          <w:i/>
          <w:iCs/>
        </w:rPr>
        <w:t xml:space="preserve"> </w:t>
      </w:r>
      <w:r>
        <w:rPr>
          <w:i/>
          <w:iCs/>
        </w:rPr>
        <w:t>1</w:t>
      </w:r>
      <w:r w:rsidR="00EC6E8A">
        <w:rPr>
          <w:i/>
          <w:iCs/>
        </w:rPr>
        <w:t>5</w:t>
      </w:r>
      <w:r w:rsidRPr="00297FE8">
        <w:rPr>
          <w:i/>
          <w:iCs/>
        </w:rPr>
        <w:t>:</w:t>
      </w:r>
      <w:r>
        <w:rPr>
          <w:i/>
          <w:iCs/>
        </w:rPr>
        <w:t xml:space="preserve"> Process</w:t>
      </w:r>
      <w:r w:rsidR="00F07234">
        <w:rPr>
          <w:i/>
          <w:iCs/>
        </w:rPr>
        <w:t xml:space="preserve"> </w:t>
      </w:r>
      <w:r w:rsidR="0060557F">
        <w:rPr>
          <w:i/>
          <w:iCs/>
        </w:rPr>
        <w:t xml:space="preserve">tree depicting path, PID and PPIDs. </w:t>
      </w:r>
    </w:p>
    <w:p w14:paraId="2842DAFA" w14:textId="77777777" w:rsidR="0060241F" w:rsidRDefault="0060241F" w:rsidP="00E659A0">
      <w:pPr>
        <w:jc w:val="center"/>
        <w:rPr>
          <w:i/>
          <w:iCs/>
        </w:rPr>
      </w:pPr>
    </w:p>
    <w:p w14:paraId="351D9CA8" w14:textId="5A59CDA2" w:rsidR="0060241F" w:rsidRDefault="0060241F" w:rsidP="0060241F">
      <w:pPr>
        <w:rPr>
          <w:i/>
          <w:iCs/>
        </w:rPr>
      </w:pPr>
      <w:r>
        <w:t xml:space="preserve">Searching for files created and process IDs a “hidden” folder in C:\Programdata can be found. This folder is associated to </w:t>
      </w:r>
      <w:proofErr w:type="spellStart"/>
      <w:proofErr w:type="gramStart"/>
      <w:r>
        <w:t>the“</w:t>
      </w:r>
      <w:proofErr w:type="gramEnd"/>
      <w:r>
        <w:t>attrib</w:t>
      </w:r>
      <w:proofErr w:type="spellEnd"/>
      <w:r>
        <w:t xml:space="preserve"> +h” commands found in the strings analysis. There is a service with the same name “</w:t>
      </w:r>
      <w:r w:rsidRPr="00A01EBB">
        <w:t>mxfzsyvkto014</w:t>
      </w:r>
      <w:r>
        <w:t>” as the hidden folder created.</w:t>
      </w:r>
    </w:p>
    <w:p w14:paraId="6787A907" w14:textId="77777777" w:rsidR="00956CE1" w:rsidRDefault="00956CE1" w:rsidP="00E659A0">
      <w:pPr>
        <w:jc w:val="center"/>
      </w:pPr>
    </w:p>
    <w:p w14:paraId="68CAD86C" w14:textId="4DFBCD37" w:rsidR="00210736" w:rsidRDefault="00F11015" w:rsidP="00857F96">
      <w:pPr>
        <w:jc w:val="center"/>
      </w:pPr>
      <w:r>
        <w:rPr>
          <w:noProof/>
        </w:rPr>
        <w:drawing>
          <wp:inline distT="0" distB="0" distL="0" distR="0" wp14:anchorId="12BB6FFB" wp14:editId="4F112D77">
            <wp:extent cx="2839109" cy="2143125"/>
            <wp:effectExtent l="76200" t="76200" r="132715" b="123825"/>
            <wp:docPr id="217243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5777" cy="2148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07234">
        <w:rPr>
          <w:noProof/>
        </w:rPr>
        <w:drawing>
          <wp:inline distT="0" distB="0" distL="0" distR="0" wp14:anchorId="616655C9" wp14:editId="0D0989DE">
            <wp:extent cx="2578100" cy="2125664"/>
            <wp:effectExtent l="76200" t="76200" r="127000" b="141605"/>
            <wp:docPr id="532951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51792" name="Picture 1" descr="A screenshot of a computer&#10;&#10;Description automatically generated"/>
                    <pic:cNvPicPr/>
                  </pic:nvPicPr>
                  <pic:blipFill>
                    <a:blip r:embed="rId31"/>
                    <a:stretch>
                      <a:fillRect/>
                    </a:stretch>
                  </pic:blipFill>
                  <pic:spPr>
                    <a:xfrm>
                      <a:off x="0" y="0"/>
                      <a:ext cx="2630510" cy="2168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6C4CBB" w14:textId="545CF1FF" w:rsidR="00956CE1" w:rsidRDefault="00956CE1" w:rsidP="00956CE1">
      <w:pPr>
        <w:jc w:val="center"/>
        <w:rPr>
          <w:i/>
          <w:iCs/>
        </w:rPr>
      </w:pPr>
      <w:r w:rsidRPr="00297FE8">
        <w:rPr>
          <w:i/>
          <w:iCs/>
        </w:rPr>
        <w:t>Fig</w:t>
      </w:r>
      <w:r>
        <w:rPr>
          <w:i/>
          <w:iCs/>
        </w:rPr>
        <w:t>.</w:t>
      </w:r>
      <w:r w:rsidRPr="00297FE8">
        <w:rPr>
          <w:i/>
          <w:iCs/>
        </w:rPr>
        <w:t xml:space="preserve"> </w:t>
      </w:r>
      <w:r>
        <w:rPr>
          <w:i/>
          <w:iCs/>
        </w:rPr>
        <w:t>1</w:t>
      </w:r>
      <w:r w:rsidR="00EC6E8A">
        <w:rPr>
          <w:i/>
          <w:iCs/>
        </w:rPr>
        <w:t>6</w:t>
      </w:r>
      <w:r w:rsidRPr="00297FE8">
        <w:rPr>
          <w:i/>
          <w:iCs/>
        </w:rPr>
        <w:t>:</w:t>
      </w:r>
      <w:r>
        <w:rPr>
          <w:i/>
          <w:iCs/>
        </w:rPr>
        <w:t xml:space="preserve"> Location of </w:t>
      </w:r>
      <w:r w:rsidR="00A01EBB">
        <w:rPr>
          <w:i/>
          <w:iCs/>
        </w:rPr>
        <w:t xml:space="preserve">hidden </w:t>
      </w:r>
      <w:r>
        <w:rPr>
          <w:i/>
          <w:iCs/>
        </w:rPr>
        <w:t xml:space="preserve">resources revealed and attribution to </w:t>
      </w:r>
      <w:r w:rsidR="00A01EBB">
        <w:rPr>
          <w:i/>
          <w:iCs/>
        </w:rPr>
        <w:t>Services.</w:t>
      </w:r>
    </w:p>
    <w:p w14:paraId="1F655692" w14:textId="547E53B6" w:rsidR="007A3B90" w:rsidRPr="00204F48" w:rsidRDefault="005C69DF" w:rsidP="00204F48">
      <w:pPr>
        <w:pStyle w:val="Heading3"/>
        <w:rPr>
          <w:sz w:val="28"/>
          <w:szCs w:val="28"/>
          <w:u w:val="single"/>
        </w:rPr>
      </w:pPr>
      <w:bookmarkStart w:id="15" w:name="_Toc149586279"/>
      <w:proofErr w:type="spellStart"/>
      <w:r>
        <w:rPr>
          <w:sz w:val="28"/>
          <w:szCs w:val="28"/>
          <w:u w:val="single"/>
        </w:rPr>
        <w:lastRenderedPageBreak/>
        <w:t>TCPView</w:t>
      </w:r>
      <w:bookmarkEnd w:id="15"/>
      <w:proofErr w:type="spellEnd"/>
    </w:p>
    <w:p w14:paraId="016C3602" w14:textId="77777777" w:rsidR="001A2D79" w:rsidRDefault="001A2D79" w:rsidP="001A2D79"/>
    <w:p w14:paraId="5E1CC6E9" w14:textId="3C871DE7" w:rsidR="00857F96" w:rsidRDefault="001A2D79" w:rsidP="00857F96">
      <w:pPr>
        <w:rPr>
          <w:i/>
          <w:iCs/>
        </w:rPr>
      </w:pPr>
      <w:r>
        <w:t xml:space="preserve">From </w:t>
      </w:r>
      <w:proofErr w:type="spellStart"/>
      <w:r>
        <w:t>TCPView</w:t>
      </w:r>
      <w:proofErr w:type="spellEnd"/>
      <w:r>
        <w:t xml:space="preserve"> we can see a flood of connections to port 445, which is utilized by the SMB </w:t>
      </w:r>
      <w:r w:rsidR="0060557F">
        <w:t>p</w:t>
      </w:r>
      <w:r>
        <w:t>rotocol, targeting variety of addresses through mssecsvc2.0</w:t>
      </w:r>
      <w:r w:rsidR="0060557F">
        <w:t>.</w:t>
      </w:r>
      <w:r>
        <w:t xml:space="preserve"> </w:t>
      </w:r>
      <w:r w:rsidR="00857F96">
        <w:rPr>
          <w:i/>
          <w:iCs/>
        </w:rPr>
        <w:br/>
      </w:r>
      <w:r w:rsidR="00204F48">
        <w:rPr>
          <w:rFonts w:ascii="Montserrat Medium" w:eastAsiaTheme="majorEastAsia" w:hAnsi="Montserrat Medium" w:cstheme="majorBidi"/>
          <w:b/>
          <w:noProof/>
          <w:color w:val="auto"/>
          <w:sz w:val="36"/>
          <w:szCs w:val="36"/>
        </w:rPr>
        <w:drawing>
          <wp:inline distT="0" distB="0" distL="0" distR="0" wp14:anchorId="28F4D81B" wp14:editId="087EB9AD">
            <wp:extent cx="5937250" cy="1098550"/>
            <wp:effectExtent l="76200" t="76200" r="139700" b="139700"/>
            <wp:docPr id="212674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109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8A5E2" w14:textId="1107CA04" w:rsidR="00301EC7" w:rsidRPr="00AD55F0" w:rsidRDefault="00A01EBB" w:rsidP="00857F96">
      <w:pPr>
        <w:jc w:val="center"/>
        <w:rPr>
          <w:rFonts w:ascii="Montserrat Medium" w:eastAsiaTheme="majorEastAsia" w:hAnsi="Montserrat Medium" w:cstheme="majorBidi"/>
          <w:b/>
          <w:color w:val="auto"/>
          <w:sz w:val="36"/>
          <w:szCs w:val="36"/>
        </w:rPr>
      </w:pPr>
      <w:r w:rsidRPr="00297FE8">
        <w:rPr>
          <w:i/>
          <w:iCs/>
        </w:rPr>
        <w:t>Fig</w:t>
      </w:r>
      <w:r>
        <w:rPr>
          <w:i/>
          <w:iCs/>
        </w:rPr>
        <w:t>.</w:t>
      </w:r>
      <w:r w:rsidRPr="00297FE8">
        <w:rPr>
          <w:i/>
          <w:iCs/>
        </w:rPr>
        <w:t xml:space="preserve"> </w:t>
      </w:r>
      <w:r>
        <w:rPr>
          <w:i/>
          <w:iCs/>
        </w:rPr>
        <w:t>1</w:t>
      </w:r>
      <w:r w:rsidR="00EC6E8A">
        <w:rPr>
          <w:i/>
          <w:iCs/>
        </w:rPr>
        <w:t>7</w:t>
      </w:r>
      <w:r w:rsidRPr="00297FE8">
        <w:rPr>
          <w:i/>
          <w:iCs/>
        </w:rPr>
        <w:t>:</w:t>
      </w:r>
      <w:r>
        <w:rPr>
          <w:i/>
          <w:iCs/>
        </w:rPr>
        <w:t xml:space="preserve"> </w:t>
      </w:r>
      <w:proofErr w:type="spellStart"/>
      <w:r w:rsidR="00EA235A">
        <w:rPr>
          <w:i/>
          <w:iCs/>
        </w:rPr>
        <w:t>TCPview</w:t>
      </w:r>
      <w:proofErr w:type="spellEnd"/>
      <w:r w:rsidR="00EA235A">
        <w:rPr>
          <w:i/>
          <w:iCs/>
        </w:rPr>
        <w:t xml:space="preserve"> capturing the binary sending requests.</w:t>
      </w:r>
    </w:p>
    <w:p w14:paraId="78F82300" w14:textId="7077AB63" w:rsidR="00F54E18" w:rsidRDefault="00F54E18" w:rsidP="00F54E18">
      <w:pPr>
        <w:pStyle w:val="Heading1"/>
      </w:pPr>
      <w:bookmarkStart w:id="16" w:name="_Toc149586280"/>
      <w:r>
        <w:t>Advanced Static Analysis</w:t>
      </w:r>
      <w:bookmarkEnd w:id="16"/>
    </w:p>
    <w:p w14:paraId="7D5CE5C2" w14:textId="1774D216" w:rsidR="00D1145E" w:rsidRDefault="00D1145E" w:rsidP="00D1145E">
      <w:pPr>
        <w:pStyle w:val="Heading2"/>
        <w:rPr>
          <w:u w:val="single"/>
        </w:rPr>
      </w:pPr>
      <w:bookmarkStart w:id="17" w:name="_Toc149586281"/>
      <w:r>
        <w:rPr>
          <w:u w:val="single"/>
        </w:rPr>
        <w:t>Cutter</w:t>
      </w:r>
      <w:bookmarkEnd w:id="17"/>
    </w:p>
    <w:p w14:paraId="7F99C335" w14:textId="77777777" w:rsidR="000E3C5B" w:rsidRDefault="000E3C5B" w:rsidP="000E3C5B"/>
    <w:p w14:paraId="47F93454" w14:textId="430BDCC9" w:rsidR="00A01EBB" w:rsidRDefault="006948E0" w:rsidP="000E3C5B">
      <w:r>
        <w:t>Using</w:t>
      </w:r>
      <w:r w:rsidR="00EA235A">
        <w:t xml:space="preserve"> Cutter</w:t>
      </w:r>
      <w:r>
        <w:t>, advanced static analysis is conducted to glance at</w:t>
      </w:r>
      <w:r w:rsidR="0060557F">
        <w:t xml:space="preserve"> </w:t>
      </w:r>
      <w:r w:rsidR="0060241F">
        <w:t>meta-data which is useful to understand how the binary works</w:t>
      </w:r>
      <w:r>
        <w:t xml:space="preserve">. </w:t>
      </w:r>
      <w:r w:rsidR="00753914">
        <w:t>With an understanding that the malware</w:t>
      </w:r>
      <w:r>
        <w:t xml:space="preserve"> checks for the </w:t>
      </w:r>
      <w:proofErr w:type="spellStart"/>
      <w:r w:rsidR="00DD06A3">
        <w:t>Killswitch</w:t>
      </w:r>
      <w:proofErr w:type="spellEnd"/>
      <w:r>
        <w:t xml:space="preserve"> URL</w:t>
      </w:r>
      <w:r w:rsidR="00753914">
        <w:t>, we can</w:t>
      </w:r>
      <w:r>
        <w:t xml:space="preserve"> </w:t>
      </w:r>
      <w:r w:rsidR="00753914">
        <w:t>l</w:t>
      </w:r>
      <w:r>
        <w:t>ook at the main function</w:t>
      </w:r>
      <w:r w:rsidR="00753914">
        <w:t xml:space="preserve">. The main function typically is the starting point of execution and gives more insight on program execution.  </w:t>
      </w:r>
    </w:p>
    <w:p w14:paraId="214EEAE4" w14:textId="77777777" w:rsidR="00A01EBB" w:rsidRPr="000E3C5B" w:rsidRDefault="00A01EBB" w:rsidP="000E3C5B"/>
    <w:p w14:paraId="0DE02AD8" w14:textId="7CFD4B15" w:rsidR="00F54E18" w:rsidRDefault="00FA5BBE" w:rsidP="00857F96">
      <w:pPr>
        <w:spacing w:after="160" w:line="259" w:lineRule="auto"/>
        <w:jc w:val="center"/>
        <w:rPr>
          <w:rFonts w:ascii="Montserrat Medium" w:eastAsiaTheme="majorEastAsia" w:hAnsi="Montserrat Medium" w:cstheme="majorBidi"/>
          <w:b/>
          <w:color w:val="auto"/>
          <w:sz w:val="36"/>
          <w:szCs w:val="36"/>
        </w:rPr>
      </w:pPr>
      <w:r>
        <w:rPr>
          <w:noProof/>
        </w:rPr>
        <w:drawing>
          <wp:inline distT="0" distB="0" distL="0" distR="0" wp14:anchorId="38994D25" wp14:editId="10BEB7B9">
            <wp:extent cx="4009046" cy="3092450"/>
            <wp:effectExtent l="76200" t="76200" r="125095" b="127000"/>
            <wp:docPr id="482054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3524" cy="311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25423">
        <w:rPr>
          <w:noProof/>
        </w:rPr>
        <w:drawing>
          <wp:inline distT="0" distB="0" distL="0" distR="0" wp14:anchorId="1C367073" wp14:editId="0EED6E2C">
            <wp:extent cx="1422722" cy="776594"/>
            <wp:effectExtent l="76200" t="76200" r="139700" b="138430"/>
            <wp:docPr id="1984410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0190" name="Picture 1" descr="A screenshot of a computer&#10;&#10;Description automatically generated"/>
                    <pic:cNvPicPr/>
                  </pic:nvPicPr>
                  <pic:blipFill>
                    <a:blip r:embed="rId34"/>
                    <a:stretch>
                      <a:fillRect/>
                    </a:stretch>
                  </pic:blipFill>
                  <pic:spPr>
                    <a:xfrm>
                      <a:off x="0" y="0"/>
                      <a:ext cx="1448271" cy="790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A075B" w14:textId="2AFB4E68" w:rsidR="00FA5BBE" w:rsidRDefault="00FA5BBE" w:rsidP="00FA5BBE">
      <w:pPr>
        <w:jc w:val="center"/>
        <w:rPr>
          <w:i/>
          <w:iCs/>
        </w:rPr>
      </w:pPr>
      <w:r w:rsidRPr="00297FE8">
        <w:rPr>
          <w:i/>
          <w:iCs/>
        </w:rPr>
        <w:t>Fig</w:t>
      </w:r>
      <w:r>
        <w:rPr>
          <w:i/>
          <w:iCs/>
        </w:rPr>
        <w:t>.</w:t>
      </w:r>
      <w:r w:rsidRPr="00297FE8">
        <w:rPr>
          <w:i/>
          <w:iCs/>
        </w:rPr>
        <w:t xml:space="preserve"> </w:t>
      </w:r>
      <w:r>
        <w:rPr>
          <w:i/>
          <w:iCs/>
        </w:rPr>
        <w:t>1</w:t>
      </w:r>
      <w:r w:rsidR="00EC6E8A">
        <w:rPr>
          <w:i/>
          <w:iCs/>
        </w:rPr>
        <w:t>8</w:t>
      </w:r>
      <w:r w:rsidR="00125423">
        <w:rPr>
          <w:i/>
          <w:iCs/>
        </w:rPr>
        <w:t xml:space="preserve"> &amp; 1</w:t>
      </w:r>
      <w:r w:rsidR="00EC6E8A">
        <w:rPr>
          <w:i/>
          <w:iCs/>
        </w:rPr>
        <w:t>9</w:t>
      </w:r>
      <w:r w:rsidRPr="00297FE8">
        <w:rPr>
          <w:i/>
          <w:iCs/>
        </w:rPr>
        <w:t>:</w:t>
      </w:r>
      <w:r>
        <w:rPr>
          <w:i/>
          <w:iCs/>
        </w:rPr>
        <w:t xml:space="preserve"> </w:t>
      </w:r>
      <w:r w:rsidR="007043AD">
        <w:rPr>
          <w:i/>
          <w:iCs/>
        </w:rPr>
        <w:t xml:space="preserve">Overview of </w:t>
      </w:r>
      <w:r>
        <w:rPr>
          <w:i/>
          <w:iCs/>
        </w:rPr>
        <w:t>Cutter</w:t>
      </w:r>
      <w:r w:rsidR="007043AD">
        <w:rPr>
          <w:i/>
          <w:iCs/>
        </w:rPr>
        <w:t xml:space="preserve"> </w:t>
      </w:r>
      <w:r w:rsidR="00125423">
        <w:rPr>
          <w:i/>
          <w:iCs/>
        </w:rPr>
        <w:t xml:space="preserve">followed by loading into the main function. </w:t>
      </w:r>
    </w:p>
    <w:p w14:paraId="334A7D46" w14:textId="77777777" w:rsidR="00FA5BBE" w:rsidRDefault="00FA5BBE" w:rsidP="00FA5BBE">
      <w:pPr>
        <w:jc w:val="center"/>
        <w:rPr>
          <w:i/>
          <w:iCs/>
        </w:rPr>
      </w:pPr>
    </w:p>
    <w:p w14:paraId="1A2C6ADE" w14:textId="35E83949" w:rsidR="0060557F" w:rsidRPr="00297FE8" w:rsidRDefault="0060557F" w:rsidP="0089031C">
      <w:pPr>
        <w:rPr>
          <w:i/>
          <w:iCs/>
        </w:rPr>
      </w:pPr>
      <w:r>
        <w:t xml:space="preserve">Opening the main function in </w:t>
      </w:r>
      <w:r w:rsidR="00125423">
        <w:t xml:space="preserve">the </w:t>
      </w:r>
      <w:r>
        <w:t xml:space="preserve">graph view </w:t>
      </w:r>
      <w:r w:rsidR="00A324A9">
        <w:t>exposes</w:t>
      </w:r>
      <w:r w:rsidR="009E375F">
        <w:t xml:space="preserve"> the </w:t>
      </w:r>
      <w:r w:rsidR="00CF45E3">
        <w:t>low-level</w:t>
      </w:r>
      <w:r w:rsidR="009E375F">
        <w:t xml:space="preserve"> assembly code and the highlighted Internet APIs: </w:t>
      </w:r>
      <w:proofErr w:type="spellStart"/>
      <w:r w:rsidR="00125423">
        <w:t>InternetOpenA</w:t>
      </w:r>
      <w:proofErr w:type="spellEnd"/>
      <w:r w:rsidR="00A324A9">
        <w:t xml:space="preserve">, </w:t>
      </w:r>
      <w:proofErr w:type="spellStart"/>
      <w:r w:rsidR="00A324A9">
        <w:t>InternetOpenUrlA</w:t>
      </w:r>
      <w:proofErr w:type="spellEnd"/>
      <w:r w:rsidR="00A324A9">
        <w:t xml:space="preserve">, </w:t>
      </w:r>
      <w:r w:rsidR="009E375F">
        <w:t xml:space="preserve">and </w:t>
      </w:r>
      <w:proofErr w:type="spellStart"/>
      <w:r w:rsidR="00A324A9">
        <w:t>InternetCloseHandle</w:t>
      </w:r>
      <w:proofErr w:type="spellEnd"/>
      <w:r w:rsidR="009E375F">
        <w:t>.</w:t>
      </w:r>
      <w:r w:rsidR="00106AA3">
        <w:t xml:space="preserve"> </w:t>
      </w:r>
      <w:r w:rsidR="0060241F">
        <w:t>T</w:t>
      </w:r>
      <w:r w:rsidR="00106AA3">
        <w:t xml:space="preserve">hese APIs were noted </w:t>
      </w:r>
      <w:r w:rsidR="00455142">
        <w:t>during</w:t>
      </w:r>
      <w:r w:rsidR="00106AA3">
        <w:t xml:space="preserve"> the analysis in </w:t>
      </w:r>
      <w:proofErr w:type="spellStart"/>
      <w:r w:rsidR="00106AA3">
        <w:t>PeStudio</w:t>
      </w:r>
      <w:proofErr w:type="spellEnd"/>
      <w:r w:rsidR="00106AA3">
        <w:t xml:space="preserve">. </w:t>
      </w:r>
      <w:proofErr w:type="spellStart"/>
      <w:r w:rsidR="00455142">
        <w:t>InternetOpenUrlA</w:t>
      </w:r>
      <w:proofErr w:type="spellEnd"/>
      <w:r w:rsidR="00455142">
        <w:t xml:space="preserve"> </w:t>
      </w:r>
      <w:r w:rsidR="0060241F">
        <w:t>is known to open a specified resource</w:t>
      </w:r>
      <w:r w:rsidR="00455142">
        <w:t xml:space="preserve"> </w:t>
      </w:r>
      <w:r w:rsidR="00CF45E3">
        <w:t xml:space="preserve">and </w:t>
      </w:r>
      <w:r w:rsidR="00455142">
        <w:t>store the value</w:t>
      </w:r>
      <w:r w:rsidR="00035C99">
        <w:t>, which is later used in</w:t>
      </w:r>
      <w:r w:rsidR="00455142">
        <w:t xml:space="preserve"> the stack.  </w:t>
      </w:r>
      <w:r w:rsidR="00106AA3">
        <w:t xml:space="preserve"> </w:t>
      </w:r>
    </w:p>
    <w:p w14:paraId="7CB2E869" w14:textId="4683DCA5" w:rsidR="00A324A9" w:rsidRDefault="00FA5BBE" w:rsidP="008B3AC9">
      <w:pPr>
        <w:spacing w:after="160" w:line="259" w:lineRule="auto"/>
        <w:jc w:val="center"/>
        <w:rPr>
          <w:i/>
          <w:iCs/>
        </w:rPr>
      </w:pPr>
      <w:r>
        <w:rPr>
          <w:rFonts w:ascii="Montserrat Medium" w:eastAsiaTheme="majorEastAsia" w:hAnsi="Montserrat Medium" w:cstheme="majorBidi"/>
          <w:b/>
          <w:noProof/>
          <w:color w:val="auto"/>
          <w:sz w:val="36"/>
          <w:szCs w:val="36"/>
        </w:rPr>
        <w:drawing>
          <wp:inline distT="0" distB="0" distL="0" distR="0" wp14:anchorId="3097BA6A" wp14:editId="11CDD668">
            <wp:extent cx="2431326" cy="3111975"/>
            <wp:effectExtent l="76200" t="76200" r="140970" b="127000"/>
            <wp:docPr id="7059006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0528" cy="3149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9031C">
        <w:rPr>
          <w:i/>
          <w:iCs/>
        </w:rPr>
        <w:br/>
      </w:r>
      <w:r>
        <w:rPr>
          <w:i/>
          <w:iCs/>
        </w:rPr>
        <w:t xml:space="preserve">Fig. </w:t>
      </w:r>
      <w:r w:rsidR="00EC6E8A">
        <w:rPr>
          <w:i/>
          <w:iCs/>
        </w:rPr>
        <w:t>20</w:t>
      </w:r>
      <w:r>
        <w:rPr>
          <w:i/>
          <w:iCs/>
        </w:rPr>
        <w:t xml:space="preserve">: </w:t>
      </w:r>
      <w:r w:rsidR="007043AD">
        <w:rPr>
          <w:i/>
          <w:iCs/>
        </w:rPr>
        <w:t>Graph view of</w:t>
      </w:r>
      <w:r w:rsidR="0089031C">
        <w:rPr>
          <w:i/>
          <w:iCs/>
        </w:rPr>
        <w:t xml:space="preserve"> main function.</w:t>
      </w:r>
    </w:p>
    <w:p w14:paraId="378CBF11" w14:textId="190CFD76" w:rsidR="004540DA" w:rsidRDefault="0052597D" w:rsidP="0052597D">
      <w:r>
        <w:t xml:space="preserve">Towards the bottom of </w:t>
      </w:r>
      <w:r w:rsidR="00753914">
        <w:t xml:space="preserve">the </w:t>
      </w:r>
      <w:r w:rsidR="00455142">
        <w:t>main</w:t>
      </w:r>
      <w:r w:rsidR="004540DA">
        <w:t xml:space="preserve"> function</w:t>
      </w:r>
      <w:r>
        <w:t xml:space="preserve"> </w:t>
      </w:r>
      <w:r w:rsidR="00A33FD0">
        <w:t>is a test instruction that performs a bitwise AND on two operands</w:t>
      </w:r>
      <w:r w:rsidR="00455142">
        <w:t xml:space="preserve"> (</w:t>
      </w:r>
      <w:proofErr w:type="spellStart"/>
      <w:r w:rsidR="00455142">
        <w:t>edi</w:t>
      </w:r>
      <w:proofErr w:type="spellEnd"/>
      <w:r w:rsidR="00455142">
        <w:t xml:space="preserve"> and </w:t>
      </w:r>
      <w:proofErr w:type="spellStart"/>
      <w:r w:rsidR="00455142">
        <w:t>edi</w:t>
      </w:r>
      <w:proofErr w:type="spellEnd"/>
      <w:r w:rsidR="00455142">
        <w:t>)</w:t>
      </w:r>
      <w:r w:rsidR="00F53AEB">
        <w:t xml:space="preserve">. There is a flag, </w:t>
      </w:r>
      <w:r w:rsidR="00DD06A3">
        <w:t>aka</w:t>
      </w:r>
      <w:r w:rsidR="00F53AEB">
        <w:t xml:space="preserve"> the Zero Flag or </w:t>
      </w:r>
      <w:r w:rsidR="00455142">
        <w:t xml:space="preserve">ZF </w:t>
      </w:r>
      <w:r w:rsidR="00F53AEB">
        <w:t xml:space="preserve">which </w:t>
      </w:r>
      <w:r w:rsidR="00455142">
        <w:t xml:space="preserve">is </w:t>
      </w:r>
      <w:proofErr w:type="gramStart"/>
      <w:r w:rsidR="00455142">
        <w:t>set  to</w:t>
      </w:r>
      <w:proofErr w:type="gramEnd"/>
      <w:r w:rsidR="00455142">
        <w:t xml:space="preserve"> 1 or 0. </w:t>
      </w:r>
      <w:r w:rsidR="00DD06A3">
        <w:t xml:space="preserve">The ZF </w:t>
      </w:r>
      <w:r w:rsidR="00EC6E8A">
        <w:t>value</w:t>
      </w:r>
      <w:r w:rsidR="00DD06A3">
        <w:t xml:space="preserve"> is</w:t>
      </w:r>
      <w:r w:rsidR="00F75FE3">
        <w:t xml:space="preserve"> </w:t>
      </w:r>
      <w:r w:rsidR="00DD06A3">
        <w:t xml:space="preserve">set to 1 (seen later). </w:t>
      </w:r>
      <w:r w:rsidR="00F75FE3">
        <w:t xml:space="preserve">Right after </w:t>
      </w:r>
      <w:proofErr w:type="gramStart"/>
      <w:r w:rsidR="00F75FE3">
        <w:t>test</w:t>
      </w:r>
      <w:proofErr w:type="gramEnd"/>
      <w:r w:rsidR="00361CA5">
        <w:t>,</w:t>
      </w:r>
      <w:r w:rsidR="00F75FE3">
        <w:t xml:space="preserve"> is a</w:t>
      </w:r>
      <w:r w:rsidR="00DD06A3">
        <w:t xml:space="preserve"> </w:t>
      </w:r>
      <w:r w:rsidR="00DD06A3" w:rsidRPr="0052597D">
        <w:t xml:space="preserve">JNE </w:t>
      </w:r>
      <w:r w:rsidR="00DD06A3">
        <w:t>“</w:t>
      </w:r>
      <w:r w:rsidR="00DD06A3" w:rsidRPr="0052597D">
        <w:t>Jump if not equal</w:t>
      </w:r>
      <w:r w:rsidR="00DD06A3">
        <w:t>” condition.</w:t>
      </w:r>
    </w:p>
    <w:p w14:paraId="5516F903" w14:textId="1F8C771C" w:rsidR="004540DA" w:rsidRDefault="00DD06A3" w:rsidP="004540DA">
      <w:pPr>
        <w:pStyle w:val="ListParagraph"/>
        <w:numPr>
          <w:ilvl w:val="0"/>
          <w:numId w:val="7"/>
        </w:numPr>
      </w:pPr>
      <w:r>
        <w:t>W</w:t>
      </w:r>
      <w:r w:rsidR="006D5409">
        <w:t>hen</w:t>
      </w:r>
      <w:r w:rsidR="00F53AEB">
        <w:t xml:space="preserve"> the test </w:t>
      </w:r>
      <w:r>
        <w:t>of</w:t>
      </w:r>
      <w:r w:rsidR="00F53AEB">
        <w:t xml:space="preserve"> </w:t>
      </w:r>
      <w:proofErr w:type="spellStart"/>
      <w:r w:rsidR="00F53AEB">
        <w:t>edi</w:t>
      </w:r>
      <w:proofErr w:type="spellEnd"/>
      <w:r w:rsidR="00F53AEB">
        <w:t xml:space="preserve"> </w:t>
      </w:r>
      <w:r w:rsidR="00F75FE3">
        <w:t>against</w:t>
      </w:r>
      <w:r w:rsidR="00F53AEB">
        <w:t xml:space="preserve"> </w:t>
      </w:r>
      <w:proofErr w:type="spellStart"/>
      <w:r w:rsidR="00F53AEB">
        <w:t>edi</w:t>
      </w:r>
      <w:proofErr w:type="spellEnd"/>
      <w:r w:rsidR="00F53AEB">
        <w:t xml:space="preserve"> is performed, if </w:t>
      </w:r>
      <w:r w:rsidR="004540DA">
        <w:t xml:space="preserve">the results of the test </w:t>
      </w:r>
      <w:r w:rsidR="00F75FE3">
        <w:t xml:space="preserve">set the </w:t>
      </w:r>
      <w:r w:rsidR="00EC6E8A">
        <w:t>ZF value</w:t>
      </w:r>
      <w:r w:rsidR="00F75FE3">
        <w:t xml:space="preserve"> to </w:t>
      </w:r>
      <w:r w:rsidR="004540DA">
        <w:t>0</w:t>
      </w:r>
      <w:r w:rsidR="00F75FE3">
        <w:t xml:space="preserve">, </w:t>
      </w:r>
      <w:r w:rsidR="003C1078">
        <w:t xml:space="preserve">the </w:t>
      </w:r>
      <w:r w:rsidR="00F75FE3">
        <w:t>program</w:t>
      </w:r>
      <w:r w:rsidR="008B3AC9">
        <w:t xml:space="preserve"> move</w:t>
      </w:r>
      <w:r w:rsidR="003C1078">
        <w:t>s</w:t>
      </w:r>
      <w:r w:rsidR="008B3AC9">
        <w:t xml:space="preserve"> to </w:t>
      </w:r>
      <w:r w:rsidR="00361CA5">
        <w:t xml:space="preserve">address </w:t>
      </w:r>
      <w:r w:rsidR="008B3AC9" w:rsidRPr="00F53AEB">
        <w:t>0x4081BC</w:t>
      </w:r>
      <w:r w:rsidR="008B3AC9">
        <w:t xml:space="preserve"> which results in exiting the program</w:t>
      </w:r>
      <w:r w:rsidR="00F75FE3">
        <w:t xml:space="preserve">.  </w:t>
      </w:r>
      <w:r w:rsidR="003C1078">
        <w:t>(Successful Connection)</w:t>
      </w:r>
    </w:p>
    <w:p w14:paraId="3B97FD91" w14:textId="3FA0EAF1" w:rsidR="0052597D" w:rsidRDefault="00F75FE3" w:rsidP="00B32DE0">
      <w:pPr>
        <w:pStyle w:val="ListParagraph"/>
        <w:numPr>
          <w:ilvl w:val="0"/>
          <w:numId w:val="6"/>
        </w:numPr>
      </w:pPr>
      <w:r>
        <w:t>I</w:t>
      </w:r>
      <w:r w:rsidR="00DD06A3">
        <w:t>f the results of the test are 1</w:t>
      </w:r>
      <w:r w:rsidR="004540DA">
        <w:t xml:space="preserve"> the program</w:t>
      </w:r>
      <w:r>
        <w:t xml:space="preserve"> </w:t>
      </w:r>
      <w:r w:rsidR="00361CA5">
        <w:t>proceeds and</w:t>
      </w:r>
      <w:r>
        <w:t xml:space="preserve"> </w:t>
      </w:r>
      <w:r w:rsidR="00F53AEB">
        <w:t>jump</w:t>
      </w:r>
      <w:r w:rsidR="004540DA">
        <w:t>s</w:t>
      </w:r>
      <w:r w:rsidR="00F53AEB">
        <w:t xml:space="preserve"> to </w:t>
      </w:r>
      <w:r w:rsidR="007C6439">
        <w:t>0x004081a7</w:t>
      </w:r>
      <w:r w:rsidR="00361CA5">
        <w:t xml:space="preserve"> address</w:t>
      </w:r>
      <w:r w:rsidR="00DD06A3">
        <w:t xml:space="preserve"> </w:t>
      </w:r>
      <w:r>
        <w:t>resulting</w:t>
      </w:r>
      <w:r w:rsidR="00361CA5">
        <w:t xml:space="preserve"> in the continuation of the malware</w:t>
      </w:r>
      <w:r>
        <w:t>.</w:t>
      </w:r>
      <w:r w:rsidR="003C1078">
        <w:t xml:space="preserve"> (Unsuccessful Connection)</w:t>
      </w:r>
    </w:p>
    <w:p w14:paraId="5823AC87" w14:textId="02AEE046" w:rsidR="0052597D" w:rsidRDefault="003C1078" w:rsidP="0052597D">
      <w:pPr>
        <w:jc w:val="center"/>
        <w:rPr>
          <w:i/>
          <w:iCs/>
        </w:rPr>
      </w:pPr>
      <w:r>
        <w:rPr>
          <w:i/>
          <w:iCs/>
          <w:noProof/>
        </w:rPr>
        <w:drawing>
          <wp:inline distT="0" distB="0" distL="0" distR="0" wp14:anchorId="0C6F1FD1" wp14:editId="4EEC6561">
            <wp:extent cx="4038044" cy="1452287"/>
            <wp:effectExtent l="0" t="0" r="635" b="0"/>
            <wp:docPr id="6083030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2420" cy="1471844"/>
                    </a:xfrm>
                    <a:prstGeom prst="rect">
                      <a:avLst/>
                    </a:prstGeom>
                    <a:noFill/>
                    <a:ln>
                      <a:noFill/>
                    </a:ln>
                  </pic:spPr>
                </pic:pic>
              </a:graphicData>
            </a:graphic>
          </wp:inline>
        </w:drawing>
      </w:r>
    </w:p>
    <w:p w14:paraId="4012507A" w14:textId="270E95B5" w:rsidR="00A33FD0" w:rsidRDefault="00A33FD0" w:rsidP="00A33FD0">
      <w:pPr>
        <w:jc w:val="center"/>
        <w:rPr>
          <w:i/>
          <w:iCs/>
        </w:rPr>
      </w:pPr>
      <w:r>
        <w:rPr>
          <w:i/>
          <w:iCs/>
        </w:rPr>
        <w:t xml:space="preserve">Fig. </w:t>
      </w:r>
      <w:r w:rsidR="00624CA4">
        <w:rPr>
          <w:i/>
          <w:iCs/>
        </w:rPr>
        <w:t>2</w:t>
      </w:r>
      <w:r w:rsidR="00EC6E8A">
        <w:rPr>
          <w:i/>
          <w:iCs/>
        </w:rPr>
        <w:t>1</w:t>
      </w:r>
      <w:r>
        <w:rPr>
          <w:i/>
          <w:iCs/>
        </w:rPr>
        <w:t xml:space="preserve">: </w:t>
      </w:r>
      <w:proofErr w:type="spellStart"/>
      <w:r w:rsidR="00DD06A3">
        <w:rPr>
          <w:i/>
          <w:iCs/>
        </w:rPr>
        <w:t>Killswitch</w:t>
      </w:r>
      <w:proofErr w:type="spellEnd"/>
      <w:r>
        <w:rPr>
          <w:i/>
          <w:iCs/>
        </w:rPr>
        <w:t xml:space="preserve"> assembly code</w:t>
      </w:r>
      <w:r w:rsidR="0089031C">
        <w:rPr>
          <w:i/>
          <w:iCs/>
        </w:rPr>
        <w:t xml:space="preserve"> </w:t>
      </w:r>
      <w:proofErr w:type="gramStart"/>
      <w:r w:rsidR="0089031C">
        <w:rPr>
          <w:i/>
          <w:iCs/>
        </w:rPr>
        <w:t>focus</w:t>
      </w:r>
      <w:proofErr w:type="gramEnd"/>
      <w:r>
        <w:rPr>
          <w:i/>
          <w:iCs/>
        </w:rPr>
        <w:t xml:space="preserve"> </w:t>
      </w:r>
      <w:r w:rsidR="0089031C">
        <w:rPr>
          <w:i/>
          <w:iCs/>
        </w:rPr>
        <w:t>on TEST</w:t>
      </w:r>
      <w:r w:rsidR="00361CA5">
        <w:rPr>
          <w:i/>
          <w:iCs/>
        </w:rPr>
        <w:t xml:space="preserve"> and JNE instruction</w:t>
      </w:r>
      <w:r w:rsidR="006626A4">
        <w:rPr>
          <w:i/>
          <w:iCs/>
        </w:rPr>
        <w:t>.</w:t>
      </w:r>
    </w:p>
    <w:p w14:paraId="5882DDC0" w14:textId="4A4ABFCD" w:rsidR="0052597D" w:rsidRDefault="0052597D" w:rsidP="0052597D">
      <w:pPr>
        <w:pStyle w:val="Heading1"/>
      </w:pPr>
      <w:bookmarkStart w:id="18" w:name="_Toc149586282"/>
      <w:r>
        <w:lastRenderedPageBreak/>
        <w:t>Advanced Dynamic Analysis</w:t>
      </w:r>
      <w:bookmarkEnd w:id="18"/>
    </w:p>
    <w:p w14:paraId="2F81ED50" w14:textId="6D73EE7F" w:rsidR="0052597D" w:rsidRDefault="006D5409" w:rsidP="0052597D">
      <w:pPr>
        <w:pStyle w:val="Heading2"/>
        <w:rPr>
          <w:u w:val="single"/>
        </w:rPr>
      </w:pPr>
      <w:bookmarkStart w:id="19" w:name="_Toc149586283"/>
      <w:r>
        <w:rPr>
          <w:u w:val="single"/>
        </w:rPr>
        <w:t>x32</w:t>
      </w:r>
      <w:r w:rsidR="0052597D">
        <w:rPr>
          <w:u w:val="single"/>
        </w:rPr>
        <w:t>dbg</w:t>
      </w:r>
      <w:bookmarkEnd w:id="19"/>
    </w:p>
    <w:p w14:paraId="6706EFD0" w14:textId="28E3B160" w:rsidR="00A760E9" w:rsidRDefault="00035C99" w:rsidP="00A760E9">
      <w:r>
        <w:t xml:space="preserve">Opening this malware sample in x64dbg </w:t>
      </w:r>
      <w:r w:rsidR="008B3AC9">
        <w:t xml:space="preserve">says </w:t>
      </w:r>
      <w:r w:rsidR="00361CA5">
        <w:t>“</w:t>
      </w:r>
      <w:r w:rsidR="008B3AC9">
        <w:t>use</w:t>
      </w:r>
      <w:r>
        <w:t xml:space="preserve"> x32dbg </w:t>
      </w:r>
      <w:r w:rsidR="008B3AC9">
        <w:t>to debug this file</w:t>
      </w:r>
      <w:r w:rsidR="00361CA5">
        <w:t>”</w:t>
      </w:r>
      <w:r>
        <w:t>. It’s worth noting that the architecture of this sample is x86 as detected by Cutter</w:t>
      </w:r>
      <w:r w:rsidR="008B3AC9">
        <w:t xml:space="preserve"> and other tools</w:t>
      </w:r>
      <w:r>
        <w:t xml:space="preserve">. </w:t>
      </w:r>
    </w:p>
    <w:p w14:paraId="21201D2C" w14:textId="4D1CDAE9" w:rsidR="00035C99" w:rsidRDefault="00035C99" w:rsidP="00A760E9">
      <w:pPr>
        <w:jc w:val="center"/>
      </w:pPr>
      <w:r w:rsidRPr="00035C99">
        <w:rPr>
          <w:noProof/>
        </w:rPr>
        <w:drawing>
          <wp:inline distT="0" distB="0" distL="0" distR="0" wp14:anchorId="47C3559C" wp14:editId="56AD6B37">
            <wp:extent cx="2713980" cy="300318"/>
            <wp:effectExtent l="76200" t="76200" r="125095" b="138430"/>
            <wp:docPr id="65666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7559" name=""/>
                    <pic:cNvPicPr/>
                  </pic:nvPicPr>
                  <pic:blipFill>
                    <a:blip r:embed="rId37"/>
                    <a:stretch>
                      <a:fillRect/>
                    </a:stretch>
                  </pic:blipFill>
                  <pic:spPr>
                    <a:xfrm>
                      <a:off x="0" y="0"/>
                      <a:ext cx="2766228" cy="30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4C6BB3" w14:textId="46EA9615" w:rsidR="00554E25" w:rsidRDefault="00554E25" w:rsidP="00554E25">
      <w:pPr>
        <w:jc w:val="center"/>
        <w:rPr>
          <w:i/>
          <w:iCs/>
        </w:rPr>
      </w:pPr>
      <w:r>
        <w:rPr>
          <w:i/>
          <w:iCs/>
        </w:rPr>
        <w:t>Fig. 2</w:t>
      </w:r>
      <w:r w:rsidR="00EC6E8A">
        <w:rPr>
          <w:i/>
          <w:iCs/>
        </w:rPr>
        <w:t>2</w:t>
      </w:r>
      <w:r>
        <w:rPr>
          <w:i/>
          <w:iCs/>
        </w:rPr>
        <w:t>: x64dbg prompting to use x32dbg</w:t>
      </w:r>
      <w:r w:rsidR="003C1078">
        <w:rPr>
          <w:i/>
          <w:iCs/>
        </w:rPr>
        <w:t>.</w:t>
      </w:r>
    </w:p>
    <w:p w14:paraId="61C79FDA" w14:textId="77777777" w:rsidR="00554E25" w:rsidRDefault="00554E25" w:rsidP="00A760E9">
      <w:pPr>
        <w:jc w:val="center"/>
      </w:pPr>
    </w:p>
    <w:p w14:paraId="4112EC9D" w14:textId="6FB6EEE4" w:rsidR="00A760E9" w:rsidRPr="00BF0F7F" w:rsidRDefault="00BF0F7F" w:rsidP="008B3AC9">
      <w:pPr>
        <w:rPr>
          <w:i/>
          <w:iCs/>
        </w:rPr>
      </w:pPr>
      <w:r>
        <w:t xml:space="preserve">By opening the malware sample in x32dbg we have more control over the code instructions. Opening the malware sample </w:t>
      </w:r>
      <w:proofErr w:type="gramStart"/>
      <w:r>
        <w:t>successfully</w:t>
      </w:r>
      <w:r w:rsidR="008B3AC9">
        <w:t>,</w:t>
      </w:r>
      <w:proofErr w:type="gramEnd"/>
      <w:r w:rsidR="008B3AC9">
        <w:t xml:space="preserve"> </w:t>
      </w:r>
      <w:r>
        <w:t xml:space="preserve">highlights </w:t>
      </w:r>
      <w:r w:rsidR="008B3AC9">
        <w:t xml:space="preserve">a lot of information. </w:t>
      </w:r>
      <w:r w:rsidR="00E104A2">
        <w:t>Immediately</w:t>
      </w:r>
      <w:r w:rsidR="008B3AC9">
        <w:t>, t</w:t>
      </w:r>
      <w:r>
        <w:t xml:space="preserve">he </w:t>
      </w:r>
      <w:r w:rsidR="00A760E9">
        <w:t xml:space="preserve">EIP is pointing to </w:t>
      </w:r>
      <w:proofErr w:type="gramStart"/>
      <w:r w:rsidR="00A760E9">
        <w:t>next</w:t>
      </w:r>
      <w:proofErr w:type="gramEnd"/>
      <w:r w:rsidR="00A760E9">
        <w:t xml:space="preserve"> step of assembly </w:t>
      </w:r>
      <w:r>
        <w:t>instructions.</w:t>
      </w:r>
      <w:r w:rsidR="008B3AC9">
        <w:t xml:space="preserve"> The</w:t>
      </w:r>
      <w:r w:rsidR="006B5AB0">
        <w:t xml:space="preserve"> ZF</w:t>
      </w:r>
      <w:r w:rsidR="00A760E9">
        <w:t xml:space="preserve"> value</w:t>
      </w:r>
      <w:r w:rsidR="008B3AC9">
        <w:t xml:space="preserve"> is seen to be</w:t>
      </w:r>
      <w:r w:rsidR="00A760E9">
        <w:t xml:space="preserve"> set to 1</w:t>
      </w:r>
      <w:r w:rsidR="00F75FE3">
        <w:t xml:space="preserve">, </w:t>
      </w:r>
      <w:r w:rsidR="008B3AC9">
        <w:t xml:space="preserve">which can change throughout the </w:t>
      </w:r>
      <w:r w:rsidR="00E104A2">
        <w:t>program’s</w:t>
      </w:r>
      <w:r w:rsidR="008B3AC9">
        <w:t xml:space="preserve"> instructions. </w:t>
      </w:r>
      <w:r w:rsidR="00F33ECF">
        <w:t>Given our current conditions of the host, w</w:t>
      </w:r>
      <w:r w:rsidR="00F75FE3">
        <w:t xml:space="preserve">e </w:t>
      </w:r>
      <w:r w:rsidR="00F33ECF">
        <w:t>will manipulate</w:t>
      </w:r>
      <w:r w:rsidR="00F75FE3">
        <w:t xml:space="preserve"> </w:t>
      </w:r>
      <w:r w:rsidR="003C1078">
        <w:t>the ZF</w:t>
      </w:r>
      <w:r w:rsidR="00F75FE3">
        <w:t xml:space="preserve"> </w:t>
      </w:r>
      <w:r w:rsidR="00F33ECF">
        <w:t>value to try and prevent the program from running further. Otherwise,</w:t>
      </w:r>
      <w:r w:rsidR="008B3AC9">
        <w:t xml:space="preserve"> </w:t>
      </w:r>
      <w:r w:rsidR="00F33ECF">
        <w:t xml:space="preserve">when the ZF </w:t>
      </w:r>
      <w:r w:rsidR="00EC6E8A">
        <w:t>value</w:t>
      </w:r>
      <w:r w:rsidR="00F33ECF">
        <w:t xml:space="preserve"> is set to 1, the conditional jump execution will infect the host. </w:t>
      </w:r>
    </w:p>
    <w:p w14:paraId="6A0717A7" w14:textId="246D6D7A" w:rsidR="00DD06A3" w:rsidRDefault="006B5AB0" w:rsidP="00DC6102">
      <w:pPr>
        <w:jc w:val="center"/>
        <w:rPr>
          <w:i/>
          <w:iCs/>
        </w:rPr>
      </w:pPr>
      <w:r>
        <w:rPr>
          <w:i/>
          <w:iCs/>
          <w:noProof/>
        </w:rPr>
        <w:drawing>
          <wp:inline distT="0" distB="0" distL="0" distR="0" wp14:anchorId="28C9B386" wp14:editId="5BAEDF43">
            <wp:extent cx="5373934" cy="1456267"/>
            <wp:effectExtent l="76200" t="76200" r="132080" b="125095"/>
            <wp:docPr id="869917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72" cy="1459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2475E1" w14:textId="1990AC71" w:rsidR="00554E25" w:rsidRDefault="00554E25" w:rsidP="00554E25">
      <w:pPr>
        <w:jc w:val="center"/>
        <w:rPr>
          <w:i/>
          <w:iCs/>
        </w:rPr>
      </w:pPr>
      <w:r>
        <w:rPr>
          <w:i/>
          <w:iCs/>
        </w:rPr>
        <w:t>Fig. 2</w:t>
      </w:r>
      <w:r w:rsidR="00EC6E8A">
        <w:rPr>
          <w:i/>
          <w:iCs/>
        </w:rPr>
        <w:t>3</w:t>
      </w:r>
      <w:r>
        <w:rPr>
          <w:i/>
          <w:iCs/>
        </w:rPr>
        <w:t xml:space="preserve">: Instruction pointer and the Zero Flag set to 1. </w:t>
      </w:r>
    </w:p>
    <w:p w14:paraId="6257F1D6" w14:textId="77777777" w:rsidR="00DD06A3" w:rsidRDefault="00DD06A3" w:rsidP="006948E0">
      <w:pPr>
        <w:rPr>
          <w:i/>
          <w:iCs/>
        </w:rPr>
      </w:pPr>
    </w:p>
    <w:p w14:paraId="24BE5812" w14:textId="425C4CA1" w:rsidR="00DC6102" w:rsidRDefault="00DC6102" w:rsidP="006948E0">
      <w:pPr>
        <w:rPr>
          <w:i/>
          <w:iCs/>
        </w:rPr>
      </w:pPr>
      <w:r>
        <w:t xml:space="preserve">The infamous URL </w:t>
      </w:r>
      <w:r w:rsidR="008B3AC9">
        <w:t xml:space="preserve">is continuously seen during </w:t>
      </w:r>
      <w:r>
        <w:t>analysis so we can use strings built into x32dbg and find the value yet again. The difference in this scenari</w:t>
      </w:r>
      <w:r w:rsidR="008B3AC9">
        <w:t>o is</w:t>
      </w:r>
      <w:r>
        <w:t xml:space="preserve"> set</w:t>
      </w:r>
      <w:r w:rsidR="008B3AC9">
        <w:t>ting</w:t>
      </w:r>
      <w:r>
        <w:t xml:space="preserve"> a breakpoint on the address found </w:t>
      </w:r>
      <w:r w:rsidR="008B3AC9">
        <w:t>and stepping into each set of instructions to observe changes</w:t>
      </w:r>
      <w:r>
        <w:t xml:space="preserve">. </w:t>
      </w:r>
    </w:p>
    <w:p w14:paraId="451A0440" w14:textId="77777777" w:rsidR="00DC6102" w:rsidRDefault="00DC6102" w:rsidP="006948E0">
      <w:pPr>
        <w:rPr>
          <w:i/>
          <w:iCs/>
        </w:rPr>
      </w:pPr>
    </w:p>
    <w:p w14:paraId="0AA7208B" w14:textId="3E233974" w:rsidR="00DD06A3" w:rsidRDefault="00DC6102" w:rsidP="00DC6102">
      <w:pPr>
        <w:jc w:val="center"/>
        <w:rPr>
          <w:i/>
          <w:iCs/>
        </w:rPr>
      </w:pPr>
      <w:r w:rsidRPr="00DC6102">
        <w:rPr>
          <w:i/>
          <w:iCs/>
          <w:noProof/>
        </w:rPr>
        <w:drawing>
          <wp:inline distT="0" distB="0" distL="0" distR="0" wp14:anchorId="685FFD31" wp14:editId="7E860110">
            <wp:extent cx="3994150" cy="1028403"/>
            <wp:effectExtent l="76200" t="76200" r="139700" b="133985"/>
            <wp:docPr id="400711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1212" name="Picture 1" descr="A screenshot of a computer&#10;&#10;Description automatically generated"/>
                    <pic:cNvPicPr/>
                  </pic:nvPicPr>
                  <pic:blipFill>
                    <a:blip r:embed="rId39"/>
                    <a:stretch>
                      <a:fillRect/>
                    </a:stretch>
                  </pic:blipFill>
                  <pic:spPr>
                    <a:xfrm>
                      <a:off x="0" y="0"/>
                      <a:ext cx="4035425" cy="1039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7F033A" w14:textId="0F813E5B" w:rsidR="00554E25" w:rsidRDefault="00554E25" w:rsidP="00DC6102">
      <w:pPr>
        <w:jc w:val="center"/>
        <w:rPr>
          <w:i/>
          <w:iCs/>
        </w:rPr>
      </w:pPr>
      <w:r>
        <w:rPr>
          <w:i/>
          <w:iCs/>
        </w:rPr>
        <w:t>Fig. 2</w:t>
      </w:r>
      <w:r w:rsidR="00EC6E8A">
        <w:rPr>
          <w:i/>
          <w:iCs/>
        </w:rPr>
        <w:t>4</w:t>
      </w:r>
      <w:r>
        <w:rPr>
          <w:i/>
          <w:iCs/>
        </w:rPr>
        <w:t xml:space="preserve">: Setting a breakpoint on the address </w:t>
      </w:r>
      <w:bookmarkStart w:id="20" w:name="_Hlk149580262"/>
      <w:proofErr w:type="gramStart"/>
      <w:r w:rsidR="008B3AC9">
        <w:rPr>
          <w:i/>
          <w:iCs/>
        </w:rPr>
        <w:t>0x</w:t>
      </w:r>
      <w:r>
        <w:rPr>
          <w:i/>
          <w:iCs/>
        </w:rPr>
        <w:t>0040814A</w:t>
      </w:r>
      <w:bookmarkEnd w:id="20"/>
      <w:proofErr w:type="gramEnd"/>
    </w:p>
    <w:p w14:paraId="5D15CDDC" w14:textId="77777777" w:rsidR="00DD06A3" w:rsidRDefault="00DD06A3" w:rsidP="006948E0">
      <w:pPr>
        <w:rPr>
          <w:i/>
          <w:iCs/>
        </w:rPr>
      </w:pPr>
    </w:p>
    <w:p w14:paraId="3AF8525A" w14:textId="77777777" w:rsidR="00554E25" w:rsidRDefault="00554E25" w:rsidP="006948E0">
      <w:pPr>
        <w:rPr>
          <w:i/>
          <w:iCs/>
        </w:rPr>
      </w:pPr>
    </w:p>
    <w:p w14:paraId="2977F648" w14:textId="77777777" w:rsidR="00554E25" w:rsidRDefault="00554E25" w:rsidP="006948E0">
      <w:pPr>
        <w:rPr>
          <w:i/>
          <w:iCs/>
        </w:rPr>
      </w:pPr>
    </w:p>
    <w:p w14:paraId="1E760910" w14:textId="77777777" w:rsidR="00554E25" w:rsidRDefault="00554E25" w:rsidP="006948E0">
      <w:pPr>
        <w:rPr>
          <w:i/>
          <w:iCs/>
        </w:rPr>
      </w:pPr>
    </w:p>
    <w:p w14:paraId="14E06903" w14:textId="3E6DBF1B" w:rsidR="00F75FE3" w:rsidRDefault="00554E25" w:rsidP="00554E25">
      <w:r>
        <w:lastRenderedPageBreak/>
        <w:t>Working with x32dbg</w:t>
      </w:r>
      <w:r w:rsidR="008B3AC9">
        <w:t xml:space="preserve">, </w:t>
      </w:r>
      <w:proofErr w:type="spellStart"/>
      <w:r w:rsidR="008B3AC9">
        <w:t>REMnux</w:t>
      </w:r>
      <w:proofErr w:type="spellEnd"/>
      <w:r w:rsidR="008B3AC9">
        <w:t xml:space="preserve"> is not on running, which means INETSIM is off and a failed or unsuccessful connection to the URL would occur, leading to infection</w:t>
      </w:r>
      <w:r w:rsidR="00085D1D">
        <w:t xml:space="preserve"> on the host</w:t>
      </w:r>
      <w:r w:rsidR="008B3AC9">
        <w:t xml:space="preserve">. </w:t>
      </w:r>
    </w:p>
    <w:p w14:paraId="4EE54193" w14:textId="77777777" w:rsidR="00F75FE3" w:rsidRDefault="00F75FE3" w:rsidP="00554E25"/>
    <w:p w14:paraId="52E280E9" w14:textId="2006AEB7" w:rsidR="00554E25" w:rsidRDefault="00554E25" w:rsidP="006948E0">
      <w:pPr>
        <w:rPr>
          <w:i/>
          <w:iCs/>
        </w:rPr>
      </w:pPr>
      <w:r>
        <w:t>Setting the breakpoint</w:t>
      </w:r>
      <w:r w:rsidR="00E104A2">
        <w:t xml:space="preserve"> on the address </w:t>
      </w:r>
      <w:proofErr w:type="gramStart"/>
      <w:r w:rsidR="00E104A2" w:rsidRPr="00E104A2">
        <w:t>0x0040814A</w:t>
      </w:r>
      <w:r w:rsidR="00E104A2">
        <w:t>,</w:t>
      </w:r>
      <w:proofErr w:type="gramEnd"/>
      <w:r w:rsidR="00E104A2">
        <w:t xml:space="preserve"> </w:t>
      </w:r>
      <w:r>
        <w:t>allows us to</w:t>
      </w:r>
      <w:r w:rsidR="00E104A2">
        <w:t xml:space="preserve"> </w:t>
      </w:r>
      <w:r>
        <w:t>step</w:t>
      </w:r>
      <w:r w:rsidR="00F33ECF">
        <w:t xml:space="preserve"> and pause</w:t>
      </w:r>
      <w:r>
        <w:t xml:space="preserve"> into each instruction</w:t>
      </w:r>
      <w:r w:rsidR="00E104A2">
        <w:t>,</w:t>
      </w:r>
      <w:r>
        <w:t xml:space="preserve"> following up to the internet API calls. </w:t>
      </w:r>
      <w:r w:rsidR="007C6439">
        <w:t>Note</w:t>
      </w:r>
      <w:r w:rsidR="00F75FE3">
        <w:t xml:space="preserve"> that the EDI value stored is 0</w:t>
      </w:r>
      <w:r w:rsidR="00E104A2">
        <w:t>,</w:t>
      </w:r>
      <w:r w:rsidR="00F75FE3">
        <w:t xml:space="preserve"> </w:t>
      </w:r>
      <w:r w:rsidR="007C6439">
        <w:t>which indicates</w:t>
      </w:r>
      <w:r w:rsidR="00F75FE3">
        <w:t xml:space="preserve"> </w:t>
      </w:r>
      <w:r w:rsidR="008B3AC9">
        <w:t xml:space="preserve">nothing </w:t>
      </w:r>
      <w:r w:rsidR="00F75FE3">
        <w:t xml:space="preserve">was returned </w:t>
      </w:r>
      <w:r w:rsidR="00E104A2">
        <w:t>when the internet APIs</w:t>
      </w:r>
      <w:r w:rsidR="00F75FE3">
        <w:t xml:space="preserve"> reach out to the suspicious URL</w:t>
      </w:r>
      <w:r w:rsidR="00E104A2">
        <w:t xml:space="preserve">. The ZF </w:t>
      </w:r>
      <w:r w:rsidR="00EC6E8A">
        <w:t>value</w:t>
      </w:r>
      <w:r w:rsidR="00E104A2">
        <w:t xml:space="preserve"> is set to 1, and i</w:t>
      </w:r>
      <w:r w:rsidR="00085D1D">
        <w:t xml:space="preserve">f </w:t>
      </w:r>
      <w:r w:rsidR="008B3AC9">
        <w:t xml:space="preserve">the </w:t>
      </w:r>
      <w:r w:rsidR="00085D1D">
        <w:t>JNE</w:t>
      </w:r>
      <w:r w:rsidR="008B3AC9">
        <w:t xml:space="preserve"> instruction is called</w:t>
      </w:r>
      <w:r w:rsidR="00085D1D">
        <w:t xml:space="preserve"> </w:t>
      </w:r>
      <w:r w:rsidR="00BB0A7C">
        <w:t>while</w:t>
      </w:r>
      <w:r w:rsidR="00085D1D">
        <w:t xml:space="preserve"> ZF</w:t>
      </w:r>
      <w:r w:rsidR="00E104A2">
        <w:t xml:space="preserve"> </w:t>
      </w:r>
      <w:r w:rsidR="00EC6E8A">
        <w:t>value</w:t>
      </w:r>
      <w:r w:rsidR="00085D1D">
        <w:t xml:space="preserve"> </w:t>
      </w:r>
      <w:r w:rsidR="00BB0A7C">
        <w:t xml:space="preserve">is </w:t>
      </w:r>
      <w:r w:rsidR="00085D1D">
        <w:t xml:space="preserve">set to 1, </w:t>
      </w:r>
      <w:r w:rsidR="00BB0A7C">
        <w:t xml:space="preserve">a </w:t>
      </w:r>
      <w:r w:rsidR="00085D1D">
        <w:t xml:space="preserve">jump </w:t>
      </w:r>
      <w:r w:rsidR="00BB0A7C">
        <w:t>to address 0x0040817</w:t>
      </w:r>
      <w:r w:rsidR="00E104A2">
        <w:t xml:space="preserve"> occurs, </w:t>
      </w:r>
      <w:r w:rsidR="00F33ECF">
        <w:t xml:space="preserve">followed by another function leading to </w:t>
      </w:r>
      <w:proofErr w:type="gramStart"/>
      <w:r w:rsidR="00BB0A7C">
        <w:t>infect</w:t>
      </w:r>
      <w:proofErr w:type="gramEnd"/>
      <w:r w:rsidR="00BB0A7C">
        <w:t xml:space="preserve"> the host. </w:t>
      </w:r>
    </w:p>
    <w:p w14:paraId="5134AA79" w14:textId="397C19FD" w:rsidR="00085D1D" w:rsidRDefault="00554E25" w:rsidP="00085D1D">
      <w:pPr>
        <w:jc w:val="center"/>
        <w:rPr>
          <w:i/>
          <w:iCs/>
        </w:rPr>
      </w:pPr>
      <w:r>
        <w:rPr>
          <w:i/>
          <w:iCs/>
          <w:noProof/>
        </w:rPr>
        <w:drawing>
          <wp:inline distT="0" distB="0" distL="0" distR="0" wp14:anchorId="65F78FBF" wp14:editId="095DA194">
            <wp:extent cx="4739418" cy="2342331"/>
            <wp:effectExtent l="76200" t="76200" r="137795" b="134620"/>
            <wp:docPr id="1918446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3392" cy="2364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5D1D">
        <w:rPr>
          <w:i/>
          <w:iCs/>
        </w:rPr>
        <w:br/>
        <w:t>Fig. 2</w:t>
      </w:r>
      <w:r w:rsidR="00EC6E8A">
        <w:rPr>
          <w:i/>
          <w:iCs/>
        </w:rPr>
        <w:t>5</w:t>
      </w:r>
      <w:r w:rsidR="00085D1D">
        <w:rPr>
          <w:i/>
          <w:iCs/>
        </w:rPr>
        <w:t xml:space="preserve">: Setting a breakpoint on the address </w:t>
      </w:r>
      <w:proofErr w:type="gramStart"/>
      <w:r w:rsidR="00085D1D">
        <w:rPr>
          <w:i/>
          <w:iCs/>
        </w:rPr>
        <w:t>0x0040814A</w:t>
      </w:r>
      <w:proofErr w:type="gramEnd"/>
    </w:p>
    <w:p w14:paraId="26C4166A" w14:textId="77777777" w:rsidR="00554E25" w:rsidRDefault="00554E25" w:rsidP="00085D1D">
      <w:pPr>
        <w:rPr>
          <w:i/>
          <w:iCs/>
        </w:rPr>
      </w:pPr>
    </w:p>
    <w:p w14:paraId="57E94D77" w14:textId="18A8828E" w:rsidR="00DD06A3" w:rsidRDefault="007C6439" w:rsidP="006948E0">
      <w:pPr>
        <w:rPr>
          <w:i/>
          <w:iCs/>
        </w:rPr>
      </w:pPr>
      <w:r>
        <w:t>On address</w:t>
      </w:r>
      <w:r w:rsidR="00BB0A7C">
        <w:t xml:space="preserve"> </w:t>
      </w:r>
      <w:r w:rsidR="00085D1D">
        <w:t>0x</w:t>
      </w:r>
      <w:r w:rsidRPr="007C6439">
        <w:t>004081A5</w:t>
      </w:r>
      <w:r w:rsidR="00BB0A7C">
        <w:t xml:space="preserve"> where the</w:t>
      </w:r>
      <w:r>
        <w:t xml:space="preserve"> JNE instruction</w:t>
      </w:r>
      <w:r w:rsidR="00BB0A7C">
        <w:t xml:space="preserve"> occurs</w:t>
      </w:r>
      <w:r>
        <w:t xml:space="preserve">, </w:t>
      </w:r>
      <w:r w:rsidR="00BB0A7C">
        <w:t xml:space="preserve">we can </w:t>
      </w:r>
      <w:r w:rsidR="00085D1D">
        <w:t xml:space="preserve">interfere which the programs logic. </w:t>
      </w:r>
      <w:r w:rsidR="00BB0A7C">
        <w:t>By d</w:t>
      </w:r>
      <w:r>
        <w:t xml:space="preserve">ouble </w:t>
      </w:r>
      <w:r w:rsidR="00BB0A7C">
        <w:t>clicking</w:t>
      </w:r>
      <w:r>
        <w:t xml:space="preserve"> on</w:t>
      </w:r>
      <w:r w:rsidR="00F33ECF">
        <w:t xml:space="preserve"> the</w:t>
      </w:r>
      <w:r>
        <w:t xml:space="preserve"> ZF </w:t>
      </w:r>
      <w:r w:rsidR="00EC6E8A">
        <w:t>value</w:t>
      </w:r>
      <w:r w:rsidR="00BB0A7C">
        <w:t xml:space="preserve">, </w:t>
      </w:r>
      <w:r w:rsidR="00F33ECF">
        <w:t>the value is set</w:t>
      </w:r>
      <w:r>
        <w:t xml:space="preserve"> </w:t>
      </w:r>
      <w:r w:rsidR="00E104A2">
        <w:t xml:space="preserve">to </w:t>
      </w:r>
      <w:r>
        <w:t>0</w:t>
      </w:r>
      <w:r w:rsidR="00BB0A7C">
        <w:t xml:space="preserve">, </w:t>
      </w:r>
      <w:r w:rsidR="00F33ECF">
        <w:t>altering the conditions and halting</w:t>
      </w:r>
      <w:r w:rsidR="00BB0A7C">
        <w:t xml:space="preserve"> the program</w:t>
      </w:r>
      <w:r>
        <w:t xml:space="preserve">. </w:t>
      </w:r>
    </w:p>
    <w:p w14:paraId="626DACB6" w14:textId="6CDB9625" w:rsidR="00085D1D" w:rsidRDefault="007C6439" w:rsidP="00085D1D">
      <w:pPr>
        <w:jc w:val="center"/>
        <w:rPr>
          <w:i/>
          <w:iCs/>
        </w:rPr>
      </w:pPr>
      <w:r>
        <w:rPr>
          <w:i/>
          <w:iCs/>
          <w:noProof/>
        </w:rPr>
        <w:drawing>
          <wp:inline distT="0" distB="0" distL="0" distR="0" wp14:anchorId="23CCFD27" wp14:editId="44BFD3E0">
            <wp:extent cx="1244057" cy="464457"/>
            <wp:effectExtent l="76200" t="76200" r="127635" b="126365"/>
            <wp:docPr id="929019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9679" cy="474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B0A7C">
        <w:rPr>
          <w:i/>
          <w:iCs/>
        </w:rPr>
        <w:br/>
      </w:r>
      <w:r w:rsidR="00085D1D">
        <w:rPr>
          <w:i/>
          <w:iCs/>
        </w:rPr>
        <w:t>Fig. 2</w:t>
      </w:r>
      <w:r w:rsidR="00EC6E8A">
        <w:rPr>
          <w:i/>
          <w:iCs/>
        </w:rPr>
        <w:t>6</w:t>
      </w:r>
      <w:r w:rsidR="00085D1D">
        <w:rPr>
          <w:i/>
          <w:iCs/>
        </w:rPr>
        <w:t xml:space="preserve">: </w:t>
      </w:r>
      <w:r w:rsidR="003C25E4">
        <w:rPr>
          <w:i/>
          <w:iCs/>
        </w:rPr>
        <w:t xml:space="preserve">Changing the </w:t>
      </w:r>
      <w:r w:rsidR="008A0B3F">
        <w:rPr>
          <w:i/>
          <w:iCs/>
        </w:rPr>
        <w:t>Z</w:t>
      </w:r>
      <w:r w:rsidR="003C25E4">
        <w:rPr>
          <w:i/>
          <w:iCs/>
        </w:rPr>
        <w:t xml:space="preserve">F </w:t>
      </w:r>
      <w:r w:rsidR="00EC6E8A">
        <w:rPr>
          <w:i/>
          <w:iCs/>
        </w:rPr>
        <w:t>value</w:t>
      </w:r>
      <w:r w:rsidR="003C25E4">
        <w:rPr>
          <w:i/>
          <w:iCs/>
        </w:rPr>
        <w:t xml:space="preserve"> from 1 to 0. </w:t>
      </w:r>
    </w:p>
    <w:p w14:paraId="693497F6" w14:textId="77777777" w:rsidR="007C6439" w:rsidRPr="008B3AC9" w:rsidRDefault="007C6439" w:rsidP="00085D1D"/>
    <w:p w14:paraId="77D9A178" w14:textId="36867EAA" w:rsidR="007C6439" w:rsidRPr="008B3AC9" w:rsidRDefault="00085D1D" w:rsidP="008B3AC9">
      <w:r>
        <w:t>When stepping into</w:t>
      </w:r>
      <w:r w:rsidR="00BB0A7C">
        <w:t xml:space="preserve"> t</w:t>
      </w:r>
      <w:r w:rsidR="00AC6B3D">
        <w:t xml:space="preserve">he </w:t>
      </w:r>
      <w:r>
        <w:t>next instruction, we are brought</w:t>
      </w:r>
      <w:r w:rsidR="007C6439" w:rsidRPr="008B3AC9">
        <w:t xml:space="preserve"> to the memory address </w:t>
      </w:r>
      <w:r w:rsidR="008B3AC9" w:rsidRPr="008B3AC9">
        <w:t>known as 0x4081BC</w:t>
      </w:r>
      <w:r w:rsidR="008A0B3F">
        <w:t xml:space="preserve">. Continuing down this path will </w:t>
      </w:r>
      <w:r w:rsidR="00BB0A7C">
        <w:t>proceed to</w:t>
      </w:r>
      <w:r w:rsidR="008B3AC9" w:rsidRPr="008B3AC9">
        <w:t xml:space="preserve"> terminate and exit the program.</w:t>
      </w:r>
      <w:r w:rsidR="003C25E4">
        <w:t xml:space="preserve"> No infection occurs.</w:t>
      </w:r>
      <w:r w:rsidR="008B3AC9" w:rsidRPr="008B3AC9">
        <w:t xml:space="preserve"> </w:t>
      </w:r>
      <w:r w:rsidR="007C6439" w:rsidRPr="008B3AC9">
        <w:t xml:space="preserve"> </w:t>
      </w:r>
    </w:p>
    <w:p w14:paraId="2A272305" w14:textId="2F382CE2" w:rsidR="00085D1D" w:rsidRPr="008A0B3F" w:rsidRDefault="007C6439" w:rsidP="00085D1D">
      <w:pPr>
        <w:jc w:val="center"/>
        <w:rPr>
          <w:i/>
          <w:iCs/>
        </w:rPr>
      </w:pPr>
      <w:r w:rsidRPr="007C6439">
        <w:rPr>
          <w:i/>
          <w:iCs/>
          <w:noProof/>
        </w:rPr>
        <w:drawing>
          <wp:inline distT="0" distB="0" distL="0" distR="0" wp14:anchorId="09899ABD" wp14:editId="18AAD09F">
            <wp:extent cx="3369100" cy="692507"/>
            <wp:effectExtent l="76200" t="76200" r="136525" b="127000"/>
            <wp:docPr id="4830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559" name="Picture 1" descr="A screenshot of a computer&#10;&#10;Description automatically generated"/>
                    <pic:cNvPicPr/>
                  </pic:nvPicPr>
                  <pic:blipFill>
                    <a:blip r:embed="rId42"/>
                    <a:stretch>
                      <a:fillRect/>
                    </a:stretch>
                  </pic:blipFill>
                  <pic:spPr>
                    <a:xfrm>
                      <a:off x="0" y="0"/>
                      <a:ext cx="3406391" cy="700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5D1D">
        <w:rPr>
          <w:i/>
          <w:iCs/>
        </w:rPr>
        <w:br/>
        <w:t>Fig. 2</w:t>
      </w:r>
      <w:r w:rsidR="00EC6E8A">
        <w:rPr>
          <w:i/>
          <w:iCs/>
        </w:rPr>
        <w:t>7</w:t>
      </w:r>
      <w:r w:rsidR="00085D1D">
        <w:rPr>
          <w:i/>
          <w:iCs/>
        </w:rPr>
        <w:t xml:space="preserve">: </w:t>
      </w:r>
      <w:r w:rsidR="008A0B3F">
        <w:rPr>
          <w:i/>
          <w:iCs/>
        </w:rPr>
        <w:t xml:space="preserve">Changing the </w:t>
      </w:r>
      <w:r w:rsidR="00EC6E8A">
        <w:rPr>
          <w:i/>
          <w:iCs/>
        </w:rPr>
        <w:t>ZF value</w:t>
      </w:r>
      <w:r w:rsidR="00F33ECF">
        <w:rPr>
          <w:i/>
          <w:iCs/>
        </w:rPr>
        <w:t xml:space="preserve"> </w:t>
      </w:r>
      <w:r w:rsidR="008A0B3F">
        <w:rPr>
          <w:i/>
          <w:iCs/>
        </w:rPr>
        <w:t>lead</w:t>
      </w:r>
      <w:r w:rsidR="00EC6E8A">
        <w:rPr>
          <w:i/>
          <w:iCs/>
        </w:rPr>
        <w:t>s</w:t>
      </w:r>
      <w:r w:rsidR="008A0B3F">
        <w:rPr>
          <w:i/>
          <w:iCs/>
        </w:rPr>
        <w:t xml:space="preserve"> </w:t>
      </w:r>
      <w:r w:rsidR="008A0B3F" w:rsidRPr="008A0B3F">
        <w:rPr>
          <w:i/>
          <w:iCs/>
        </w:rPr>
        <w:t>to</w:t>
      </w:r>
      <w:r w:rsidR="00F33ECF" w:rsidRPr="008A0B3F">
        <w:rPr>
          <w:i/>
          <w:iCs/>
        </w:rPr>
        <w:t xml:space="preserve"> </w:t>
      </w:r>
      <w:r w:rsidR="003C25E4" w:rsidRPr="008A0B3F">
        <w:rPr>
          <w:i/>
          <w:iCs/>
        </w:rPr>
        <w:t>0x4081BC</w:t>
      </w:r>
      <w:r w:rsidR="008A0B3F" w:rsidRPr="008A0B3F">
        <w:rPr>
          <w:i/>
          <w:iCs/>
        </w:rPr>
        <w:t xml:space="preserve"> address. </w:t>
      </w:r>
    </w:p>
    <w:p w14:paraId="37B8BB62" w14:textId="77777777" w:rsidR="00DD06A3" w:rsidRPr="00AD55F0" w:rsidRDefault="00DD06A3" w:rsidP="006948E0">
      <w:pPr>
        <w:rPr>
          <w:i/>
          <w:iCs/>
        </w:rPr>
      </w:pPr>
    </w:p>
    <w:p w14:paraId="21742E54" w14:textId="7772CF09" w:rsidR="00F54E18" w:rsidRDefault="00F54E18" w:rsidP="00F54E18">
      <w:pPr>
        <w:pStyle w:val="Heading1"/>
      </w:pPr>
      <w:bookmarkStart w:id="21" w:name="_Toc149586284"/>
      <w:r>
        <w:t>Indicators of Compromise</w:t>
      </w:r>
      <w:bookmarkEnd w:id="21"/>
    </w:p>
    <w:p w14:paraId="28D2D4FF" w14:textId="3B41F621" w:rsidR="0000714D" w:rsidRDefault="0000714D" w:rsidP="0000714D"/>
    <w:p w14:paraId="28108F4C" w14:textId="243E54C1" w:rsidR="005E5D66" w:rsidRDefault="005E5D66" w:rsidP="0000714D">
      <w:r>
        <w:t xml:space="preserve">The following are samples of indicators observed on an infected host. </w:t>
      </w:r>
    </w:p>
    <w:p w14:paraId="1A660CAA" w14:textId="77777777" w:rsidR="005E5D66" w:rsidRDefault="005E5D66" w:rsidP="0000714D"/>
    <w:p w14:paraId="6C8C325E" w14:textId="2A7EB3E7" w:rsidR="0000714D" w:rsidRDefault="0000714D" w:rsidP="0000714D">
      <w:pPr>
        <w:pStyle w:val="Heading2"/>
      </w:pPr>
      <w:bookmarkStart w:id="22" w:name="_Toc149586285"/>
      <w:r>
        <w:t xml:space="preserve">Network </w:t>
      </w:r>
      <w:r w:rsidR="0005795C">
        <w:t>Indicators</w:t>
      </w:r>
      <w:bookmarkEnd w:id="22"/>
    </w:p>
    <w:p w14:paraId="3A9A4B00" w14:textId="6D5FC17F" w:rsidR="00974593" w:rsidRDefault="00974593" w:rsidP="0000714D">
      <w:r w:rsidRPr="00974593">
        <w:t>h</w:t>
      </w:r>
      <w:r>
        <w:t>xx</w:t>
      </w:r>
      <w:r w:rsidRPr="00974593">
        <w:t>p://www</w:t>
      </w:r>
      <w:r>
        <w:t>[</w:t>
      </w:r>
      <w:r w:rsidRPr="00974593">
        <w:t>.</w:t>
      </w:r>
      <w:r>
        <w:t>]</w:t>
      </w:r>
      <w:r w:rsidRPr="00974593">
        <w:t>iuqerfsodp9ifjaposdfjhgosurijfaewrwergwea</w:t>
      </w:r>
      <w:r>
        <w:t>[</w:t>
      </w:r>
      <w:r w:rsidRPr="00974593">
        <w:t>.</w:t>
      </w:r>
      <w:r>
        <w:t>]</w:t>
      </w:r>
      <w:r w:rsidRPr="00974593">
        <w:t>com</w:t>
      </w:r>
    </w:p>
    <w:p w14:paraId="3845AE57" w14:textId="35CFC604" w:rsidR="0000714D" w:rsidRPr="00551809" w:rsidRDefault="0000714D" w:rsidP="00551809">
      <w:pPr>
        <w:spacing w:after="160" w:line="259" w:lineRule="auto"/>
      </w:pPr>
    </w:p>
    <w:p w14:paraId="6625742D" w14:textId="2A56EDF4" w:rsidR="0005795C" w:rsidRDefault="0005795C" w:rsidP="0005795C">
      <w:pPr>
        <w:pStyle w:val="Heading2"/>
      </w:pPr>
      <w:bookmarkStart w:id="23" w:name="_Toc149586286"/>
      <w:r>
        <w:t>Host-based Indicators</w:t>
      </w:r>
      <w:bookmarkEnd w:id="23"/>
    </w:p>
    <w:p w14:paraId="62B08430" w14:textId="28CC0AE4" w:rsidR="0005795C" w:rsidRDefault="0005795C" w:rsidP="0005795C"/>
    <w:p w14:paraId="5DC44FFA" w14:textId="26BF8554" w:rsidR="00FC1690" w:rsidRPr="00FC1690" w:rsidRDefault="00FC1690" w:rsidP="0005795C">
      <w:pPr>
        <w:rPr>
          <w:b/>
          <w:bCs/>
        </w:rPr>
      </w:pPr>
      <w:proofErr w:type="spellStart"/>
      <w:r w:rsidRPr="00FC1690">
        <w:rPr>
          <w:b/>
          <w:bCs/>
        </w:rPr>
        <w:t>FilePath</w:t>
      </w:r>
      <w:proofErr w:type="spellEnd"/>
      <w:r w:rsidRPr="00FC1690">
        <w:rPr>
          <w:b/>
          <w:bCs/>
        </w:rPr>
        <w:t>:</w:t>
      </w:r>
    </w:p>
    <w:p w14:paraId="095E9445" w14:textId="77777777" w:rsidR="00FC1690" w:rsidRDefault="00FC1690" w:rsidP="0005795C"/>
    <w:p w14:paraId="2CA5D2B3" w14:textId="1BB1F21E" w:rsidR="00FC1690" w:rsidRDefault="00FC1690" w:rsidP="00FC1690">
      <w:r>
        <w:t>%</w:t>
      </w:r>
      <w:proofErr w:type="spellStart"/>
      <w:r>
        <w:t>ProgramData</w:t>
      </w:r>
      <w:proofErr w:type="spellEnd"/>
      <w:r>
        <w:t>%\&lt;random directory name&gt;\tasksche.exe</w:t>
      </w:r>
    </w:p>
    <w:p w14:paraId="032AC208" w14:textId="77777777" w:rsidR="00FC1690" w:rsidRDefault="00FC1690" w:rsidP="0005795C"/>
    <w:p w14:paraId="79AD6EB7" w14:textId="4970ECC8" w:rsidR="00FC1690" w:rsidRPr="00FC1690" w:rsidRDefault="00FC1690" w:rsidP="0005795C">
      <w:pPr>
        <w:rPr>
          <w:b/>
          <w:bCs/>
        </w:rPr>
      </w:pPr>
      <w:r w:rsidRPr="00FC1690">
        <w:rPr>
          <w:b/>
          <w:bCs/>
        </w:rPr>
        <w:t>Files created:</w:t>
      </w:r>
    </w:p>
    <w:p w14:paraId="6CF56F1F" w14:textId="77777777" w:rsidR="00FC1690" w:rsidRDefault="00FC1690" w:rsidP="00FC1690">
      <w:r>
        <w:t>00000000.eky</w:t>
      </w:r>
    </w:p>
    <w:p w14:paraId="1EB4D7F3" w14:textId="77777777" w:rsidR="00FC1690" w:rsidRDefault="00FC1690" w:rsidP="00FC1690">
      <w:r>
        <w:t>00000000.pky</w:t>
      </w:r>
    </w:p>
    <w:p w14:paraId="1ACD371B" w14:textId="77777777" w:rsidR="00FC1690" w:rsidRDefault="00FC1690" w:rsidP="00FC1690">
      <w:r>
        <w:t>00000000.res</w:t>
      </w:r>
    </w:p>
    <w:p w14:paraId="4DC7D8A1" w14:textId="77777777" w:rsidR="00FC1690" w:rsidRDefault="00FC1690" w:rsidP="00FC1690">
      <w:r>
        <w:t>@Please_Read_Me@.txt</w:t>
      </w:r>
    </w:p>
    <w:p w14:paraId="3B0A3AE9" w14:textId="77777777" w:rsidR="00FC1690" w:rsidRDefault="00FC1690" w:rsidP="00FC1690">
      <w:r>
        <w:t>@WanaDecryptor@.exe</w:t>
      </w:r>
    </w:p>
    <w:p w14:paraId="1282C926" w14:textId="77777777" w:rsidR="00FC1690" w:rsidRDefault="00FC1690" w:rsidP="00FC1690">
      <w:proofErr w:type="spellStart"/>
      <w:proofErr w:type="gramStart"/>
      <w:r>
        <w:t>b.wnry</w:t>
      </w:r>
      <w:proofErr w:type="spellEnd"/>
      <w:proofErr w:type="gramEnd"/>
    </w:p>
    <w:p w14:paraId="3E6B7BBD" w14:textId="77777777" w:rsidR="00FC1690" w:rsidRDefault="00FC1690" w:rsidP="00FC1690">
      <w:proofErr w:type="spellStart"/>
      <w:r>
        <w:t>c.wnry</w:t>
      </w:r>
      <w:proofErr w:type="spellEnd"/>
    </w:p>
    <w:p w14:paraId="3C76DFB2" w14:textId="77777777" w:rsidR="00FC1690" w:rsidRDefault="00FC1690" w:rsidP="00FC1690">
      <w:proofErr w:type="spellStart"/>
      <w:proofErr w:type="gramStart"/>
      <w:r>
        <w:t>f.wnry</w:t>
      </w:r>
      <w:proofErr w:type="spellEnd"/>
      <w:proofErr w:type="gramEnd"/>
    </w:p>
    <w:p w14:paraId="377087EE" w14:textId="77777777" w:rsidR="00FC1690" w:rsidRDefault="00FC1690" w:rsidP="00FC1690">
      <w:proofErr w:type="spellStart"/>
      <w:proofErr w:type="gramStart"/>
      <w:r>
        <w:t>r.wnry</w:t>
      </w:r>
      <w:proofErr w:type="spellEnd"/>
      <w:proofErr w:type="gramEnd"/>
    </w:p>
    <w:p w14:paraId="731B8E40" w14:textId="77777777" w:rsidR="00FC1690" w:rsidRDefault="00FC1690" w:rsidP="00FC1690">
      <w:proofErr w:type="spellStart"/>
      <w:proofErr w:type="gramStart"/>
      <w:r>
        <w:t>s.wnry</w:t>
      </w:r>
      <w:proofErr w:type="spellEnd"/>
      <w:proofErr w:type="gramEnd"/>
    </w:p>
    <w:p w14:paraId="032D1076" w14:textId="77777777" w:rsidR="00FC1690" w:rsidRDefault="00FC1690" w:rsidP="00FC1690">
      <w:proofErr w:type="spellStart"/>
      <w:proofErr w:type="gramStart"/>
      <w:r>
        <w:t>t.wnry</w:t>
      </w:r>
      <w:proofErr w:type="spellEnd"/>
      <w:proofErr w:type="gramEnd"/>
    </w:p>
    <w:p w14:paraId="72DD1EDC" w14:textId="77777777" w:rsidR="00FC1690" w:rsidRDefault="00FC1690" w:rsidP="00FC1690">
      <w:r>
        <w:t>taskdl.exe</w:t>
      </w:r>
    </w:p>
    <w:p w14:paraId="27F5CD45" w14:textId="77777777" w:rsidR="00FC1690" w:rsidRDefault="00FC1690" w:rsidP="00FC1690">
      <w:r>
        <w:t>taskse.exe</w:t>
      </w:r>
    </w:p>
    <w:p w14:paraId="5C7C6854" w14:textId="647C7085" w:rsidR="00FC1690" w:rsidRDefault="00FC1690" w:rsidP="00FC1690">
      <w:proofErr w:type="spellStart"/>
      <w:proofErr w:type="gramStart"/>
      <w:r>
        <w:t>u.wnry</w:t>
      </w:r>
      <w:proofErr w:type="spellEnd"/>
      <w:proofErr w:type="gramEnd"/>
    </w:p>
    <w:p w14:paraId="4CD779E8" w14:textId="3CC4985D" w:rsidR="00FC1690" w:rsidRDefault="00FC1690" w:rsidP="00FC1690">
      <w:r>
        <w:t>@WanaDecryptor@.bmp</w:t>
      </w:r>
    </w:p>
    <w:p w14:paraId="5332A1C0" w14:textId="77777777" w:rsidR="005E5D66" w:rsidRDefault="005E5D66" w:rsidP="00FC1690"/>
    <w:p w14:paraId="7CA43A0E" w14:textId="2DF47C51" w:rsidR="005E5D66" w:rsidRDefault="005E5D66" w:rsidP="00FC1690">
      <w:r>
        <w:t>Registry:</w:t>
      </w:r>
    </w:p>
    <w:p w14:paraId="4062B113" w14:textId="77777777" w:rsidR="005E5D66" w:rsidRDefault="005E5D66" w:rsidP="00FC1690"/>
    <w:p w14:paraId="4B14643D" w14:textId="036DBA49" w:rsidR="00C665B5" w:rsidRPr="00FC1690" w:rsidRDefault="00E56FC9" w:rsidP="00FC1690">
      <w:r w:rsidRPr="00E56FC9">
        <w:t>HKLM\SOFTWARE\Wow6432Node\WanaCrypt0r\wd</w:t>
      </w:r>
    </w:p>
    <w:p w14:paraId="3C048D11" w14:textId="77777777" w:rsidR="00FC1690" w:rsidRDefault="00FC1690" w:rsidP="00FC1690"/>
    <w:p w14:paraId="4F427AD7" w14:textId="08BB7485" w:rsidR="00204F48" w:rsidRDefault="00204F48" w:rsidP="0005795C"/>
    <w:p w14:paraId="4A852DA1" w14:textId="10675DCD" w:rsidR="00584B1A" w:rsidRDefault="00584B1A" w:rsidP="0005795C"/>
    <w:p w14:paraId="36CAA46C" w14:textId="0701369C" w:rsidR="0005795C" w:rsidRDefault="0005795C" w:rsidP="0005795C"/>
    <w:p w14:paraId="5498C2B5" w14:textId="77777777" w:rsidR="0005795C" w:rsidRPr="0005795C" w:rsidRDefault="0005795C" w:rsidP="0005795C"/>
    <w:p w14:paraId="01351426" w14:textId="26E7793D" w:rsidR="00F54E18" w:rsidRDefault="00F54E18" w:rsidP="0005795C">
      <w:pPr>
        <w:spacing w:after="160" w:line="259" w:lineRule="auto"/>
        <w:jc w:val="center"/>
        <w:rPr>
          <w:rFonts w:ascii="Montserrat Medium" w:eastAsiaTheme="majorEastAsia" w:hAnsi="Montserrat Medium" w:cstheme="majorBidi"/>
          <w:b/>
          <w:color w:val="auto"/>
          <w:sz w:val="36"/>
          <w:szCs w:val="36"/>
        </w:rPr>
      </w:pPr>
      <w:r>
        <w:br w:type="page"/>
      </w:r>
    </w:p>
    <w:p w14:paraId="10FAE74A" w14:textId="173AAC94" w:rsidR="00F54E18" w:rsidRDefault="00B81CF3" w:rsidP="001D61CB">
      <w:pPr>
        <w:pStyle w:val="Heading1"/>
      </w:pPr>
      <w:bookmarkStart w:id="24" w:name="_Toc149586287"/>
      <w:r>
        <w:lastRenderedPageBreak/>
        <w:t>Appendices</w:t>
      </w:r>
      <w:bookmarkEnd w:id="24"/>
    </w:p>
    <w:p w14:paraId="45F54529" w14:textId="1A8D1AF5" w:rsidR="00F54E18" w:rsidRDefault="00F54E18" w:rsidP="00F54E18">
      <w:pPr>
        <w:pStyle w:val="Heading2"/>
        <w:numPr>
          <w:ilvl w:val="0"/>
          <w:numId w:val="1"/>
        </w:numPr>
      </w:pPr>
      <w:bookmarkStart w:id="25" w:name="_Toc149586288"/>
      <w:r w:rsidRPr="00F54E18">
        <w:t>Yara Rules</w:t>
      </w:r>
      <w:bookmarkEnd w:id="25"/>
    </w:p>
    <w:p w14:paraId="031810C1" w14:textId="18A1BEF2"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F79C6"/>
          <w:sz w:val="21"/>
          <w:szCs w:val="21"/>
        </w:rPr>
        <w:t>rule</w:t>
      </w:r>
      <w:r w:rsidRPr="003D280B">
        <w:rPr>
          <w:rFonts w:ascii="Consolas" w:eastAsia="Times New Roman" w:hAnsi="Consolas" w:cs="Times New Roman"/>
          <w:color w:val="F8F8F2"/>
          <w:sz w:val="21"/>
          <w:szCs w:val="21"/>
        </w:rPr>
        <w:t xml:space="preserve"> </w:t>
      </w:r>
      <w:proofErr w:type="spellStart"/>
      <w:r w:rsidRPr="003D280B">
        <w:rPr>
          <w:rFonts w:ascii="Consolas" w:eastAsia="Times New Roman" w:hAnsi="Consolas" w:cs="Times New Roman"/>
          <w:color w:val="F8F8F2"/>
          <w:sz w:val="21"/>
          <w:szCs w:val="21"/>
        </w:rPr>
        <w:t>Yara_</w:t>
      </w:r>
      <w:r w:rsidR="008E667F">
        <w:rPr>
          <w:rFonts w:ascii="Consolas" w:eastAsia="Times New Roman" w:hAnsi="Consolas" w:cs="Times New Roman"/>
          <w:color w:val="F8F8F2"/>
          <w:sz w:val="21"/>
          <w:szCs w:val="21"/>
        </w:rPr>
        <w:t>wannacry</w:t>
      </w:r>
      <w:r w:rsidR="00C73604">
        <w:rPr>
          <w:rFonts w:ascii="Consolas" w:eastAsia="Times New Roman" w:hAnsi="Consolas" w:cs="Times New Roman"/>
          <w:color w:val="F8F8F2"/>
          <w:sz w:val="21"/>
          <w:szCs w:val="21"/>
        </w:rPr>
        <w:t>_ransomware_custom</w:t>
      </w:r>
      <w:proofErr w:type="spellEnd"/>
      <w:r w:rsidRPr="003D280B">
        <w:rPr>
          <w:rFonts w:ascii="Consolas" w:eastAsia="Times New Roman" w:hAnsi="Consolas" w:cs="Times New Roman"/>
          <w:color w:val="F8F8F2"/>
          <w:sz w:val="21"/>
          <w:szCs w:val="21"/>
        </w:rPr>
        <w:t xml:space="preserve"> {</w:t>
      </w:r>
    </w:p>
    <w:p w14:paraId="4D4780F9"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p>
    <w:p w14:paraId="4B2BA787"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meta</w:t>
      </w:r>
      <w:r w:rsidRPr="003D280B">
        <w:rPr>
          <w:rFonts w:ascii="Consolas" w:eastAsia="Times New Roman" w:hAnsi="Consolas" w:cs="Times New Roman"/>
          <w:color w:val="F8F8F2"/>
          <w:sz w:val="21"/>
          <w:szCs w:val="21"/>
        </w:rPr>
        <w:t xml:space="preserve">: </w:t>
      </w:r>
    </w:p>
    <w:p w14:paraId="64C6B311" w14:textId="33AA95F5"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proofErr w:type="spellStart"/>
      <w:r w:rsidRPr="003D280B">
        <w:rPr>
          <w:rFonts w:ascii="Consolas" w:eastAsia="Times New Roman" w:hAnsi="Consolas" w:cs="Times New Roman"/>
          <w:color w:val="F8F8F2"/>
          <w:sz w:val="21"/>
          <w:szCs w:val="21"/>
        </w:rPr>
        <w:t>last_updated</w:t>
      </w:r>
      <w:proofErr w:type="spellEnd"/>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"202</w:t>
      </w:r>
      <w:r w:rsidR="008E667F">
        <w:rPr>
          <w:rFonts w:ascii="Consolas" w:eastAsia="Times New Roman" w:hAnsi="Consolas" w:cs="Times New Roman"/>
          <w:color w:val="F1FA8C"/>
          <w:sz w:val="21"/>
          <w:szCs w:val="21"/>
        </w:rPr>
        <w:t>3</w:t>
      </w:r>
      <w:r w:rsidRPr="003D280B">
        <w:rPr>
          <w:rFonts w:ascii="Consolas" w:eastAsia="Times New Roman" w:hAnsi="Consolas" w:cs="Times New Roman"/>
          <w:color w:val="F1FA8C"/>
          <w:sz w:val="21"/>
          <w:szCs w:val="21"/>
        </w:rPr>
        <w:t>-10-</w:t>
      </w:r>
      <w:r w:rsidR="008E667F">
        <w:rPr>
          <w:rFonts w:ascii="Consolas" w:eastAsia="Times New Roman" w:hAnsi="Consolas" w:cs="Times New Roman"/>
          <w:color w:val="F1FA8C"/>
          <w:sz w:val="21"/>
          <w:szCs w:val="21"/>
        </w:rPr>
        <w:t>02</w:t>
      </w:r>
      <w:r w:rsidRPr="003D280B">
        <w:rPr>
          <w:rFonts w:ascii="Consolas" w:eastAsia="Times New Roman" w:hAnsi="Consolas" w:cs="Times New Roman"/>
          <w:color w:val="F1FA8C"/>
          <w:sz w:val="21"/>
          <w:szCs w:val="21"/>
        </w:rPr>
        <w:t>"</w:t>
      </w:r>
    </w:p>
    <w:p w14:paraId="35D088E4" w14:textId="6296EBC3"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author = </w:t>
      </w:r>
      <w:r w:rsidRPr="003D280B">
        <w:rPr>
          <w:rFonts w:ascii="Consolas" w:eastAsia="Times New Roman" w:hAnsi="Consolas" w:cs="Times New Roman"/>
          <w:color w:val="F1FA8C"/>
          <w:sz w:val="21"/>
          <w:szCs w:val="21"/>
        </w:rPr>
        <w:t>"</w:t>
      </w:r>
      <w:r w:rsidR="008E667F">
        <w:rPr>
          <w:rFonts w:ascii="Consolas" w:eastAsia="Times New Roman" w:hAnsi="Consolas" w:cs="Times New Roman"/>
          <w:color w:val="F1FA8C"/>
          <w:sz w:val="21"/>
          <w:szCs w:val="21"/>
        </w:rPr>
        <w:t>LF</w:t>
      </w:r>
      <w:r w:rsidR="00C73604">
        <w:rPr>
          <w:rFonts w:ascii="Consolas" w:eastAsia="Times New Roman" w:hAnsi="Consolas" w:cs="Times New Roman"/>
          <w:color w:val="F1FA8C"/>
          <w:sz w:val="21"/>
          <w:szCs w:val="21"/>
        </w:rPr>
        <w:t xml:space="preserve"> – Malware Analysis</w:t>
      </w:r>
      <w:r w:rsidRPr="003D280B">
        <w:rPr>
          <w:rFonts w:ascii="Consolas" w:eastAsia="Times New Roman" w:hAnsi="Consolas" w:cs="Times New Roman"/>
          <w:color w:val="F1FA8C"/>
          <w:sz w:val="21"/>
          <w:szCs w:val="21"/>
        </w:rPr>
        <w:t>"</w:t>
      </w:r>
    </w:p>
    <w:p w14:paraId="1C205405" w14:textId="20F39693"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description = </w:t>
      </w:r>
      <w:r w:rsidRPr="003D280B">
        <w:rPr>
          <w:rFonts w:ascii="Consolas" w:eastAsia="Times New Roman" w:hAnsi="Consolas" w:cs="Times New Roman"/>
          <w:color w:val="F1FA8C"/>
          <w:sz w:val="21"/>
          <w:szCs w:val="21"/>
        </w:rPr>
        <w:t>"</w:t>
      </w:r>
      <w:r w:rsidR="00EA235A">
        <w:rPr>
          <w:rFonts w:ascii="Consolas" w:eastAsia="Times New Roman" w:hAnsi="Consolas" w:cs="Times New Roman"/>
          <w:color w:val="F1FA8C"/>
          <w:sz w:val="21"/>
          <w:szCs w:val="21"/>
        </w:rPr>
        <w:t xml:space="preserve"> Basic </w:t>
      </w:r>
      <w:r w:rsidR="00C73604">
        <w:rPr>
          <w:rFonts w:ascii="Consolas" w:eastAsia="Times New Roman" w:hAnsi="Consolas" w:cs="Times New Roman"/>
          <w:color w:val="F1FA8C"/>
          <w:sz w:val="21"/>
          <w:szCs w:val="21"/>
        </w:rPr>
        <w:t>Detection of WannaCry Ransomware on endpoint disk</w:t>
      </w:r>
      <w:r w:rsidRPr="003D280B">
        <w:rPr>
          <w:rFonts w:ascii="Consolas" w:eastAsia="Times New Roman" w:hAnsi="Consolas" w:cs="Times New Roman"/>
          <w:color w:val="F1FA8C"/>
          <w:sz w:val="21"/>
          <w:szCs w:val="21"/>
        </w:rPr>
        <w:t>"</w:t>
      </w:r>
    </w:p>
    <w:p w14:paraId="1F43F858"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p>
    <w:p w14:paraId="0D9B081C"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strings</w:t>
      </w:r>
      <w:r w:rsidRPr="003D280B">
        <w:rPr>
          <w:rFonts w:ascii="Consolas" w:eastAsia="Times New Roman" w:hAnsi="Consolas" w:cs="Times New Roman"/>
          <w:color w:val="F8F8F2"/>
          <w:sz w:val="21"/>
          <w:szCs w:val="21"/>
        </w:rPr>
        <w:t>:</w:t>
      </w:r>
    </w:p>
    <w:p w14:paraId="4F7F6ACF" w14:textId="77777777" w:rsidR="004F06D3" w:rsidRPr="004F06D3" w:rsidRDefault="004F06D3" w:rsidP="004F06D3">
      <w:pPr>
        <w:shd w:val="clear" w:color="auto" w:fill="282A36"/>
        <w:spacing w:line="285" w:lineRule="atLeast"/>
        <w:rPr>
          <w:rFonts w:ascii="Consolas" w:eastAsia="Times New Roman" w:hAnsi="Consolas" w:cs="Times New Roman"/>
          <w:color w:val="6272A4"/>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S</w:t>
      </w:r>
      <w:r w:rsidRPr="003D280B">
        <w:rPr>
          <w:rFonts w:ascii="Consolas" w:eastAsia="Times New Roman" w:hAnsi="Consolas" w:cs="Times New Roman"/>
          <w:color w:val="6272A4"/>
          <w:sz w:val="21"/>
          <w:szCs w:val="21"/>
        </w:rPr>
        <w:t>trings</w:t>
      </w:r>
      <w:r>
        <w:rPr>
          <w:rFonts w:ascii="Consolas" w:eastAsia="Times New Roman" w:hAnsi="Consolas" w:cs="Times New Roman"/>
          <w:color w:val="6272A4"/>
          <w:sz w:val="21"/>
          <w:szCs w:val="21"/>
        </w:rPr>
        <w:t xml:space="preserve"> in WannaCry</w:t>
      </w:r>
    </w:p>
    <w:p w14:paraId="10B10AE8" w14:textId="6D840245"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$string1</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r w:rsidR="008E667F" w:rsidRPr="008E667F">
        <w:rPr>
          <w:rFonts w:ascii="Consolas" w:eastAsia="Times New Roman" w:hAnsi="Consolas" w:cs="Times New Roman"/>
          <w:color w:val="F1FA8C"/>
          <w:sz w:val="21"/>
          <w:szCs w:val="21"/>
        </w:rPr>
        <w:t>iuqerfsodp9ifjaposdfjhgosurijfaewrwergwea"</w:t>
      </w:r>
      <w:r w:rsidRPr="003D280B">
        <w:rPr>
          <w:rFonts w:ascii="Consolas" w:eastAsia="Times New Roman" w:hAnsi="Consolas" w:cs="Times New Roman"/>
          <w:color w:val="F1FA8C"/>
          <w:sz w:val="21"/>
          <w:szCs w:val="21"/>
        </w:rPr>
        <w:t>"</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ascii</w:t>
      </w:r>
    </w:p>
    <w:p w14:paraId="72FC2717" w14:textId="7A5528E2" w:rsidR="003D280B" w:rsidRPr="00AC6B3D"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$string2</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proofErr w:type="spellStart"/>
      <w:proofErr w:type="gramStart"/>
      <w:r w:rsidR="00AC6B3D" w:rsidRPr="00AC6B3D">
        <w:rPr>
          <w:rFonts w:ascii="Consolas" w:eastAsia="Times New Roman" w:hAnsi="Consolas" w:cs="Times New Roman"/>
          <w:color w:val="F1FA8C"/>
          <w:sz w:val="21"/>
          <w:szCs w:val="21"/>
        </w:rPr>
        <w:t>icacls</w:t>
      </w:r>
      <w:proofErr w:type="spellEnd"/>
      <w:r w:rsidR="00AC6B3D" w:rsidRPr="00AC6B3D">
        <w:rPr>
          <w:rFonts w:ascii="Consolas" w:eastAsia="Times New Roman" w:hAnsi="Consolas" w:cs="Times New Roman"/>
          <w:color w:val="F1FA8C"/>
          <w:sz w:val="21"/>
          <w:szCs w:val="21"/>
        </w:rPr>
        <w:t xml:space="preserve"> .</w:t>
      </w:r>
      <w:proofErr w:type="gramEnd"/>
      <w:r w:rsidR="00AC6B3D" w:rsidRPr="00AC6B3D">
        <w:rPr>
          <w:rFonts w:ascii="Consolas" w:eastAsia="Times New Roman" w:hAnsi="Consolas" w:cs="Times New Roman"/>
          <w:color w:val="F1FA8C"/>
          <w:sz w:val="21"/>
          <w:szCs w:val="21"/>
        </w:rPr>
        <w:t xml:space="preserve"> /grant </w:t>
      </w:r>
      <w:proofErr w:type="spellStart"/>
      <w:proofErr w:type="gramStart"/>
      <w:r w:rsidR="00AC6B3D" w:rsidRPr="00AC6B3D">
        <w:rPr>
          <w:rFonts w:ascii="Consolas" w:eastAsia="Times New Roman" w:hAnsi="Consolas" w:cs="Times New Roman"/>
          <w:color w:val="F1FA8C"/>
          <w:sz w:val="21"/>
          <w:szCs w:val="21"/>
        </w:rPr>
        <w:t>Everyone:F</w:t>
      </w:r>
      <w:proofErr w:type="spellEnd"/>
      <w:proofErr w:type="gramEnd"/>
      <w:r w:rsidR="00AC6B3D" w:rsidRPr="00AC6B3D">
        <w:rPr>
          <w:rFonts w:ascii="Consolas" w:eastAsia="Times New Roman" w:hAnsi="Consolas" w:cs="Times New Roman"/>
          <w:color w:val="F1FA8C"/>
          <w:sz w:val="21"/>
          <w:szCs w:val="21"/>
        </w:rPr>
        <w:t xml:space="preserve"> /T /C /Q</w:t>
      </w:r>
      <w:r w:rsidRPr="003D280B">
        <w:rPr>
          <w:rFonts w:ascii="Consolas" w:eastAsia="Times New Roman" w:hAnsi="Consolas" w:cs="Times New Roman"/>
          <w:color w:val="F1FA8C"/>
          <w:sz w:val="21"/>
          <w:szCs w:val="21"/>
        </w:rPr>
        <w:t>"</w:t>
      </w:r>
      <w:r w:rsidR="00AC6B3D">
        <w:rPr>
          <w:rFonts w:ascii="Consolas" w:eastAsia="Times New Roman" w:hAnsi="Consolas" w:cs="Times New Roman"/>
          <w:color w:val="F1FA8C"/>
          <w:sz w:val="21"/>
          <w:szCs w:val="21"/>
        </w:rPr>
        <w:t xml:space="preserve"> </w:t>
      </w:r>
      <w:proofErr w:type="spellStart"/>
      <w:r w:rsidR="00AC6B3D">
        <w:rPr>
          <w:rFonts w:ascii="Consolas" w:eastAsia="Times New Roman" w:hAnsi="Consolas" w:cs="Times New Roman"/>
          <w:color w:val="FF79C6"/>
          <w:sz w:val="21"/>
          <w:szCs w:val="21"/>
        </w:rPr>
        <w:t>fullword</w:t>
      </w:r>
      <w:proofErr w:type="spellEnd"/>
      <w:r w:rsidR="00AC6B3D">
        <w:rPr>
          <w:rFonts w:ascii="Consolas" w:eastAsia="Times New Roman" w:hAnsi="Consolas" w:cs="Times New Roman"/>
          <w:color w:val="FF79C6"/>
          <w:sz w:val="21"/>
          <w:szCs w:val="21"/>
        </w:rPr>
        <w:t xml:space="preserve"> a</w:t>
      </w:r>
      <w:r w:rsidR="00AC6B3D" w:rsidRPr="003D280B">
        <w:rPr>
          <w:rFonts w:ascii="Consolas" w:eastAsia="Times New Roman" w:hAnsi="Consolas" w:cs="Times New Roman"/>
          <w:color w:val="FF79C6"/>
          <w:sz w:val="21"/>
          <w:szCs w:val="21"/>
        </w:rPr>
        <w:t>scii</w:t>
      </w:r>
    </w:p>
    <w:p w14:paraId="7A08D1ED" w14:textId="0AA73308" w:rsidR="00AC6B3D" w:rsidRDefault="00AC6B3D" w:rsidP="003D280B">
      <w:pPr>
        <w:shd w:val="clear" w:color="auto" w:fill="282A36"/>
        <w:spacing w:line="285" w:lineRule="atLeast"/>
        <w:rPr>
          <w:rFonts w:ascii="Consolas" w:eastAsia="Times New Roman" w:hAnsi="Consolas" w:cs="Times New Roman"/>
          <w:color w:val="F1FA8C"/>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w:t>
      </w:r>
      <w:r>
        <w:rPr>
          <w:rFonts w:ascii="Consolas" w:eastAsia="Times New Roman" w:hAnsi="Consolas" w:cs="Times New Roman"/>
          <w:i/>
          <w:iCs/>
          <w:color w:val="FFB86C"/>
          <w:sz w:val="21"/>
          <w:szCs w:val="21"/>
        </w:rPr>
        <w:t>3</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r w:rsidRPr="00C73604">
        <w:rPr>
          <w:rFonts w:ascii="Consolas" w:eastAsia="Times New Roman" w:hAnsi="Consolas" w:cs="Times New Roman"/>
          <w:color w:val="F1FA8C"/>
          <w:sz w:val="21"/>
          <w:szCs w:val="21"/>
        </w:rPr>
        <w:t>WANNACRY</w:t>
      </w:r>
      <w:r w:rsidRPr="003D280B">
        <w:rPr>
          <w:rFonts w:ascii="Consolas" w:eastAsia="Times New Roman" w:hAnsi="Consolas" w:cs="Times New Roman"/>
          <w:color w:val="F1FA8C"/>
          <w:sz w:val="21"/>
          <w:szCs w:val="21"/>
        </w:rPr>
        <w:t>"</w:t>
      </w:r>
    </w:p>
    <w:p w14:paraId="09785CAE" w14:textId="43473E53" w:rsidR="00C73604" w:rsidRDefault="00C73604" w:rsidP="003D280B">
      <w:pPr>
        <w:shd w:val="clear" w:color="auto" w:fill="282A36"/>
        <w:spacing w:line="285" w:lineRule="atLeast"/>
        <w:rPr>
          <w:rFonts w:ascii="Consolas" w:eastAsia="Times New Roman" w:hAnsi="Consolas" w:cs="Times New Roman"/>
          <w:color w:val="F1FA8C"/>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w:t>
      </w:r>
      <w:r>
        <w:rPr>
          <w:rFonts w:ascii="Consolas" w:eastAsia="Times New Roman" w:hAnsi="Consolas" w:cs="Times New Roman"/>
          <w:i/>
          <w:iCs/>
          <w:color w:val="FFB86C"/>
          <w:sz w:val="21"/>
          <w:szCs w:val="21"/>
        </w:rPr>
        <w:t>3</w:t>
      </w:r>
      <w:r w:rsidRPr="003D280B">
        <w:rPr>
          <w:rFonts w:ascii="Consolas" w:eastAsia="Times New Roman" w:hAnsi="Consolas" w:cs="Times New Roman"/>
          <w:color w:val="F8F8F2"/>
          <w:sz w:val="21"/>
          <w:szCs w:val="21"/>
        </w:rPr>
        <w:t xml:space="preserve"> = </w:t>
      </w:r>
      <w:r>
        <w:rPr>
          <w:rFonts w:ascii="Consolas" w:eastAsia="Times New Roman" w:hAnsi="Consolas" w:cs="Times New Roman"/>
          <w:color w:val="F8F8F2"/>
          <w:sz w:val="21"/>
          <w:szCs w:val="21"/>
        </w:rPr>
        <w:t>"</w:t>
      </w:r>
      <w:r w:rsidRPr="00C73604">
        <w:rPr>
          <w:rFonts w:ascii="Consolas" w:eastAsia="Times New Roman" w:hAnsi="Consolas" w:cs="Times New Roman"/>
          <w:color w:val="F1FA8C"/>
          <w:sz w:val="21"/>
          <w:szCs w:val="21"/>
        </w:rPr>
        <w:t>WNcry@2ol7</w:t>
      </w:r>
      <w:r w:rsidRPr="003D280B">
        <w:rPr>
          <w:rFonts w:ascii="Consolas" w:eastAsia="Times New Roman" w:hAnsi="Consolas" w:cs="Times New Roman"/>
          <w:color w:val="F1FA8C"/>
          <w:sz w:val="21"/>
          <w:szCs w:val="21"/>
        </w:rPr>
        <w:t>"</w:t>
      </w:r>
    </w:p>
    <w:p w14:paraId="3A800AF4" w14:textId="3E8385CB" w:rsidR="004F06D3" w:rsidRPr="004F06D3" w:rsidRDefault="004F06D3" w:rsidP="003D280B">
      <w:pPr>
        <w:shd w:val="clear" w:color="auto" w:fill="282A36"/>
        <w:spacing w:line="285" w:lineRule="atLeast"/>
        <w:rPr>
          <w:rFonts w:ascii="Consolas" w:eastAsia="Times New Roman" w:hAnsi="Consolas" w:cs="Times New Roman"/>
          <w:color w:val="6272A4"/>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S</w:t>
      </w:r>
      <w:r w:rsidRPr="003D280B">
        <w:rPr>
          <w:rFonts w:ascii="Consolas" w:eastAsia="Times New Roman" w:hAnsi="Consolas" w:cs="Times New Roman"/>
          <w:color w:val="6272A4"/>
          <w:sz w:val="21"/>
          <w:szCs w:val="21"/>
        </w:rPr>
        <w:t>trings</w:t>
      </w:r>
      <w:r>
        <w:rPr>
          <w:rFonts w:ascii="Consolas" w:eastAsia="Times New Roman" w:hAnsi="Consolas" w:cs="Times New Roman"/>
          <w:color w:val="6272A4"/>
          <w:sz w:val="21"/>
          <w:szCs w:val="21"/>
        </w:rPr>
        <w:t xml:space="preserve"> in WannaCry</w:t>
      </w:r>
    </w:p>
    <w:p w14:paraId="272F107C" w14:textId="15FCBCB1" w:rsid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w:t>
      </w:r>
      <w:proofErr w:type="spellStart"/>
      <w:r w:rsidRPr="003D280B">
        <w:rPr>
          <w:rFonts w:ascii="Consolas" w:eastAsia="Times New Roman" w:hAnsi="Consolas" w:cs="Times New Roman"/>
          <w:i/>
          <w:iCs/>
          <w:color w:val="FFB86C"/>
          <w:sz w:val="21"/>
          <w:szCs w:val="21"/>
        </w:rPr>
        <w:t>PE_magic_byte</w:t>
      </w:r>
      <w:proofErr w:type="spellEnd"/>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"MZ"</w:t>
      </w:r>
    </w:p>
    <w:p w14:paraId="6D29A647" w14:textId="77777777" w:rsidR="004F06D3" w:rsidRPr="003D280B" w:rsidRDefault="004F06D3" w:rsidP="003D280B">
      <w:pPr>
        <w:shd w:val="clear" w:color="auto" w:fill="282A36"/>
        <w:spacing w:line="285" w:lineRule="atLeast"/>
        <w:rPr>
          <w:rFonts w:ascii="Consolas" w:eastAsia="Times New Roman" w:hAnsi="Consolas" w:cs="Times New Roman"/>
          <w:color w:val="F8F8F2"/>
          <w:sz w:val="21"/>
          <w:szCs w:val="21"/>
        </w:rPr>
      </w:pPr>
    </w:p>
    <w:p w14:paraId="539823E9"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condition</w:t>
      </w:r>
      <w:r w:rsidRPr="003D280B">
        <w:rPr>
          <w:rFonts w:ascii="Consolas" w:eastAsia="Times New Roman" w:hAnsi="Consolas" w:cs="Times New Roman"/>
          <w:color w:val="F8F8F2"/>
          <w:sz w:val="21"/>
          <w:szCs w:val="21"/>
        </w:rPr>
        <w:t>:</w:t>
      </w:r>
    </w:p>
    <w:p w14:paraId="0EA68AB3" w14:textId="46C6BD9C"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sidR="00C73604">
        <w:rPr>
          <w:rFonts w:ascii="Consolas" w:eastAsia="Times New Roman" w:hAnsi="Consolas" w:cs="Times New Roman"/>
          <w:color w:val="6272A4"/>
          <w:sz w:val="21"/>
          <w:szCs w:val="21"/>
        </w:rPr>
        <w:t xml:space="preserve">Conditions </w:t>
      </w:r>
      <w:r w:rsidRPr="003D280B">
        <w:rPr>
          <w:rFonts w:ascii="Consolas" w:eastAsia="Times New Roman" w:hAnsi="Consolas" w:cs="Times New Roman"/>
          <w:color w:val="6272A4"/>
          <w:sz w:val="21"/>
          <w:szCs w:val="21"/>
        </w:rPr>
        <w:t>that must be met to identify the binary</w:t>
      </w:r>
    </w:p>
    <w:p w14:paraId="26239B78"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w:t>
      </w:r>
      <w:proofErr w:type="spellStart"/>
      <w:r w:rsidRPr="003D280B">
        <w:rPr>
          <w:rFonts w:ascii="Consolas" w:eastAsia="Times New Roman" w:hAnsi="Consolas" w:cs="Times New Roman"/>
          <w:i/>
          <w:iCs/>
          <w:color w:val="FFB86C"/>
          <w:sz w:val="21"/>
          <w:szCs w:val="21"/>
        </w:rPr>
        <w:t>PE_magic_byte</w:t>
      </w:r>
      <w:proofErr w:type="spellEnd"/>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at</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BD93F9"/>
          <w:sz w:val="21"/>
          <w:szCs w:val="21"/>
        </w:rPr>
        <w:t>0</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and</w:t>
      </w:r>
    </w:p>
    <w:p w14:paraId="649E1E2F" w14:textId="26539976"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008E667F" w:rsidRPr="008E667F">
        <w:rPr>
          <w:rFonts w:ascii="Consolas" w:eastAsia="Times New Roman" w:hAnsi="Consolas" w:cs="Times New Roman"/>
          <w:color w:val="F8F8F2"/>
          <w:sz w:val="21"/>
          <w:szCs w:val="21"/>
        </w:rPr>
        <w:t>any of ($string*)</w:t>
      </w:r>
      <w:r w:rsidRPr="003D280B">
        <w:rPr>
          <w:rFonts w:ascii="Consolas" w:eastAsia="Times New Roman" w:hAnsi="Consolas" w:cs="Times New Roman"/>
          <w:color w:val="F8F8F2"/>
          <w:sz w:val="21"/>
          <w:szCs w:val="21"/>
        </w:rPr>
        <w:t xml:space="preserve">        </w:t>
      </w:r>
    </w:p>
    <w:p w14:paraId="038A64D0"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w:t>
      </w:r>
    </w:p>
    <w:p w14:paraId="55C85B62" w14:textId="0266B3A5" w:rsidR="00F54E18" w:rsidRDefault="00F54E18" w:rsidP="00F54E18"/>
    <w:p w14:paraId="255C449B" w14:textId="13CA8C9B" w:rsidR="003D280B" w:rsidRDefault="006D6D92" w:rsidP="003D280B">
      <w:pPr>
        <w:pStyle w:val="Heading2"/>
        <w:numPr>
          <w:ilvl w:val="0"/>
          <w:numId w:val="1"/>
        </w:numPr>
      </w:pPr>
      <w:bookmarkStart w:id="26" w:name="_Toc149586289"/>
      <w:r>
        <w:t>Callback URLs</w:t>
      </w:r>
      <w:bookmarkEnd w:id="26"/>
    </w:p>
    <w:tbl>
      <w:tblPr>
        <w:tblStyle w:val="GridTable4-Accent5"/>
        <w:tblW w:w="0" w:type="auto"/>
        <w:tblLook w:val="04A0" w:firstRow="1" w:lastRow="0" w:firstColumn="1" w:lastColumn="0" w:noHBand="0" w:noVBand="1"/>
      </w:tblPr>
      <w:tblGrid>
        <w:gridCol w:w="6217"/>
        <w:gridCol w:w="3133"/>
      </w:tblGrid>
      <w:tr w:rsidR="003D280B" w14:paraId="382CBEFC" w14:textId="77777777" w:rsidTr="003D2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F22D90" w14:textId="358AC30F" w:rsidR="003D280B" w:rsidRDefault="003D280B" w:rsidP="003D280B">
            <w:pPr>
              <w:jc w:val="center"/>
            </w:pPr>
            <w:r>
              <w:t>Domain</w:t>
            </w:r>
          </w:p>
        </w:tc>
        <w:tc>
          <w:tcPr>
            <w:tcW w:w="4675" w:type="dxa"/>
          </w:tcPr>
          <w:p w14:paraId="18CAD3D1" w14:textId="1F650E22" w:rsidR="003D280B" w:rsidRDefault="003D280B" w:rsidP="003D280B">
            <w:pPr>
              <w:jc w:val="center"/>
              <w:cnfStyle w:val="100000000000" w:firstRow="1" w:lastRow="0" w:firstColumn="0" w:lastColumn="0" w:oddVBand="0" w:evenVBand="0" w:oddHBand="0" w:evenHBand="0" w:firstRowFirstColumn="0" w:firstRowLastColumn="0" w:lastRowFirstColumn="0" w:lastRowLastColumn="0"/>
            </w:pPr>
            <w:r>
              <w:t>Port</w:t>
            </w:r>
          </w:p>
        </w:tc>
      </w:tr>
      <w:tr w:rsidR="003D280B" w14:paraId="5574CEC9" w14:textId="77777777" w:rsidTr="003D2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A3FC90" w14:textId="2A1ED04A" w:rsidR="003D280B" w:rsidRDefault="008E667F" w:rsidP="003D280B">
            <w:proofErr w:type="spellStart"/>
            <w:proofErr w:type="gramStart"/>
            <w:r w:rsidRPr="008E667F">
              <w:t>hxxp</w:t>
            </w:r>
            <w:proofErr w:type="spellEnd"/>
            <w:r w:rsidRPr="008E667F">
              <w:t>[</w:t>
            </w:r>
            <w:proofErr w:type="gramEnd"/>
            <w:r w:rsidRPr="008E667F">
              <w:t>:</w:t>
            </w:r>
            <w:r w:rsidR="00E63CDD">
              <w:t>]</w:t>
            </w:r>
            <w:r w:rsidRPr="008E667F">
              <w:t>//]iuqerfsodp9ifjaposdfjhgosurijfaewrwergwea[</w:t>
            </w:r>
            <w:r>
              <w:t>.</w:t>
            </w:r>
            <w:r w:rsidRPr="008E667F">
              <w:t>]com</w:t>
            </w:r>
          </w:p>
        </w:tc>
        <w:tc>
          <w:tcPr>
            <w:tcW w:w="4675" w:type="dxa"/>
          </w:tcPr>
          <w:p w14:paraId="3F1CF877" w14:textId="58014263" w:rsidR="003D280B" w:rsidRDefault="003D280B" w:rsidP="003D280B">
            <w:pPr>
              <w:cnfStyle w:val="000000100000" w:firstRow="0" w:lastRow="0" w:firstColumn="0" w:lastColumn="0" w:oddVBand="0" w:evenVBand="0" w:oddHBand="1" w:evenHBand="0" w:firstRowFirstColumn="0" w:firstRowLastColumn="0" w:lastRowFirstColumn="0" w:lastRowLastColumn="0"/>
            </w:pPr>
            <w:r>
              <w:t>80</w:t>
            </w:r>
          </w:p>
        </w:tc>
      </w:tr>
    </w:tbl>
    <w:p w14:paraId="68010B54" w14:textId="5D98ED33" w:rsidR="00EA235A" w:rsidRPr="00EA235A" w:rsidRDefault="00EA235A" w:rsidP="009E375F"/>
    <w:p w14:paraId="0977C763" w14:textId="76CB3009" w:rsidR="00AC6B3D" w:rsidRDefault="00AC6B3D" w:rsidP="00AC6B3D">
      <w:pPr>
        <w:pStyle w:val="Heading2"/>
        <w:numPr>
          <w:ilvl w:val="0"/>
          <w:numId w:val="1"/>
        </w:numPr>
      </w:pPr>
      <w:bookmarkStart w:id="27" w:name="_Toc149586290"/>
      <w:r>
        <w:t>Hash Signatures</w:t>
      </w:r>
      <w:bookmarkEnd w:id="27"/>
    </w:p>
    <w:p w14:paraId="39638732" w14:textId="393312C4" w:rsidR="00584B1A" w:rsidRDefault="001D61CB" w:rsidP="00584B1A">
      <w:r>
        <w:t>ransomware.wannacry.exe</w:t>
      </w:r>
    </w:p>
    <w:tbl>
      <w:tblPr>
        <w:tblStyle w:val="TableGrid"/>
        <w:tblW w:w="0" w:type="auto"/>
        <w:tblLook w:val="04A0" w:firstRow="1" w:lastRow="0" w:firstColumn="1" w:lastColumn="0" w:noHBand="0" w:noVBand="1"/>
      </w:tblPr>
      <w:tblGrid>
        <w:gridCol w:w="1525"/>
        <w:gridCol w:w="7825"/>
      </w:tblGrid>
      <w:tr w:rsidR="00AC6B3D" w:rsidRPr="004E000A" w14:paraId="0E923D11" w14:textId="77777777" w:rsidTr="0039488F">
        <w:tc>
          <w:tcPr>
            <w:tcW w:w="1525" w:type="dxa"/>
          </w:tcPr>
          <w:p w14:paraId="52749B37" w14:textId="77777777" w:rsidR="00AC6B3D" w:rsidRPr="004E000A" w:rsidRDefault="00AC6B3D" w:rsidP="0039488F">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5E737667" w14:textId="77777777" w:rsidR="00AC6B3D" w:rsidRPr="004E000A" w:rsidRDefault="00AC6B3D" w:rsidP="0039488F">
            <w:pPr>
              <w:tabs>
                <w:tab w:val="left" w:pos="2748"/>
              </w:tabs>
              <w:jc w:val="both"/>
              <w:rPr>
                <w:rFonts w:ascii="Montserrat Medium" w:hAnsi="Montserrat Medium"/>
                <w:sz w:val="18"/>
                <w:szCs w:val="18"/>
              </w:rPr>
            </w:pPr>
            <w:r w:rsidRPr="003150AD">
              <w:rPr>
                <w:rFonts w:ascii="Montserrat Medium" w:hAnsi="Montserrat Medium"/>
                <w:sz w:val="18"/>
                <w:szCs w:val="18"/>
              </w:rPr>
              <w:t>24D004A104D4D54034DBCFFC2A4B19A11F39008A575AA614EA04703480B1022C</w:t>
            </w:r>
          </w:p>
        </w:tc>
      </w:tr>
      <w:tr w:rsidR="00AC6B3D" w:rsidRPr="004E000A" w14:paraId="00D8BAE6" w14:textId="77777777" w:rsidTr="0039488F">
        <w:tc>
          <w:tcPr>
            <w:tcW w:w="1525" w:type="dxa"/>
          </w:tcPr>
          <w:p w14:paraId="1B3D5B04" w14:textId="77777777" w:rsidR="00AC6B3D" w:rsidRPr="004E000A" w:rsidRDefault="00AC6B3D" w:rsidP="0039488F">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1BD977E1" w14:textId="77777777" w:rsidR="00AC6B3D" w:rsidRPr="003150AD" w:rsidRDefault="00AC6B3D" w:rsidP="0039488F">
            <w:pPr>
              <w:tabs>
                <w:tab w:val="left" w:pos="2748"/>
              </w:tabs>
              <w:jc w:val="both"/>
              <w:rPr>
                <w:rFonts w:ascii="Montserrat Medium" w:hAnsi="Montserrat Medium"/>
                <w:sz w:val="18"/>
                <w:szCs w:val="18"/>
              </w:rPr>
            </w:pPr>
            <w:r w:rsidRPr="004F06D3">
              <w:rPr>
                <w:rFonts w:ascii="Montserrat Medium" w:hAnsi="Montserrat Medium"/>
                <w:sz w:val="18"/>
                <w:szCs w:val="18"/>
              </w:rPr>
              <w:t>e889544aff85ffaf8b0d0da705105dee7c97fe26</w:t>
            </w:r>
          </w:p>
        </w:tc>
      </w:tr>
      <w:tr w:rsidR="00AC6B3D" w:rsidRPr="004E000A" w14:paraId="3DDEF624" w14:textId="77777777" w:rsidTr="0039488F">
        <w:tc>
          <w:tcPr>
            <w:tcW w:w="1525" w:type="dxa"/>
          </w:tcPr>
          <w:p w14:paraId="1586B9F6" w14:textId="77777777" w:rsidR="00AC6B3D" w:rsidRPr="004E000A" w:rsidRDefault="00AC6B3D" w:rsidP="0039488F">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6C98D2E1" w14:textId="77777777" w:rsidR="00AC6B3D" w:rsidRPr="003150AD" w:rsidRDefault="00AC6B3D" w:rsidP="0039488F">
            <w:pPr>
              <w:tabs>
                <w:tab w:val="left" w:pos="2748"/>
              </w:tabs>
              <w:jc w:val="both"/>
              <w:rPr>
                <w:rFonts w:ascii="Montserrat Medium" w:hAnsi="Montserrat Medium"/>
                <w:sz w:val="18"/>
                <w:szCs w:val="18"/>
              </w:rPr>
            </w:pPr>
            <w:r w:rsidRPr="004F06D3">
              <w:rPr>
                <w:rFonts w:ascii="Montserrat Medium" w:hAnsi="Montserrat Medium"/>
                <w:sz w:val="18"/>
                <w:szCs w:val="18"/>
              </w:rPr>
              <w:t>db349b97c37d22f5ea1d1841e3c89eb4</w:t>
            </w:r>
          </w:p>
        </w:tc>
      </w:tr>
    </w:tbl>
    <w:p w14:paraId="25F09150" w14:textId="5982B1F7" w:rsidR="001D61CB" w:rsidRDefault="001D61CB" w:rsidP="001D61CB">
      <w:r>
        <w:t>tasksche.exe</w:t>
      </w:r>
    </w:p>
    <w:tbl>
      <w:tblPr>
        <w:tblStyle w:val="TableGrid"/>
        <w:tblW w:w="0" w:type="auto"/>
        <w:tblLook w:val="04A0" w:firstRow="1" w:lastRow="0" w:firstColumn="1" w:lastColumn="0" w:noHBand="0" w:noVBand="1"/>
      </w:tblPr>
      <w:tblGrid>
        <w:gridCol w:w="1525"/>
        <w:gridCol w:w="7825"/>
      </w:tblGrid>
      <w:tr w:rsidR="001D61CB" w:rsidRPr="004E000A" w14:paraId="07053E77" w14:textId="77777777" w:rsidTr="00CA2F6B">
        <w:tc>
          <w:tcPr>
            <w:tcW w:w="1525" w:type="dxa"/>
          </w:tcPr>
          <w:p w14:paraId="190362DC" w14:textId="77777777" w:rsidR="001D61CB" w:rsidRPr="004E000A" w:rsidRDefault="001D61CB" w:rsidP="00CA2F6B">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31F45FA0" w14:textId="6178819A" w:rsidR="001D61CB" w:rsidRPr="004E000A" w:rsidRDefault="00966DDD" w:rsidP="00CA2F6B">
            <w:pPr>
              <w:tabs>
                <w:tab w:val="left" w:pos="2748"/>
              </w:tabs>
              <w:jc w:val="both"/>
              <w:rPr>
                <w:rFonts w:ascii="Montserrat Medium" w:hAnsi="Montserrat Medium"/>
                <w:sz w:val="18"/>
                <w:szCs w:val="18"/>
              </w:rPr>
            </w:pPr>
            <w:r w:rsidRPr="00966DDD">
              <w:rPr>
                <w:rFonts w:ascii="Montserrat Medium" w:hAnsi="Montserrat Medium"/>
                <w:sz w:val="18"/>
                <w:szCs w:val="18"/>
              </w:rPr>
              <w:t>ED01EBFBC9EB5BBEA545AF4D01BF5F1071661840480439C6E5BABE8E080E41AA</w:t>
            </w:r>
          </w:p>
        </w:tc>
      </w:tr>
      <w:tr w:rsidR="001D61CB" w:rsidRPr="004E000A" w14:paraId="30537445" w14:textId="77777777" w:rsidTr="00CA2F6B">
        <w:tc>
          <w:tcPr>
            <w:tcW w:w="1525" w:type="dxa"/>
          </w:tcPr>
          <w:p w14:paraId="6F3A1DB0"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2391ED90" w14:textId="5E0F96FC" w:rsidR="001D61CB" w:rsidRPr="003150AD" w:rsidRDefault="00966DDD" w:rsidP="00CA2F6B">
            <w:pPr>
              <w:tabs>
                <w:tab w:val="left" w:pos="2748"/>
              </w:tabs>
              <w:jc w:val="both"/>
              <w:rPr>
                <w:rFonts w:ascii="Montserrat Medium" w:hAnsi="Montserrat Medium"/>
                <w:sz w:val="18"/>
                <w:szCs w:val="18"/>
              </w:rPr>
            </w:pPr>
            <w:r w:rsidRPr="00966DDD">
              <w:rPr>
                <w:rFonts w:ascii="Montserrat Medium" w:hAnsi="Montserrat Medium"/>
                <w:sz w:val="18"/>
                <w:szCs w:val="18"/>
              </w:rPr>
              <w:t>5FF465AFAABCBF0150D1A3AB2C2E74F3A4426467</w:t>
            </w:r>
          </w:p>
        </w:tc>
      </w:tr>
      <w:tr w:rsidR="001D61CB" w:rsidRPr="004E000A" w14:paraId="036B6445" w14:textId="77777777" w:rsidTr="00CA2F6B">
        <w:tc>
          <w:tcPr>
            <w:tcW w:w="1525" w:type="dxa"/>
          </w:tcPr>
          <w:p w14:paraId="0CA0556F"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7DFA390B" w14:textId="17D9D1F8" w:rsidR="001D61CB" w:rsidRPr="003150AD" w:rsidRDefault="00966DDD" w:rsidP="00CA2F6B">
            <w:pPr>
              <w:tabs>
                <w:tab w:val="left" w:pos="2748"/>
              </w:tabs>
              <w:jc w:val="both"/>
              <w:rPr>
                <w:rFonts w:ascii="Montserrat Medium" w:hAnsi="Montserrat Medium"/>
                <w:sz w:val="18"/>
                <w:szCs w:val="18"/>
              </w:rPr>
            </w:pPr>
            <w:r w:rsidRPr="00966DDD">
              <w:rPr>
                <w:rFonts w:ascii="Montserrat Medium" w:hAnsi="Montserrat Medium"/>
                <w:sz w:val="18"/>
                <w:szCs w:val="18"/>
              </w:rPr>
              <w:t>84C82835A5D21BBCF75A61706D8AB549</w:t>
            </w:r>
          </w:p>
        </w:tc>
      </w:tr>
    </w:tbl>
    <w:p w14:paraId="087D80F1" w14:textId="741729B4" w:rsidR="001D61CB" w:rsidRDefault="008A548D" w:rsidP="001D61CB">
      <w:r w:rsidRPr="008A548D">
        <w:t>mssecsvc.exe</w:t>
      </w:r>
    </w:p>
    <w:tbl>
      <w:tblPr>
        <w:tblStyle w:val="TableGrid"/>
        <w:tblW w:w="0" w:type="auto"/>
        <w:tblLook w:val="04A0" w:firstRow="1" w:lastRow="0" w:firstColumn="1" w:lastColumn="0" w:noHBand="0" w:noVBand="1"/>
      </w:tblPr>
      <w:tblGrid>
        <w:gridCol w:w="1525"/>
        <w:gridCol w:w="7825"/>
      </w:tblGrid>
      <w:tr w:rsidR="001D61CB" w:rsidRPr="004E000A" w14:paraId="76F74D00" w14:textId="77777777" w:rsidTr="00CA2F6B">
        <w:tc>
          <w:tcPr>
            <w:tcW w:w="1525" w:type="dxa"/>
          </w:tcPr>
          <w:p w14:paraId="51C86269" w14:textId="77777777" w:rsidR="001D61CB" w:rsidRPr="008A548D" w:rsidRDefault="001D61CB" w:rsidP="00CA2F6B">
            <w:pPr>
              <w:tabs>
                <w:tab w:val="left" w:pos="2748"/>
              </w:tabs>
              <w:jc w:val="both"/>
              <w:rPr>
                <w:rFonts w:ascii="Montserrat Medium" w:hAnsi="Montserrat Medium"/>
                <w:sz w:val="18"/>
                <w:szCs w:val="18"/>
              </w:rPr>
            </w:pPr>
            <w:r w:rsidRPr="008A548D">
              <w:rPr>
                <w:rFonts w:ascii="Montserrat Medium" w:hAnsi="Montserrat Medium"/>
                <w:sz w:val="18"/>
                <w:szCs w:val="18"/>
              </w:rPr>
              <w:t>SHA256 hash</w:t>
            </w:r>
          </w:p>
        </w:tc>
        <w:tc>
          <w:tcPr>
            <w:tcW w:w="7825" w:type="dxa"/>
          </w:tcPr>
          <w:p w14:paraId="0F742D37" w14:textId="3AEE7B9F" w:rsidR="001D61CB" w:rsidRPr="008A548D" w:rsidRDefault="008A548D" w:rsidP="00CA2F6B">
            <w:pPr>
              <w:tabs>
                <w:tab w:val="left" w:pos="2748"/>
              </w:tabs>
              <w:jc w:val="both"/>
              <w:rPr>
                <w:rFonts w:ascii="Montserrat Medium" w:hAnsi="Montserrat Medium"/>
                <w:sz w:val="18"/>
                <w:szCs w:val="18"/>
              </w:rPr>
            </w:pPr>
            <w:r w:rsidRPr="008A548D">
              <w:rPr>
                <w:rFonts w:ascii="Montserrat Medium" w:hAnsi="Montserrat Medium" w:cs="Calibri"/>
                <w:sz w:val="18"/>
                <w:szCs w:val="18"/>
              </w:rPr>
              <w:t>F8812F1DEB8001F3B7672B6FC85640ECB123BC2304B563728E6235CCBE782D85</w:t>
            </w:r>
          </w:p>
        </w:tc>
      </w:tr>
      <w:tr w:rsidR="001D61CB" w:rsidRPr="004E000A" w14:paraId="25BEBEC8" w14:textId="77777777" w:rsidTr="00CA2F6B">
        <w:tc>
          <w:tcPr>
            <w:tcW w:w="1525" w:type="dxa"/>
          </w:tcPr>
          <w:p w14:paraId="0851F7C8"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4B9B7405" w14:textId="3F60AFF7" w:rsidR="001D61CB" w:rsidRPr="003150AD" w:rsidRDefault="008A548D" w:rsidP="00CA2F6B">
            <w:pPr>
              <w:tabs>
                <w:tab w:val="left" w:pos="2748"/>
              </w:tabs>
              <w:jc w:val="both"/>
              <w:rPr>
                <w:rFonts w:ascii="Montserrat Medium" w:hAnsi="Montserrat Medium"/>
                <w:sz w:val="18"/>
                <w:szCs w:val="18"/>
              </w:rPr>
            </w:pPr>
            <w:r w:rsidRPr="008A548D">
              <w:rPr>
                <w:rFonts w:ascii="Montserrat Medium" w:hAnsi="Montserrat Medium"/>
                <w:sz w:val="18"/>
                <w:szCs w:val="18"/>
              </w:rPr>
              <w:t>51E4307093F8CA8854359C0AC882DDCA427A813C</w:t>
            </w:r>
          </w:p>
        </w:tc>
      </w:tr>
      <w:tr w:rsidR="001D61CB" w:rsidRPr="004E000A" w14:paraId="7A02E2EB" w14:textId="77777777" w:rsidTr="00CA2F6B">
        <w:tc>
          <w:tcPr>
            <w:tcW w:w="1525" w:type="dxa"/>
          </w:tcPr>
          <w:p w14:paraId="21A9C5C4"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0914B225" w14:textId="09E295DB" w:rsidR="001D61CB" w:rsidRPr="003150AD" w:rsidRDefault="008A548D" w:rsidP="00CA2F6B">
            <w:pPr>
              <w:tabs>
                <w:tab w:val="left" w:pos="2748"/>
              </w:tabs>
              <w:jc w:val="both"/>
              <w:rPr>
                <w:rFonts w:ascii="Montserrat Medium" w:hAnsi="Montserrat Medium"/>
                <w:sz w:val="18"/>
                <w:szCs w:val="18"/>
              </w:rPr>
            </w:pPr>
            <w:r w:rsidRPr="008A548D">
              <w:rPr>
                <w:rFonts w:ascii="Montserrat Medium" w:hAnsi="Montserrat Medium"/>
                <w:sz w:val="18"/>
                <w:szCs w:val="18"/>
              </w:rPr>
              <w:t>F107A717F76F4F910AE9CB4DC5290594</w:t>
            </w:r>
          </w:p>
        </w:tc>
      </w:tr>
    </w:tbl>
    <w:p w14:paraId="505BFE2E" w14:textId="77777777" w:rsidR="001D61CB" w:rsidRPr="003D280B" w:rsidRDefault="001D61CB" w:rsidP="001D61CB">
      <w:pPr>
        <w:rPr>
          <w:i/>
          <w:iCs/>
        </w:rPr>
      </w:pPr>
    </w:p>
    <w:sectPr w:rsidR="001D61CB" w:rsidRPr="003D280B" w:rsidSect="00635627">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0305F" w14:textId="77777777" w:rsidR="00EA5570" w:rsidRDefault="00EA5570" w:rsidP="00635627">
      <w:r>
        <w:separator/>
      </w:r>
    </w:p>
  </w:endnote>
  <w:endnote w:type="continuationSeparator" w:id="0">
    <w:p w14:paraId="4F417AB4" w14:textId="77777777" w:rsidR="00EA5570" w:rsidRDefault="00EA5570"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Montserrat Medium">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BEB9" w14:textId="7633B055" w:rsidR="00635627" w:rsidRDefault="00635627" w:rsidP="00635627">
    <w:pPr>
      <w:pStyle w:val="Footer"/>
      <w:jc w:val="right"/>
    </w:pPr>
  </w:p>
  <w:p w14:paraId="5CAC3B63" w14:textId="094FCCD5" w:rsidR="00635627" w:rsidRDefault="00C31DEC">
    <w:pPr>
      <w:pStyle w:val="Footer"/>
    </w:pPr>
    <w:r>
      <w:t>WannaCry</w:t>
    </w:r>
    <w:r w:rsidR="00A05092">
      <w:t xml:space="preserve"> Ransomware</w:t>
    </w:r>
  </w:p>
  <w:p w14:paraId="3915FE8B" w14:textId="52FBD145" w:rsidR="00635627" w:rsidRDefault="00635627">
    <w:pPr>
      <w:pStyle w:val="Footer"/>
    </w:pPr>
    <w:r>
      <w:t>Oct 202</w:t>
    </w:r>
    <w:r w:rsidR="00673783">
      <w:t>3</w:t>
    </w:r>
  </w:p>
  <w:p w14:paraId="7311B6FA" w14:textId="7F624CAE" w:rsidR="00635627" w:rsidRDefault="00635627">
    <w:pPr>
      <w:pStyle w:val="Footer"/>
    </w:pPr>
    <w:r>
      <w:t>v1.0</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48ABD" w14:textId="77777777" w:rsidR="00EA5570" w:rsidRDefault="00EA5570" w:rsidP="00635627">
      <w:r>
        <w:separator/>
      </w:r>
    </w:p>
  </w:footnote>
  <w:footnote w:type="continuationSeparator" w:id="0">
    <w:p w14:paraId="17F5A900" w14:textId="77777777" w:rsidR="00EA5570" w:rsidRDefault="00EA5570"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734" w14:textId="375FCBAA" w:rsidR="00635627" w:rsidRDefault="00480604" w:rsidP="00635627">
    <w:pPr>
      <w:pStyle w:val="Header"/>
      <w:jc w:val="right"/>
    </w:pPr>
    <w:r>
      <w:rPr>
        <w:noProof/>
      </w:rPr>
      <mc:AlternateContent>
        <mc:Choice Requires="wps">
          <w:drawing>
            <wp:anchor distT="0" distB="0" distL="114300" distR="114300" simplePos="0" relativeHeight="251659264" behindDoc="0" locked="0" layoutInCell="1" allowOverlap="1" wp14:anchorId="2D051DEE" wp14:editId="22AA0F54">
              <wp:simplePos x="0" y="0"/>
              <wp:positionH relativeFrom="margin">
                <wp:align>center</wp:align>
              </wp:positionH>
              <wp:positionV relativeFrom="paragraph">
                <wp:posOffset>784860</wp:posOffset>
              </wp:positionV>
              <wp:extent cx="705612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7056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5CC6BC" id="Straight Connector 2" o:spid="_x0000_s1026" style="position:absolute;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8pt" to="555.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" strokecolor="#4472c4 [3204]" strokeweight=".5pt">
              <v:stroke joinstyle="miter"/>
              <w10:wrap anchorx="margin"/>
            </v:line>
          </w:pict>
        </mc:Fallback>
      </mc:AlternateContent>
    </w:r>
    <w:r w:rsidR="00635627">
      <w:rPr>
        <w:noProof/>
      </w:rPr>
      <w:drawing>
        <wp:inline distT="0" distB="0" distL="0" distR="0" wp14:anchorId="2EF4EE52" wp14:editId="6AE4FCA5">
          <wp:extent cx="822586" cy="73215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948" cy="742268"/>
                  </a:xfrm>
                  <a:prstGeom prst="rect">
                    <a:avLst/>
                  </a:prstGeom>
                  <a:noFill/>
                  <a:ln>
                    <a:noFill/>
                  </a:ln>
                </pic:spPr>
              </pic:pic>
            </a:graphicData>
          </a:graphic>
        </wp:inline>
      </w:drawing>
    </w:r>
  </w:p>
  <w:p w14:paraId="0485C42C" w14:textId="1CC11C1A" w:rsidR="00480604" w:rsidRDefault="00480604" w:rsidP="0063562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3795E"/>
    <w:multiLevelType w:val="hybridMultilevel"/>
    <w:tmpl w:val="2C760EA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34F1"/>
    <w:multiLevelType w:val="hybridMultilevel"/>
    <w:tmpl w:val="6046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74A9D"/>
    <w:multiLevelType w:val="hybridMultilevel"/>
    <w:tmpl w:val="D4207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577BD"/>
    <w:multiLevelType w:val="hybridMultilevel"/>
    <w:tmpl w:val="D420749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F95E78"/>
    <w:multiLevelType w:val="hybridMultilevel"/>
    <w:tmpl w:val="D2F0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E530C"/>
    <w:multiLevelType w:val="hybridMultilevel"/>
    <w:tmpl w:val="62E67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9080B"/>
    <w:multiLevelType w:val="hybridMultilevel"/>
    <w:tmpl w:val="5D1C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831CA1"/>
    <w:multiLevelType w:val="hybridMultilevel"/>
    <w:tmpl w:val="EDFC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2E1CA8"/>
    <w:multiLevelType w:val="hybridMultilevel"/>
    <w:tmpl w:val="155E3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84532E"/>
    <w:multiLevelType w:val="hybridMultilevel"/>
    <w:tmpl w:val="881A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998043">
    <w:abstractNumId w:val="2"/>
  </w:num>
  <w:num w:numId="2" w16cid:durableId="1635138254">
    <w:abstractNumId w:val="4"/>
  </w:num>
  <w:num w:numId="3" w16cid:durableId="297730988">
    <w:abstractNumId w:val="1"/>
  </w:num>
  <w:num w:numId="4" w16cid:durableId="1543329030">
    <w:abstractNumId w:val="0"/>
  </w:num>
  <w:num w:numId="5" w16cid:durableId="646786093">
    <w:abstractNumId w:val="9"/>
  </w:num>
  <w:num w:numId="6" w16cid:durableId="475420787">
    <w:abstractNumId w:val="7"/>
  </w:num>
  <w:num w:numId="7" w16cid:durableId="424038540">
    <w:abstractNumId w:val="6"/>
  </w:num>
  <w:num w:numId="8" w16cid:durableId="1042023065">
    <w:abstractNumId w:val="5"/>
  </w:num>
  <w:num w:numId="9" w16cid:durableId="1685983168">
    <w:abstractNumId w:val="8"/>
  </w:num>
  <w:num w:numId="10" w16cid:durableId="1295334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27"/>
    <w:rsid w:val="0000714D"/>
    <w:rsid w:val="00033B0B"/>
    <w:rsid w:val="00035C99"/>
    <w:rsid w:val="0005795C"/>
    <w:rsid w:val="00085D1D"/>
    <w:rsid w:val="000969E1"/>
    <w:rsid w:val="000C05D2"/>
    <w:rsid w:val="000E3C5B"/>
    <w:rsid w:val="000E4BDD"/>
    <w:rsid w:val="00106AA3"/>
    <w:rsid w:val="00124742"/>
    <w:rsid w:val="00125423"/>
    <w:rsid w:val="00136992"/>
    <w:rsid w:val="001A2D79"/>
    <w:rsid w:val="001B1896"/>
    <w:rsid w:val="001B6C9E"/>
    <w:rsid w:val="001D61CB"/>
    <w:rsid w:val="001E6BB4"/>
    <w:rsid w:val="00200E09"/>
    <w:rsid w:val="00201CF7"/>
    <w:rsid w:val="00204F48"/>
    <w:rsid w:val="00210736"/>
    <w:rsid w:val="00212F53"/>
    <w:rsid w:val="0023234C"/>
    <w:rsid w:val="00291C38"/>
    <w:rsid w:val="00297FE8"/>
    <w:rsid w:val="002A6643"/>
    <w:rsid w:val="002F3C0E"/>
    <w:rsid w:val="00301EC7"/>
    <w:rsid w:val="003150AD"/>
    <w:rsid w:val="00324290"/>
    <w:rsid w:val="00361CA5"/>
    <w:rsid w:val="0037332E"/>
    <w:rsid w:val="003C1078"/>
    <w:rsid w:val="003C25E4"/>
    <w:rsid w:val="003D280B"/>
    <w:rsid w:val="003E1DA1"/>
    <w:rsid w:val="0040633A"/>
    <w:rsid w:val="00411AA4"/>
    <w:rsid w:val="004170D8"/>
    <w:rsid w:val="00447E08"/>
    <w:rsid w:val="00450681"/>
    <w:rsid w:val="004540DA"/>
    <w:rsid w:val="00455142"/>
    <w:rsid w:val="00461AA5"/>
    <w:rsid w:val="00480604"/>
    <w:rsid w:val="00491543"/>
    <w:rsid w:val="004A66E1"/>
    <w:rsid w:val="004B4ACF"/>
    <w:rsid w:val="004E000A"/>
    <w:rsid w:val="004F06D3"/>
    <w:rsid w:val="004F1E87"/>
    <w:rsid w:val="004F2D00"/>
    <w:rsid w:val="00516D33"/>
    <w:rsid w:val="0052597D"/>
    <w:rsid w:val="00546E29"/>
    <w:rsid w:val="00551809"/>
    <w:rsid w:val="00554E25"/>
    <w:rsid w:val="00584B1A"/>
    <w:rsid w:val="005A36BF"/>
    <w:rsid w:val="005B7646"/>
    <w:rsid w:val="005C69DF"/>
    <w:rsid w:val="005D5761"/>
    <w:rsid w:val="005E5D66"/>
    <w:rsid w:val="005F08C6"/>
    <w:rsid w:val="0060241F"/>
    <w:rsid w:val="0060557F"/>
    <w:rsid w:val="00607B21"/>
    <w:rsid w:val="006178C2"/>
    <w:rsid w:val="00624CA4"/>
    <w:rsid w:val="00635627"/>
    <w:rsid w:val="00656D09"/>
    <w:rsid w:val="0066121C"/>
    <w:rsid w:val="006626A4"/>
    <w:rsid w:val="00673783"/>
    <w:rsid w:val="00683CD5"/>
    <w:rsid w:val="006948E0"/>
    <w:rsid w:val="006B533A"/>
    <w:rsid w:val="006B5AB0"/>
    <w:rsid w:val="006C3998"/>
    <w:rsid w:val="006C5D9D"/>
    <w:rsid w:val="006D5409"/>
    <w:rsid w:val="006D6D92"/>
    <w:rsid w:val="007043AD"/>
    <w:rsid w:val="00753914"/>
    <w:rsid w:val="00763C7A"/>
    <w:rsid w:val="00776797"/>
    <w:rsid w:val="007A03CD"/>
    <w:rsid w:val="007A3B90"/>
    <w:rsid w:val="007B053B"/>
    <w:rsid w:val="007B4024"/>
    <w:rsid w:val="007C6439"/>
    <w:rsid w:val="007E7563"/>
    <w:rsid w:val="00811599"/>
    <w:rsid w:val="00855C4C"/>
    <w:rsid w:val="00857F96"/>
    <w:rsid w:val="00861F7C"/>
    <w:rsid w:val="00866756"/>
    <w:rsid w:val="00870432"/>
    <w:rsid w:val="00872BB8"/>
    <w:rsid w:val="008878E6"/>
    <w:rsid w:val="0089031C"/>
    <w:rsid w:val="008A0B3F"/>
    <w:rsid w:val="008A548D"/>
    <w:rsid w:val="008A6EFC"/>
    <w:rsid w:val="008B3AC9"/>
    <w:rsid w:val="008E667F"/>
    <w:rsid w:val="008E6B0D"/>
    <w:rsid w:val="008F45D2"/>
    <w:rsid w:val="009171EE"/>
    <w:rsid w:val="009352B7"/>
    <w:rsid w:val="00942A2A"/>
    <w:rsid w:val="00946835"/>
    <w:rsid w:val="00956CE1"/>
    <w:rsid w:val="00957617"/>
    <w:rsid w:val="00966DDD"/>
    <w:rsid w:val="0097001B"/>
    <w:rsid w:val="00974593"/>
    <w:rsid w:val="009800DC"/>
    <w:rsid w:val="00991B98"/>
    <w:rsid w:val="009B4982"/>
    <w:rsid w:val="009D0B7A"/>
    <w:rsid w:val="009D0F58"/>
    <w:rsid w:val="009D598D"/>
    <w:rsid w:val="009E375F"/>
    <w:rsid w:val="00A01EBB"/>
    <w:rsid w:val="00A05092"/>
    <w:rsid w:val="00A17256"/>
    <w:rsid w:val="00A3122C"/>
    <w:rsid w:val="00A324A9"/>
    <w:rsid w:val="00A33FD0"/>
    <w:rsid w:val="00A62353"/>
    <w:rsid w:val="00A75E05"/>
    <w:rsid w:val="00A760E9"/>
    <w:rsid w:val="00AA0313"/>
    <w:rsid w:val="00AB2DC0"/>
    <w:rsid w:val="00AC11F5"/>
    <w:rsid w:val="00AC6B3D"/>
    <w:rsid w:val="00AD55F0"/>
    <w:rsid w:val="00B000FD"/>
    <w:rsid w:val="00B0456C"/>
    <w:rsid w:val="00B311F3"/>
    <w:rsid w:val="00B45FD3"/>
    <w:rsid w:val="00B540D6"/>
    <w:rsid w:val="00B81CF3"/>
    <w:rsid w:val="00B959E8"/>
    <w:rsid w:val="00BA0783"/>
    <w:rsid w:val="00BB0A7C"/>
    <w:rsid w:val="00BC75FF"/>
    <w:rsid w:val="00BC7D51"/>
    <w:rsid w:val="00BD75A3"/>
    <w:rsid w:val="00BD771A"/>
    <w:rsid w:val="00BF0F7F"/>
    <w:rsid w:val="00C14E9A"/>
    <w:rsid w:val="00C2305D"/>
    <w:rsid w:val="00C2495C"/>
    <w:rsid w:val="00C31DEC"/>
    <w:rsid w:val="00C424D4"/>
    <w:rsid w:val="00C52A2F"/>
    <w:rsid w:val="00C665B5"/>
    <w:rsid w:val="00C73604"/>
    <w:rsid w:val="00C77195"/>
    <w:rsid w:val="00C86D69"/>
    <w:rsid w:val="00CF45E3"/>
    <w:rsid w:val="00D0699F"/>
    <w:rsid w:val="00D1145E"/>
    <w:rsid w:val="00DC6102"/>
    <w:rsid w:val="00DD06A3"/>
    <w:rsid w:val="00E104A2"/>
    <w:rsid w:val="00E20896"/>
    <w:rsid w:val="00E319E7"/>
    <w:rsid w:val="00E325F3"/>
    <w:rsid w:val="00E32A25"/>
    <w:rsid w:val="00E569D1"/>
    <w:rsid w:val="00E56FC9"/>
    <w:rsid w:val="00E63CDD"/>
    <w:rsid w:val="00E659A0"/>
    <w:rsid w:val="00E75DA0"/>
    <w:rsid w:val="00E86F9C"/>
    <w:rsid w:val="00EA235A"/>
    <w:rsid w:val="00EA478F"/>
    <w:rsid w:val="00EA5570"/>
    <w:rsid w:val="00EC0CBC"/>
    <w:rsid w:val="00EC0FC5"/>
    <w:rsid w:val="00EC6E8A"/>
    <w:rsid w:val="00EC7EE6"/>
    <w:rsid w:val="00EF3152"/>
    <w:rsid w:val="00EF65E5"/>
    <w:rsid w:val="00F0342B"/>
    <w:rsid w:val="00F0452C"/>
    <w:rsid w:val="00F07234"/>
    <w:rsid w:val="00F11015"/>
    <w:rsid w:val="00F118C8"/>
    <w:rsid w:val="00F210AE"/>
    <w:rsid w:val="00F21BCE"/>
    <w:rsid w:val="00F33ECF"/>
    <w:rsid w:val="00F53AEB"/>
    <w:rsid w:val="00F54E18"/>
    <w:rsid w:val="00F73055"/>
    <w:rsid w:val="00F75FE3"/>
    <w:rsid w:val="00F82A4F"/>
    <w:rsid w:val="00FA5BBE"/>
    <w:rsid w:val="00FC1690"/>
    <w:rsid w:val="00FD6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CB"/>
    <w:pPr>
      <w:spacing w:after="0" w:line="240" w:lineRule="auto"/>
    </w:pPr>
    <w:rPr>
      <w:rFonts w:ascii="Franklin Gothic Book" w:hAnsi="Franklin Gothic Book"/>
      <w:color w:val="000000" w:themeColor="text1"/>
      <w:sz w:val="24"/>
    </w:rPr>
  </w:style>
  <w:style w:type="paragraph" w:styleId="Heading1">
    <w:name w:val="heading 1"/>
    <w:basedOn w:val="Normal"/>
    <w:next w:val="Normal"/>
    <w:link w:val="Heading1Char"/>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Heading2">
    <w:name w:val="heading 2"/>
    <w:basedOn w:val="Normal"/>
    <w:next w:val="Normal"/>
    <w:link w:val="Heading2Char"/>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3B9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96"/>
    <w:rPr>
      <w:rFonts w:ascii="Montserrat Medium" w:eastAsiaTheme="majorEastAsia" w:hAnsi="Montserrat Medium" w:cstheme="majorBidi"/>
      <w:b/>
      <w:sz w:val="36"/>
      <w:szCs w:val="36"/>
    </w:rPr>
  </w:style>
  <w:style w:type="character" w:styleId="Hyperlink">
    <w:name w:val="Hyperlink"/>
    <w:basedOn w:val="DefaultParagraphFont"/>
    <w:uiPriority w:val="99"/>
    <w:unhideWhenUsed/>
    <w:rsid w:val="00635627"/>
    <w:rPr>
      <w:color w:val="0563C1" w:themeColor="hyperlink"/>
      <w:u w:val="single"/>
    </w:rPr>
  </w:style>
  <w:style w:type="paragraph" w:styleId="TOC1">
    <w:name w:val="toc 1"/>
    <w:basedOn w:val="Normal"/>
    <w:next w:val="Normal"/>
    <w:autoRedefine/>
    <w:uiPriority w:val="39"/>
    <w:unhideWhenUsed/>
    <w:rsid w:val="00635627"/>
    <w:pPr>
      <w:tabs>
        <w:tab w:val="right" w:leader="dot" w:pos="10070"/>
      </w:tabs>
      <w:spacing w:after="40"/>
    </w:pPr>
    <w:rPr>
      <w:rFonts w:cs="Times New Roman"/>
      <w:b/>
      <w:color w:val="auto"/>
      <w:sz w:val="22"/>
      <w:szCs w:val="20"/>
    </w:rPr>
  </w:style>
  <w:style w:type="paragraph" w:styleId="TOC2">
    <w:name w:val="toc 2"/>
    <w:basedOn w:val="Normal"/>
    <w:next w:val="Normal"/>
    <w:autoRedefine/>
    <w:uiPriority w:val="39"/>
    <w:unhideWhenUsed/>
    <w:rsid w:val="00635627"/>
    <w:pPr>
      <w:spacing w:after="100"/>
      <w:ind w:left="200"/>
    </w:pPr>
    <w:rPr>
      <w:rFonts w:cs="Times New Roman"/>
      <w:color w:val="auto"/>
      <w:szCs w:val="20"/>
    </w:rPr>
  </w:style>
  <w:style w:type="paragraph" w:styleId="TOC3">
    <w:name w:val="toc 3"/>
    <w:basedOn w:val="Normal"/>
    <w:next w:val="Normal"/>
    <w:autoRedefine/>
    <w:uiPriority w:val="39"/>
    <w:unhideWhenUsed/>
    <w:rsid w:val="00635627"/>
    <w:pPr>
      <w:tabs>
        <w:tab w:val="right" w:leader="dot" w:pos="10070"/>
      </w:tabs>
      <w:spacing w:after="60"/>
      <w:ind w:left="403"/>
    </w:pPr>
    <w:rPr>
      <w:rFonts w:cs="Times New Roman"/>
      <w:color w:val="auto"/>
      <w:sz w:val="22"/>
      <w:szCs w:val="20"/>
    </w:rPr>
  </w:style>
  <w:style w:type="paragraph" w:styleId="Header">
    <w:name w:val="header"/>
    <w:basedOn w:val="Normal"/>
    <w:link w:val="HeaderChar"/>
    <w:uiPriority w:val="99"/>
    <w:unhideWhenUsed/>
    <w:rsid w:val="00635627"/>
    <w:pPr>
      <w:tabs>
        <w:tab w:val="center" w:pos="4680"/>
        <w:tab w:val="right" w:pos="9360"/>
      </w:tabs>
    </w:pPr>
  </w:style>
  <w:style w:type="character" w:customStyle="1" w:styleId="HeaderChar">
    <w:name w:val="Header Char"/>
    <w:basedOn w:val="DefaultParagraphFont"/>
    <w:link w:val="Header"/>
    <w:uiPriority w:val="99"/>
    <w:rsid w:val="00635627"/>
    <w:rPr>
      <w:rFonts w:ascii="Franklin Gothic Book" w:hAnsi="Franklin Gothic Book"/>
      <w:color w:val="000000" w:themeColor="text1"/>
      <w:sz w:val="24"/>
    </w:rPr>
  </w:style>
  <w:style w:type="paragraph" w:styleId="Footer">
    <w:name w:val="footer"/>
    <w:basedOn w:val="Normal"/>
    <w:link w:val="FooterChar"/>
    <w:uiPriority w:val="99"/>
    <w:unhideWhenUsed/>
    <w:rsid w:val="00635627"/>
    <w:pPr>
      <w:tabs>
        <w:tab w:val="center" w:pos="4680"/>
        <w:tab w:val="right" w:pos="9360"/>
      </w:tabs>
    </w:pPr>
  </w:style>
  <w:style w:type="character" w:customStyle="1" w:styleId="FooterChar">
    <w:name w:val="Footer Char"/>
    <w:basedOn w:val="DefaultParagraphFont"/>
    <w:link w:val="Footer"/>
    <w:uiPriority w:val="99"/>
    <w:rsid w:val="00635627"/>
    <w:rPr>
      <w:rFonts w:ascii="Franklin Gothic Book" w:hAnsi="Franklin Gothic Book"/>
      <w:color w:val="000000" w:themeColor="text1"/>
      <w:sz w:val="24"/>
    </w:rPr>
  </w:style>
  <w:style w:type="character" w:customStyle="1" w:styleId="Heading2Char">
    <w:name w:val="Heading 2 Char"/>
    <w:basedOn w:val="DefaultParagraphFont"/>
    <w:link w:val="Heading2"/>
    <w:uiPriority w:val="9"/>
    <w:rsid w:val="00F54E18"/>
    <w:rPr>
      <w:rFonts w:ascii="Montserrat Medium" w:eastAsiaTheme="majorEastAsia" w:hAnsi="Montserrat Medium" w:cstheme="majorBidi"/>
      <w:color w:val="2F5496" w:themeColor="accent1" w:themeShade="BF"/>
      <w:sz w:val="26"/>
      <w:szCs w:val="26"/>
    </w:rPr>
  </w:style>
  <w:style w:type="paragraph" w:styleId="NoSpacing">
    <w:name w:val="No Spacing"/>
    <w:link w:val="NoSpacingChar"/>
    <w:uiPriority w:val="1"/>
    <w:qFormat/>
    <w:rsid w:val="004F1E87"/>
    <w:pPr>
      <w:spacing w:after="0" w:line="240" w:lineRule="auto"/>
    </w:pPr>
    <w:rPr>
      <w:rFonts w:eastAsiaTheme="minorEastAsia"/>
    </w:rPr>
  </w:style>
  <w:style w:type="character" w:customStyle="1" w:styleId="NoSpacingChar">
    <w:name w:val="No Spacing Char"/>
    <w:basedOn w:val="DefaultParagraphFont"/>
    <w:link w:val="NoSpacing"/>
    <w:uiPriority w:val="1"/>
    <w:rsid w:val="004F1E87"/>
    <w:rPr>
      <w:rFonts w:eastAsiaTheme="minorEastAsia"/>
    </w:rPr>
  </w:style>
  <w:style w:type="table" w:styleId="TableGrid">
    <w:name w:val="Table Grid"/>
    <w:basedOn w:val="TableNormal"/>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D92"/>
    <w:pPr>
      <w:ind w:left="720"/>
      <w:contextualSpacing/>
    </w:pPr>
  </w:style>
  <w:style w:type="table" w:styleId="GridTable1Light">
    <w:name w:val="Grid Table 1 Light"/>
    <w:basedOn w:val="TableNormal"/>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4">
    <w:name w:val="toc 4"/>
    <w:basedOn w:val="Normal"/>
    <w:next w:val="Normal"/>
    <w:autoRedefine/>
    <w:uiPriority w:val="39"/>
    <w:semiHidden/>
    <w:unhideWhenUsed/>
    <w:rsid w:val="007A3B90"/>
    <w:pPr>
      <w:spacing w:after="100"/>
      <w:ind w:left="720"/>
    </w:pPr>
  </w:style>
  <w:style w:type="character" w:customStyle="1" w:styleId="Heading3Char">
    <w:name w:val="Heading 3 Char"/>
    <w:basedOn w:val="DefaultParagraphFont"/>
    <w:link w:val="Heading3"/>
    <w:uiPriority w:val="9"/>
    <w:rsid w:val="007A3B90"/>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324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382">
      <w:bodyDiv w:val="1"/>
      <w:marLeft w:val="0"/>
      <w:marRight w:val="0"/>
      <w:marTop w:val="0"/>
      <w:marBottom w:val="0"/>
      <w:divBdr>
        <w:top w:val="none" w:sz="0" w:space="0" w:color="auto"/>
        <w:left w:val="none" w:sz="0" w:space="0" w:color="auto"/>
        <w:bottom w:val="none" w:sz="0" w:space="0" w:color="auto"/>
        <w:right w:val="none" w:sz="0" w:space="0" w:color="auto"/>
      </w:divBdr>
    </w:div>
    <w:div w:id="450251307">
      <w:bodyDiv w:val="1"/>
      <w:marLeft w:val="0"/>
      <w:marRight w:val="0"/>
      <w:marTop w:val="0"/>
      <w:marBottom w:val="0"/>
      <w:divBdr>
        <w:top w:val="none" w:sz="0" w:space="0" w:color="auto"/>
        <w:left w:val="none" w:sz="0" w:space="0" w:color="auto"/>
        <w:bottom w:val="none" w:sz="0" w:space="0" w:color="auto"/>
        <w:right w:val="none" w:sz="0" w:space="0" w:color="auto"/>
      </w:divBdr>
    </w:div>
    <w:div w:id="467555683">
      <w:bodyDiv w:val="1"/>
      <w:marLeft w:val="0"/>
      <w:marRight w:val="0"/>
      <w:marTop w:val="0"/>
      <w:marBottom w:val="0"/>
      <w:divBdr>
        <w:top w:val="none" w:sz="0" w:space="0" w:color="auto"/>
        <w:left w:val="none" w:sz="0" w:space="0" w:color="auto"/>
        <w:bottom w:val="none" w:sz="0" w:space="0" w:color="auto"/>
        <w:right w:val="none" w:sz="0" w:space="0" w:color="auto"/>
      </w:divBdr>
      <w:divsChild>
        <w:div w:id="1303460725">
          <w:marLeft w:val="0"/>
          <w:marRight w:val="0"/>
          <w:marTop w:val="0"/>
          <w:marBottom w:val="0"/>
          <w:divBdr>
            <w:top w:val="none" w:sz="0" w:space="0" w:color="auto"/>
            <w:left w:val="none" w:sz="0" w:space="0" w:color="auto"/>
            <w:bottom w:val="none" w:sz="0" w:space="0" w:color="auto"/>
            <w:right w:val="none" w:sz="0" w:space="0" w:color="auto"/>
          </w:divBdr>
          <w:divsChild>
            <w:div w:id="192283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140">
      <w:bodyDiv w:val="1"/>
      <w:marLeft w:val="0"/>
      <w:marRight w:val="0"/>
      <w:marTop w:val="0"/>
      <w:marBottom w:val="0"/>
      <w:divBdr>
        <w:top w:val="none" w:sz="0" w:space="0" w:color="auto"/>
        <w:left w:val="none" w:sz="0" w:space="0" w:color="auto"/>
        <w:bottom w:val="none" w:sz="0" w:space="0" w:color="auto"/>
        <w:right w:val="none" w:sz="0" w:space="0" w:color="auto"/>
      </w:divBdr>
    </w:div>
    <w:div w:id="1188831678">
      <w:bodyDiv w:val="1"/>
      <w:marLeft w:val="0"/>
      <w:marRight w:val="0"/>
      <w:marTop w:val="0"/>
      <w:marBottom w:val="0"/>
      <w:divBdr>
        <w:top w:val="none" w:sz="0" w:space="0" w:color="auto"/>
        <w:left w:val="none" w:sz="0" w:space="0" w:color="auto"/>
        <w:bottom w:val="none" w:sz="0" w:space="0" w:color="auto"/>
        <w:right w:val="none" w:sz="0" w:space="0" w:color="auto"/>
      </w:divBdr>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84026090">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54609606">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1683817976">
      <w:bodyDiv w:val="1"/>
      <w:marLeft w:val="0"/>
      <w:marRight w:val="0"/>
      <w:marTop w:val="0"/>
      <w:marBottom w:val="0"/>
      <w:divBdr>
        <w:top w:val="none" w:sz="0" w:space="0" w:color="auto"/>
        <w:left w:val="none" w:sz="0" w:space="0" w:color="auto"/>
        <w:bottom w:val="none" w:sz="0" w:space="0" w:color="auto"/>
        <w:right w:val="none" w:sz="0" w:space="0" w:color="auto"/>
      </w:divBdr>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809903865">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2363816">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18.png"/><Relationship Id="rId26" Type="http://schemas.openxmlformats.org/officeDocument/2006/relationships/image" Target="media/image26.png"/><Relationship Id="rId39" Type="http://schemas.openxmlformats.org/officeDocument/2006/relationships/image" Target="media/image39.png"/><Relationship Id="rId21" Type="http://schemas.openxmlformats.org/officeDocument/2006/relationships/image" Target="media/image21.png"/><Relationship Id="rId34" Type="http://schemas.openxmlformats.org/officeDocument/2006/relationships/image" Target="media/image34.png"/><Relationship Id="rId42"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6.png"/><Relationship Id="rId29"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24.png"/><Relationship Id="rId32" Type="http://schemas.openxmlformats.org/officeDocument/2006/relationships/image" Target="media/image32.png"/><Relationship Id="rId37" Type="http://schemas.openxmlformats.org/officeDocument/2006/relationships/image" Target="media/image37.png"/><Relationship Id="rId40" Type="http://schemas.openxmlformats.org/officeDocument/2006/relationships/image" Target="media/image4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28.png"/><Relationship Id="rId36"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19.png"/><Relationship Id="rId31" Type="http://schemas.openxmlformats.org/officeDocument/2006/relationships/image" Target="media/image3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image" Target="media/image3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17.png"/><Relationship Id="rId25" Type="http://schemas.openxmlformats.org/officeDocument/2006/relationships/image" Target="media/image25.png"/><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theme" Target="theme/theme1.xml"/><Relationship Id="rId20" Type="http://schemas.openxmlformats.org/officeDocument/2006/relationships/image" Target="media/image20.png"/><Relationship Id="rId4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CDC70A-D13A-4143-AE54-324F7A0EE539}" type="doc">
      <dgm:prSet loTypeId="urn:microsoft.com/office/officeart/2009/layout/CirclePictureHierarchy" loCatId="hierarchy" qsTypeId="urn:microsoft.com/office/officeart/2005/8/quickstyle/simple2" qsCatId="simple" csTypeId="urn:microsoft.com/office/officeart/2005/8/colors/colorful5" csCatId="colorful" phldr="1"/>
      <dgm:spPr/>
      <dgm:t>
        <a:bodyPr/>
        <a:lstStyle/>
        <a:p>
          <a:endParaRPr lang="en-US"/>
        </a:p>
      </dgm:t>
    </dgm:pt>
    <dgm:pt modelId="{C656A8D3-7D7E-4266-B13C-8EDCC80DD6A8}">
      <dgm:prSet phldrT="[Text]" custT="1">
        <dgm:style>
          <a:lnRef idx="3">
            <a:schemeClr val="lt1"/>
          </a:lnRef>
          <a:fillRef idx="1">
            <a:schemeClr val="accent3"/>
          </a:fillRef>
          <a:effectRef idx="1">
            <a:schemeClr val="accent3"/>
          </a:effectRef>
          <a:fontRef idx="minor">
            <a:schemeClr val="lt1"/>
          </a:fontRef>
        </dgm:style>
      </dgm:prSet>
      <dgm:spPr/>
      <dgm:t>
        <a:bodyPr/>
        <a:lstStyle/>
        <a:p>
          <a:r>
            <a:rPr lang="en-US" sz="1400">
              <a:latin typeface="Montserrat" panose="00000500000000000000" pitchFamily="2" charset="0"/>
            </a:rPr>
            <a:t>Ransomware.wannacry.exe</a:t>
          </a:r>
        </a:p>
      </dgm:t>
    </dgm:pt>
    <dgm:pt modelId="{B3522D0E-88B5-41B9-83A5-4F45E80ACC3E}" type="sibTrans" cxnId="{89B5A280-FB43-4A6A-8B42-6F923073D48E}">
      <dgm:prSet/>
      <dgm:spPr/>
      <dgm:t>
        <a:bodyPr/>
        <a:lstStyle/>
        <a:p>
          <a:endParaRPr lang="en-US"/>
        </a:p>
      </dgm:t>
    </dgm:pt>
    <dgm:pt modelId="{5C9A5E8B-F030-46B6-9257-AE2D695BABE8}" type="parTrans" cxnId="{89B5A280-FB43-4A6A-8B42-6F923073D48E}">
      <dgm:prSet/>
      <dgm:spPr/>
      <dgm:t>
        <a:bodyPr/>
        <a:lstStyle/>
        <a:p>
          <a:endParaRPr lang="en-US"/>
        </a:p>
      </dgm:t>
    </dgm:pt>
    <dgm:pt modelId="{924916C6-56D1-4CE9-933F-77CB595CAE60}">
      <dgm:prSet>
        <dgm:style>
          <a:lnRef idx="3">
            <a:schemeClr val="lt1"/>
          </a:lnRef>
          <a:fillRef idx="1">
            <a:schemeClr val="accent6"/>
          </a:fillRef>
          <a:effectRef idx="1">
            <a:schemeClr val="accent6"/>
          </a:effectRef>
          <a:fontRef idx="minor">
            <a:schemeClr val="lt1"/>
          </a:fontRef>
        </dgm:style>
      </dgm:prSet>
      <dgm:spPr/>
      <dgm:t>
        <a:bodyPr/>
        <a:lstStyle/>
        <a:p>
          <a:pPr algn="ctr"/>
          <a:r>
            <a:rPr lang="en-US" b="1" u="sng"/>
            <a:t>SUCCESSFUL</a:t>
          </a:r>
        </a:p>
        <a:p>
          <a:pPr algn="ctr"/>
          <a:r>
            <a:rPr lang="en-US" b="1"/>
            <a:t>Do nothing, Exit</a:t>
          </a:r>
        </a:p>
      </dgm:t>
    </dgm:pt>
    <dgm:pt modelId="{A1618279-439D-44A8-BEA2-5F3376D68F42}" type="parTrans" cxnId="{C9F6FC24-1BFC-4F8B-87C7-5C6697C919AB}">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6"/>
          </a:solidFill>
          <a:prstDash val="solid"/>
          <a:round/>
          <a:headEnd type="none" w="med" len="med"/>
          <a:tailEnd type="arrow" w="med" len="med"/>
        </a:ln>
      </dgm:spPr>
      <dgm:t>
        <a:bodyPr/>
        <a:lstStyle/>
        <a:p>
          <a:endParaRPr lang="en-US"/>
        </a:p>
      </dgm:t>
    </dgm:pt>
    <dgm:pt modelId="{F8C9EF82-D06A-4847-900E-ED78D0577176}" type="sibTrans" cxnId="{C9F6FC24-1BFC-4F8B-87C7-5C6697C919AB}">
      <dgm:prSet/>
      <dgm:spPr/>
      <dgm:t>
        <a:bodyPr/>
        <a:lstStyle/>
        <a:p>
          <a:endParaRPr lang="en-US"/>
        </a:p>
      </dgm:t>
    </dgm:pt>
    <dgm:pt modelId="{11C83696-0397-4C50-928A-12A8DEEA4796}">
      <dgm:prSet>
        <dgm:style>
          <a:lnRef idx="3">
            <a:schemeClr val="lt1"/>
          </a:lnRef>
          <a:fillRef idx="1">
            <a:schemeClr val="accent2"/>
          </a:fillRef>
          <a:effectRef idx="1">
            <a:schemeClr val="accent2"/>
          </a:effectRef>
          <a:fontRef idx="minor">
            <a:schemeClr val="lt1"/>
          </a:fontRef>
        </dgm:style>
      </dgm:prSet>
      <dgm:spPr>
        <a:solidFill>
          <a:srgbClr val="C00000"/>
        </a:solidFill>
        <a:ln/>
      </dgm:spPr>
      <dgm:t>
        <a:bodyPr/>
        <a:lstStyle/>
        <a:p>
          <a:pPr algn="ctr"/>
          <a:r>
            <a:rPr lang="en-US" b="1" u="sng"/>
            <a:t>UNSUCCESSFUL:</a:t>
          </a:r>
        </a:p>
        <a:p>
          <a:pPr algn="ctr"/>
          <a:r>
            <a:rPr lang="en-US" b="1"/>
            <a:t>Run Ransomware</a:t>
          </a:r>
        </a:p>
      </dgm:t>
    </dgm:pt>
    <dgm:pt modelId="{7789BE2F-5131-477F-B14C-6486373DDEBD}" type="parTrans" cxnId="{4415EF1A-C80F-4DA6-AB2D-1408B855980D}">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4"/>
          </a:solidFill>
          <a:prstDash val="solid"/>
          <a:round/>
          <a:headEnd type="none" w="med" len="med"/>
          <a:tailEnd type="arrow" w="med" len="med"/>
        </a:ln>
      </dgm:spPr>
      <dgm:t>
        <a:bodyPr/>
        <a:lstStyle/>
        <a:p>
          <a:endParaRPr lang="en-US"/>
        </a:p>
      </dgm:t>
    </dgm:pt>
    <dgm:pt modelId="{5F08BD94-847E-42E6-AA7C-BCF2129B7A32}" type="sibTrans" cxnId="{4415EF1A-C80F-4DA6-AB2D-1408B855980D}">
      <dgm:prSet/>
      <dgm:spPr/>
      <dgm:t>
        <a:bodyPr/>
        <a:lstStyle/>
        <a:p>
          <a:endParaRPr lang="en-US"/>
        </a:p>
      </dgm:t>
    </dgm:pt>
    <dgm:pt modelId="{448D3F68-D750-445A-908A-AC2D0AC7AC72}">
      <dgm:prSet custT="1">
        <dgm:style>
          <a:lnRef idx="3">
            <a:schemeClr val="lt1"/>
          </a:lnRef>
          <a:fillRef idx="1">
            <a:schemeClr val="accent4"/>
          </a:fillRef>
          <a:effectRef idx="1">
            <a:schemeClr val="accent4"/>
          </a:effectRef>
          <a:fontRef idx="minor">
            <a:schemeClr val="lt1"/>
          </a:fontRef>
        </dgm:style>
      </dgm:prSet>
      <dgm:spPr/>
      <dgm:t>
        <a:bodyPr/>
        <a:lstStyle/>
        <a:p>
          <a:pPr algn="just"/>
          <a:r>
            <a:rPr lang="en-US" sz="1400">
              <a:latin typeface="Montserrat" panose="00000500000000000000" pitchFamily="2" charset="0"/>
            </a:rPr>
            <a:t>Killswitch Check</a:t>
          </a:r>
          <a:endParaRPr lang="en-US" sz="1400"/>
        </a:p>
      </dgm:t>
    </dgm:pt>
    <dgm:pt modelId="{4D148F98-0265-4B65-BCE7-4F0FD83FBC8D}" type="sibTrans" cxnId="{EF375EAD-77B7-483C-86C0-94A498940E2F}">
      <dgm:prSet/>
      <dgm:spPr/>
      <dgm:t>
        <a:bodyPr/>
        <a:lstStyle/>
        <a:p>
          <a:endParaRPr lang="en-US"/>
        </a:p>
      </dgm:t>
    </dgm:pt>
    <dgm:pt modelId="{055285B4-1F03-4C47-8B56-8BA890FBBDB3}" type="parTrans" cxnId="{EF375EAD-77B7-483C-86C0-94A498940E2F}">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dash"/>
          <a:round/>
          <a:headEnd type="none" w="med" len="med"/>
          <a:tailEnd type="none" w="med" len="med"/>
        </a:ln>
      </dgm:spPr>
      <dgm:t>
        <a:bodyPr/>
        <a:lstStyle/>
        <a:p>
          <a:endParaRPr lang="en-US"/>
        </a:p>
      </dgm:t>
    </dgm:pt>
    <dgm:pt modelId="{BA4F8798-7D39-4573-80AD-553BE6F8F379}">
      <dgm:prSet>
        <dgm:style>
          <a:lnRef idx="2">
            <a:schemeClr val="accent2">
              <a:shade val="15000"/>
            </a:schemeClr>
          </a:lnRef>
          <a:fillRef idx="1">
            <a:schemeClr val="accent2"/>
          </a:fillRef>
          <a:effectRef idx="0">
            <a:schemeClr val="accent2"/>
          </a:effectRef>
          <a:fontRef idx="minor">
            <a:schemeClr val="lt1"/>
          </a:fontRef>
        </dgm:style>
      </dgm:prSet>
      <dgm:spPr>
        <a:solidFill>
          <a:schemeClr val="accent2"/>
        </a:solidFill>
        <a:ln>
          <a:solidFill>
            <a:schemeClr val="bg1"/>
          </a:solidFill>
        </a:ln>
      </dgm:spPr>
      <dgm:t>
        <a:bodyPr/>
        <a:lstStyle/>
        <a:p>
          <a:r>
            <a:rPr lang="en-US"/>
            <a:t>Persistent Timer</a:t>
          </a:r>
        </a:p>
      </dgm:t>
    </dgm:pt>
    <dgm:pt modelId="{D42169FA-6A12-4370-B169-21759011521C}" type="sibTrans" cxnId="{04040A22-690E-4FA4-AF61-9E0031D558DD}">
      <dgm:prSet/>
      <dgm:spPr/>
      <dgm:t>
        <a:bodyPr/>
        <a:lstStyle/>
        <a:p>
          <a:endParaRPr lang="en-US"/>
        </a:p>
      </dgm:t>
    </dgm:pt>
    <dgm:pt modelId="{A525C7AD-987B-424B-B120-DE1C446EC46E}" type="parTrans" cxnId="{04040A22-690E-4FA4-AF61-9E0031D558DD}">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solid"/>
          <a:round/>
          <a:headEnd type="none" w="med" len="med"/>
          <a:tailEnd type="arrow" w="med" len="med"/>
        </a:ln>
      </dgm:spPr>
      <dgm:t>
        <a:bodyPr/>
        <a:lstStyle/>
        <a:p>
          <a:endParaRPr lang="en-US"/>
        </a:p>
      </dgm:t>
    </dgm:pt>
    <dgm:pt modelId="{B248BEAB-BFB8-4779-B988-B185A7709791}">
      <dgm:prSet>
        <dgm:style>
          <a:lnRef idx="1">
            <a:schemeClr val="accent2"/>
          </a:lnRef>
          <a:fillRef idx="3">
            <a:schemeClr val="accent2"/>
          </a:fillRef>
          <a:effectRef idx="2">
            <a:schemeClr val="accent2"/>
          </a:effectRef>
          <a:fontRef idx="minor">
            <a:schemeClr val="lt1"/>
          </a:fontRef>
        </dgm:style>
      </dgm:prSet>
      <dgm:spPr>
        <a:solidFill>
          <a:schemeClr val="accent2"/>
        </a:solidFill>
        <a:ln>
          <a:solidFill>
            <a:schemeClr val="bg1"/>
          </a:solidFill>
        </a:ln>
      </dgm:spPr>
      <dgm:t>
        <a:bodyPr/>
        <a:lstStyle/>
        <a:p>
          <a:r>
            <a:rPr lang="en-US"/>
            <a:t>Infect host &amp; others</a:t>
          </a:r>
        </a:p>
      </dgm:t>
    </dgm:pt>
    <dgm:pt modelId="{EC9B3C37-3A95-4C54-8BC0-CE59F01D36D7}" type="parTrans" cxnId="{EE6DAA8F-681F-44D3-AB0A-459B3A45BB14}">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solid"/>
          <a:round/>
          <a:headEnd type="none" w="med" len="med"/>
          <a:tailEnd type="arrow" w="med" len="med"/>
        </a:ln>
      </dgm:spPr>
      <dgm:t>
        <a:bodyPr/>
        <a:lstStyle/>
        <a:p>
          <a:endParaRPr lang="en-US"/>
        </a:p>
      </dgm:t>
    </dgm:pt>
    <dgm:pt modelId="{4AE852C6-D79D-4FDA-A7AA-538D2B5A78F0}" type="sibTrans" cxnId="{EE6DAA8F-681F-44D3-AB0A-459B3A45BB14}">
      <dgm:prSet/>
      <dgm:spPr/>
      <dgm:t>
        <a:bodyPr/>
        <a:lstStyle/>
        <a:p>
          <a:endParaRPr lang="en-US"/>
        </a:p>
      </dgm:t>
    </dgm:pt>
    <dgm:pt modelId="{F5581D78-3F0D-45D1-A404-AE66B554B38C}" type="pres">
      <dgm:prSet presAssocID="{3BCDC70A-D13A-4143-AE54-324F7A0EE539}" presName="hierChild1" presStyleCnt="0">
        <dgm:presLayoutVars>
          <dgm:chPref val="1"/>
          <dgm:dir/>
          <dgm:animOne val="branch"/>
          <dgm:animLvl val="lvl"/>
          <dgm:resizeHandles/>
        </dgm:presLayoutVars>
      </dgm:prSet>
      <dgm:spPr/>
    </dgm:pt>
    <dgm:pt modelId="{619DCB41-8A3F-419F-8E4E-359731985CB0}" type="pres">
      <dgm:prSet presAssocID="{C656A8D3-7D7E-4266-B13C-8EDCC80DD6A8}" presName="hierRoot1" presStyleCnt="0"/>
      <dgm:spPr/>
    </dgm:pt>
    <dgm:pt modelId="{C6CCA4E3-FBCE-4996-9891-D892F60A58F0}" type="pres">
      <dgm:prSet presAssocID="{C656A8D3-7D7E-4266-B13C-8EDCC80DD6A8}" presName="composite" presStyleCnt="0"/>
      <dgm:spPr/>
    </dgm:pt>
    <dgm:pt modelId="{6FF2B73F-805A-4F7C-B7D8-F57F00477472}" type="pres">
      <dgm:prSet presAssocID="{C656A8D3-7D7E-4266-B13C-8EDCC80DD6A8}" presName="image" presStyleLbl="node0" presStyleIdx="0" presStyleCnt="1" custScaleX="92748" custScaleY="88918" custLinFactX="43999" custLinFactNeighborX="100000" custLinFactNeighborY="34999"/>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pt>
    <dgm:pt modelId="{324A4D70-87A7-47C0-AB71-DA903D4F0F94}" type="pres">
      <dgm:prSet presAssocID="{C656A8D3-7D7E-4266-B13C-8EDCC80DD6A8}" presName="text" presStyleLbl="revTx" presStyleIdx="0" presStyleCnt="6" custScaleX="150180" custScaleY="36401" custLinFactNeighborX="12379" custLinFactNeighborY="-29263">
        <dgm:presLayoutVars>
          <dgm:chPref val="3"/>
        </dgm:presLayoutVars>
      </dgm:prSet>
      <dgm:spPr/>
    </dgm:pt>
    <dgm:pt modelId="{E04E1F75-1C46-4018-A9AE-F1C0F55A16C1}" type="pres">
      <dgm:prSet presAssocID="{C656A8D3-7D7E-4266-B13C-8EDCC80DD6A8}" presName="hierChild2" presStyleCnt="0"/>
      <dgm:spPr/>
    </dgm:pt>
    <dgm:pt modelId="{F23C4856-0B20-4FBC-B7FE-C66A6267BDFC}" type="pres">
      <dgm:prSet presAssocID="{055285B4-1F03-4C47-8B56-8BA890FBBDB3}" presName="Name10" presStyleLbl="parChTrans1D2" presStyleIdx="0" presStyleCnt="1"/>
      <dgm:spPr/>
    </dgm:pt>
    <dgm:pt modelId="{6CD5A0FF-A34F-4A38-AC5E-453C60836FAC}" type="pres">
      <dgm:prSet presAssocID="{448D3F68-D750-445A-908A-AC2D0AC7AC72}" presName="hierRoot2" presStyleCnt="0"/>
      <dgm:spPr/>
    </dgm:pt>
    <dgm:pt modelId="{623EE53A-986E-4B29-915D-8264CBAAE680}" type="pres">
      <dgm:prSet presAssocID="{448D3F68-D750-445A-908A-AC2D0AC7AC72}" presName="composite2" presStyleCnt="0"/>
      <dgm:spPr/>
    </dgm:pt>
    <dgm:pt modelId="{70868CB6-B64A-4725-9F35-0A934C2A8E93}" type="pres">
      <dgm:prSet presAssocID="{448D3F68-D750-445A-908A-AC2D0AC7AC72}" presName="image2" presStyleLbl="node2" presStyleIdx="0" presStyleCnt="1" custScaleX="47725" custScaleY="50827" custLinFactX="34629" custLinFactNeighborX="100000" custLinFactNeighborY="26761"/>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Cell Tower with solid fill"/>
        </a:ext>
      </dgm:extLst>
    </dgm:pt>
    <dgm:pt modelId="{CDC43E5F-3607-4655-838E-90E579F08B53}" type="pres">
      <dgm:prSet presAssocID="{448D3F68-D750-445A-908A-AC2D0AC7AC72}" presName="text2" presStyleLbl="revTx" presStyleIdx="1" presStyleCnt="6" custScaleX="95703" custScaleY="22481" custLinFactNeighborX="6662" custLinFactNeighborY="64808">
        <dgm:presLayoutVars>
          <dgm:chPref val="3"/>
        </dgm:presLayoutVars>
      </dgm:prSet>
      <dgm:spPr/>
    </dgm:pt>
    <dgm:pt modelId="{41CA351D-BD10-48B1-8090-7B428DA91A73}" type="pres">
      <dgm:prSet presAssocID="{448D3F68-D750-445A-908A-AC2D0AC7AC72}" presName="hierChild3" presStyleCnt="0"/>
      <dgm:spPr/>
    </dgm:pt>
    <dgm:pt modelId="{AD456299-867B-43D7-95AC-36D151ADA719}" type="pres">
      <dgm:prSet presAssocID="{A1618279-439D-44A8-BEA2-5F3376D68F42}" presName="Name17" presStyleLbl="parChTrans1D3" presStyleIdx="0" presStyleCnt="2"/>
      <dgm:spPr/>
    </dgm:pt>
    <dgm:pt modelId="{88817B7E-04FA-40EF-8765-1C247441CFC4}" type="pres">
      <dgm:prSet presAssocID="{924916C6-56D1-4CE9-933F-77CB595CAE60}" presName="hierRoot3" presStyleCnt="0"/>
      <dgm:spPr/>
    </dgm:pt>
    <dgm:pt modelId="{119C4121-36D4-4649-A269-DC5AB797A97C}" type="pres">
      <dgm:prSet presAssocID="{924916C6-56D1-4CE9-933F-77CB595CAE60}" presName="composite3" presStyleCnt="0"/>
      <dgm:spPr/>
    </dgm:pt>
    <dgm:pt modelId="{546A40D2-9EE8-4614-9A0A-1467F2229146}" type="pres">
      <dgm:prSet presAssocID="{924916C6-56D1-4CE9-933F-77CB595CAE60}" presName="image3" presStyleLbl="node3" presStyleIdx="0" presStyleCnt="2" custScaleX="84923" custScaleY="79141" custLinFactX="200000" custLinFactNeighborX="243884" custLinFactNeighborY="20995"/>
      <dgm:spPr>
        <a:prstGeom prst="diamond">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Completed with solid fill"/>
        </a:ext>
      </dgm:extLst>
    </dgm:pt>
    <dgm:pt modelId="{ABF21C77-EF5F-4A01-A804-392AF5533370}" type="pres">
      <dgm:prSet presAssocID="{924916C6-56D1-4CE9-933F-77CB595CAE60}" presName="text3" presStyleLbl="revTx" presStyleIdx="2" presStyleCnt="6" custFlipHor="1" custScaleX="50489" custScaleY="59041" custLinFactX="100000" custLinFactNeighborX="111897" custLinFactNeighborY="-60100">
        <dgm:presLayoutVars>
          <dgm:chPref val="3"/>
        </dgm:presLayoutVars>
      </dgm:prSet>
      <dgm:spPr>
        <a:prstGeom prst="roundRect">
          <a:avLst/>
        </a:prstGeom>
      </dgm:spPr>
    </dgm:pt>
    <dgm:pt modelId="{0BBDBD85-0DCC-4E71-92A0-7D6641FF3A7A}" type="pres">
      <dgm:prSet presAssocID="{924916C6-56D1-4CE9-933F-77CB595CAE60}" presName="hierChild4" presStyleCnt="0"/>
      <dgm:spPr/>
    </dgm:pt>
    <dgm:pt modelId="{5B957425-5CCA-4E04-9821-6F5E64A3BC40}" type="pres">
      <dgm:prSet presAssocID="{7789BE2F-5131-477F-B14C-6486373DDEBD}" presName="Name17" presStyleLbl="parChTrans1D3" presStyleIdx="1" presStyleCnt="2"/>
      <dgm:spPr/>
    </dgm:pt>
    <dgm:pt modelId="{C1B48C3E-6C69-4777-AF07-8F5939986D9E}" type="pres">
      <dgm:prSet presAssocID="{11C83696-0397-4C50-928A-12A8DEEA4796}" presName="hierRoot3" presStyleCnt="0"/>
      <dgm:spPr/>
    </dgm:pt>
    <dgm:pt modelId="{773EF6B7-412D-4873-A0BC-7BD084898343}" type="pres">
      <dgm:prSet presAssocID="{11C83696-0397-4C50-928A-12A8DEEA4796}" presName="composite3" presStyleCnt="0"/>
      <dgm:spPr/>
    </dgm:pt>
    <dgm:pt modelId="{6907693C-C331-4F05-A23A-98A3A867A379}" type="pres">
      <dgm:prSet presAssocID="{11C83696-0397-4C50-928A-12A8DEEA4796}" presName="image3" presStyleLbl="node3" presStyleIdx="1" presStyleCnt="2" custScaleX="87510" custScaleY="82493" custLinFactX="-68428" custLinFactNeighborX="-100000" custLinFactNeighborY="17707"/>
      <dgm:spPr>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Lock with solid fill"/>
        </a:ext>
      </dgm:extLst>
    </dgm:pt>
    <dgm:pt modelId="{6002D539-FD4E-4C50-8BC8-A50D6C6A1CD4}" type="pres">
      <dgm:prSet presAssocID="{11C83696-0397-4C50-928A-12A8DEEA4796}" presName="text3" presStyleLbl="revTx" presStyleIdx="3" presStyleCnt="6" custScaleX="70122" custScaleY="40525" custLinFactX="-100000" custLinFactNeighborX="-119520" custLinFactNeighborY="-56409">
        <dgm:presLayoutVars>
          <dgm:chPref val="3"/>
        </dgm:presLayoutVars>
      </dgm:prSet>
      <dgm:spPr>
        <a:prstGeom prst="roundRect">
          <a:avLst/>
        </a:prstGeom>
      </dgm:spPr>
    </dgm:pt>
    <dgm:pt modelId="{7889F954-C557-43D9-B28C-E569A08BBD9F}" type="pres">
      <dgm:prSet presAssocID="{11C83696-0397-4C50-928A-12A8DEEA4796}" presName="hierChild4" presStyleCnt="0"/>
      <dgm:spPr/>
    </dgm:pt>
    <dgm:pt modelId="{A3E78F28-75EC-4E38-88B5-7B464360FFDD}" type="pres">
      <dgm:prSet presAssocID="{EC9B3C37-3A95-4C54-8BC0-CE59F01D36D7}" presName="Name23" presStyleLbl="parChTrans1D4" presStyleIdx="0" presStyleCnt="2"/>
      <dgm:spPr/>
    </dgm:pt>
    <dgm:pt modelId="{F73676CE-18DD-4E44-8426-1F70B639B53D}" type="pres">
      <dgm:prSet presAssocID="{B248BEAB-BFB8-4779-B988-B185A7709791}" presName="hierRoot4" presStyleCnt="0"/>
      <dgm:spPr/>
    </dgm:pt>
    <dgm:pt modelId="{0A706FD3-FB28-41DF-B867-404F66EB6F8A}" type="pres">
      <dgm:prSet presAssocID="{B248BEAB-BFB8-4779-B988-B185A7709791}" presName="composite4" presStyleCnt="0"/>
      <dgm:spPr/>
    </dgm:pt>
    <dgm:pt modelId="{714381D2-4EF0-46FC-81FC-7F97AE064337}" type="pres">
      <dgm:prSet presAssocID="{B248BEAB-BFB8-4779-B988-B185A7709791}" presName="image4" presStyleLbl="node4" presStyleIdx="0" presStyleCnt="2" custScaleX="70349" custScaleY="63951" custLinFactX="-35481" custLinFactNeighborX="-100000" custLinFactNeighborY="-635"/>
      <dgm:spPr>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dgm:spPr>
      <dgm:extLst>
        <a:ext uri="{E40237B7-FDA0-4F09-8148-C483321AD2D9}">
          <dgm14:cNvPr xmlns:dgm14="http://schemas.microsoft.com/office/drawing/2010/diagram" id="0" name="" descr="Bug under magnifying glass with solid fill"/>
        </a:ext>
      </dgm:extLst>
    </dgm:pt>
    <dgm:pt modelId="{452BED67-737A-4444-80B9-3F98D466A828}" type="pres">
      <dgm:prSet presAssocID="{B248BEAB-BFB8-4779-B988-B185A7709791}" presName="text4" presStyleLbl="revTx" presStyleIdx="4" presStyleCnt="6" custScaleX="49598" custScaleY="22447" custLinFactX="-29344" custLinFactNeighborX="-100000" custLinFactNeighborY="26867">
        <dgm:presLayoutVars>
          <dgm:chPref val="3"/>
        </dgm:presLayoutVars>
      </dgm:prSet>
      <dgm:spPr>
        <a:prstGeom prst="roundRect">
          <a:avLst/>
        </a:prstGeom>
      </dgm:spPr>
    </dgm:pt>
    <dgm:pt modelId="{55462063-0F2E-419D-86CD-77510B6D3297}" type="pres">
      <dgm:prSet presAssocID="{B248BEAB-BFB8-4779-B988-B185A7709791}" presName="hierChild5" presStyleCnt="0"/>
      <dgm:spPr/>
    </dgm:pt>
    <dgm:pt modelId="{29640E42-A4C4-4AD0-9956-794948AEEA00}" type="pres">
      <dgm:prSet presAssocID="{A525C7AD-987B-424B-B120-DE1C446EC46E}" presName="Name23" presStyleLbl="parChTrans1D4" presStyleIdx="1" presStyleCnt="2"/>
      <dgm:spPr/>
    </dgm:pt>
    <dgm:pt modelId="{E7D17DC8-7FEE-4E1A-825F-4786826FAEF5}" type="pres">
      <dgm:prSet presAssocID="{BA4F8798-7D39-4573-80AD-553BE6F8F379}" presName="hierRoot4" presStyleCnt="0"/>
      <dgm:spPr/>
    </dgm:pt>
    <dgm:pt modelId="{73573AAA-4E20-4ED2-BAD7-A6246BA9B5E6}" type="pres">
      <dgm:prSet presAssocID="{BA4F8798-7D39-4573-80AD-553BE6F8F379}" presName="composite4" presStyleCnt="0"/>
      <dgm:spPr/>
    </dgm:pt>
    <dgm:pt modelId="{F3B5E639-FE95-411B-8AED-2ADE04B20D0A}" type="pres">
      <dgm:prSet presAssocID="{BA4F8798-7D39-4573-80AD-553BE6F8F379}" presName="image4" presStyleLbl="node4" presStyleIdx="1" presStyleCnt="2" custScaleX="63103" custScaleY="62199" custLinFactX="-80268" custLinFactNeighborX="-100000" custLinFactNeighborY="2182"/>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Hourglass Finished outline"/>
        </a:ext>
      </dgm:extLst>
    </dgm:pt>
    <dgm:pt modelId="{941CF98A-0BB3-43DF-BAE8-50EB09741166}" type="pres">
      <dgm:prSet presAssocID="{BA4F8798-7D39-4573-80AD-553BE6F8F379}" presName="text4" presStyleLbl="revTx" presStyleIdx="5" presStyleCnt="6" custScaleX="42362" custScaleY="23937" custLinFactX="-65184" custLinFactNeighborX="-100000" custLinFactNeighborY="26943">
        <dgm:presLayoutVars>
          <dgm:chPref val="3"/>
        </dgm:presLayoutVars>
      </dgm:prSet>
      <dgm:spPr>
        <a:prstGeom prst="roundRect">
          <a:avLst/>
        </a:prstGeom>
      </dgm:spPr>
    </dgm:pt>
    <dgm:pt modelId="{CB3B59D8-1C97-48DA-8EE3-4FFC5D3D9EEF}" type="pres">
      <dgm:prSet presAssocID="{BA4F8798-7D39-4573-80AD-553BE6F8F379}" presName="hierChild5" presStyleCnt="0"/>
      <dgm:spPr/>
    </dgm:pt>
  </dgm:ptLst>
  <dgm:cxnLst>
    <dgm:cxn modelId="{9B619608-7397-4B75-B3B8-270D57F6A5C1}" type="presOf" srcId="{11C83696-0397-4C50-928A-12A8DEEA4796}" destId="{6002D539-FD4E-4C50-8BC8-A50D6C6A1CD4}" srcOrd="0" destOrd="0" presId="urn:microsoft.com/office/officeart/2009/layout/CirclePictureHierarchy"/>
    <dgm:cxn modelId="{18EE9B0F-BD8C-488B-A520-799D92468386}" type="presOf" srcId="{055285B4-1F03-4C47-8B56-8BA890FBBDB3}" destId="{F23C4856-0B20-4FBC-B7FE-C66A6267BDFC}" srcOrd="0" destOrd="0" presId="urn:microsoft.com/office/officeart/2009/layout/CirclePictureHierarchy"/>
    <dgm:cxn modelId="{4415EF1A-C80F-4DA6-AB2D-1408B855980D}" srcId="{448D3F68-D750-445A-908A-AC2D0AC7AC72}" destId="{11C83696-0397-4C50-928A-12A8DEEA4796}" srcOrd="1" destOrd="0" parTransId="{7789BE2F-5131-477F-B14C-6486373DDEBD}" sibTransId="{5F08BD94-847E-42E6-AA7C-BCF2129B7A32}"/>
    <dgm:cxn modelId="{04040A22-690E-4FA4-AF61-9E0031D558DD}" srcId="{11C83696-0397-4C50-928A-12A8DEEA4796}" destId="{BA4F8798-7D39-4573-80AD-553BE6F8F379}" srcOrd="1" destOrd="0" parTransId="{A525C7AD-987B-424B-B120-DE1C446EC46E}" sibTransId="{D42169FA-6A12-4370-B169-21759011521C}"/>
    <dgm:cxn modelId="{C9F6FC24-1BFC-4F8B-87C7-5C6697C919AB}" srcId="{448D3F68-D750-445A-908A-AC2D0AC7AC72}" destId="{924916C6-56D1-4CE9-933F-77CB595CAE60}" srcOrd="0" destOrd="0" parTransId="{A1618279-439D-44A8-BEA2-5F3376D68F42}" sibTransId="{F8C9EF82-D06A-4847-900E-ED78D0577176}"/>
    <dgm:cxn modelId="{C373B95F-83C1-40E7-A6CA-1E09199344EC}" type="presOf" srcId="{B248BEAB-BFB8-4779-B988-B185A7709791}" destId="{452BED67-737A-4444-80B9-3F98D466A828}" srcOrd="0" destOrd="0" presId="urn:microsoft.com/office/officeart/2009/layout/CirclePictureHierarchy"/>
    <dgm:cxn modelId="{3D41B971-ADC3-4675-A964-E1BE70C729F9}" type="presOf" srcId="{A1618279-439D-44A8-BEA2-5F3376D68F42}" destId="{AD456299-867B-43D7-95AC-36D151ADA719}" srcOrd="0" destOrd="0" presId="urn:microsoft.com/office/officeart/2009/layout/CirclePictureHierarchy"/>
    <dgm:cxn modelId="{7F962275-5033-4556-8117-ACE19F813F4A}" type="presOf" srcId="{3BCDC70A-D13A-4143-AE54-324F7A0EE539}" destId="{F5581D78-3F0D-45D1-A404-AE66B554B38C}" srcOrd="0" destOrd="0" presId="urn:microsoft.com/office/officeart/2009/layout/CirclePictureHierarchy"/>
    <dgm:cxn modelId="{89B5A280-FB43-4A6A-8B42-6F923073D48E}" srcId="{3BCDC70A-D13A-4143-AE54-324F7A0EE539}" destId="{C656A8D3-7D7E-4266-B13C-8EDCC80DD6A8}" srcOrd="0" destOrd="0" parTransId="{5C9A5E8B-F030-46B6-9257-AE2D695BABE8}" sibTransId="{B3522D0E-88B5-41B9-83A5-4F45E80ACC3E}"/>
    <dgm:cxn modelId="{CC1FC48B-8349-47D6-809C-93AD4277A263}" type="presOf" srcId="{EC9B3C37-3A95-4C54-8BC0-CE59F01D36D7}" destId="{A3E78F28-75EC-4E38-88B5-7B464360FFDD}" srcOrd="0" destOrd="0" presId="urn:microsoft.com/office/officeart/2009/layout/CirclePictureHierarchy"/>
    <dgm:cxn modelId="{679D028D-AEAD-4B9E-9E07-DFB026F7E776}" type="presOf" srcId="{924916C6-56D1-4CE9-933F-77CB595CAE60}" destId="{ABF21C77-EF5F-4A01-A804-392AF5533370}" srcOrd="0" destOrd="0" presId="urn:microsoft.com/office/officeart/2009/layout/CirclePictureHierarchy"/>
    <dgm:cxn modelId="{EE6DAA8F-681F-44D3-AB0A-459B3A45BB14}" srcId="{11C83696-0397-4C50-928A-12A8DEEA4796}" destId="{B248BEAB-BFB8-4779-B988-B185A7709791}" srcOrd="0" destOrd="0" parTransId="{EC9B3C37-3A95-4C54-8BC0-CE59F01D36D7}" sibTransId="{4AE852C6-D79D-4FDA-A7AA-538D2B5A78F0}"/>
    <dgm:cxn modelId="{4321D398-C211-4357-9473-6DC0ABBA002D}" type="presOf" srcId="{BA4F8798-7D39-4573-80AD-553BE6F8F379}" destId="{941CF98A-0BB3-43DF-BAE8-50EB09741166}" srcOrd="0" destOrd="0" presId="urn:microsoft.com/office/officeart/2009/layout/CirclePictureHierarchy"/>
    <dgm:cxn modelId="{EF375EAD-77B7-483C-86C0-94A498940E2F}" srcId="{C656A8D3-7D7E-4266-B13C-8EDCC80DD6A8}" destId="{448D3F68-D750-445A-908A-AC2D0AC7AC72}" srcOrd="0" destOrd="0" parTransId="{055285B4-1F03-4C47-8B56-8BA890FBBDB3}" sibTransId="{4D148F98-0265-4B65-BCE7-4F0FD83FBC8D}"/>
    <dgm:cxn modelId="{775FAFC0-6632-428D-810A-001818F87038}" type="presOf" srcId="{7789BE2F-5131-477F-B14C-6486373DDEBD}" destId="{5B957425-5CCA-4E04-9821-6F5E64A3BC40}" srcOrd="0" destOrd="0" presId="urn:microsoft.com/office/officeart/2009/layout/CirclePictureHierarchy"/>
    <dgm:cxn modelId="{A2A405D5-AF70-4729-B21C-31264B224A43}" type="presOf" srcId="{448D3F68-D750-445A-908A-AC2D0AC7AC72}" destId="{CDC43E5F-3607-4655-838E-90E579F08B53}" srcOrd="0" destOrd="0" presId="urn:microsoft.com/office/officeart/2009/layout/CirclePictureHierarchy"/>
    <dgm:cxn modelId="{3FFC9BE5-DE3E-4A32-878C-37B099116694}" type="presOf" srcId="{C656A8D3-7D7E-4266-B13C-8EDCC80DD6A8}" destId="{324A4D70-87A7-47C0-AB71-DA903D4F0F94}" srcOrd="0" destOrd="0" presId="urn:microsoft.com/office/officeart/2009/layout/CirclePictureHierarchy"/>
    <dgm:cxn modelId="{A99A6AE6-95EE-4CDD-A59C-06B5F333A3ED}" type="presOf" srcId="{A525C7AD-987B-424B-B120-DE1C446EC46E}" destId="{29640E42-A4C4-4AD0-9956-794948AEEA00}" srcOrd="0" destOrd="0" presId="urn:microsoft.com/office/officeart/2009/layout/CirclePictureHierarchy"/>
    <dgm:cxn modelId="{2410535C-A41C-473F-B2CC-560D9B2A986E}" type="presParOf" srcId="{F5581D78-3F0D-45D1-A404-AE66B554B38C}" destId="{619DCB41-8A3F-419F-8E4E-359731985CB0}" srcOrd="0" destOrd="0" presId="urn:microsoft.com/office/officeart/2009/layout/CirclePictureHierarchy"/>
    <dgm:cxn modelId="{D9FE2E61-BD09-4312-9F8A-EAEE6CC6EA19}" type="presParOf" srcId="{619DCB41-8A3F-419F-8E4E-359731985CB0}" destId="{C6CCA4E3-FBCE-4996-9891-D892F60A58F0}" srcOrd="0" destOrd="0" presId="urn:microsoft.com/office/officeart/2009/layout/CirclePictureHierarchy"/>
    <dgm:cxn modelId="{B650E95D-BB85-4D0E-883D-75338CDF258F}" type="presParOf" srcId="{C6CCA4E3-FBCE-4996-9891-D892F60A58F0}" destId="{6FF2B73F-805A-4F7C-B7D8-F57F00477472}" srcOrd="0" destOrd="0" presId="urn:microsoft.com/office/officeart/2009/layout/CirclePictureHierarchy"/>
    <dgm:cxn modelId="{7C0C5E6C-378F-4E3A-AFA7-802FE75DAEFB}" type="presParOf" srcId="{C6CCA4E3-FBCE-4996-9891-D892F60A58F0}" destId="{324A4D70-87A7-47C0-AB71-DA903D4F0F94}" srcOrd="1" destOrd="0" presId="urn:microsoft.com/office/officeart/2009/layout/CirclePictureHierarchy"/>
    <dgm:cxn modelId="{D3FBA743-B623-4F47-BE77-132307E83CF0}" type="presParOf" srcId="{619DCB41-8A3F-419F-8E4E-359731985CB0}" destId="{E04E1F75-1C46-4018-A9AE-F1C0F55A16C1}" srcOrd="1" destOrd="0" presId="urn:microsoft.com/office/officeart/2009/layout/CirclePictureHierarchy"/>
    <dgm:cxn modelId="{2A869C54-86A4-466E-9202-C4E4421C859D}" type="presParOf" srcId="{E04E1F75-1C46-4018-A9AE-F1C0F55A16C1}" destId="{F23C4856-0B20-4FBC-B7FE-C66A6267BDFC}" srcOrd="0" destOrd="0" presId="urn:microsoft.com/office/officeart/2009/layout/CirclePictureHierarchy"/>
    <dgm:cxn modelId="{F3C8351A-BC82-481F-9600-328326C07EF6}" type="presParOf" srcId="{E04E1F75-1C46-4018-A9AE-F1C0F55A16C1}" destId="{6CD5A0FF-A34F-4A38-AC5E-453C60836FAC}" srcOrd="1" destOrd="0" presId="urn:microsoft.com/office/officeart/2009/layout/CirclePictureHierarchy"/>
    <dgm:cxn modelId="{46E169AC-7BF9-4BC2-A7B8-4832DB4A88CB}" type="presParOf" srcId="{6CD5A0FF-A34F-4A38-AC5E-453C60836FAC}" destId="{623EE53A-986E-4B29-915D-8264CBAAE680}" srcOrd="0" destOrd="0" presId="urn:microsoft.com/office/officeart/2009/layout/CirclePictureHierarchy"/>
    <dgm:cxn modelId="{E4DADC02-31B9-4632-AE04-D64210C73C42}" type="presParOf" srcId="{623EE53A-986E-4B29-915D-8264CBAAE680}" destId="{70868CB6-B64A-4725-9F35-0A934C2A8E93}" srcOrd="0" destOrd="0" presId="urn:microsoft.com/office/officeart/2009/layout/CirclePictureHierarchy"/>
    <dgm:cxn modelId="{CC0591E3-4D5D-476F-B15D-710EEB922BF5}" type="presParOf" srcId="{623EE53A-986E-4B29-915D-8264CBAAE680}" destId="{CDC43E5F-3607-4655-838E-90E579F08B53}" srcOrd="1" destOrd="0" presId="urn:microsoft.com/office/officeart/2009/layout/CirclePictureHierarchy"/>
    <dgm:cxn modelId="{E33F9241-8BA2-471B-A673-832B8AC3FE41}" type="presParOf" srcId="{6CD5A0FF-A34F-4A38-AC5E-453C60836FAC}" destId="{41CA351D-BD10-48B1-8090-7B428DA91A73}" srcOrd="1" destOrd="0" presId="urn:microsoft.com/office/officeart/2009/layout/CirclePictureHierarchy"/>
    <dgm:cxn modelId="{32825BAE-F446-4C5F-B1C9-23B87EDBE0C1}" type="presParOf" srcId="{41CA351D-BD10-48B1-8090-7B428DA91A73}" destId="{AD456299-867B-43D7-95AC-36D151ADA719}" srcOrd="0" destOrd="0" presId="urn:microsoft.com/office/officeart/2009/layout/CirclePictureHierarchy"/>
    <dgm:cxn modelId="{10A06145-677C-4B90-B3C6-71F9B3E53A5F}" type="presParOf" srcId="{41CA351D-BD10-48B1-8090-7B428DA91A73}" destId="{88817B7E-04FA-40EF-8765-1C247441CFC4}" srcOrd="1" destOrd="0" presId="urn:microsoft.com/office/officeart/2009/layout/CirclePictureHierarchy"/>
    <dgm:cxn modelId="{EADA7F6A-D858-4355-BD55-971D77661A6A}" type="presParOf" srcId="{88817B7E-04FA-40EF-8765-1C247441CFC4}" destId="{119C4121-36D4-4649-A269-DC5AB797A97C}" srcOrd="0" destOrd="0" presId="urn:microsoft.com/office/officeart/2009/layout/CirclePictureHierarchy"/>
    <dgm:cxn modelId="{1675976C-6D4D-45B6-9206-30DF232723A8}" type="presParOf" srcId="{119C4121-36D4-4649-A269-DC5AB797A97C}" destId="{546A40D2-9EE8-4614-9A0A-1467F2229146}" srcOrd="0" destOrd="0" presId="urn:microsoft.com/office/officeart/2009/layout/CirclePictureHierarchy"/>
    <dgm:cxn modelId="{8F636156-9C05-4067-B050-FAF7E2B8A556}" type="presParOf" srcId="{119C4121-36D4-4649-A269-DC5AB797A97C}" destId="{ABF21C77-EF5F-4A01-A804-392AF5533370}" srcOrd="1" destOrd="0" presId="urn:microsoft.com/office/officeart/2009/layout/CirclePictureHierarchy"/>
    <dgm:cxn modelId="{AB823219-CFAA-43A7-BE62-D1B5FB87AECE}" type="presParOf" srcId="{88817B7E-04FA-40EF-8765-1C247441CFC4}" destId="{0BBDBD85-0DCC-4E71-92A0-7D6641FF3A7A}" srcOrd="1" destOrd="0" presId="urn:microsoft.com/office/officeart/2009/layout/CirclePictureHierarchy"/>
    <dgm:cxn modelId="{E5182C3E-0765-4E20-A52E-449A2030F24B}" type="presParOf" srcId="{41CA351D-BD10-48B1-8090-7B428DA91A73}" destId="{5B957425-5CCA-4E04-9821-6F5E64A3BC40}" srcOrd="2" destOrd="0" presId="urn:microsoft.com/office/officeart/2009/layout/CirclePictureHierarchy"/>
    <dgm:cxn modelId="{FE557A94-E42F-41D7-BE43-8582F3345576}" type="presParOf" srcId="{41CA351D-BD10-48B1-8090-7B428DA91A73}" destId="{C1B48C3E-6C69-4777-AF07-8F5939986D9E}" srcOrd="3" destOrd="0" presId="urn:microsoft.com/office/officeart/2009/layout/CirclePictureHierarchy"/>
    <dgm:cxn modelId="{A6A51581-2BEE-45FA-A47D-E56EE82CBB8C}" type="presParOf" srcId="{C1B48C3E-6C69-4777-AF07-8F5939986D9E}" destId="{773EF6B7-412D-4873-A0BC-7BD084898343}" srcOrd="0" destOrd="0" presId="urn:microsoft.com/office/officeart/2009/layout/CirclePictureHierarchy"/>
    <dgm:cxn modelId="{FF621635-16C4-4C37-A642-5B492A08E92F}" type="presParOf" srcId="{773EF6B7-412D-4873-A0BC-7BD084898343}" destId="{6907693C-C331-4F05-A23A-98A3A867A379}" srcOrd="0" destOrd="0" presId="urn:microsoft.com/office/officeart/2009/layout/CirclePictureHierarchy"/>
    <dgm:cxn modelId="{6C6A015F-F501-45FC-B54F-28BA517D5BCE}" type="presParOf" srcId="{773EF6B7-412D-4873-A0BC-7BD084898343}" destId="{6002D539-FD4E-4C50-8BC8-A50D6C6A1CD4}" srcOrd="1" destOrd="0" presId="urn:microsoft.com/office/officeart/2009/layout/CirclePictureHierarchy"/>
    <dgm:cxn modelId="{B60C2EA2-CFFF-48F5-92F4-B070282018AB}" type="presParOf" srcId="{C1B48C3E-6C69-4777-AF07-8F5939986D9E}" destId="{7889F954-C557-43D9-B28C-E569A08BBD9F}" srcOrd="1" destOrd="0" presId="urn:microsoft.com/office/officeart/2009/layout/CirclePictureHierarchy"/>
    <dgm:cxn modelId="{E5B939E3-124B-41BB-9BBC-EB66547D731E}" type="presParOf" srcId="{7889F954-C557-43D9-B28C-E569A08BBD9F}" destId="{A3E78F28-75EC-4E38-88B5-7B464360FFDD}" srcOrd="0" destOrd="0" presId="urn:microsoft.com/office/officeart/2009/layout/CirclePictureHierarchy"/>
    <dgm:cxn modelId="{B61199DE-4000-4BF1-9FDF-5253076A536D}" type="presParOf" srcId="{7889F954-C557-43D9-B28C-E569A08BBD9F}" destId="{F73676CE-18DD-4E44-8426-1F70B639B53D}" srcOrd="1" destOrd="0" presId="urn:microsoft.com/office/officeart/2009/layout/CirclePictureHierarchy"/>
    <dgm:cxn modelId="{6E522ABB-A202-4F16-8689-3DC474AB3CA9}" type="presParOf" srcId="{F73676CE-18DD-4E44-8426-1F70B639B53D}" destId="{0A706FD3-FB28-41DF-B867-404F66EB6F8A}" srcOrd="0" destOrd="0" presId="urn:microsoft.com/office/officeart/2009/layout/CirclePictureHierarchy"/>
    <dgm:cxn modelId="{9EE11964-CD31-4A63-8488-AFCB33502E60}" type="presParOf" srcId="{0A706FD3-FB28-41DF-B867-404F66EB6F8A}" destId="{714381D2-4EF0-46FC-81FC-7F97AE064337}" srcOrd="0" destOrd="0" presId="urn:microsoft.com/office/officeart/2009/layout/CirclePictureHierarchy"/>
    <dgm:cxn modelId="{FE439672-9F28-427B-B428-7B57F0EC57E2}" type="presParOf" srcId="{0A706FD3-FB28-41DF-B867-404F66EB6F8A}" destId="{452BED67-737A-4444-80B9-3F98D466A828}" srcOrd="1" destOrd="0" presId="urn:microsoft.com/office/officeart/2009/layout/CirclePictureHierarchy"/>
    <dgm:cxn modelId="{E24642B9-3D14-4F31-A779-BA66C814F5C6}" type="presParOf" srcId="{F73676CE-18DD-4E44-8426-1F70B639B53D}" destId="{55462063-0F2E-419D-86CD-77510B6D3297}" srcOrd="1" destOrd="0" presId="urn:microsoft.com/office/officeart/2009/layout/CirclePictureHierarchy"/>
    <dgm:cxn modelId="{D1D1222A-64AD-4BA1-980F-3E40EF1A38DD}" type="presParOf" srcId="{7889F954-C557-43D9-B28C-E569A08BBD9F}" destId="{29640E42-A4C4-4AD0-9956-794948AEEA00}" srcOrd="2" destOrd="0" presId="urn:microsoft.com/office/officeart/2009/layout/CirclePictureHierarchy"/>
    <dgm:cxn modelId="{665007C1-EC1E-434B-8615-5BACF8F7D687}" type="presParOf" srcId="{7889F954-C557-43D9-B28C-E569A08BBD9F}" destId="{E7D17DC8-7FEE-4E1A-825F-4786826FAEF5}" srcOrd="3" destOrd="0" presId="urn:microsoft.com/office/officeart/2009/layout/CirclePictureHierarchy"/>
    <dgm:cxn modelId="{3B17D2EC-D972-4062-A265-3C401E5EFCD7}" type="presParOf" srcId="{E7D17DC8-7FEE-4E1A-825F-4786826FAEF5}" destId="{73573AAA-4E20-4ED2-BAD7-A6246BA9B5E6}" srcOrd="0" destOrd="0" presId="urn:microsoft.com/office/officeart/2009/layout/CirclePictureHierarchy"/>
    <dgm:cxn modelId="{1D428506-58F4-42AB-B6A3-7117EF1ED80B}" type="presParOf" srcId="{73573AAA-4E20-4ED2-BAD7-A6246BA9B5E6}" destId="{F3B5E639-FE95-411B-8AED-2ADE04B20D0A}" srcOrd="0" destOrd="0" presId="urn:microsoft.com/office/officeart/2009/layout/CirclePictureHierarchy"/>
    <dgm:cxn modelId="{665ABAA5-530B-4232-B05E-3C0C5FF9B6AF}" type="presParOf" srcId="{73573AAA-4E20-4ED2-BAD7-A6246BA9B5E6}" destId="{941CF98A-0BB3-43DF-BAE8-50EB09741166}" srcOrd="1" destOrd="0" presId="urn:microsoft.com/office/officeart/2009/layout/CirclePictureHierarchy"/>
    <dgm:cxn modelId="{040FF2A3-CEA1-4931-9932-B778AAD4A8BE}" type="presParOf" srcId="{E7D17DC8-7FEE-4E1A-825F-4786826FAEF5}" destId="{CB3B59D8-1C97-48DA-8EE3-4FFC5D3D9EEF}" srcOrd="1" destOrd="0" presId="urn:microsoft.com/office/officeart/2009/layout/CirclePictureHierarchy"/>
  </dgm:cxnLst>
  <dgm:bg>
    <a:noFill/>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40E42-A4C4-4AD0-9956-794948AEEA00}">
      <dsp:nvSpPr>
        <dsp:cNvPr id="0" name=""/>
        <dsp:cNvSpPr/>
      </dsp:nvSpPr>
      <dsp:spPr>
        <a:xfrm>
          <a:off x="1258226" y="3672595"/>
          <a:ext cx="1233962" cy="187199"/>
        </a:xfrm>
        <a:custGeom>
          <a:avLst/>
          <a:gdLst/>
          <a:ahLst/>
          <a:cxnLst/>
          <a:rect l="0" t="0" r="0" b="0"/>
          <a:pathLst>
            <a:path>
              <a:moveTo>
                <a:pt x="0" y="0"/>
              </a:moveTo>
              <a:lnTo>
                <a:pt x="0" y="1190"/>
              </a:lnTo>
              <a:lnTo>
                <a:pt x="1233962" y="1190"/>
              </a:lnTo>
              <a:lnTo>
                <a:pt x="1233962" y="187199"/>
              </a:lnTo>
            </a:path>
          </a:pathLst>
        </a:custGeom>
        <a:noFill/>
        <a:ln w="9525" cap="flat" cmpd="sng" algn="ctr">
          <a:solidFill>
            <a:schemeClr val="accent2"/>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A3E78F28-75EC-4E38-88B5-7B464360FFDD}">
      <dsp:nvSpPr>
        <dsp:cNvPr id="0" name=""/>
        <dsp:cNvSpPr/>
      </dsp:nvSpPr>
      <dsp:spPr>
        <a:xfrm>
          <a:off x="421238" y="3672595"/>
          <a:ext cx="836987" cy="153663"/>
        </a:xfrm>
        <a:custGeom>
          <a:avLst/>
          <a:gdLst/>
          <a:ahLst/>
          <a:cxnLst/>
          <a:rect l="0" t="0" r="0" b="0"/>
          <a:pathLst>
            <a:path>
              <a:moveTo>
                <a:pt x="836987" y="0"/>
              </a:moveTo>
              <a:lnTo>
                <a:pt x="0" y="0"/>
              </a:lnTo>
              <a:lnTo>
                <a:pt x="0" y="153663"/>
              </a:lnTo>
            </a:path>
          </a:pathLst>
        </a:custGeom>
        <a:noFill/>
        <a:ln w="9525" cap="flat" cmpd="sng" algn="ctr">
          <a:solidFill>
            <a:schemeClr val="accent2"/>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5B957425-5CCA-4E04-9821-6F5E64A3BC40}">
      <dsp:nvSpPr>
        <dsp:cNvPr id="0" name=""/>
        <dsp:cNvSpPr/>
      </dsp:nvSpPr>
      <dsp:spPr>
        <a:xfrm>
          <a:off x="1258226" y="2426319"/>
          <a:ext cx="2004175" cy="264233"/>
        </a:xfrm>
        <a:custGeom>
          <a:avLst/>
          <a:gdLst/>
          <a:ahLst/>
          <a:cxnLst/>
          <a:rect l="0" t="0" r="0" b="0"/>
          <a:pathLst>
            <a:path>
              <a:moveTo>
                <a:pt x="2004175" y="0"/>
              </a:moveTo>
              <a:lnTo>
                <a:pt x="2004175" y="78224"/>
              </a:lnTo>
              <a:lnTo>
                <a:pt x="0" y="78224"/>
              </a:lnTo>
              <a:lnTo>
                <a:pt x="0" y="264233"/>
              </a:lnTo>
            </a:path>
          </a:pathLst>
        </a:custGeom>
        <a:noFill/>
        <a:ln w="9525" cap="flat" cmpd="sng" algn="ctr">
          <a:solidFill>
            <a:schemeClr val="accent4"/>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AD456299-867B-43D7-95AC-36D151ADA719}">
      <dsp:nvSpPr>
        <dsp:cNvPr id="0" name=""/>
        <dsp:cNvSpPr/>
      </dsp:nvSpPr>
      <dsp:spPr>
        <a:xfrm>
          <a:off x="3262401" y="2426319"/>
          <a:ext cx="2527770" cy="303375"/>
        </a:xfrm>
        <a:custGeom>
          <a:avLst/>
          <a:gdLst/>
          <a:ahLst/>
          <a:cxnLst/>
          <a:rect l="0" t="0" r="0" b="0"/>
          <a:pathLst>
            <a:path>
              <a:moveTo>
                <a:pt x="0" y="0"/>
              </a:moveTo>
              <a:lnTo>
                <a:pt x="0" y="117366"/>
              </a:lnTo>
              <a:lnTo>
                <a:pt x="2527770" y="117366"/>
              </a:lnTo>
              <a:lnTo>
                <a:pt x="2527770" y="303375"/>
              </a:lnTo>
            </a:path>
          </a:pathLst>
        </a:custGeom>
        <a:noFill/>
        <a:ln w="9525" cap="flat" cmpd="sng" algn="ctr">
          <a:solidFill>
            <a:schemeClr val="accent6"/>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F23C4856-0B20-4FBC-B7FE-C66A6267BDFC}">
      <dsp:nvSpPr>
        <dsp:cNvPr id="0" name=""/>
        <dsp:cNvSpPr/>
      </dsp:nvSpPr>
      <dsp:spPr>
        <a:xfrm>
          <a:off x="3216681" y="1547299"/>
          <a:ext cx="91440" cy="273947"/>
        </a:xfrm>
        <a:custGeom>
          <a:avLst/>
          <a:gdLst/>
          <a:ahLst/>
          <a:cxnLst/>
          <a:rect l="0" t="0" r="0" b="0"/>
          <a:pathLst>
            <a:path>
              <a:moveTo>
                <a:pt x="48063" y="0"/>
              </a:moveTo>
              <a:lnTo>
                <a:pt x="48063" y="87938"/>
              </a:lnTo>
              <a:lnTo>
                <a:pt x="45720" y="87938"/>
              </a:lnTo>
              <a:lnTo>
                <a:pt x="45720" y="273947"/>
              </a:lnTo>
            </a:path>
          </a:pathLst>
        </a:custGeom>
        <a:noFill/>
        <a:ln w="9525" cap="flat" cmpd="sng" algn="ctr">
          <a:solidFill>
            <a:schemeClr val="accent2"/>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6FF2B73F-805A-4F7C-B7D8-F57F00477472}">
      <dsp:nvSpPr>
        <dsp:cNvPr id="0" name=""/>
        <dsp:cNvSpPr/>
      </dsp:nvSpPr>
      <dsp:spPr>
        <a:xfrm>
          <a:off x="2712683" y="488771"/>
          <a:ext cx="1104123" cy="1058528"/>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24A4D70-87A7-47C0-AB71-DA903D4F0F94}">
      <dsp:nvSpPr>
        <dsp:cNvPr id="0" name=""/>
        <dsp:cNvSpPr/>
      </dsp:nvSpPr>
      <dsp:spPr>
        <a:xfrm>
          <a:off x="1918751" y="33380"/>
          <a:ext cx="2681737" cy="433337"/>
        </a:xfrm>
        <a:prstGeom prst="rect">
          <a:avLst/>
        </a:prstGeom>
        <a:solidFill>
          <a:schemeClr val="accent3"/>
        </a:solidFill>
        <a:ln w="19050" cap="flat" cmpd="sng" algn="ctr">
          <a:solidFill>
            <a:schemeClr val="lt1"/>
          </a:solidFill>
          <a:prstDash val="solid"/>
          <a:miter lim="800000"/>
        </a:ln>
        <a:effectLst/>
      </dsp:spPr>
      <dsp:style>
        <a:lnRef idx="3">
          <a:schemeClr val="lt1"/>
        </a:lnRef>
        <a:fillRef idx="1">
          <a:schemeClr val="accent3"/>
        </a:fillRef>
        <a:effectRef idx="1">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kern="1200">
              <a:latin typeface="Montserrat" panose="00000500000000000000" pitchFamily="2" charset="0"/>
            </a:rPr>
            <a:t>Ransomware.wannacry.exe</a:t>
          </a:r>
        </a:p>
      </dsp:txBody>
      <dsp:txXfrm>
        <a:off x="1918751" y="33380"/>
        <a:ext cx="2681737" cy="433337"/>
      </dsp:txXfrm>
    </dsp:sp>
    <dsp:sp modelId="{70868CB6-B64A-4725-9F35-0A934C2A8E93}">
      <dsp:nvSpPr>
        <dsp:cNvPr id="0" name=""/>
        <dsp:cNvSpPr/>
      </dsp:nvSpPr>
      <dsp:spPr>
        <a:xfrm>
          <a:off x="2978329" y="1821247"/>
          <a:ext cx="568144" cy="605072"/>
        </a:xfrm>
        <a:prstGeom prst="ellipse">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DC43E5F-3607-4655-838E-90E579F08B53}">
      <dsp:nvSpPr>
        <dsp:cNvPr id="0" name=""/>
        <dsp:cNvSpPr/>
      </dsp:nvSpPr>
      <dsp:spPr>
        <a:xfrm>
          <a:off x="2412258" y="2439926"/>
          <a:ext cx="1708951" cy="267626"/>
        </a:xfrm>
        <a:prstGeom prst="rect">
          <a:avLst/>
        </a:prstGeom>
        <a:solidFill>
          <a:schemeClr val="accent4"/>
        </a:solidFill>
        <a:ln w="19050" cap="flat" cmpd="sng" algn="ctr">
          <a:solidFill>
            <a:schemeClr val="lt1"/>
          </a:solidFill>
          <a:prstDash val="solid"/>
          <a:miter lim="800000"/>
        </a:ln>
        <a:effectLst/>
      </dsp:spPr>
      <dsp:style>
        <a:lnRef idx="3">
          <a:schemeClr val="lt1"/>
        </a:lnRef>
        <a:fillRef idx="1">
          <a:schemeClr val="accent4"/>
        </a:fillRef>
        <a:effectRef idx="1">
          <a:schemeClr val="accent4"/>
        </a:effectRef>
        <a:fontRef idx="minor">
          <a:schemeClr val="lt1"/>
        </a:fontRef>
      </dsp:style>
      <dsp:txBody>
        <a:bodyPr spcFirstLastPara="0" vert="horz" wrap="square" lIns="53340" tIns="53340" rIns="53340" bIns="53340" numCol="1" spcCol="1270" anchor="ctr" anchorCtr="0">
          <a:noAutofit/>
        </a:bodyPr>
        <a:lstStyle/>
        <a:p>
          <a:pPr marL="0" lvl="0" indent="0" algn="just" defTabSz="622300">
            <a:lnSpc>
              <a:spcPct val="90000"/>
            </a:lnSpc>
            <a:spcBef>
              <a:spcPct val="0"/>
            </a:spcBef>
            <a:spcAft>
              <a:spcPct val="35000"/>
            </a:spcAft>
            <a:buNone/>
          </a:pPr>
          <a:r>
            <a:rPr lang="en-US" sz="1400" kern="1200">
              <a:latin typeface="Montserrat" panose="00000500000000000000" pitchFamily="2" charset="0"/>
            </a:rPr>
            <a:t>Killswitch Check</a:t>
          </a:r>
          <a:endParaRPr lang="en-US" sz="1400" kern="1200"/>
        </a:p>
      </dsp:txBody>
      <dsp:txXfrm>
        <a:off x="2412258" y="2439926"/>
        <a:ext cx="1708951" cy="267626"/>
      </dsp:txXfrm>
    </dsp:sp>
    <dsp:sp modelId="{546A40D2-9EE8-4614-9A0A-1467F2229146}">
      <dsp:nvSpPr>
        <dsp:cNvPr id="0" name=""/>
        <dsp:cNvSpPr/>
      </dsp:nvSpPr>
      <dsp:spPr>
        <a:xfrm>
          <a:off x="5284686" y="2729695"/>
          <a:ext cx="1010969" cy="942137"/>
        </a:xfrm>
        <a:prstGeom prst="diamond">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ABF21C77-EF5F-4A01-A804-392AF5533370}">
      <dsp:nvSpPr>
        <dsp:cNvPr id="0" name=""/>
        <dsp:cNvSpPr/>
      </dsp:nvSpPr>
      <dsp:spPr>
        <a:xfrm flipH="1">
          <a:off x="5327022" y="1880960"/>
          <a:ext cx="901573" cy="702856"/>
        </a:xfrm>
        <a:prstGeom prst="roundRect">
          <a:avLst/>
        </a:prstGeom>
        <a:solidFill>
          <a:schemeClr val="accent6"/>
        </a:solidFill>
        <a:ln w="19050" cap="flat" cmpd="sng" algn="ctr">
          <a:solidFill>
            <a:schemeClr val="lt1"/>
          </a:solidFill>
          <a:prstDash val="solid"/>
          <a:miter lim="800000"/>
        </a:ln>
        <a:effectLst/>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u="sng" kern="1200"/>
            <a:t>SUCCESSFUL</a:t>
          </a:r>
        </a:p>
        <a:p>
          <a:pPr marL="0" lvl="0" indent="0" algn="ctr" defTabSz="311150">
            <a:lnSpc>
              <a:spcPct val="90000"/>
            </a:lnSpc>
            <a:spcBef>
              <a:spcPct val="0"/>
            </a:spcBef>
            <a:spcAft>
              <a:spcPct val="35000"/>
            </a:spcAft>
            <a:buNone/>
          </a:pPr>
          <a:r>
            <a:rPr lang="en-US" sz="700" b="1" kern="1200"/>
            <a:t>Do nothing, Exit</a:t>
          </a:r>
        </a:p>
      </dsp:txBody>
      <dsp:txXfrm>
        <a:off x="5361333" y="1915271"/>
        <a:ext cx="832951" cy="634234"/>
      </dsp:txXfrm>
    </dsp:sp>
    <dsp:sp modelId="{6907693C-C331-4F05-A23A-98A3A867A379}">
      <dsp:nvSpPr>
        <dsp:cNvPr id="0" name=""/>
        <dsp:cNvSpPr/>
      </dsp:nvSpPr>
      <dsp:spPr>
        <a:xfrm>
          <a:off x="737342" y="2690553"/>
          <a:ext cx="1041767" cy="982041"/>
        </a:xfrm>
        <a:prstGeom prst="ellipse">
          <a:avLst/>
        </a:prstGeom>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002D539-FD4E-4C50-8BC8-A50D6C6A1CD4}">
      <dsp:nvSpPr>
        <dsp:cNvPr id="0" name=""/>
        <dsp:cNvSpPr/>
      </dsp:nvSpPr>
      <dsp:spPr>
        <a:xfrm>
          <a:off x="205346" y="2055064"/>
          <a:ext cx="1252156" cy="482431"/>
        </a:xfrm>
        <a:prstGeom prst="roundRect">
          <a:avLst/>
        </a:prstGeom>
        <a:solidFill>
          <a:srgbClr val="C00000"/>
        </a:solidFill>
        <a:ln w="19050" cap="flat" cmpd="sng" algn="ctr">
          <a:solidFill>
            <a:schemeClr val="lt1"/>
          </a:solidFill>
          <a:prstDash val="solid"/>
          <a:miter lim="800000"/>
        </a:ln>
        <a:effectLst/>
      </dsp:spPr>
      <dsp:style>
        <a:lnRef idx="3">
          <a:schemeClr val="lt1"/>
        </a:lnRef>
        <a:fillRef idx="1">
          <a:schemeClr val="accent2"/>
        </a:fillRef>
        <a:effectRef idx="1">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u="sng" kern="1200"/>
            <a:t>UNSUCCESSFUL:</a:t>
          </a:r>
        </a:p>
        <a:p>
          <a:pPr marL="0" lvl="0" indent="0" algn="ctr" defTabSz="311150">
            <a:lnSpc>
              <a:spcPct val="90000"/>
            </a:lnSpc>
            <a:spcBef>
              <a:spcPct val="0"/>
            </a:spcBef>
            <a:spcAft>
              <a:spcPct val="35000"/>
            </a:spcAft>
            <a:buNone/>
          </a:pPr>
          <a:r>
            <a:rPr lang="en-US" sz="700" b="1" kern="1200"/>
            <a:t>Run Ransomware</a:t>
          </a:r>
        </a:p>
      </dsp:txBody>
      <dsp:txXfrm>
        <a:off x="228896" y="2078614"/>
        <a:ext cx="1205056" cy="435331"/>
      </dsp:txXfrm>
    </dsp:sp>
    <dsp:sp modelId="{714381D2-4EF0-46FC-81FC-7F97AE064337}">
      <dsp:nvSpPr>
        <dsp:cNvPr id="0" name=""/>
        <dsp:cNvSpPr/>
      </dsp:nvSpPr>
      <dsp:spPr>
        <a:xfrm>
          <a:off x="2501" y="3826258"/>
          <a:ext cx="837473" cy="761307"/>
        </a:xfrm>
        <a:prstGeom prst="ellipse">
          <a:avLst/>
        </a:prstGeom>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52BED67-737A-4444-80B9-3F98D466A828}">
      <dsp:nvSpPr>
        <dsp:cNvPr id="0" name=""/>
        <dsp:cNvSpPr/>
      </dsp:nvSpPr>
      <dsp:spPr>
        <a:xfrm>
          <a:off x="769642" y="4397724"/>
          <a:ext cx="885662" cy="267221"/>
        </a:xfrm>
        <a:prstGeom prst="roundRect">
          <a:avLst/>
        </a:prstGeom>
        <a:solidFill>
          <a:schemeClr val="accent2"/>
        </a:solidFill>
        <a:ln w="6350" cap="flat" cmpd="sng" algn="ctr">
          <a:solidFill>
            <a:schemeClr val="bg1"/>
          </a:solidFill>
          <a:prstDash val="solid"/>
          <a:miter lim="800000"/>
        </a:ln>
        <a:effectLst/>
      </dsp:spPr>
      <dsp:style>
        <a:lnRef idx="1">
          <a:schemeClr val="accent2"/>
        </a:lnRef>
        <a:fillRef idx="3">
          <a:schemeClr val="accent2"/>
        </a:fillRef>
        <a:effectRef idx="2">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Infect host &amp; others</a:t>
          </a:r>
        </a:p>
      </dsp:txBody>
      <dsp:txXfrm>
        <a:off x="782687" y="4410769"/>
        <a:ext cx="859572" cy="241131"/>
      </dsp:txXfrm>
    </dsp:sp>
    <dsp:sp modelId="{F3B5E639-FE95-411B-8AED-2ADE04B20D0A}">
      <dsp:nvSpPr>
        <dsp:cNvPr id="0" name=""/>
        <dsp:cNvSpPr/>
      </dsp:nvSpPr>
      <dsp:spPr>
        <a:xfrm>
          <a:off x="2116582" y="3859794"/>
          <a:ext cx="751212" cy="740451"/>
        </a:xfrm>
        <a:prstGeom prst="ellipse">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41CF98A-0BB3-43DF-BAE8-50EB09741166}">
      <dsp:nvSpPr>
        <dsp:cNvPr id="0" name=""/>
        <dsp:cNvSpPr/>
      </dsp:nvSpPr>
      <dsp:spPr>
        <a:xfrm>
          <a:off x="2798379" y="4379332"/>
          <a:ext cx="756450" cy="284959"/>
        </a:xfrm>
        <a:prstGeom prst="roundRect">
          <a:avLst/>
        </a:prstGeom>
        <a:solidFill>
          <a:schemeClr val="accent2"/>
        </a:solidFill>
        <a:ln w="12700" cap="flat" cmpd="sng" algn="ctr">
          <a:solidFill>
            <a:schemeClr val="bg1"/>
          </a:solidFill>
          <a:prstDash val="solid"/>
          <a:miter lim="800000"/>
        </a:ln>
        <a:effectLst/>
      </dsp:spPr>
      <dsp:style>
        <a:lnRef idx="2">
          <a:schemeClr val="accent2">
            <a:shade val="15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Persistent Timer</a:t>
          </a:r>
        </a:p>
      </dsp:txBody>
      <dsp:txXfrm>
        <a:off x="2812290" y="4393243"/>
        <a:ext cx="728628" cy="257137"/>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3F830-DF5B-445F-92F5-FD6CCB872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2369</Words>
  <Characters>13507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2021-10-15T20:33:00Z</dcterms:created>
  <dcterms:modified xsi:type="dcterms:W3CDTF">2023-10-31T03:35:00Z</dcterms:modified>
</cp:coreProperties>
</file>