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22A4" w:rsidRDefault="00F95B33">
      <w:pPr>
        <w:jc w:val="center"/>
      </w:pPr>
      <w:r>
        <w:rPr>
          <w:noProof/>
          <w:lang w:eastAsia="es-MX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-3810</wp:posOffset>
            </wp:positionV>
            <wp:extent cx="922655" cy="12223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46990</wp:posOffset>
            </wp:positionV>
            <wp:extent cx="1334770" cy="11322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I.P.N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Instituto Politécnico Nacional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ESCOM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F95B33">
      <w:pPr>
        <w:jc w:val="center"/>
        <w:rPr>
          <w:sz w:val="44"/>
          <w:szCs w:val="44"/>
        </w:rPr>
      </w:pPr>
      <w:r>
        <w:rPr>
          <w:sz w:val="44"/>
          <w:szCs w:val="44"/>
        </w:rPr>
        <w:t>Escuela Superior de Computo</w:t>
      </w:r>
    </w:p>
    <w:p w:rsidR="003322A4" w:rsidRDefault="003322A4">
      <w:pPr>
        <w:jc w:val="center"/>
      </w:pPr>
    </w:p>
    <w:p w:rsidR="0079194E" w:rsidRDefault="0079194E">
      <w:pPr>
        <w:jc w:val="center"/>
      </w:pPr>
    </w:p>
    <w:p w:rsidR="003322A4" w:rsidRDefault="003322A4">
      <w:pPr>
        <w:jc w:val="center"/>
      </w:pPr>
    </w:p>
    <w:p w:rsidR="003322A4" w:rsidRDefault="001F29F7">
      <w:pPr>
        <w:jc w:val="center"/>
      </w:pPr>
      <w:r>
        <w:rPr>
          <w:sz w:val="44"/>
          <w:szCs w:val="44"/>
        </w:rPr>
        <w:t>Programación Orientada a Objetos</w:t>
      </w:r>
    </w:p>
    <w:p w:rsidR="0079194E" w:rsidRDefault="0079194E">
      <w:pPr>
        <w:jc w:val="center"/>
      </w:pPr>
    </w:p>
    <w:p w:rsidR="003322A4" w:rsidRDefault="003D4336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Practica11</w:t>
      </w:r>
    </w:p>
    <w:p w:rsidR="003322A4" w:rsidRDefault="003322A4">
      <w:pPr>
        <w:jc w:val="center"/>
        <w:rPr>
          <w:sz w:val="28"/>
          <w:szCs w:val="28"/>
        </w:rPr>
      </w:pPr>
    </w:p>
    <w:p w:rsidR="0079194E" w:rsidRDefault="0079194E">
      <w:pPr>
        <w:jc w:val="center"/>
        <w:rPr>
          <w:sz w:val="28"/>
          <w:szCs w:val="28"/>
        </w:rPr>
      </w:pPr>
    </w:p>
    <w:p w:rsidR="0079194E" w:rsidRDefault="003D4336">
      <w:pPr>
        <w:jc w:val="center"/>
      </w:pPr>
      <w:r>
        <w:rPr>
          <w:sz w:val="44"/>
          <w:szCs w:val="44"/>
        </w:rPr>
        <w:t>Archivos secuenciales</w:t>
      </w:r>
    </w:p>
    <w:p w:rsidR="003322A4" w:rsidRDefault="00F95B33">
      <w:pPr>
        <w:rPr>
          <w:sz w:val="44"/>
          <w:szCs w:val="44"/>
        </w:rPr>
      </w:pPr>
      <w:r>
        <w:rPr>
          <w:sz w:val="44"/>
          <w:szCs w:val="44"/>
        </w:rPr>
        <w:t>Alumno.- Santuario Parra Luis Fernando</w:t>
      </w:r>
    </w:p>
    <w:p w:rsidR="003322A4" w:rsidRDefault="003322A4"/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3322A4" w:rsidRDefault="003322A4">
      <w:pPr>
        <w:jc w:val="center"/>
      </w:pPr>
    </w:p>
    <w:p w:rsidR="00DA3BFD" w:rsidRDefault="00DA3BFD"/>
    <w:p w:rsidR="0079194E" w:rsidRDefault="0079194E">
      <w:pPr>
        <w:rPr>
          <w:sz w:val="30"/>
          <w:szCs w:val="30"/>
        </w:rPr>
      </w:pPr>
    </w:p>
    <w:p w:rsidR="007D73D7" w:rsidRDefault="007D73D7">
      <w:pPr>
        <w:rPr>
          <w:sz w:val="30"/>
          <w:szCs w:val="30"/>
        </w:rPr>
      </w:pPr>
    </w:p>
    <w:p w:rsidR="001F29F7" w:rsidRDefault="001F29F7">
      <w:pPr>
        <w:rPr>
          <w:sz w:val="30"/>
          <w:szCs w:val="30"/>
        </w:rPr>
      </w:pPr>
    </w:p>
    <w:p w:rsidR="007B22BF" w:rsidRDefault="007B22BF">
      <w:pPr>
        <w:rPr>
          <w:sz w:val="30"/>
          <w:szCs w:val="30"/>
        </w:rPr>
      </w:pPr>
    </w:p>
    <w:p w:rsidR="003D4336" w:rsidRDefault="003D4336">
      <w:pPr>
        <w:rPr>
          <w:sz w:val="30"/>
          <w:szCs w:val="30"/>
        </w:rPr>
      </w:pP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lastRenderedPageBreak/>
        <w:t>Introducción.-</w:t>
      </w:r>
    </w:p>
    <w:p w:rsidR="002702E4" w:rsidRPr="002702E4" w:rsidRDefault="002702E4" w:rsidP="002702E4">
      <w:pPr>
        <w:jc w:val="both"/>
        <w:rPr>
          <w:sz w:val="26"/>
          <w:szCs w:val="30"/>
        </w:rPr>
      </w:pPr>
      <w:r w:rsidRPr="002702E4">
        <w:rPr>
          <w:sz w:val="26"/>
          <w:szCs w:val="30"/>
        </w:rPr>
        <w:t xml:space="preserve">Como se vio en la </w:t>
      </w:r>
      <w:proofErr w:type="spellStart"/>
      <w:r w:rsidRPr="002702E4">
        <w:rPr>
          <w:sz w:val="26"/>
          <w:szCs w:val="30"/>
        </w:rPr>
        <w:t>practica</w:t>
      </w:r>
      <w:proofErr w:type="spellEnd"/>
      <w:r w:rsidRPr="002702E4">
        <w:rPr>
          <w:sz w:val="26"/>
          <w:szCs w:val="30"/>
        </w:rPr>
        <w:t xml:space="preserve"> anterior (practica 8), aprendimos a utilizar la pareja de manejadores de excepciones try-catch, con la cual gestionamos los posibles errores que puedan ocurrir en nuestro programa en tiempo de </w:t>
      </w:r>
      <w:proofErr w:type="spellStart"/>
      <w:r w:rsidRPr="002702E4">
        <w:rPr>
          <w:sz w:val="26"/>
          <w:szCs w:val="30"/>
        </w:rPr>
        <w:t>ejecucion</w:t>
      </w:r>
      <w:proofErr w:type="spellEnd"/>
      <w:r w:rsidRPr="002702E4">
        <w:rPr>
          <w:sz w:val="26"/>
          <w:szCs w:val="30"/>
        </w:rPr>
        <w:t xml:space="preserve">, </w:t>
      </w:r>
      <w:proofErr w:type="spellStart"/>
      <w:r w:rsidRPr="002702E4">
        <w:rPr>
          <w:sz w:val="26"/>
          <w:szCs w:val="30"/>
        </w:rPr>
        <w:t>tambien</w:t>
      </w:r>
      <w:proofErr w:type="spellEnd"/>
      <w:r w:rsidRPr="002702E4">
        <w:rPr>
          <w:sz w:val="26"/>
          <w:szCs w:val="30"/>
        </w:rPr>
        <w:t xml:space="preserve">, podemos nosotros crear excepciones de cualquier tipo </w:t>
      </w:r>
      <w:proofErr w:type="spellStart"/>
      <w:r w:rsidRPr="002702E4">
        <w:rPr>
          <w:sz w:val="26"/>
          <w:szCs w:val="30"/>
        </w:rPr>
        <w:t>dandoles</w:t>
      </w:r>
      <w:proofErr w:type="spellEnd"/>
      <w:r w:rsidRPr="002702E4">
        <w:rPr>
          <w:sz w:val="26"/>
          <w:szCs w:val="30"/>
        </w:rPr>
        <w:t xml:space="preserve"> nombres propios, en donde se hace uso de los manejadores </w:t>
      </w:r>
      <w:proofErr w:type="spellStart"/>
      <w:r w:rsidRPr="002702E4">
        <w:rPr>
          <w:sz w:val="26"/>
          <w:szCs w:val="30"/>
        </w:rPr>
        <w:t>throw</w:t>
      </w:r>
      <w:proofErr w:type="spellEnd"/>
      <w:r w:rsidRPr="002702E4">
        <w:rPr>
          <w:sz w:val="26"/>
          <w:szCs w:val="30"/>
        </w:rPr>
        <w:t xml:space="preserve"> y </w:t>
      </w:r>
      <w:proofErr w:type="spellStart"/>
      <w:r w:rsidRPr="002702E4">
        <w:rPr>
          <w:sz w:val="26"/>
          <w:szCs w:val="30"/>
        </w:rPr>
        <w:t>throws</w:t>
      </w:r>
      <w:proofErr w:type="spellEnd"/>
      <w:r w:rsidRPr="002702E4">
        <w:rPr>
          <w:sz w:val="26"/>
          <w:szCs w:val="30"/>
        </w:rPr>
        <w:t xml:space="preserve">, sin dejar de utilizar a try-catch. Finalmente el uso adecuado de </w:t>
      </w:r>
      <w:proofErr w:type="spellStart"/>
      <w:r w:rsidRPr="002702E4">
        <w:rPr>
          <w:sz w:val="26"/>
          <w:szCs w:val="30"/>
        </w:rPr>
        <w:t>finally</w:t>
      </w:r>
      <w:proofErr w:type="spellEnd"/>
      <w:r w:rsidRPr="002702E4">
        <w:rPr>
          <w:sz w:val="26"/>
          <w:szCs w:val="30"/>
        </w:rPr>
        <w:t xml:space="preserve">, nos proporcionará una forma muy especial de manejar un bloque o varios del </w:t>
      </w:r>
      <w:proofErr w:type="spellStart"/>
      <w:r w:rsidRPr="002702E4">
        <w:rPr>
          <w:sz w:val="26"/>
          <w:szCs w:val="30"/>
        </w:rPr>
        <w:t>codigo</w:t>
      </w:r>
      <w:proofErr w:type="spellEnd"/>
      <w:r w:rsidRPr="002702E4">
        <w:rPr>
          <w:sz w:val="26"/>
          <w:szCs w:val="30"/>
        </w:rPr>
        <w:t xml:space="preserve"> que queramos ejecutar antes de devolver el flujo del programa desde la llamada a la </w:t>
      </w:r>
      <w:proofErr w:type="spellStart"/>
      <w:r w:rsidRPr="002702E4">
        <w:rPr>
          <w:sz w:val="26"/>
          <w:szCs w:val="30"/>
        </w:rPr>
        <w:t>gestion</w:t>
      </w:r>
      <w:proofErr w:type="spellEnd"/>
      <w:r w:rsidRPr="002702E4">
        <w:rPr>
          <w:sz w:val="26"/>
          <w:szCs w:val="30"/>
        </w:rPr>
        <w:t xml:space="preserve"> de la </w:t>
      </w:r>
      <w:proofErr w:type="spellStart"/>
      <w:r w:rsidRPr="002702E4">
        <w:rPr>
          <w:sz w:val="26"/>
          <w:szCs w:val="30"/>
        </w:rPr>
        <w:t>excepcion</w:t>
      </w:r>
      <w:proofErr w:type="spellEnd"/>
      <w:r w:rsidRPr="002702E4">
        <w:rPr>
          <w:sz w:val="26"/>
          <w:szCs w:val="30"/>
        </w:rPr>
        <w:t>.</w:t>
      </w:r>
    </w:p>
    <w:p w:rsidR="00DA3BFD" w:rsidRDefault="00F95B33" w:rsidP="007B22BF">
      <w:pPr>
        <w:rPr>
          <w:sz w:val="30"/>
          <w:szCs w:val="30"/>
        </w:rPr>
      </w:pPr>
      <w:r>
        <w:rPr>
          <w:sz w:val="30"/>
          <w:szCs w:val="30"/>
        </w:rPr>
        <w:t>Objetivo.-</w:t>
      </w:r>
    </w:p>
    <w:p w:rsidR="003D4336" w:rsidRDefault="003D4336">
      <w:pPr>
        <w:rPr>
          <w:color w:val="000000"/>
        </w:rPr>
      </w:pPr>
      <w:r w:rsidRPr="003D4336">
        <w:rPr>
          <w:color w:val="000000"/>
        </w:rPr>
        <w:t>El manejo de archivos en java se puede manejar como flujo de datos, con entrada desde cualquier punto, teclado, memoria o un archivo, sin que se especifique realmente de donde viene. Para el manejo de archivos, JAVA tiene como principal librería java.io.*. Con ella se manejan todo tipo de flujos incluyendo los de acceso a archivos, a continuación se utilizan algunas funciones para crear un flujo de entrada/salida desde archivo:</w:t>
      </w:r>
    </w:p>
    <w:p w:rsidR="003322A4" w:rsidRDefault="00F95B33">
      <w:pPr>
        <w:rPr>
          <w:sz w:val="30"/>
          <w:szCs w:val="30"/>
        </w:rPr>
      </w:pPr>
      <w:r>
        <w:rPr>
          <w:sz w:val="30"/>
          <w:szCs w:val="30"/>
        </w:rPr>
        <w:t>Desarrollo.-</w:t>
      </w:r>
    </w:p>
    <w:p w:rsidR="003D4336" w:rsidRDefault="003D4336">
      <w:pPr>
        <w:rPr>
          <w:sz w:val="30"/>
          <w:szCs w:val="30"/>
        </w:rPr>
      </w:pPr>
      <w:r>
        <w:rPr>
          <w:sz w:val="30"/>
          <w:szCs w:val="30"/>
        </w:rPr>
        <w:t>Programa1</w:t>
      </w:r>
    </w:p>
    <w:p w:rsidR="003D4336" w:rsidRDefault="003D4336">
      <w:pPr>
        <w:rPr>
          <w:sz w:val="30"/>
          <w:szCs w:val="30"/>
        </w:rPr>
      </w:pPr>
      <w:r>
        <w:rPr>
          <w:noProof/>
          <w:lang w:eastAsia="es-MX" w:bidi="ar-SA"/>
        </w:rPr>
        <w:drawing>
          <wp:inline distT="0" distB="0" distL="0" distR="0" wp14:anchorId="4C431EA5" wp14:editId="73D8CF56">
            <wp:extent cx="3048000" cy="1114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48" w:rsidRDefault="003A6D48" w:rsidP="007D73D7"/>
    <w:p w:rsidR="00EE35DB" w:rsidRDefault="003D4336" w:rsidP="007D73D7">
      <w:r>
        <w:t>Programa 2 y 3</w:t>
      </w:r>
      <w:r>
        <w:br/>
      </w:r>
      <w:r>
        <w:rPr>
          <w:noProof/>
          <w:lang w:eastAsia="es-MX" w:bidi="ar-SA"/>
        </w:rPr>
        <w:drawing>
          <wp:inline distT="0" distB="0" distL="0" distR="0" wp14:anchorId="0F6A01AB" wp14:editId="61508F56">
            <wp:extent cx="4751808" cy="32746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740" cy="32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6" w:rsidRDefault="003D4336" w:rsidP="007D73D7">
      <w:r>
        <w:t>Programa 4</w:t>
      </w:r>
    </w:p>
    <w:p w:rsidR="003D4336" w:rsidRDefault="003D4336" w:rsidP="007D73D7"/>
    <w:p w:rsidR="003D4336" w:rsidRDefault="003D4336" w:rsidP="007D73D7">
      <w:r>
        <w:rPr>
          <w:noProof/>
          <w:lang w:eastAsia="es-MX" w:bidi="ar-SA"/>
        </w:rPr>
        <w:drawing>
          <wp:inline distT="0" distB="0" distL="0" distR="0" wp14:anchorId="01654617" wp14:editId="0CCC0FB2">
            <wp:extent cx="3314700" cy="638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6" w:rsidRDefault="003D4336" w:rsidP="007D73D7"/>
    <w:p w:rsidR="003D4336" w:rsidRDefault="003D4336" w:rsidP="007D73D7">
      <w:r>
        <w:lastRenderedPageBreak/>
        <w:t>Programa 5</w:t>
      </w:r>
      <w:r>
        <w:br/>
      </w:r>
      <w:r>
        <w:rPr>
          <w:noProof/>
          <w:lang w:eastAsia="es-MX" w:bidi="ar-SA"/>
        </w:rPr>
        <w:drawing>
          <wp:inline distT="0" distB="0" distL="0" distR="0" wp14:anchorId="4942905B" wp14:editId="321DC1FE">
            <wp:extent cx="5257800" cy="2044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480" cy="20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6" w:rsidRDefault="003D4336" w:rsidP="007D73D7">
      <w:r>
        <w:rPr>
          <w:noProof/>
          <w:lang w:eastAsia="es-MX" w:bidi="ar-SA"/>
        </w:rPr>
        <w:drawing>
          <wp:inline distT="0" distB="0" distL="0" distR="0" wp14:anchorId="5EE84DA3" wp14:editId="6F89F68C">
            <wp:extent cx="4933950" cy="187211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430" cy="18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6" w:rsidRDefault="003D4336" w:rsidP="007D73D7"/>
    <w:p w:rsidR="003D4336" w:rsidRDefault="003D4336" w:rsidP="007D73D7"/>
    <w:p w:rsidR="003D4336" w:rsidRDefault="003D4336" w:rsidP="007D73D7"/>
    <w:p w:rsidR="003D4336" w:rsidRDefault="003D4336" w:rsidP="007D73D7"/>
    <w:p w:rsidR="003322A4" w:rsidRDefault="00F95B33" w:rsidP="007D73D7">
      <w:r w:rsidRPr="00EE35DB">
        <w:rPr>
          <w:b/>
        </w:rPr>
        <w:t>Conclusione</w:t>
      </w:r>
      <w:r>
        <w:t>s.-</w:t>
      </w:r>
    </w:p>
    <w:p w:rsidR="003322A4" w:rsidRDefault="00D205B5">
      <w:pPr>
        <w:jc w:val="both"/>
      </w:pPr>
      <w:r>
        <w:t xml:space="preserve">En esta </w:t>
      </w:r>
      <w:r w:rsidR="005C7480">
        <w:t>práctica</w:t>
      </w:r>
      <w:r>
        <w:t xml:space="preserve"> utilizamos los elementos aprendidos en clase para poder solucionar </w:t>
      </w:r>
      <w:r w:rsidR="00E23B66">
        <w:t>lo</w:t>
      </w:r>
      <w:r w:rsidR="00035276">
        <w:t xml:space="preserve">s problemas planteados en los programas </w:t>
      </w:r>
      <w:r w:rsidR="007B22BF">
        <w:t xml:space="preserve">requeridos empleando </w:t>
      </w:r>
      <w:r w:rsidR="00C47693">
        <w:t xml:space="preserve">el uso de ficheros </w:t>
      </w:r>
      <w:r w:rsidR="007B22BF">
        <w:t xml:space="preserve">en </w:t>
      </w:r>
      <w:r w:rsidR="00CD6763">
        <w:t xml:space="preserve"> cada uno, </w:t>
      </w:r>
      <w:r w:rsidR="00C47693">
        <w:t>ya sea para copiar, modificar ,leer, comprobar la existencia</w:t>
      </w:r>
      <w:bookmarkStart w:id="0" w:name="_GoBack"/>
      <w:bookmarkEnd w:id="0"/>
      <w:r w:rsidR="00C47693">
        <w:t xml:space="preserve"> y creación de ficheros.</w:t>
      </w:r>
    </w:p>
    <w:sectPr w:rsidR="003322A4" w:rsidSect="00124A58">
      <w:pgSz w:w="11906" w:h="16838"/>
      <w:pgMar w:top="1134" w:right="1134" w:bottom="1134" w:left="1134" w:header="0" w:footer="0" w:gutter="0"/>
      <w:pgBorders w:offsetFrom="page">
        <w:left w:val="thickThinSmallGap" w:sz="24" w:space="24" w:color="auto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9D3"/>
    <w:multiLevelType w:val="hybridMultilevel"/>
    <w:tmpl w:val="AAB21F44"/>
    <w:lvl w:ilvl="0" w:tplc="24C85134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5740"/>
    <w:multiLevelType w:val="hybridMultilevel"/>
    <w:tmpl w:val="54246BA4"/>
    <w:lvl w:ilvl="0" w:tplc="6344AB98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1A63"/>
    <w:multiLevelType w:val="hybridMultilevel"/>
    <w:tmpl w:val="1F3EFC70"/>
    <w:lvl w:ilvl="0" w:tplc="35266F58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F89"/>
    <w:multiLevelType w:val="multilevel"/>
    <w:tmpl w:val="4D485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F54097"/>
    <w:multiLevelType w:val="hybridMultilevel"/>
    <w:tmpl w:val="497EE2DE"/>
    <w:lvl w:ilvl="0" w:tplc="67ACC5DE">
      <w:numFmt w:val="bullet"/>
      <w:lvlText w:val="-"/>
      <w:lvlJc w:val="left"/>
      <w:pPr>
        <w:ind w:left="720" w:hanging="360"/>
      </w:pPr>
      <w:rPr>
        <w:rFonts w:ascii="Liberation Serif;Times New Roma" w:eastAsia="Droid Sans" w:hAnsi="Liberation Serif;Times New Rom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A4"/>
    <w:rsid w:val="00017A6D"/>
    <w:rsid w:val="00035276"/>
    <w:rsid w:val="00040EEA"/>
    <w:rsid w:val="000864C2"/>
    <w:rsid w:val="000F5295"/>
    <w:rsid w:val="0010007F"/>
    <w:rsid w:val="00124A58"/>
    <w:rsid w:val="001E0777"/>
    <w:rsid w:val="001F29F7"/>
    <w:rsid w:val="00200005"/>
    <w:rsid w:val="002702E4"/>
    <w:rsid w:val="002E79B8"/>
    <w:rsid w:val="00314759"/>
    <w:rsid w:val="003322A4"/>
    <w:rsid w:val="003659D0"/>
    <w:rsid w:val="00377873"/>
    <w:rsid w:val="003A6D48"/>
    <w:rsid w:val="003D4336"/>
    <w:rsid w:val="00465FDA"/>
    <w:rsid w:val="004F1241"/>
    <w:rsid w:val="005C7480"/>
    <w:rsid w:val="00642DCD"/>
    <w:rsid w:val="00681CC2"/>
    <w:rsid w:val="00697CF7"/>
    <w:rsid w:val="0079194E"/>
    <w:rsid w:val="007B22BF"/>
    <w:rsid w:val="007C7AA1"/>
    <w:rsid w:val="007D73D7"/>
    <w:rsid w:val="008074BF"/>
    <w:rsid w:val="008237E6"/>
    <w:rsid w:val="0082753F"/>
    <w:rsid w:val="00892A56"/>
    <w:rsid w:val="008C2E24"/>
    <w:rsid w:val="009435FE"/>
    <w:rsid w:val="009E591B"/>
    <w:rsid w:val="00A0298B"/>
    <w:rsid w:val="00A227A4"/>
    <w:rsid w:val="00AA1DCF"/>
    <w:rsid w:val="00AC6E89"/>
    <w:rsid w:val="00AD01F2"/>
    <w:rsid w:val="00AF0DC8"/>
    <w:rsid w:val="00B55E18"/>
    <w:rsid w:val="00C47693"/>
    <w:rsid w:val="00C51513"/>
    <w:rsid w:val="00CD6763"/>
    <w:rsid w:val="00D205B5"/>
    <w:rsid w:val="00D9248C"/>
    <w:rsid w:val="00DA3BFD"/>
    <w:rsid w:val="00E210E6"/>
    <w:rsid w:val="00E23B66"/>
    <w:rsid w:val="00E757EC"/>
    <w:rsid w:val="00EE35DB"/>
    <w:rsid w:val="00F17572"/>
    <w:rsid w:val="00F25E04"/>
    <w:rsid w:val="00F95B33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32703-D955-46CB-A136-107B7A34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4A58"/>
    <w:pPr>
      <w:widowControl w:val="0"/>
      <w:suppressAutoHyphens/>
    </w:pPr>
    <w:rPr>
      <w:rFonts w:ascii="Liberation Serif;Times New Roma" w:eastAsia="Droid Sans" w:hAnsi="Liberation Serif;Times New Roma"/>
    </w:rPr>
  </w:style>
  <w:style w:type="paragraph" w:styleId="Ttulo2">
    <w:name w:val="heading 2"/>
    <w:basedOn w:val="Normal"/>
    <w:next w:val="Normal"/>
    <w:link w:val="Ttulo2Car"/>
    <w:rsid w:val="00B55E18"/>
    <w:pPr>
      <w:widowControl/>
      <w:numPr>
        <w:ilvl w:val="1"/>
        <w:numId w:val="5"/>
      </w:numPr>
      <w:tabs>
        <w:tab w:val="left" w:pos="708"/>
      </w:tabs>
      <w:spacing w:before="100" w:after="100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 w:bidi="ar-SA"/>
    </w:rPr>
  </w:style>
  <w:style w:type="paragraph" w:styleId="Ttulo3">
    <w:name w:val="heading 3"/>
    <w:basedOn w:val="Normal"/>
    <w:next w:val="Normal"/>
    <w:link w:val="Ttulo3Car"/>
    <w:rsid w:val="00B55E18"/>
    <w:pPr>
      <w:keepNext/>
      <w:keepLines/>
      <w:widowControl/>
      <w:numPr>
        <w:ilvl w:val="2"/>
        <w:numId w:val="5"/>
      </w:numPr>
      <w:spacing w:before="200" w:line="276" w:lineRule="auto"/>
      <w:outlineLvl w:val="2"/>
    </w:pPr>
    <w:rPr>
      <w:rFonts w:ascii="Cambria" w:hAnsi="Cambria" w:cstheme="minorBidi"/>
      <w:b/>
      <w:bCs/>
      <w:color w:val="4F81BD"/>
      <w:sz w:val="22"/>
      <w:szCs w:val="22"/>
      <w:lang w:eastAsia="en-US" w:bidi="ar-SA"/>
    </w:rPr>
  </w:style>
  <w:style w:type="paragraph" w:styleId="Ttulo4">
    <w:name w:val="heading 4"/>
    <w:basedOn w:val="Normal"/>
    <w:next w:val="Normal"/>
    <w:link w:val="Ttulo4Car"/>
    <w:rsid w:val="00B55E18"/>
    <w:pPr>
      <w:keepNext/>
      <w:keepLines/>
      <w:widowControl/>
      <w:numPr>
        <w:ilvl w:val="3"/>
        <w:numId w:val="5"/>
      </w:numPr>
      <w:tabs>
        <w:tab w:val="left" w:pos="708"/>
      </w:tabs>
      <w:spacing w:before="200" w:line="276" w:lineRule="auto"/>
      <w:outlineLvl w:val="3"/>
    </w:pPr>
    <w:rPr>
      <w:rFonts w:ascii="Cambria" w:hAnsi="Cambria" w:cstheme="minorBidi"/>
      <w:b/>
      <w:bCs/>
      <w:i/>
      <w:iCs/>
      <w:color w:val="4F81BD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48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48C"/>
    <w:rPr>
      <w:rFonts w:ascii="Tahoma" w:eastAsia="Droid Sans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A227A4"/>
    <w:pPr>
      <w:ind w:left="720"/>
      <w:contextualSpacing/>
    </w:pPr>
    <w:rPr>
      <w:rFonts w:cs="Mangal"/>
      <w:szCs w:val="21"/>
    </w:rPr>
  </w:style>
  <w:style w:type="table" w:styleId="Tabladecuadrcula4-nfasis2">
    <w:name w:val="Grid Table 4 Accent 2"/>
    <w:basedOn w:val="Tablanormal"/>
    <w:uiPriority w:val="49"/>
    <w:rsid w:val="00035276"/>
    <w:rPr>
      <w:rFonts w:asciiTheme="minorHAnsi" w:eastAsiaTheme="minorEastAsia" w:hAnsiTheme="minorHAnsi" w:cstheme="minorBidi"/>
      <w:sz w:val="21"/>
      <w:szCs w:val="21"/>
      <w:lang w:val="en-US" w:eastAsia="en-US" w:bidi="ar-SA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rsid w:val="00B55E18"/>
    <w:rPr>
      <w:rFonts w:ascii="Times New Roman" w:eastAsia="Times New Roman" w:hAnsi="Times New Roman" w:cs="Times New Roman"/>
      <w:b/>
      <w:bCs/>
      <w:sz w:val="36"/>
      <w:szCs w:val="36"/>
      <w:lang w:eastAsia="es-MX" w:bidi="ar-SA"/>
    </w:rPr>
  </w:style>
  <w:style w:type="character" w:customStyle="1" w:styleId="Ttulo3Car">
    <w:name w:val="Título 3 Car"/>
    <w:basedOn w:val="Fuentedeprrafopredeter"/>
    <w:link w:val="Ttulo3"/>
    <w:rsid w:val="00B55E18"/>
    <w:rPr>
      <w:rFonts w:ascii="Cambria" w:eastAsia="Droid Sans" w:hAnsi="Cambria" w:cstheme="minorBidi"/>
      <w:b/>
      <w:bCs/>
      <w:color w:val="4F81BD"/>
      <w:sz w:val="22"/>
      <w:szCs w:val="22"/>
      <w:lang w:eastAsia="en-US" w:bidi="ar-SA"/>
    </w:rPr>
  </w:style>
  <w:style w:type="character" w:customStyle="1" w:styleId="Ttulo4Car">
    <w:name w:val="Título 4 Car"/>
    <w:basedOn w:val="Fuentedeprrafopredeter"/>
    <w:link w:val="Ttulo4"/>
    <w:rsid w:val="00B55E18"/>
    <w:rPr>
      <w:rFonts w:ascii="Cambria" w:eastAsia="Droid Sans" w:hAnsi="Cambria" w:cstheme="minorBidi"/>
      <w:b/>
      <w:bCs/>
      <w:i/>
      <w:iCs/>
      <w:color w:val="4F81BD"/>
      <w:sz w:val="22"/>
      <w:szCs w:val="22"/>
      <w:lang w:eastAsia="en-US" w:bidi="ar-SA"/>
    </w:rPr>
  </w:style>
  <w:style w:type="paragraph" w:styleId="NormalWeb">
    <w:name w:val="Normal (Web)"/>
    <w:basedOn w:val="Normal"/>
    <w:rsid w:val="00B55E18"/>
    <w:pPr>
      <w:widowControl/>
      <w:tabs>
        <w:tab w:val="left" w:pos="708"/>
      </w:tabs>
      <w:spacing w:before="100" w:after="100" w:line="100" w:lineRule="atLeast"/>
    </w:pPr>
    <w:rPr>
      <w:rFonts w:ascii="Times New Roman" w:eastAsia="Times New Roman" w:hAnsi="Times New Roman" w:cs="Times New Roman"/>
      <w:lang w:eastAsia="es-MX" w:bidi="ar-SA"/>
    </w:rPr>
  </w:style>
  <w:style w:type="paragraph" w:styleId="HTMLconformatoprevio">
    <w:name w:val="HTML Preformatted"/>
    <w:basedOn w:val="Normal"/>
    <w:link w:val="HTMLconformatoprevioCar"/>
    <w:rsid w:val="00B55E18"/>
    <w:pPr>
      <w:widowControl/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</w:pPr>
    <w:rPr>
      <w:rFonts w:ascii="Courier New" w:eastAsia="Times New Roman" w:hAnsi="Courier New" w:cs="Courier New"/>
      <w:sz w:val="20"/>
      <w:szCs w:val="20"/>
      <w:lang w:eastAsia="es-MX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B55E18"/>
    <w:rPr>
      <w:rFonts w:ascii="Courier New" w:eastAsia="Times New Roman" w:hAnsi="Courier New" w:cs="Courier New"/>
      <w:sz w:val="20"/>
      <w:szCs w:val="20"/>
      <w:lang w:eastAsia="es-MX" w:bidi="ar-SA"/>
    </w:rPr>
  </w:style>
  <w:style w:type="character" w:customStyle="1" w:styleId="apple-converted-space">
    <w:name w:val="apple-converted-space"/>
    <w:basedOn w:val="Fuentedeprrafopredeter"/>
    <w:rsid w:val="0027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ABSTERGO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Santuario Parra</dc:creator>
  <cp:keywords/>
  <dc:description/>
  <cp:lastModifiedBy>Luis Fernando Santuario Parra</cp:lastModifiedBy>
  <cp:revision>16</cp:revision>
  <cp:lastPrinted>2015-09-30T02:08:00Z</cp:lastPrinted>
  <dcterms:created xsi:type="dcterms:W3CDTF">2015-09-12T23:13:00Z</dcterms:created>
  <dcterms:modified xsi:type="dcterms:W3CDTF">2016-01-06T19:50:00Z</dcterms:modified>
  <dc:language>es-MX</dc:language>
</cp:coreProperties>
</file>