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22A4" w:rsidRDefault="00F95B33">
      <w:pPr>
        <w:jc w:val="center"/>
      </w:pPr>
      <w:r>
        <w:rPr>
          <w:noProof/>
          <w:lang w:eastAsia="es-MX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-3810</wp:posOffset>
            </wp:positionV>
            <wp:extent cx="922655" cy="12223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46990</wp:posOffset>
            </wp:positionV>
            <wp:extent cx="1334770" cy="113220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I.P.N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Instituto Politécnico Nacional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ESCOM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Escuela Superior de Computo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3322A4">
      <w:pPr>
        <w:jc w:val="center"/>
      </w:pPr>
    </w:p>
    <w:p w:rsidR="003322A4" w:rsidRDefault="001F29F7">
      <w:pPr>
        <w:jc w:val="center"/>
      </w:pPr>
      <w:r>
        <w:rPr>
          <w:sz w:val="44"/>
          <w:szCs w:val="44"/>
        </w:rPr>
        <w:t>Programación Orientada a Objetos</w:t>
      </w:r>
    </w:p>
    <w:p w:rsidR="0079194E" w:rsidRDefault="0079194E">
      <w:pPr>
        <w:jc w:val="center"/>
      </w:pPr>
    </w:p>
    <w:p w:rsidR="003322A4" w:rsidRDefault="001F29F7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Practica1</w:t>
      </w:r>
    </w:p>
    <w:p w:rsidR="003322A4" w:rsidRDefault="003322A4">
      <w:pPr>
        <w:jc w:val="center"/>
        <w:rPr>
          <w:sz w:val="28"/>
          <w:szCs w:val="28"/>
        </w:rPr>
      </w:pPr>
    </w:p>
    <w:p w:rsidR="0079194E" w:rsidRDefault="0079194E">
      <w:pPr>
        <w:jc w:val="center"/>
        <w:rPr>
          <w:sz w:val="28"/>
          <w:szCs w:val="28"/>
        </w:rPr>
      </w:pPr>
    </w:p>
    <w:p w:rsidR="003322A4" w:rsidRDefault="001F29F7">
      <w:pPr>
        <w:jc w:val="center"/>
      </w:pPr>
      <w:r>
        <w:rPr>
          <w:sz w:val="44"/>
          <w:szCs w:val="44"/>
        </w:rPr>
        <w:t xml:space="preserve">Hola Mundo y </w:t>
      </w:r>
      <w:proofErr w:type="spellStart"/>
      <w:r>
        <w:rPr>
          <w:sz w:val="44"/>
          <w:szCs w:val="44"/>
        </w:rPr>
        <w:t>Applet</w:t>
      </w:r>
      <w:proofErr w:type="spellEnd"/>
      <w:r>
        <w:rPr>
          <w:sz w:val="44"/>
          <w:szCs w:val="44"/>
        </w:rPr>
        <w:t xml:space="preserve"> en java 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rPr>
          <w:sz w:val="44"/>
          <w:szCs w:val="44"/>
        </w:rPr>
      </w:pPr>
      <w:r>
        <w:rPr>
          <w:sz w:val="44"/>
          <w:szCs w:val="44"/>
        </w:rPr>
        <w:t>Alumno.- Santuario Parra Luis Fernando</w:t>
      </w:r>
    </w:p>
    <w:p w:rsidR="003322A4" w:rsidRDefault="003322A4"/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DA3BFD" w:rsidRDefault="00DA3BFD"/>
    <w:p w:rsidR="0079194E" w:rsidRDefault="0079194E">
      <w:pPr>
        <w:rPr>
          <w:sz w:val="30"/>
          <w:szCs w:val="30"/>
        </w:rPr>
      </w:pPr>
    </w:p>
    <w:p w:rsidR="007D73D7" w:rsidRDefault="007D73D7">
      <w:pPr>
        <w:rPr>
          <w:sz w:val="30"/>
          <w:szCs w:val="30"/>
        </w:rPr>
      </w:pPr>
    </w:p>
    <w:p w:rsidR="001F29F7" w:rsidRDefault="001F29F7">
      <w:pPr>
        <w:rPr>
          <w:sz w:val="30"/>
          <w:szCs w:val="30"/>
        </w:rPr>
      </w:pPr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lastRenderedPageBreak/>
        <w:t>Introducción.-</w:t>
      </w:r>
    </w:p>
    <w:p w:rsidR="001F29F7" w:rsidRPr="001F29F7" w:rsidRDefault="001F29F7" w:rsidP="001F29F7">
      <w:pPr>
        <w:jc w:val="both"/>
        <w:rPr>
          <w:rFonts w:ascii="Arial" w:hAnsi="Arial" w:cs="Arial"/>
        </w:rPr>
      </w:pPr>
      <w:r w:rsidRPr="001F29F7">
        <w:rPr>
          <w:rFonts w:ascii="Arial" w:hAnsi="Arial" w:cs="Arial"/>
        </w:rPr>
        <w:t>Java es un lenguaje de programación los programadores pueden</w:t>
      </w:r>
      <w:r w:rsidR="00E210E6">
        <w:rPr>
          <w:rFonts w:ascii="Arial" w:hAnsi="Arial" w:cs="Arial"/>
        </w:rPr>
        <w:t xml:space="preserve"> crear programas (</w:t>
      </w:r>
      <w:proofErr w:type="spellStart"/>
      <w:r w:rsidR="00E210E6">
        <w:rPr>
          <w:rFonts w:ascii="Arial" w:hAnsi="Arial" w:cs="Arial"/>
        </w:rPr>
        <w:t>applet</w:t>
      </w:r>
      <w:proofErr w:type="spellEnd"/>
      <w:r w:rsidR="00E210E6">
        <w:rPr>
          <w:rFonts w:ascii="Arial" w:hAnsi="Arial" w:cs="Arial"/>
        </w:rPr>
        <w:t xml:space="preserve">) para </w:t>
      </w:r>
      <w:r w:rsidRPr="001F29F7">
        <w:rPr>
          <w:rFonts w:ascii="Arial" w:hAnsi="Arial" w:cs="Arial"/>
        </w:rPr>
        <w:t>e</w:t>
      </w:r>
      <w:r w:rsidR="00E210E6">
        <w:rPr>
          <w:rFonts w:ascii="Arial" w:hAnsi="Arial" w:cs="Arial"/>
        </w:rPr>
        <w:t>je</w:t>
      </w:r>
      <w:r w:rsidRPr="001F29F7">
        <w:rPr>
          <w:rFonts w:ascii="Arial" w:hAnsi="Arial" w:cs="Arial"/>
        </w:rPr>
        <w:t>cutarse en forma independiente o ligados a un programa de navegación, o navegador bajo la web.</w:t>
      </w:r>
    </w:p>
    <w:p w:rsidR="00C51513" w:rsidRDefault="001F29F7" w:rsidP="001F29F7">
      <w:pPr>
        <w:jc w:val="both"/>
        <w:rPr>
          <w:rFonts w:ascii="Arial" w:hAnsi="Arial" w:cs="Arial"/>
        </w:rPr>
      </w:pPr>
      <w:r w:rsidRPr="001F29F7">
        <w:rPr>
          <w:rFonts w:ascii="Arial" w:hAnsi="Arial" w:cs="Arial"/>
        </w:rPr>
        <w:t xml:space="preserve">Los </w:t>
      </w:r>
      <w:proofErr w:type="spellStart"/>
      <w:r w:rsidRPr="001F29F7">
        <w:rPr>
          <w:rFonts w:ascii="Arial" w:hAnsi="Arial" w:cs="Arial"/>
        </w:rPr>
        <w:t>applets</w:t>
      </w:r>
      <w:proofErr w:type="spellEnd"/>
      <w:r w:rsidRPr="001F29F7">
        <w:rPr>
          <w:rFonts w:ascii="Arial" w:hAnsi="Arial" w:cs="Arial"/>
        </w:rPr>
        <w:t xml:space="preserve"> son independientes de dispositivos, lo que significa que el mismo </w:t>
      </w:r>
      <w:proofErr w:type="spellStart"/>
      <w:r w:rsidRPr="001F29F7">
        <w:rPr>
          <w:rFonts w:ascii="Arial" w:hAnsi="Arial" w:cs="Arial"/>
        </w:rPr>
        <w:t>applet</w:t>
      </w:r>
      <w:proofErr w:type="spellEnd"/>
      <w:r w:rsidRPr="001F29F7">
        <w:rPr>
          <w:rFonts w:ascii="Arial" w:hAnsi="Arial" w:cs="Arial"/>
        </w:rPr>
        <w:t xml:space="preserve"> puede ejecutarse en un PC con Windows 7, o Macintosh o una máquina UNIX o Linux. Java compila los </w:t>
      </w:r>
      <w:proofErr w:type="spellStart"/>
      <w:r w:rsidRPr="001F29F7">
        <w:rPr>
          <w:rFonts w:ascii="Arial" w:hAnsi="Arial" w:cs="Arial"/>
        </w:rPr>
        <w:t>applets</w:t>
      </w:r>
      <w:proofErr w:type="spellEnd"/>
      <w:r w:rsidRPr="001F29F7">
        <w:rPr>
          <w:rFonts w:ascii="Arial" w:hAnsi="Arial" w:cs="Arial"/>
        </w:rPr>
        <w:t xml:space="preserve"> en código de máquina virtual, que el navegador convierte en el código binario que entiende el procesador.</w:t>
      </w:r>
    </w:p>
    <w:p w:rsidR="001F29F7" w:rsidRPr="00DA3BFD" w:rsidRDefault="001F29F7" w:rsidP="001F29F7">
      <w:pPr>
        <w:jc w:val="both"/>
        <w:rPr>
          <w:rFonts w:ascii="Arial" w:hAnsi="Arial" w:cs="Arial"/>
        </w:rPr>
      </w:pPr>
    </w:p>
    <w:p w:rsidR="00DA3BFD" w:rsidRDefault="00F95B33">
      <w:pPr>
        <w:rPr>
          <w:sz w:val="30"/>
          <w:szCs w:val="30"/>
        </w:rPr>
      </w:pPr>
      <w:r>
        <w:rPr>
          <w:sz w:val="30"/>
          <w:szCs w:val="30"/>
        </w:rPr>
        <w:t>Objetivo.-</w:t>
      </w:r>
    </w:p>
    <w:p w:rsidR="00892A56" w:rsidRDefault="001F29F7">
      <w:pPr>
        <w:jc w:val="both"/>
      </w:pPr>
      <w:r>
        <w:t>U</w:t>
      </w:r>
      <w:r w:rsidRPr="001F29F7">
        <w:t>tilizar las herramientas necesarias para la compilación de una aplicación</w:t>
      </w:r>
      <w:r w:rsidR="00E210E6">
        <w:t xml:space="preserve"> en el paradigma orientado a objetos usando el lenguaje de Java</w:t>
      </w:r>
      <w:r w:rsidRPr="001F29F7">
        <w:t>.</w:t>
      </w:r>
    </w:p>
    <w:p w:rsidR="001F29F7" w:rsidRDefault="001F29F7">
      <w:pPr>
        <w:jc w:val="both"/>
      </w:pPr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t>Desarrollo.-</w:t>
      </w:r>
    </w:p>
    <w:p w:rsidR="00E210E6" w:rsidRDefault="00E210E6">
      <w:pPr>
        <w:rPr>
          <w:sz w:val="30"/>
          <w:szCs w:val="30"/>
        </w:rPr>
      </w:pPr>
      <w:r>
        <w:rPr>
          <w:sz w:val="30"/>
          <w:szCs w:val="30"/>
        </w:rPr>
        <w:t>Hola mundo</w:t>
      </w:r>
    </w:p>
    <w:p w:rsidR="00E210E6" w:rsidRDefault="00E210E6">
      <w:pPr>
        <w:rPr>
          <w:sz w:val="30"/>
          <w:szCs w:val="30"/>
        </w:rPr>
      </w:pPr>
    </w:p>
    <w:p w:rsidR="00E210E6" w:rsidRDefault="008237E6">
      <w:pPr>
        <w:rPr>
          <w:sz w:val="30"/>
          <w:szCs w:val="30"/>
        </w:rPr>
      </w:pPr>
      <w:r>
        <w:rPr>
          <w:noProof/>
          <w:lang w:eastAsia="es-MX" w:bidi="ar-SA"/>
        </w:rPr>
        <w:drawing>
          <wp:inline distT="0" distB="0" distL="0" distR="0" wp14:anchorId="7352274B" wp14:editId="7930CF3A">
            <wp:extent cx="4543425" cy="103945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430" cy="1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6" w:rsidRDefault="008237E6">
      <w:pPr>
        <w:rPr>
          <w:sz w:val="30"/>
          <w:szCs w:val="30"/>
        </w:rPr>
      </w:pPr>
      <w:r>
        <w:rPr>
          <w:noProof/>
          <w:lang w:eastAsia="es-MX" w:bidi="ar-SA"/>
        </w:rPr>
        <w:drawing>
          <wp:inline distT="0" distB="0" distL="0" distR="0" wp14:anchorId="09EA8E38" wp14:editId="3D7EF15D">
            <wp:extent cx="3190875" cy="144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809" cy="14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E6" w:rsidRDefault="00E210E6">
      <w:pPr>
        <w:rPr>
          <w:sz w:val="30"/>
          <w:szCs w:val="30"/>
        </w:rPr>
      </w:pPr>
      <w:r>
        <w:rPr>
          <w:noProof/>
          <w:lang w:eastAsia="es-MX" w:bidi="ar-SA"/>
        </w:rPr>
        <w:drawing>
          <wp:inline distT="0" distB="0" distL="0" distR="0" wp14:anchorId="7E2DAB60" wp14:editId="629E2D49">
            <wp:extent cx="3562350" cy="666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E6" w:rsidRDefault="00E210E6">
      <w:pPr>
        <w:rPr>
          <w:sz w:val="30"/>
          <w:szCs w:val="30"/>
        </w:rPr>
      </w:pPr>
    </w:p>
    <w:p w:rsidR="00E210E6" w:rsidRDefault="00E210E6">
      <w:pPr>
        <w:rPr>
          <w:sz w:val="30"/>
          <w:szCs w:val="30"/>
        </w:rPr>
      </w:pPr>
      <w:r>
        <w:rPr>
          <w:sz w:val="30"/>
          <w:szCs w:val="30"/>
        </w:rPr>
        <w:t xml:space="preserve">Hola Mundo </w:t>
      </w:r>
      <w:proofErr w:type="spellStart"/>
      <w:r>
        <w:rPr>
          <w:sz w:val="30"/>
          <w:szCs w:val="30"/>
        </w:rPr>
        <w:t>Applet</w:t>
      </w:r>
      <w:proofErr w:type="spellEnd"/>
    </w:p>
    <w:p w:rsidR="00E210E6" w:rsidRDefault="008237E6">
      <w:pPr>
        <w:rPr>
          <w:sz w:val="30"/>
          <w:szCs w:val="30"/>
        </w:rPr>
      </w:pPr>
      <w:r>
        <w:rPr>
          <w:noProof/>
          <w:lang w:eastAsia="es-MX" w:bidi="ar-SA"/>
        </w:rPr>
        <w:drawing>
          <wp:inline distT="0" distB="0" distL="0" distR="0" wp14:anchorId="3B89D2C6" wp14:editId="50B23273">
            <wp:extent cx="6120130" cy="17627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E6" w:rsidRDefault="008237E6" w:rsidP="007D73D7">
      <w:r>
        <w:rPr>
          <w:noProof/>
          <w:lang w:eastAsia="es-MX" w:bidi="ar-SA"/>
        </w:rPr>
        <w:lastRenderedPageBreak/>
        <w:drawing>
          <wp:inline distT="0" distB="0" distL="0" distR="0" wp14:anchorId="7DCA63AA" wp14:editId="4EEB88AC">
            <wp:extent cx="6120130" cy="28371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0E6" w:rsidRDefault="007C7AA1" w:rsidP="007D73D7">
      <w:r>
        <w:t>Cuestionario.-</w:t>
      </w:r>
    </w:p>
    <w:p w:rsidR="007C7AA1" w:rsidRDefault="007C7AA1" w:rsidP="007D73D7"/>
    <w:p w:rsidR="007C7AA1" w:rsidRDefault="007C7AA1" w:rsidP="007C7AA1">
      <w:r>
        <w:t xml:space="preserve">¿Puedes visualizar lo mismo que con el </w:t>
      </w:r>
      <w:proofErr w:type="spellStart"/>
      <w:r>
        <w:t>applet</w:t>
      </w:r>
      <w:proofErr w:type="spellEnd"/>
      <w:r>
        <w:t xml:space="preserve"> </w:t>
      </w:r>
      <w:proofErr w:type="spellStart"/>
      <w:r>
        <w:t>viewer</w:t>
      </w:r>
      <w:proofErr w:type="spellEnd"/>
      <w:r>
        <w:t>?</w:t>
      </w:r>
    </w:p>
    <w:p w:rsidR="007C7AA1" w:rsidRDefault="007C7AA1" w:rsidP="007C7AA1">
      <w:r>
        <w:t xml:space="preserve">Si  </w:t>
      </w:r>
    </w:p>
    <w:p w:rsidR="007C7AA1" w:rsidRDefault="007C7AA1" w:rsidP="007C7AA1">
      <w:r>
        <w:t>¿No? explica que pasa, corrígelo.</w:t>
      </w:r>
    </w:p>
    <w:p w:rsidR="00F17572" w:rsidRDefault="007C7AA1" w:rsidP="00F17572">
      <w:pPr>
        <w:jc w:val="both"/>
      </w:pPr>
      <w:r>
        <w:t xml:space="preserve">Al principio no se podía </w:t>
      </w:r>
      <w:r w:rsidR="00F17572">
        <w:t xml:space="preserve">visualizar por dos razones, </w:t>
      </w:r>
      <w:r>
        <w:t>la primera porque java bloquea las aplicac</w:t>
      </w:r>
      <w:r w:rsidR="00F17572">
        <w:t>iones sin certificados de seguridad y la tercera porque el código estaba mal escrito, añadiendo la excepción a la configuración de java y corrigiendo la ubicación de las clases:</w:t>
      </w:r>
    </w:p>
    <w:p w:rsidR="007C7AA1" w:rsidRDefault="00F17572" w:rsidP="00F17572">
      <w:pPr>
        <w:jc w:val="both"/>
      </w:pPr>
      <w:r w:rsidRPr="00F17572">
        <w:t xml:space="preserve">&lt;APPLET </w:t>
      </w:r>
      <w:proofErr w:type="spellStart"/>
      <w:r w:rsidRPr="00F17572">
        <w:t>codebase</w:t>
      </w:r>
      <w:proofErr w:type="spellEnd"/>
      <w:r w:rsidRPr="00F17572">
        <w:t>="</w:t>
      </w:r>
      <w:proofErr w:type="spellStart"/>
      <w:r w:rsidRPr="00F17572">
        <w:t>classes</w:t>
      </w:r>
      <w:proofErr w:type="spellEnd"/>
      <w:r w:rsidRPr="00F17572">
        <w:t xml:space="preserve">" </w:t>
      </w:r>
      <w:proofErr w:type="spellStart"/>
      <w:r w:rsidRPr="00F17572">
        <w:t>code</w:t>
      </w:r>
      <w:proofErr w:type="spellEnd"/>
      <w:r w:rsidRPr="00F17572">
        <w:t>="</w:t>
      </w:r>
      <w:proofErr w:type="spellStart"/>
      <w:r w:rsidRPr="00F17572">
        <w:t>HolaMundoApplet</w:t>
      </w:r>
      <w:proofErr w:type="spellEnd"/>
      <w:r w:rsidRPr="00F17572">
        <w:t>/</w:t>
      </w:r>
      <w:proofErr w:type="spellStart"/>
      <w:r w:rsidRPr="00F17572">
        <w:t>HolaMundoApplet.class</w:t>
      </w:r>
      <w:proofErr w:type="spellEnd"/>
      <w:r w:rsidRPr="00F17572">
        <w:t xml:space="preserve">" </w:t>
      </w:r>
      <w:proofErr w:type="spellStart"/>
      <w:r w:rsidRPr="00F17572">
        <w:t>width</w:t>
      </w:r>
      <w:proofErr w:type="spellEnd"/>
      <w:r w:rsidRPr="00F17572">
        <w:t xml:space="preserve">=350 </w:t>
      </w:r>
      <w:proofErr w:type="spellStart"/>
      <w:r w:rsidRPr="00F17572">
        <w:t>height</w:t>
      </w:r>
      <w:proofErr w:type="spellEnd"/>
      <w:r w:rsidRPr="00F17572">
        <w:t>=200&gt;&lt;/APPLET&gt;</w:t>
      </w:r>
    </w:p>
    <w:p w:rsidR="00F17572" w:rsidRDefault="00F17572" w:rsidP="00F17572">
      <w:pPr>
        <w:jc w:val="both"/>
      </w:pPr>
      <w:r>
        <w:t xml:space="preserve">La </w:t>
      </w:r>
      <w:proofErr w:type="spellStart"/>
      <w:r>
        <w:t>applet</w:t>
      </w:r>
      <w:proofErr w:type="spellEnd"/>
      <w:r>
        <w:t xml:space="preserve"> funciono de manera adecuada.</w:t>
      </w:r>
    </w:p>
    <w:p w:rsidR="00F17572" w:rsidRDefault="00F17572" w:rsidP="00F17572">
      <w:pPr>
        <w:jc w:val="both"/>
      </w:pPr>
    </w:p>
    <w:p w:rsidR="00E210E6" w:rsidRDefault="00E210E6" w:rsidP="007D73D7"/>
    <w:p w:rsidR="003322A4" w:rsidRDefault="00F95B33" w:rsidP="007D73D7">
      <w:r>
        <w:t>Conclusiones.-</w:t>
      </w:r>
    </w:p>
    <w:p w:rsidR="00017A6D" w:rsidRDefault="00D205B5" w:rsidP="00017A6D">
      <w:pPr>
        <w:jc w:val="both"/>
      </w:pPr>
      <w:r>
        <w:t xml:space="preserve">En esta </w:t>
      </w:r>
      <w:r w:rsidR="005C7480">
        <w:t>práctica</w:t>
      </w:r>
      <w:r>
        <w:t xml:space="preserve"> utilizamos los elementos aprendidos en clase para poder solucionar </w:t>
      </w:r>
      <w:r w:rsidR="00E210E6">
        <w:t xml:space="preserve">los </w:t>
      </w:r>
      <w:r>
        <w:t>problemas</w:t>
      </w:r>
      <w:r w:rsidR="00E210E6">
        <w:t xml:space="preserve"> plateados en la práctica para la realización del</w:t>
      </w:r>
      <w:r w:rsidR="007C7AA1">
        <w:t xml:space="preserve"> hola mundo además</w:t>
      </w:r>
      <w:r>
        <w:t xml:space="preserve"> </w:t>
      </w:r>
      <w:r w:rsidR="00E210E6">
        <w:t xml:space="preserve">la primer </w:t>
      </w:r>
      <w:proofErr w:type="spellStart"/>
      <w:r w:rsidR="00E210E6">
        <w:t>Applet</w:t>
      </w:r>
      <w:proofErr w:type="spellEnd"/>
      <w:r w:rsidR="00E210E6">
        <w:t xml:space="preserve">  mediante la trasformación de código escr</w:t>
      </w:r>
      <w:r w:rsidR="007C7AA1">
        <w:t>ito en el paradigma estructurado</w:t>
      </w:r>
      <w:r w:rsidR="00E210E6">
        <w:t xml:space="preserve"> </w:t>
      </w:r>
      <w:r w:rsidR="007C7AA1">
        <w:t xml:space="preserve">al paradigma orientado a objetos y la implementación de clases y herencia. </w:t>
      </w:r>
    </w:p>
    <w:p w:rsidR="007D73D7" w:rsidRDefault="007D73D7" w:rsidP="007D73D7"/>
    <w:p w:rsidR="003322A4" w:rsidRDefault="003322A4"/>
    <w:p w:rsidR="003322A4" w:rsidRDefault="003322A4"/>
    <w:p w:rsidR="003322A4" w:rsidRDefault="003322A4"/>
    <w:p w:rsidR="003322A4" w:rsidRDefault="003322A4">
      <w:pPr>
        <w:jc w:val="both"/>
      </w:pPr>
    </w:p>
    <w:sectPr w:rsidR="003322A4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A4"/>
    <w:rsid w:val="00017A6D"/>
    <w:rsid w:val="000F5295"/>
    <w:rsid w:val="0010007F"/>
    <w:rsid w:val="001E0777"/>
    <w:rsid w:val="001F29F7"/>
    <w:rsid w:val="002E79B8"/>
    <w:rsid w:val="003322A4"/>
    <w:rsid w:val="003659D0"/>
    <w:rsid w:val="00377873"/>
    <w:rsid w:val="00465FDA"/>
    <w:rsid w:val="005C7480"/>
    <w:rsid w:val="00642DCD"/>
    <w:rsid w:val="00681CC2"/>
    <w:rsid w:val="0079194E"/>
    <w:rsid w:val="007C7AA1"/>
    <w:rsid w:val="007D73D7"/>
    <w:rsid w:val="008074BF"/>
    <w:rsid w:val="008237E6"/>
    <w:rsid w:val="0082753F"/>
    <w:rsid w:val="00892A56"/>
    <w:rsid w:val="008C2E24"/>
    <w:rsid w:val="009E591B"/>
    <w:rsid w:val="00A0298B"/>
    <w:rsid w:val="00AA1DCF"/>
    <w:rsid w:val="00AC6E89"/>
    <w:rsid w:val="00C51513"/>
    <w:rsid w:val="00D205B5"/>
    <w:rsid w:val="00D9248C"/>
    <w:rsid w:val="00DA3BFD"/>
    <w:rsid w:val="00E210E6"/>
    <w:rsid w:val="00E757EC"/>
    <w:rsid w:val="00F17572"/>
    <w:rsid w:val="00F25E04"/>
    <w:rsid w:val="00F95B33"/>
    <w:rsid w:val="00F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B32703-D955-46CB-A136-107B7A34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;Times New Roma" w:eastAsia="Droid Sans" w:hAnsi="Liberation Serif;Times New R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48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48C"/>
    <w:rPr>
      <w:rFonts w:ascii="Tahoma" w:eastAsia="Droid Sans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ABSTERGO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Santuario Parra</dc:creator>
  <cp:keywords/>
  <dc:description/>
  <cp:lastModifiedBy>Luis Fernando Santuario Parra</cp:lastModifiedBy>
  <cp:revision>3</cp:revision>
  <cp:lastPrinted>2015-09-12T23:12:00Z</cp:lastPrinted>
  <dcterms:created xsi:type="dcterms:W3CDTF">2015-09-12T23:13:00Z</dcterms:created>
  <dcterms:modified xsi:type="dcterms:W3CDTF">2015-09-13T15:19:00Z</dcterms:modified>
  <dc:language>es-MX</dc:language>
</cp:coreProperties>
</file>