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232D54" w:rsidRPr="00276B9E" w14:paraId="3851314A" w14:textId="77777777" w:rsidTr="00C77561">
        <w:tc>
          <w:tcPr>
            <w:tcW w:w="709" w:type="dxa"/>
          </w:tcPr>
          <w:p w14:paraId="1EF89FC5" w14:textId="2614143C" w:rsidR="00232D54" w:rsidRPr="00276B9E" w:rsidRDefault="0059454F" w:rsidP="004F32FE">
            <w:pPr>
              <w:bidi/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r w:rsidR="00232D54" w:rsidRPr="00276B9E">
              <w:rPr>
                <w:rFonts w:cs="Calibri"/>
                <w:szCs w:val="20"/>
              </w:rPr>
              <w:t>Nome</w:t>
            </w:r>
            <w:r w:rsidR="00232D54" w:rsidRPr="00276B9E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43160E53" w14:textId="77777777" w:rsidR="00232D54" w:rsidRPr="00276B9E" w:rsidRDefault="00232D54" w:rsidP="00C77561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4030641D" w14:textId="77777777" w:rsidR="00232D54" w:rsidRPr="00276B9E" w:rsidRDefault="00232D54" w:rsidP="00C77561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r w:rsidRPr="00276B9E">
              <w:rPr>
                <w:rFonts w:cs="Calibri"/>
                <w:szCs w:val="20"/>
              </w:rPr>
              <w:t>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1B7D7DD6" w14:textId="77777777" w:rsidR="00232D54" w:rsidRPr="00276B9E" w:rsidRDefault="00232D54" w:rsidP="00C77561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232D54" w:rsidRPr="006E2835" w14:paraId="76F6108B" w14:textId="77777777" w:rsidTr="00C77561">
        <w:tc>
          <w:tcPr>
            <w:tcW w:w="5245" w:type="dxa"/>
            <w:gridSpan w:val="4"/>
          </w:tcPr>
          <w:p w14:paraId="1DDCC6B7" w14:textId="77777777" w:rsidR="00232D54" w:rsidRPr="00D3761F" w:rsidRDefault="00232D54" w:rsidP="00C77561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D3761F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39C0245C" w14:textId="77777777" w:rsidR="00232D54" w:rsidRPr="00D3761F" w:rsidRDefault="00232D54" w:rsidP="00C77561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D3761F">
              <w:rPr>
                <w:rFonts w:cs="Calibri"/>
                <w:sz w:val="18"/>
                <w:szCs w:val="20"/>
                <w:lang w:val="pt-PT"/>
              </w:rPr>
              <w:t xml:space="preserve">Docente:  </w:t>
            </w:r>
            <w:r w:rsidRPr="00D3761F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D3761F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D3761F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D3761F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 </w:t>
            </w:r>
            <w:r w:rsidRPr="00D3761F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D3761F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D3761F">
              <w:rPr>
                <w:rFonts w:cs="Calibri"/>
                <w:sz w:val="18"/>
                <w:szCs w:val="20"/>
                <w:lang w:val="pt-PT"/>
              </w:rPr>
              <w:t xml:space="preserve">TA </w:t>
            </w:r>
          </w:p>
        </w:tc>
        <w:tc>
          <w:tcPr>
            <w:tcW w:w="1700" w:type="dxa"/>
          </w:tcPr>
          <w:p w14:paraId="1B3FBB03" w14:textId="77777777" w:rsidR="00232D54" w:rsidRPr="00241971" w:rsidRDefault="00232D54" w:rsidP="00C77561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D3761F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232D54" w:rsidRPr="00BF352C" w14:paraId="1F61D1B8" w14:textId="77777777" w:rsidTr="00C77561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58E59603" w14:textId="77777777" w:rsidR="00232D54" w:rsidRPr="00BF352C" w:rsidRDefault="00232D54" w:rsidP="00C77561">
            <w:pPr>
              <w:spacing w:before="120"/>
              <w:jc w:val="right"/>
              <w:rPr>
                <w:lang w:val="pt-PT"/>
              </w:rPr>
            </w:pPr>
            <w:r w:rsidRPr="00BF352C">
              <w:rPr>
                <w:lang w:val="pt-PT"/>
              </w:rPr>
              <w:t>Exemplo:</w:t>
            </w:r>
          </w:p>
        </w:tc>
        <w:tc>
          <w:tcPr>
            <w:tcW w:w="3969" w:type="dxa"/>
          </w:tcPr>
          <w:p w14:paraId="7AB8D21E" w14:textId="77777777" w:rsidR="00232D54" w:rsidRPr="00BF352C" w:rsidRDefault="00232D54" w:rsidP="00C77561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BF352C">
              <w:rPr>
                <w:rFonts w:ascii="Cambria Math" w:hAnsi="Cambria Math" w:cs="Cambria Math"/>
                <w:lang w:val="pt-PT"/>
              </w:rPr>
              <w:t xml:space="preserve"> </w:t>
            </w:r>
            <w:r w:rsidRPr="00BF352C">
              <w:rPr>
                <w:rFonts w:ascii="Cambria Math" w:hAnsi="Cambria Math" w:cs="Cambria Math"/>
                <w:noProof/>
                <w:lang w:eastAsia="pt-PT"/>
              </w:rPr>
              <w:drawing>
                <wp:inline distT="0" distB="0" distL="0" distR="0" wp14:anchorId="06B74D66" wp14:editId="4120F575">
                  <wp:extent cx="368135" cy="142941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72" cy="145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352C">
              <w:rPr>
                <w:rFonts w:ascii="Cambria Math" w:hAnsi="Cambria Math" w:cs="Cambria Math"/>
                <w:lang w:val="pt-PT"/>
              </w:rPr>
              <w:t xml:space="preserve"> </w:t>
            </w:r>
          </w:p>
        </w:tc>
      </w:tr>
    </w:tbl>
    <w:p w14:paraId="79C3FB69" w14:textId="4CB1B8A2" w:rsidR="00232D54" w:rsidRPr="00D3761F" w:rsidRDefault="00E824B6" w:rsidP="00232D54">
      <w:pPr>
        <w:pStyle w:val="Pergunta"/>
      </w:pPr>
      <w:r w:rsidRPr="00D3761F">
        <w:t>Sobre as redes de acesso</w:t>
      </w:r>
      <w:r w:rsidR="00BF352C" w:rsidRPr="00D3761F">
        <w:t xml:space="preserve"> e suas tecnologias</w:t>
      </w:r>
    </w:p>
    <w:p w14:paraId="2F18C733" w14:textId="48D2B9EA" w:rsidR="00A64511" w:rsidRPr="00232D54" w:rsidRDefault="00A64511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 xml:space="preserve">A tecnologia DSL </w:t>
      </w:r>
      <w:r w:rsidR="00E824B6">
        <w:rPr>
          <w:rStyle w:val="normaltextrun"/>
          <w:rFonts w:ascii="Cambria" w:hAnsi="Cambria"/>
          <w:szCs w:val="22"/>
        </w:rPr>
        <w:t xml:space="preserve">recorre a fibra ótica e cabo coaxial de modo a ligar o equipamento terminal à rede do ISP </w:t>
      </w:r>
      <w:r w:rsidR="00E824B6">
        <w:rPr>
          <w:rStyle w:val="SoluoChar"/>
          <w:rFonts w:eastAsiaTheme="minorHAnsi"/>
        </w:rPr>
        <w:t>F</w:t>
      </w:r>
    </w:p>
    <w:p w14:paraId="649EB91B" w14:textId="57332EAE" w:rsidR="00A64511" w:rsidRPr="00232D54" w:rsidRDefault="00A64511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 xml:space="preserve">A Gigabit Passive </w:t>
      </w:r>
      <w:proofErr w:type="spellStart"/>
      <w:r w:rsidRPr="00232D54">
        <w:rPr>
          <w:rStyle w:val="normaltextrun"/>
          <w:rFonts w:ascii="Cambria" w:hAnsi="Cambria"/>
          <w:szCs w:val="22"/>
        </w:rPr>
        <w:t>Optical</w:t>
      </w:r>
      <w:proofErr w:type="spellEnd"/>
      <w:r w:rsidRPr="00232D54">
        <w:rPr>
          <w:rStyle w:val="normaltextrun"/>
          <w:rFonts w:ascii="Cambria" w:hAnsi="Cambria"/>
          <w:szCs w:val="22"/>
        </w:rPr>
        <w:t xml:space="preserve"> Network (GPON) utiliza </w:t>
      </w:r>
      <w:r w:rsidR="00BF352C">
        <w:rPr>
          <w:rStyle w:val="normaltextrun"/>
          <w:rFonts w:ascii="Cambria" w:hAnsi="Cambria"/>
          <w:szCs w:val="22"/>
        </w:rPr>
        <w:t>T</w:t>
      </w:r>
      <w:r w:rsidRPr="00232D54">
        <w:rPr>
          <w:rStyle w:val="normaltextrun"/>
          <w:rFonts w:ascii="Cambria" w:hAnsi="Cambria"/>
          <w:szCs w:val="22"/>
        </w:rPr>
        <w:t xml:space="preserve">DM no envio de dados no canal </w:t>
      </w:r>
      <w:proofErr w:type="spellStart"/>
      <w:r w:rsidRPr="00DA307A">
        <w:rPr>
          <w:rStyle w:val="normaltextrun"/>
          <w:rFonts w:ascii="Cambria" w:hAnsi="Cambria"/>
          <w:i/>
          <w:szCs w:val="22"/>
        </w:rPr>
        <w:t>upstream</w:t>
      </w:r>
      <w:proofErr w:type="spellEnd"/>
      <w:r w:rsidRPr="00232D54">
        <w:rPr>
          <w:rStyle w:val="normaltextrun"/>
          <w:rFonts w:ascii="Cambria" w:hAnsi="Cambria"/>
          <w:szCs w:val="22"/>
        </w:rPr>
        <w:t xml:space="preserve"> </w:t>
      </w:r>
      <w:r w:rsidR="00BF352C">
        <w:rPr>
          <w:rStyle w:val="SoluoChar"/>
          <w:rFonts w:eastAsiaTheme="minorHAnsi"/>
        </w:rPr>
        <w:t>V</w:t>
      </w:r>
    </w:p>
    <w:p w14:paraId="383028E3" w14:textId="4D3422B1" w:rsidR="00A64511" w:rsidRPr="00232D54" w:rsidRDefault="00BF352C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>A tecnologia GPON permite débitos binár</w:t>
      </w:r>
      <w:r w:rsidR="00855147">
        <w:rPr>
          <w:rStyle w:val="normaltextrun"/>
          <w:rFonts w:ascii="Cambria" w:hAnsi="Cambria"/>
          <w:szCs w:val="22"/>
        </w:rPr>
        <w:t xml:space="preserve">ios </w:t>
      </w:r>
      <w:r w:rsidR="0092644E">
        <w:rPr>
          <w:rStyle w:val="normaltextrun"/>
          <w:rFonts w:ascii="Cambria" w:hAnsi="Cambria"/>
          <w:szCs w:val="22"/>
        </w:rPr>
        <w:t xml:space="preserve">máximos </w:t>
      </w:r>
      <w:r w:rsidR="00855147">
        <w:rPr>
          <w:rStyle w:val="normaltextrun"/>
          <w:rFonts w:ascii="Cambria" w:hAnsi="Cambria"/>
          <w:szCs w:val="22"/>
        </w:rPr>
        <w:t>semelhantes à tecnologia DSL</w:t>
      </w:r>
      <w:r>
        <w:rPr>
          <w:rStyle w:val="normaltextrun"/>
          <w:rFonts w:ascii="Cambria" w:hAnsi="Cambria"/>
          <w:szCs w:val="22"/>
        </w:rPr>
        <w:t xml:space="preserve"> </w:t>
      </w:r>
      <w:r>
        <w:rPr>
          <w:rStyle w:val="SoluoChar"/>
          <w:rFonts w:eastAsiaTheme="minorHAnsi"/>
        </w:rPr>
        <w:t>F</w:t>
      </w:r>
    </w:p>
    <w:p w14:paraId="2A9D4B68" w14:textId="73EF6AFC" w:rsidR="00A64511" w:rsidRPr="00232D54" w:rsidRDefault="00BF352C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 xml:space="preserve">A tecnologia HFC utiliza linhas dedicadas </w:t>
      </w:r>
      <w:r>
        <w:rPr>
          <w:rStyle w:val="SoluoChar"/>
          <w:rFonts w:eastAsiaTheme="minorHAnsi"/>
        </w:rPr>
        <w:t>F</w:t>
      </w:r>
    </w:p>
    <w:p w14:paraId="56144567" w14:textId="3645B729" w:rsidR="00A64511" w:rsidRPr="00261962" w:rsidRDefault="00015975" w:rsidP="00A64511">
      <w:pPr>
        <w:pStyle w:val="Pergunta"/>
      </w:pPr>
      <w:r>
        <w:t>Tome em consideração as camadas do modelo OSI.</w:t>
      </w:r>
    </w:p>
    <w:p w14:paraId="62B773A8" w14:textId="6BE12E11" w:rsidR="00A64511" w:rsidRPr="00232D54" w:rsidRDefault="00A64511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 xml:space="preserve">A camada de </w:t>
      </w:r>
      <w:r w:rsidR="00015975">
        <w:rPr>
          <w:rStyle w:val="normaltextrun"/>
          <w:rFonts w:ascii="Cambria" w:hAnsi="Cambria"/>
          <w:szCs w:val="22"/>
        </w:rPr>
        <w:t>aplicação</w:t>
      </w:r>
      <w:r w:rsidR="008C2BDC" w:rsidRPr="00232D54">
        <w:rPr>
          <w:rStyle w:val="normaltextrun"/>
          <w:rFonts w:ascii="Cambria" w:hAnsi="Cambria"/>
          <w:szCs w:val="22"/>
        </w:rPr>
        <w:t xml:space="preserve"> </w:t>
      </w:r>
      <w:r w:rsidR="00015975">
        <w:rPr>
          <w:rStyle w:val="normaltextrun"/>
          <w:rFonts w:ascii="Cambria" w:hAnsi="Cambria"/>
          <w:szCs w:val="22"/>
        </w:rPr>
        <w:t>segmenta a informação em blocos prontos para usar na camada de rede</w:t>
      </w:r>
      <w:r w:rsidRPr="00232D54">
        <w:rPr>
          <w:rStyle w:val="normaltextrun"/>
          <w:rFonts w:ascii="Cambria" w:hAnsi="Cambria"/>
          <w:szCs w:val="22"/>
        </w:rPr>
        <w:t xml:space="preserve"> </w:t>
      </w:r>
      <w:r w:rsidR="00015975" w:rsidRPr="00015975">
        <w:rPr>
          <w:rStyle w:val="normaltextrun"/>
          <w:rFonts w:ascii="Cambria" w:hAnsi="Cambria"/>
          <w:vanish/>
          <w:color w:val="FF0000"/>
          <w:szCs w:val="22"/>
        </w:rPr>
        <w:t>F</w:t>
      </w:r>
    </w:p>
    <w:p w14:paraId="32DCDBCF" w14:textId="0B4630FB" w:rsidR="00A64511" w:rsidRPr="00232D54" w:rsidRDefault="00A64511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 xml:space="preserve">A camada de </w:t>
      </w:r>
      <w:r w:rsidR="00015975">
        <w:rPr>
          <w:rStyle w:val="normaltextrun"/>
          <w:rFonts w:ascii="Cambria" w:hAnsi="Cambria"/>
          <w:szCs w:val="22"/>
        </w:rPr>
        <w:t>rede</w:t>
      </w:r>
      <w:r w:rsidRPr="00232D54">
        <w:rPr>
          <w:rStyle w:val="normaltextrun"/>
          <w:rFonts w:ascii="Cambria" w:hAnsi="Cambria"/>
          <w:szCs w:val="22"/>
        </w:rPr>
        <w:t xml:space="preserve"> </w:t>
      </w:r>
      <w:r w:rsidR="00015975">
        <w:rPr>
          <w:rStyle w:val="normaltextrun"/>
          <w:rFonts w:ascii="Cambria" w:hAnsi="Cambria"/>
          <w:szCs w:val="22"/>
        </w:rPr>
        <w:t>possui endereços que permitem a entrega de dados a um equipamento terminal</w:t>
      </w:r>
      <w:r w:rsidRPr="00232D54">
        <w:rPr>
          <w:rStyle w:val="normaltextrun"/>
          <w:rFonts w:ascii="Cambria" w:hAnsi="Cambria"/>
          <w:szCs w:val="22"/>
        </w:rPr>
        <w:t xml:space="preserve"> </w:t>
      </w:r>
      <w:r w:rsidR="00015975">
        <w:rPr>
          <w:rStyle w:val="normaltextrun"/>
          <w:rFonts w:ascii="Cambria" w:hAnsi="Cambria"/>
          <w:vanish/>
          <w:color w:val="FF0000"/>
          <w:szCs w:val="22"/>
        </w:rPr>
        <w:t>V</w:t>
      </w:r>
    </w:p>
    <w:p w14:paraId="5DE95DA1" w14:textId="7AE20CD0" w:rsidR="00A64511" w:rsidRPr="00232D54" w:rsidRDefault="00A64511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 xml:space="preserve">A camada de </w:t>
      </w:r>
      <w:r w:rsidR="008C2BDC" w:rsidRPr="00232D54">
        <w:rPr>
          <w:rStyle w:val="normaltextrun"/>
          <w:rFonts w:ascii="Cambria" w:hAnsi="Cambria"/>
          <w:szCs w:val="22"/>
        </w:rPr>
        <w:t>transporte</w:t>
      </w:r>
      <w:r w:rsidRPr="00232D54">
        <w:rPr>
          <w:rStyle w:val="normaltextrun"/>
          <w:rFonts w:ascii="Cambria" w:hAnsi="Cambria"/>
          <w:szCs w:val="22"/>
        </w:rPr>
        <w:t xml:space="preserve"> </w:t>
      </w:r>
      <w:r w:rsidR="00015975">
        <w:rPr>
          <w:rStyle w:val="normaltextrun"/>
          <w:rFonts w:ascii="Cambria" w:hAnsi="Cambria"/>
          <w:szCs w:val="22"/>
        </w:rPr>
        <w:t xml:space="preserve">pode implementar </w:t>
      </w:r>
      <w:r w:rsidR="008C2BDC" w:rsidRPr="00232D54">
        <w:rPr>
          <w:rStyle w:val="normaltextrun"/>
          <w:rFonts w:ascii="Cambria" w:hAnsi="Cambria"/>
          <w:szCs w:val="22"/>
        </w:rPr>
        <w:t>mecanismos de</w:t>
      </w:r>
      <w:r w:rsidRPr="00232D54">
        <w:rPr>
          <w:rStyle w:val="normaltextrun"/>
          <w:rFonts w:ascii="Cambria" w:hAnsi="Cambria"/>
          <w:szCs w:val="22"/>
        </w:rPr>
        <w:t xml:space="preserve"> recuperação de dados</w:t>
      </w:r>
      <w:r w:rsidR="001337E9" w:rsidRPr="00232D54">
        <w:rPr>
          <w:rStyle w:val="normaltextrun"/>
          <w:rFonts w:ascii="Cambria" w:hAnsi="Cambria"/>
          <w:szCs w:val="22"/>
        </w:rPr>
        <w:t xml:space="preserve"> </w:t>
      </w:r>
      <w:r w:rsidR="00015975">
        <w:rPr>
          <w:rStyle w:val="normaltextrun"/>
          <w:rFonts w:ascii="Cambria" w:hAnsi="Cambria"/>
          <w:vanish/>
          <w:color w:val="FF0000"/>
          <w:szCs w:val="22"/>
        </w:rPr>
        <w:t>V</w:t>
      </w:r>
    </w:p>
    <w:p w14:paraId="428B22CB" w14:textId="04E321CC" w:rsidR="009C5631" w:rsidRPr="00232D54" w:rsidRDefault="00DD69CA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>O modelo OSI d</w:t>
      </w:r>
      <w:r w:rsidR="00E80F39">
        <w:rPr>
          <w:rStyle w:val="normaltextrun"/>
          <w:rFonts w:ascii="Cambria" w:hAnsi="Cambria"/>
          <w:szCs w:val="22"/>
        </w:rPr>
        <w:t>efine quais os tipos de aplicações possíveis de serem implementadas na rede</w:t>
      </w:r>
      <w:r w:rsidR="001337E9" w:rsidRPr="00232D54">
        <w:rPr>
          <w:rStyle w:val="normaltextrun"/>
          <w:rFonts w:ascii="Cambria" w:hAnsi="Cambria"/>
          <w:szCs w:val="22"/>
        </w:rPr>
        <w:t xml:space="preserve"> </w:t>
      </w:r>
      <w:r w:rsidR="001337E9" w:rsidRPr="00E80F39">
        <w:rPr>
          <w:rStyle w:val="normaltextrun"/>
          <w:rFonts w:ascii="Cambria" w:hAnsi="Cambria"/>
          <w:vanish/>
          <w:color w:val="FF0000"/>
          <w:szCs w:val="22"/>
        </w:rPr>
        <w:t>F</w:t>
      </w:r>
    </w:p>
    <w:p w14:paraId="0939C521" w14:textId="77777777" w:rsidR="00161E4C" w:rsidRPr="00D3761F" w:rsidRDefault="00161E4C" w:rsidP="00161E4C">
      <w:pPr>
        <w:pStyle w:val="Pergunta"/>
      </w:pPr>
      <w:r w:rsidRPr="00D3761F">
        <w:t>Considere o protocolo HTTP:</w:t>
      </w:r>
      <w:r w:rsidRPr="00D3761F">
        <w:rPr>
          <w:rStyle w:val="SoluoChar"/>
          <w:rFonts w:eastAsiaTheme="majorEastAsia"/>
          <w:vanish w:val="0"/>
          <w:color w:val="auto"/>
        </w:rPr>
        <w:t xml:space="preserve"> </w:t>
      </w:r>
    </w:p>
    <w:p w14:paraId="084C3A97" w14:textId="4D704ECA" w:rsidR="00161E4C" w:rsidRPr="00232D54" w:rsidRDefault="00855147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>Recorre a UDP para tornar o acesso aos conteúdos mais rápido</w:t>
      </w:r>
      <w:r w:rsidR="00161E4C" w:rsidRPr="00232D54">
        <w:rPr>
          <w:rStyle w:val="normaltextrun"/>
          <w:rFonts w:ascii="Cambria" w:hAnsi="Cambria"/>
          <w:szCs w:val="22"/>
        </w:rPr>
        <w:t xml:space="preserve"> </w:t>
      </w:r>
      <w:r>
        <w:rPr>
          <w:rStyle w:val="SoluoChar"/>
          <w:rFonts w:eastAsiaTheme="minorHAnsi"/>
        </w:rPr>
        <w:t>F</w:t>
      </w:r>
    </w:p>
    <w:p w14:paraId="6F705DC9" w14:textId="732F3F58" w:rsidR="00161E4C" w:rsidRPr="00232D54" w:rsidRDefault="00431807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>Em ligações</w:t>
      </w:r>
      <w:r w:rsidR="00855147">
        <w:rPr>
          <w:rStyle w:val="normaltextrun"/>
          <w:rFonts w:ascii="Cambria" w:hAnsi="Cambria"/>
          <w:szCs w:val="22"/>
        </w:rPr>
        <w:t xml:space="preserve"> não persistentes </w:t>
      </w:r>
      <w:r>
        <w:rPr>
          <w:rStyle w:val="normaltextrun"/>
          <w:rFonts w:ascii="Cambria" w:hAnsi="Cambria"/>
          <w:szCs w:val="22"/>
        </w:rPr>
        <w:t>múltiplos obje</w:t>
      </w:r>
      <w:r w:rsidR="00855147">
        <w:rPr>
          <w:rStyle w:val="normaltextrun"/>
          <w:rFonts w:ascii="Cambria" w:hAnsi="Cambria"/>
          <w:szCs w:val="22"/>
        </w:rPr>
        <w:t xml:space="preserve">tos </w:t>
      </w:r>
      <w:r>
        <w:rPr>
          <w:rStyle w:val="normaltextrun"/>
          <w:rFonts w:ascii="Cambria" w:hAnsi="Cambria"/>
          <w:szCs w:val="22"/>
        </w:rPr>
        <w:t>são</w:t>
      </w:r>
      <w:r w:rsidR="00855147">
        <w:rPr>
          <w:rStyle w:val="normaltextrun"/>
          <w:rFonts w:ascii="Cambria" w:hAnsi="Cambria"/>
          <w:szCs w:val="22"/>
        </w:rPr>
        <w:t xml:space="preserve"> obtidos através de múltiplas ligações</w:t>
      </w:r>
      <w:r w:rsidR="00161E4C" w:rsidRPr="00232D54">
        <w:rPr>
          <w:rStyle w:val="normaltextrun"/>
          <w:rFonts w:ascii="Cambria" w:hAnsi="Cambria"/>
          <w:szCs w:val="22"/>
        </w:rPr>
        <w:t xml:space="preserve"> </w:t>
      </w:r>
      <w:r>
        <w:rPr>
          <w:rStyle w:val="SoluoChar"/>
          <w:rFonts w:eastAsiaTheme="minorHAnsi"/>
        </w:rPr>
        <w:t>V</w:t>
      </w:r>
    </w:p>
    <w:p w14:paraId="44CAEB4B" w14:textId="59440CA6" w:rsidR="00161E4C" w:rsidRPr="00232D54" w:rsidRDefault="00161E4C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 xml:space="preserve">O </w:t>
      </w:r>
      <w:r w:rsidR="00240554">
        <w:rPr>
          <w:rStyle w:val="normaltextrun"/>
          <w:rFonts w:ascii="Cambria" w:hAnsi="Cambria"/>
          <w:szCs w:val="22"/>
        </w:rPr>
        <w:t>porto 80 é o porto por definição</w:t>
      </w:r>
      <w:r w:rsidR="00431807">
        <w:rPr>
          <w:rStyle w:val="normaltextrun"/>
          <w:rFonts w:ascii="Cambria" w:hAnsi="Cambria"/>
          <w:szCs w:val="22"/>
        </w:rPr>
        <w:t xml:space="preserve"> usado neste protocolo</w:t>
      </w:r>
      <w:r w:rsidRPr="00232D54">
        <w:rPr>
          <w:rStyle w:val="normaltextrun"/>
          <w:rFonts w:ascii="Cambria" w:hAnsi="Cambria"/>
          <w:szCs w:val="22"/>
        </w:rPr>
        <w:t xml:space="preserve"> </w:t>
      </w:r>
      <w:r w:rsidR="00431807">
        <w:rPr>
          <w:rStyle w:val="SoluoChar"/>
          <w:rFonts w:eastAsiaTheme="minorHAnsi"/>
        </w:rPr>
        <w:t>V</w:t>
      </w:r>
    </w:p>
    <w:p w14:paraId="37B17F14" w14:textId="65CEC7C5" w:rsidR="00161E4C" w:rsidRPr="00232D54" w:rsidRDefault="00855147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>O código de resposta “400</w:t>
      </w:r>
      <w:r w:rsidR="00161E4C" w:rsidRPr="00232D54">
        <w:rPr>
          <w:rStyle w:val="normaltextrun"/>
          <w:rFonts w:ascii="Cambria" w:hAnsi="Cambria"/>
          <w:szCs w:val="22"/>
        </w:rPr>
        <w:t xml:space="preserve"> </w:t>
      </w:r>
      <w:proofErr w:type="spellStart"/>
      <w:r>
        <w:rPr>
          <w:rStyle w:val="normaltextrun"/>
          <w:rFonts w:ascii="Cambria" w:hAnsi="Cambria"/>
          <w:szCs w:val="22"/>
        </w:rPr>
        <w:t>Bad</w:t>
      </w:r>
      <w:proofErr w:type="spellEnd"/>
      <w:r>
        <w:rPr>
          <w:rStyle w:val="normaltextrun"/>
          <w:rFonts w:ascii="Cambria" w:hAnsi="Cambria"/>
          <w:szCs w:val="22"/>
        </w:rPr>
        <w:t xml:space="preserve"> </w:t>
      </w:r>
      <w:proofErr w:type="spellStart"/>
      <w:r>
        <w:rPr>
          <w:rStyle w:val="normaltextrun"/>
          <w:rFonts w:ascii="Cambria" w:hAnsi="Cambria"/>
          <w:szCs w:val="22"/>
        </w:rPr>
        <w:t>Request</w:t>
      </w:r>
      <w:proofErr w:type="spellEnd"/>
      <w:r w:rsidR="00161E4C" w:rsidRPr="00232D54">
        <w:rPr>
          <w:rStyle w:val="normaltextrun"/>
          <w:rFonts w:ascii="Cambria" w:hAnsi="Cambria"/>
          <w:szCs w:val="22"/>
        </w:rPr>
        <w:t xml:space="preserve">” indica que o objeto solicitado não foi encontrado no servidor </w:t>
      </w:r>
      <w:r>
        <w:rPr>
          <w:rStyle w:val="SoluoChar"/>
          <w:rFonts w:eastAsiaTheme="minorHAnsi"/>
        </w:rPr>
        <w:t>F</w:t>
      </w:r>
    </w:p>
    <w:p w14:paraId="3714D44A" w14:textId="77777777" w:rsidR="00161E4C" w:rsidRPr="00161E4C" w:rsidRDefault="00161E4C" w:rsidP="00161E4C">
      <w:pPr>
        <w:pStyle w:val="Pergunta"/>
      </w:pPr>
      <w:r w:rsidRPr="00161E4C">
        <w:t>Acerca do e-mail indique:</w:t>
      </w:r>
    </w:p>
    <w:p w14:paraId="3520F10D" w14:textId="0386E9FA" w:rsidR="00161E4C" w:rsidRPr="00232D54" w:rsidRDefault="00E80F39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>No</w:t>
      </w:r>
      <w:r w:rsidR="00161E4C" w:rsidRPr="00232D54">
        <w:rPr>
          <w:rStyle w:val="normaltextrun"/>
          <w:rFonts w:ascii="Cambria" w:hAnsi="Cambria"/>
          <w:szCs w:val="22"/>
        </w:rPr>
        <w:t xml:space="preserve"> protocolo SMTP</w:t>
      </w:r>
      <w:r>
        <w:rPr>
          <w:rStyle w:val="normaltextrun"/>
          <w:rFonts w:ascii="Cambria" w:hAnsi="Cambria"/>
          <w:szCs w:val="22"/>
        </w:rPr>
        <w:t>, o comando RCPT TO pode referenciar mais do que um destinatário da mensagem</w:t>
      </w:r>
      <w:r w:rsidR="00161E4C" w:rsidRPr="00232D54">
        <w:rPr>
          <w:rStyle w:val="normaltextrun"/>
          <w:rFonts w:ascii="Cambria" w:hAnsi="Cambria"/>
          <w:szCs w:val="22"/>
        </w:rPr>
        <w:t xml:space="preserve"> </w:t>
      </w:r>
      <w:r>
        <w:rPr>
          <w:rStyle w:val="SoluoChar"/>
          <w:rFonts w:eastAsiaTheme="minorHAnsi"/>
        </w:rPr>
        <w:t>F</w:t>
      </w:r>
    </w:p>
    <w:p w14:paraId="4BCC5537" w14:textId="148BF7A9" w:rsidR="00161E4C" w:rsidRPr="00232D54" w:rsidRDefault="00161E4C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 xml:space="preserve">O protocolo </w:t>
      </w:r>
      <w:r w:rsidR="004D2D77">
        <w:rPr>
          <w:rStyle w:val="normaltextrun"/>
          <w:rFonts w:ascii="Cambria" w:hAnsi="Cambria"/>
          <w:szCs w:val="22"/>
        </w:rPr>
        <w:t>IMAP permite organizar as mensagens em pastas no servidor</w:t>
      </w:r>
      <w:r w:rsidRPr="00232D54">
        <w:rPr>
          <w:rStyle w:val="normaltextrun"/>
          <w:rFonts w:ascii="Cambria" w:hAnsi="Cambria"/>
          <w:szCs w:val="22"/>
        </w:rPr>
        <w:t xml:space="preserve"> </w:t>
      </w:r>
      <w:r w:rsidR="004D2D77">
        <w:rPr>
          <w:rStyle w:val="SoluoChar"/>
          <w:rFonts w:eastAsiaTheme="minorHAnsi"/>
        </w:rPr>
        <w:t>V</w:t>
      </w:r>
    </w:p>
    <w:p w14:paraId="78EE027B" w14:textId="1B450FAB" w:rsidR="00161E4C" w:rsidRPr="00232D54" w:rsidRDefault="0033331A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>O protocolo SMTP é usado para transmitir mensagens entre servidores</w:t>
      </w:r>
      <w:r w:rsidR="00161E4C" w:rsidRPr="00232D54">
        <w:rPr>
          <w:rStyle w:val="normaltextrun"/>
          <w:rFonts w:ascii="Cambria" w:hAnsi="Cambria"/>
          <w:szCs w:val="22"/>
        </w:rPr>
        <w:t xml:space="preserve"> </w:t>
      </w:r>
      <w:r>
        <w:rPr>
          <w:rStyle w:val="SoluoChar"/>
          <w:rFonts w:eastAsiaTheme="minorHAnsi"/>
        </w:rPr>
        <w:t>V</w:t>
      </w:r>
    </w:p>
    <w:p w14:paraId="21346AEF" w14:textId="57BB6534" w:rsidR="00DF1D35" w:rsidRPr="00232D54" w:rsidRDefault="004D2D77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 xml:space="preserve">Em caso de </w:t>
      </w:r>
      <w:r w:rsidR="0033331A">
        <w:rPr>
          <w:rStyle w:val="normaltextrun"/>
          <w:rFonts w:ascii="Cambria" w:hAnsi="Cambria"/>
          <w:szCs w:val="22"/>
        </w:rPr>
        <w:t xml:space="preserve">falha de entrega da mensagem, o servidor de IMAP </w:t>
      </w:r>
      <w:r>
        <w:rPr>
          <w:rStyle w:val="normaltextrun"/>
          <w:rFonts w:ascii="Cambria" w:hAnsi="Cambria"/>
          <w:szCs w:val="22"/>
        </w:rPr>
        <w:t xml:space="preserve">origina uma mensagem de </w:t>
      </w:r>
      <w:proofErr w:type="spellStart"/>
      <w:r w:rsidR="0033331A">
        <w:rPr>
          <w:rStyle w:val="normaltextrun"/>
          <w:rFonts w:ascii="Cambria" w:hAnsi="Cambria"/>
          <w:i/>
          <w:szCs w:val="22"/>
        </w:rPr>
        <w:t>bounce</w:t>
      </w:r>
      <w:proofErr w:type="spellEnd"/>
      <w:r>
        <w:rPr>
          <w:rStyle w:val="normaltextrun"/>
          <w:rFonts w:ascii="Cambria" w:hAnsi="Cambria"/>
          <w:szCs w:val="22"/>
        </w:rPr>
        <w:t>.</w:t>
      </w:r>
      <w:r w:rsidR="00161E4C" w:rsidRPr="00232D54">
        <w:rPr>
          <w:rStyle w:val="normaltextrun"/>
          <w:rFonts w:ascii="Cambria" w:hAnsi="Cambria"/>
          <w:szCs w:val="22"/>
        </w:rPr>
        <w:t xml:space="preserve"> </w:t>
      </w:r>
      <w:r w:rsidR="0033331A">
        <w:rPr>
          <w:rStyle w:val="SoluoChar"/>
          <w:rFonts w:eastAsiaTheme="minorHAnsi"/>
        </w:rPr>
        <w:t>F</w:t>
      </w:r>
    </w:p>
    <w:p w14:paraId="47FCFEB4" w14:textId="0CA060F1" w:rsidR="00161E4C" w:rsidRPr="00D3761F" w:rsidRDefault="004B78DB" w:rsidP="00161E4C">
      <w:pPr>
        <w:pStyle w:val="Pergunta"/>
      </w:pPr>
      <w:r w:rsidRPr="00D3761F">
        <w:t>Considere o sistema</w:t>
      </w:r>
      <w:r w:rsidR="00161E4C" w:rsidRPr="00D3761F">
        <w:t xml:space="preserve"> DNS</w:t>
      </w:r>
      <w:r w:rsidRPr="00D3761F">
        <w:t>:</w:t>
      </w:r>
      <w:r w:rsidR="00161E4C" w:rsidRPr="00D3761F">
        <w:t xml:space="preserve"> </w:t>
      </w:r>
    </w:p>
    <w:p w14:paraId="4FC41482" w14:textId="1A00F676" w:rsidR="00161E4C" w:rsidRPr="004B78DB" w:rsidRDefault="004B78DB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SoluoChar"/>
          <w:rFonts w:ascii="Cambria" w:eastAsiaTheme="minorHAnsi" w:hAnsi="Cambria"/>
          <w:vanish w:val="0"/>
          <w:color w:val="auto"/>
          <w:szCs w:val="22"/>
        </w:rPr>
      </w:pPr>
      <w:r w:rsidRPr="00232D54">
        <w:rPr>
          <w:rStyle w:val="normaltextrun"/>
          <w:rFonts w:ascii="Cambria" w:hAnsi="Cambria"/>
          <w:szCs w:val="22"/>
        </w:rPr>
        <w:t xml:space="preserve">O DNS </w:t>
      </w:r>
      <w:r>
        <w:rPr>
          <w:rStyle w:val="normaltextrun"/>
          <w:rFonts w:ascii="Cambria" w:hAnsi="Cambria"/>
          <w:szCs w:val="22"/>
        </w:rPr>
        <w:t xml:space="preserve">tem uma organização hierárquica, composta por </w:t>
      </w:r>
      <w:proofErr w:type="spellStart"/>
      <w:r w:rsidRPr="004B78DB">
        <w:rPr>
          <w:rStyle w:val="normaltextrun"/>
          <w:rFonts w:ascii="Cambria" w:hAnsi="Cambria"/>
          <w:i/>
          <w:szCs w:val="22"/>
        </w:rPr>
        <w:t>root</w:t>
      </w:r>
      <w:proofErr w:type="spellEnd"/>
      <w:r w:rsidRPr="004B78DB">
        <w:rPr>
          <w:rStyle w:val="normaltextrun"/>
          <w:rFonts w:ascii="Cambria" w:hAnsi="Cambria"/>
          <w:i/>
          <w:szCs w:val="22"/>
        </w:rPr>
        <w:t xml:space="preserve"> </w:t>
      </w:r>
      <w:proofErr w:type="spellStart"/>
      <w:r w:rsidRPr="004B78DB">
        <w:rPr>
          <w:rStyle w:val="normaltextrun"/>
          <w:rFonts w:ascii="Cambria" w:hAnsi="Cambria"/>
          <w:i/>
          <w:szCs w:val="22"/>
        </w:rPr>
        <w:t>name</w:t>
      </w:r>
      <w:proofErr w:type="spellEnd"/>
      <w:r w:rsidRPr="004B78DB">
        <w:rPr>
          <w:rStyle w:val="normaltextrun"/>
          <w:rFonts w:ascii="Cambria" w:hAnsi="Cambria"/>
          <w:i/>
          <w:szCs w:val="22"/>
        </w:rPr>
        <w:t xml:space="preserve"> servers</w:t>
      </w:r>
      <w:r>
        <w:rPr>
          <w:rStyle w:val="normaltextrun"/>
          <w:rFonts w:ascii="Cambria" w:hAnsi="Cambria"/>
          <w:szCs w:val="22"/>
        </w:rPr>
        <w:t xml:space="preserve">, </w:t>
      </w:r>
      <w:r w:rsidRPr="004B78DB">
        <w:rPr>
          <w:rStyle w:val="normaltextrun"/>
          <w:rFonts w:ascii="Cambria" w:hAnsi="Cambria"/>
          <w:i/>
          <w:szCs w:val="22"/>
        </w:rPr>
        <w:t>top-</w:t>
      </w:r>
      <w:proofErr w:type="spellStart"/>
      <w:r w:rsidRPr="004B78DB">
        <w:rPr>
          <w:rStyle w:val="normaltextrun"/>
          <w:rFonts w:ascii="Cambria" w:hAnsi="Cambria"/>
          <w:i/>
          <w:szCs w:val="22"/>
        </w:rPr>
        <w:t>level</w:t>
      </w:r>
      <w:proofErr w:type="spellEnd"/>
      <w:r w:rsidRPr="004B78DB">
        <w:rPr>
          <w:rStyle w:val="normaltextrun"/>
          <w:rFonts w:ascii="Cambria" w:hAnsi="Cambria"/>
          <w:i/>
          <w:szCs w:val="22"/>
        </w:rPr>
        <w:t xml:space="preserve"> </w:t>
      </w:r>
      <w:proofErr w:type="spellStart"/>
      <w:r w:rsidRPr="004B78DB">
        <w:rPr>
          <w:rStyle w:val="normaltextrun"/>
          <w:rFonts w:ascii="Cambria" w:hAnsi="Cambria"/>
          <w:i/>
          <w:szCs w:val="22"/>
        </w:rPr>
        <w:t>domain</w:t>
      </w:r>
      <w:proofErr w:type="spellEnd"/>
      <w:r w:rsidRPr="004B78DB">
        <w:rPr>
          <w:rStyle w:val="normaltextrun"/>
          <w:rFonts w:ascii="Cambria" w:hAnsi="Cambria"/>
          <w:i/>
          <w:szCs w:val="22"/>
        </w:rPr>
        <w:t xml:space="preserve"> servers</w:t>
      </w:r>
      <w:r>
        <w:rPr>
          <w:rStyle w:val="normaltextrun"/>
          <w:rFonts w:ascii="Cambria" w:hAnsi="Cambria"/>
          <w:szCs w:val="22"/>
        </w:rPr>
        <w:t xml:space="preserve"> e </w:t>
      </w:r>
      <w:proofErr w:type="spellStart"/>
      <w:r w:rsidRPr="004B78DB">
        <w:rPr>
          <w:rStyle w:val="normaltextrun"/>
          <w:rFonts w:ascii="Cambria" w:hAnsi="Cambria"/>
          <w:i/>
          <w:szCs w:val="22"/>
        </w:rPr>
        <w:t>authoritative</w:t>
      </w:r>
      <w:proofErr w:type="spellEnd"/>
      <w:r w:rsidRPr="004B78DB">
        <w:rPr>
          <w:rStyle w:val="normaltextrun"/>
          <w:rFonts w:ascii="Cambria" w:hAnsi="Cambria"/>
          <w:i/>
          <w:szCs w:val="22"/>
        </w:rPr>
        <w:t xml:space="preserve"> DNS servers</w:t>
      </w:r>
      <w:r>
        <w:rPr>
          <w:rStyle w:val="normaltextrun"/>
          <w:rFonts w:ascii="Cambria" w:hAnsi="Cambria"/>
          <w:szCs w:val="22"/>
        </w:rPr>
        <w:t xml:space="preserve"> </w:t>
      </w:r>
      <w:r>
        <w:rPr>
          <w:rStyle w:val="SoluoChar"/>
          <w:rFonts w:eastAsiaTheme="minorHAnsi"/>
        </w:rPr>
        <w:t>V</w:t>
      </w:r>
    </w:p>
    <w:p w14:paraId="6ED369DF" w14:textId="77777777" w:rsidR="004B78DB" w:rsidRPr="004B78DB" w:rsidRDefault="004B78DB" w:rsidP="004B78DB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SoluoChar"/>
          <w:rFonts w:ascii="Cambria" w:eastAsiaTheme="minorHAnsi" w:hAnsi="Cambria"/>
          <w:vanish w:val="0"/>
          <w:color w:val="auto"/>
          <w:szCs w:val="22"/>
        </w:rPr>
      </w:pPr>
      <w:r>
        <w:rPr>
          <w:rStyle w:val="normaltextrun"/>
          <w:rFonts w:ascii="Cambria" w:hAnsi="Cambria"/>
          <w:szCs w:val="22"/>
        </w:rPr>
        <w:t xml:space="preserve">Uma consulta ao servidor local de DNS implica sempre uma consulta à hierarquia DNS </w:t>
      </w:r>
      <w:r>
        <w:rPr>
          <w:rStyle w:val="SoluoChar"/>
          <w:rFonts w:eastAsiaTheme="minorHAnsi"/>
        </w:rPr>
        <w:t>F</w:t>
      </w:r>
    </w:p>
    <w:p w14:paraId="31FBBF12" w14:textId="1FD110AB" w:rsidR="004B78DB" w:rsidRPr="00232D54" w:rsidRDefault="004B78DB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>98.255.100.10.in-addr.arpa é um exemplo de nome</w:t>
      </w:r>
      <w:r>
        <w:rPr>
          <w:rStyle w:val="normaltextrun"/>
          <w:rFonts w:ascii="Cambria" w:hAnsi="Cambria"/>
          <w:szCs w:val="22"/>
        </w:rPr>
        <w:t xml:space="preserve"> de um </w:t>
      </w:r>
      <w:proofErr w:type="spellStart"/>
      <w:r w:rsidRPr="008158D9">
        <w:rPr>
          <w:rStyle w:val="normaltextrun"/>
          <w:rFonts w:ascii="Cambria" w:hAnsi="Cambria"/>
          <w:i/>
          <w:szCs w:val="22"/>
        </w:rPr>
        <w:t>resource</w:t>
      </w:r>
      <w:proofErr w:type="spellEnd"/>
      <w:r w:rsidRPr="008158D9">
        <w:rPr>
          <w:rStyle w:val="normaltextrun"/>
          <w:rFonts w:ascii="Cambria" w:hAnsi="Cambria"/>
          <w:i/>
          <w:szCs w:val="22"/>
        </w:rPr>
        <w:t xml:space="preserve"> record</w:t>
      </w:r>
      <w:r>
        <w:rPr>
          <w:rStyle w:val="normaltextrun"/>
          <w:rFonts w:ascii="Cambria" w:hAnsi="Cambria"/>
          <w:szCs w:val="22"/>
        </w:rPr>
        <w:t xml:space="preserve"> do tipo PTR</w:t>
      </w:r>
      <w:r w:rsidRPr="00232D54">
        <w:rPr>
          <w:rStyle w:val="normaltextrun"/>
          <w:rFonts w:ascii="Cambria" w:hAnsi="Cambria"/>
          <w:szCs w:val="22"/>
        </w:rPr>
        <w:t xml:space="preserve"> </w:t>
      </w:r>
      <w:r w:rsidR="008158D9">
        <w:rPr>
          <w:rStyle w:val="SoluoChar"/>
          <w:rFonts w:eastAsiaTheme="minorHAnsi"/>
        </w:rPr>
        <w:t>V</w:t>
      </w:r>
    </w:p>
    <w:p w14:paraId="3053A641" w14:textId="77822A97" w:rsidR="00161E4C" w:rsidRPr="00232D54" w:rsidRDefault="00161E4C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 xml:space="preserve">Um </w:t>
      </w:r>
      <w:proofErr w:type="spellStart"/>
      <w:r w:rsidRPr="008158D9">
        <w:rPr>
          <w:rStyle w:val="normaltextrun"/>
          <w:rFonts w:ascii="Cambria" w:hAnsi="Cambria"/>
          <w:i/>
          <w:szCs w:val="22"/>
        </w:rPr>
        <w:t>resource</w:t>
      </w:r>
      <w:proofErr w:type="spellEnd"/>
      <w:r w:rsidRPr="008158D9">
        <w:rPr>
          <w:rStyle w:val="normaltextrun"/>
          <w:rFonts w:ascii="Cambria" w:hAnsi="Cambria"/>
          <w:i/>
          <w:szCs w:val="22"/>
        </w:rPr>
        <w:t xml:space="preserve"> record</w:t>
      </w:r>
      <w:r w:rsidRPr="00232D54">
        <w:rPr>
          <w:rStyle w:val="normaltextrun"/>
          <w:rFonts w:ascii="Cambria" w:hAnsi="Cambria"/>
          <w:szCs w:val="22"/>
        </w:rPr>
        <w:t xml:space="preserve"> do tipo </w:t>
      </w:r>
      <w:r w:rsidR="008158D9">
        <w:rPr>
          <w:rStyle w:val="normaltextrun"/>
          <w:rFonts w:ascii="Cambria" w:hAnsi="Cambria"/>
          <w:szCs w:val="22"/>
        </w:rPr>
        <w:t>A</w:t>
      </w:r>
      <w:r w:rsidRPr="00232D54">
        <w:rPr>
          <w:rStyle w:val="normaltextrun"/>
          <w:rFonts w:ascii="Cambria" w:hAnsi="Cambria"/>
          <w:szCs w:val="22"/>
        </w:rPr>
        <w:t xml:space="preserve"> associa um nome a um </w:t>
      </w:r>
      <w:r w:rsidR="008158D9">
        <w:rPr>
          <w:rStyle w:val="normaltextrun"/>
          <w:rFonts w:ascii="Cambria" w:hAnsi="Cambria"/>
          <w:szCs w:val="22"/>
        </w:rPr>
        <w:t>endereço IP</w:t>
      </w:r>
      <w:r w:rsidR="008158D9" w:rsidRPr="00232D54">
        <w:rPr>
          <w:rStyle w:val="normaltextrun"/>
          <w:rFonts w:ascii="Cambria" w:hAnsi="Cambria"/>
          <w:szCs w:val="22"/>
        </w:rPr>
        <w:t xml:space="preserve"> </w:t>
      </w:r>
      <w:r w:rsidR="008158D9">
        <w:rPr>
          <w:rStyle w:val="SoluoChar"/>
          <w:rFonts w:eastAsiaTheme="minorHAnsi"/>
        </w:rPr>
        <w:t>V</w:t>
      </w:r>
    </w:p>
    <w:p w14:paraId="24FDA8C1" w14:textId="77777777" w:rsidR="00287E38" w:rsidRPr="00261962" w:rsidRDefault="00287E38" w:rsidP="00261962">
      <w:pPr>
        <w:pStyle w:val="Pergunta"/>
      </w:pPr>
      <w:r w:rsidRPr="00261962">
        <w:t>Considere o protocolo DHCP</w:t>
      </w:r>
    </w:p>
    <w:p w14:paraId="323FBC0C" w14:textId="5FA0B5E8" w:rsidR="00287E38" w:rsidRPr="00232D54" w:rsidRDefault="009258F1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 xml:space="preserve">O servidor DHCP </w:t>
      </w:r>
      <w:r w:rsidR="0033331A">
        <w:rPr>
          <w:rStyle w:val="normaltextrun"/>
          <w:rFonts w:ascii="Cambria" w:hAnsi="Cambria"/>
          <w:szCs w:val="22"/>
        </w:rPr>
        <w:t>indica o IP a configurar no novo cliente numa mensagem OFFER</w:t>
      </w:r>
      <w:r w:rsidR="00312E13" w:rsidRPr="00232D54">
        <w:rPr>
          <w:rStyle w:val="normaltextrun"/>
          <w:rFonts w:ascii="Cambria" w:hAnsi="Cambria"/>
          <w:szCs w:val="22"/>
        </w:rPr>
        <w:t xml:space="preserve"> </w:t>
      </w:r>
      <w:r w:rsidR="0033331A">
        <w:rPr>
          <w:rStyle w:val="SoluoChar"/>
          <w:rFonts w:eastAsiaTheme="minorHAnsi"/>
        </w:rPr>
        <w:t>V</w:t>
      </w:r>
    </w:p>
    <w:p w14:paraId="521DDA38" w14:textId="3EA751EA" w:rsidR="00287E38" w:rsidRPr="00232D54" w:rsidRDefault="001A4904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 xml:space="preserve">O endereço destino da mensagem DISCOVERY é o seguinte endereço </w:t>
      </w:r>
      <w:proofErr w:type="spellStart"/>
      <w:r>
        <w:rPr>
          <w:rStyle w:val="normaltextrun"/>
          <w:rFonts w:ascii="Cambria" w:hAnsi="Cambria"/>
          <w:szCs w:val="22"/>
        </w:rPr>
        <w:t>broadcast</w:t>
      </w:r>
      <w:proofErr w:type="spellEnd"/>
      <w:r>
        <w:rPr>
          <w:rStyle w:val="normaltextrun"/>
          <w:rFonts w:ascii="Cambria" w:hAnsi="Cambria"/>
          <w:szCs w:val="22"/>
        </w:rPr>
        <w:t>: 255.255.255.255.</w:t>
      </w:r>
      <w:r w:rsidR="00312E13" w:rsidRPr="00232D54">
        <w:rPr>
          <w:rStyle w:val="normaltextrun"/>
          <w:rFonts w:ascii="Cambria" w:hAnsi="Cambria"/>
          <w:szCs w:val="22"/>
        </w:rPr>
        <w:t xml:space="preserve"> </w:t>
      </w:r>
      <w:r w:rsidR="00CD5A47">
        <w:rPr>
          <w:rStyle w:val="SoluoChar"/>
          <w:rFonts w:eastAsiaTheme="minorHAnsi"/>
        </w:rPr>
        <w:t>V</w:t>
      </w:r>
    </w:p>
    <w:p w14:paraId="5E498995" w14:textId="3F5D52ED" w:rsidR="00287E38" w:rsidRPr="00232D54" w:rsidRDefault="00AA1E9B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>Aquando da mensagem OFF</w:t>
      </w:r>
      <w:r w:rsidR="00CD5A47">
        <w:rPr>
          <w:rStyle w:val="normaltextrun"/>
          <w:rFonts w:ascii="Cambria" w:hAnsi="Cambria"/>
          <w:szCs w:val="22"/>
        </w:rPr>
        <w:t>ER, é indicado o tempo de concess</w:t>
      </w:r>
      <w:r>
        <w:rPr>
          <w:rStyle w:val="normaltextrun"/>
          <w:rFonts w:ascii="Cambria" w:hAnsi="Cambria"/>
          <w:szCs w:val="22"/>
        </w:rPr>
        <w:t xml:space="preserve">ão da configuração (IP </w:t>
      </w:r>
      <w:proofErr w:type="spellStart"/>
      <w:r>
        <w:rPr>
          <w:rStyle w:val="normaltextrun"/>
          <w:rFonts w:ascii="Cambria" w:hAnsi="Cambria"/>
          <w:szCs w:val="22"/>
        </w:rPr>
        <w:t>lease</w:t>
      </w:r>
      <w:proofErr w:type="spellEnd"/>
      <w:r>
        <w:rPr>
          <w:rStyle w:val="normaltextrun"/>
          <w:rFonts w:ascii="Cambria" w:hAnsi="Cambria"/>
          <w:szCs w:val="22"/>
        </w:rPr>
        <w:t xml:space="preserve"> time)</w:t>
      </w:r>
      <w:r w:rsidR="00312E13" w:rsidRPr="00232D54">
        <w:rPr>
          <w:rStyle w:val="normaltextrun"/>
          <w:rFonts w:ascii="Cambria" w:hAnsi="Cambria"/>
          <w:szCs w:val="22"/>
        </w:rPr>
        <w:t xml:space="preserve"> </w:t>
      </w:r>
      <w:r>
        <w:rPr>
          <w:rStyle w:val="SoluoChar"/>
          <w:rFonts w:eastAsiaTheme="minorHAnsi"/>
        </w:rPr>
        <w:t>V</w:t>
      </w:r>
    </w:p>
    <w:p w14:paraId="4AA3ABA0" w14:textId="7E5A089B" w:rsidR="00F06B3E" w:rsidRPr="00232D54" w:rsidRDefault="00AA1E9B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 xml:space="preserve">Para filtrar este protocolo no software </w:t>
      </w:r>
      <w:proofErr w:type="spellStart"/>
      <w:r>
        <w:rPr>
          <w:rStyle w:val="normaltextrun"/>
          <w:rFonts w:ascii="Cambria" w:hAnsi="Cambria"/>
          <w:szCs w:val="22"/>
        </w:rPr>
        <w:t>Wireshark</w:t>
      </w:r>
      <w:proofErr w:type="spellEnd"/>
      <w:r>
        <w:rPr>
          <w:rStyle w:val="normaltextrun"/>
          <w:rFonts w:ascii="Cambria" w:hAnsi="Cambria"/>
          <w:szCs w:val="22"/>
        </w:rPr>
        <w:t xml:space="preserve">, usa </w:t>
      </w:r>
      <w:proofErr w:type="gramStart"/>
      <w:r>
        <w:rPr>
          <w:rStyle w:val="normaltextrun"/>
          <w:rFonts w:ascii="Cambria" w:hAnsi="Cambria"/>
          <w:szCs w:val="22"/>
        </w:rPr>
        <w:t xml:space="preserve">o </w:t>
      </w:r>
      <w:r w:rsidR="00CD5A47">
        <w:rPr>
          <w:rStyle w:val="normaltextrun"/>
          <w:rFonts w:ascii="Cambria" w:hAnsi="Cambria"/>
          <w:szCs w:val="22"/>
        </w:rPr>
        <w:t>expressão</w:t>
      </w:r>
      <w:proofErr w:type="gramEnd"/>
      <w:r>
        <w:rPr>
          <w:rStyle w:val="normaltextrun"/>
          <w:rFonts w:ascii="Cambria" w:hAnsi="Cambria"/>
          <w:szCs w:val="22"/>
        </w:rPr>
        <w:t xml:space="preserve"> “</w:t>
      </w:r>
      <w:proofErr w:type="spellStart"/>
      <w:r>
        <w:rPr>
          <w:rStyle w:val="normaltextrun"/>
          <w:rFonts w:ascii="Cambria" w:hAnsi="Cambria"/>
          <w:szCs w:val="22"/>
        </w:rPr>
        <w:t>dhcp</w:t>
      </w:r>
      <w:proofErr w:type="spellEnd"/>
      <w:r>
        <w:rPr>
          <w:rStyle w:val="normaltextrun"/>
          <w:rFonts w:ascii="Cambria" w:hAnsi="Cambria"/>
          <w:szCs w:val="22"/>
        </w:rPr>
        <w:t>”</w:t>
      </w:r>
      <w:r w:rsidR="009258F1" w:rsidRPr="00232D54">
        <w:rPr>
          <w:rStyle w:val="normaltextrun"/>
          <w:rFonts w:ascii="Cambria" w:hAnsi="Cambria"/>
          <w:szCs w:val="22"/>
        </w:rPr>
        <w:t>.</w:t>
      </w:r>
      <w:r w:rsidR="00312E13" w:rsidRPr="00232D54">
        <w:rPr>
          <w:rStyle w:val="normaltextrun"/>
          <w:rFonts w:ascii="Cambria" w:hAnsi="Cambria"/>
          <w:szCs w:val="22"/>
        </w:rPr>
        <w:t xml:space="preserve"> </w:t>
      </w:r>
      <w:r>
        <w:rPr>
          <w:rStyle w:val="SoluoChar"/>
          <w:rFonts w:eastAsiaTheme="minorHAnsi"/>
        </w:rPr>
        <w:t>F</w:t>
      </w:r>
    </w:p>
    <w:p w14:paraId="5068E070" w14:textId="77777777" w:rsidR="00F407F4" w:rsidRPr="00D3761F" w:rsidRDefault="00F407F4" w:rsidP="00F407F4">
      <w:pPr>
        <w:pStyle w:val="Pergunta"/>
      </w:pPr>
      <w:r w:rsidRPr="00D3761F">
        <w:t>Considere os protocolos UDP e TCP</w:t>
      </w:r>
    </w:p>
    <w:p w14:paraId="6276F962" w14:textId="5667772C" w:rsidR="00F407F4" w:rsidRPr="00232D54" w:rsidRDefault="00B1099D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 xml:space="preserve">O </w:t>
      </w:r>
      <w:r w:rsidR="007526AF">
        <w:rPr>
          <w:rStyle w:val="normaltextrun"/>
          <w:rFonts w:ascii="Cambria" w:hAnsi="Cambria"/>
          <w:szCs w:val="22"/>
        </w:rPr>
        <w:t xml:space="preserve">protocolo </w:t>
      </w:r>
      <w:r>
        <w:rPr>
          <w:rStyle w:val="normaltextrun"/>
          <w:rFonts w:ascii="Cambria" w:hAnsi="Cambria"/>
          <w:szCs w:val="22"/>
        </w:rPr>
        <w:t>UDP permite uma correção de dados mais eficiente que o TCP</w:t>
      </w:r>
      <w:r w:rsidR="00F407F4" w:rsidRPr="00232D54">
        <w:rPr>
          <w:rStyle w:val="normaltextrun"/>
          <w:rFonts w:ascii="Cambria" w:hAnsi="Cambria"/>
          <w:szCs w:val="22"/>
        </w:rPr>
        <w:t xml:space="preserve"> </w:t>
      </w:r>
      <w:r>
        <w:rPr>
          <w:rStyle w:val="SoluoChar"/>
          <w:rFonts w:eastAsiaTheme="minorHAnsi"/>
        </w:rPr>
        <w:t>F</w:t>
      </w:r>
    </w:p>
    <w:p w14:paraId="094A167F" w14:textId="43225AE3" w:rsidR="00F407F4" w:rsidRPr="00232D54" w:rsidRDefault="00B1099D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 xml:space="preserve">Em TCP é possível </w:t>
      </w:r>
      <w:r w:rsidR="007526AF">
        <w:rPr>
          <w:rStyle w:val="normaltextrun"/>
          <w:rFonts w:ascii="Cambria" w:hAnsi="Cambria"/>
          <w:szCs w:val="22"/>
        </w:rPr>
        <w:t>detetar</w:t>
      </w:r>
      <w:r>
        <w:rPr>
          <w:rStyle w:val="normaltextrun"/>
          <w:rFonts w:ascii="Cambria" w:hAnsi="Cambria"/>
          <w:szCs w:val="22"/>
        </w:rPr>
        <w:t xml:space="preserve"> segmentos perdidos mediante </w:t>
      </w:r>
      <w:r w:rsidR="007526AF">
        <w:rPr>
          <w:rStyle w:val="normaltextrun"/>
          <w:rFonts w:ascii="Cambria" w:hAnsi="Cambria"/>
          <w:szCs w:val="22"/>
        </w:rPr>
        <w:t xml:space="preserve">a receção de </w:t>
      </w:r>
      <w:proofErr w:type="spellStart"/>
      <w:r w:rsidR="007526AF">
        <w:rPr>
          <w:rStyle w:val="normaltextrun"/>
          <w:rFonts w:ascii="Cambria" w:hAnsi="Cambria"/>
          <w:szCs w:val="22"/>
        </w:rPr>
        <w:t>ACKs</w:t>
      </w:r>
      <w:proofErr w:type="spellEnd"/>
      <w:r w:rsidR="007526AF">
        <w:rPr>
          <w:rStyle w:val="normaltextrun"/>
          <w:rFonts w:ascii="Cambria" w:hAnsi="Cambria"/>
          <w:szCs w:val="22"/>
        </w:rPr>
        <w:t xml:space="preserve"> duplicados </w:t>
      </w:r>
      <w:r w:rsidR="007526AF">
        <w:rPr>
          <w:rStyle w:val="SoluoChar"/>
          <w:rFonts w:eastAsiaTheme="minorHAnsi"/>
        </w:rPr>
        <w:t>V</w:t>
      </w:r>
    </w:p>
    <w:p w14:paraId="7A4DBD35" w14:textId="62317A59" w:rsidR="00F407F4" w:rsidRPr="00232D54" w:rsidRDefault="007526AF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 xml:space="preserve">Tanto o protocolo TCP como o protocolo UDP fazem controlo de fluxo de dados </w:t>
      </w:r>
      <w:r>
        <w:rPr>
          <w:rStyle w:val="SoluoChar"/>
          <w:rFonts w:eastAsiaTheme="minorHAnsi"/>
        </w:rPr>
        <w:t>V</w:t>
      </w:r>
    </w:p>
    <w:p w14:paraId="13608781" w14:textId="24665BB9" w:rsidR="00F407F4" w:rsidRPr="00232D54" w:rsidRDefault="007526AF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>O cabeçalho de um segmento UDP</w:t>
      </w:r>
      <w:r w:rsidR="00931FD7">
        <w:rPr>
          <w:rStyle w:val="normaltextrun"/>
          <w:rFonts w:ascii="Cambria" w:hAnsi="Cambria"/>
          <w:szCs w:val="22"/>
        </w:rPr>
        <w:t xml:space="preserve"> tem 8 bytes</w:t>
      </w:r>
      <w:r>
        <w:rPr>
          <w:rStyle w:val="normaltextrun"/>
          <w:rFonts w:ascii="Cambria" w:hAnsi="Cambria"/>
          <w:szCs w:val="22"/>
        </w:rPr>
        <w:t xml:space="preserve"> </w:t>
      </w:r>
      <w:r>
        <w:rPr>
          <w:rStyle w:val="SoluoChar"/>
          <w:rFonts w:eastAsiaTheme="minorHAnsi"/>
        </w:rPr>
        <w:t>V</w:t>
      </w:r>
    </w:p>
    <w:p w14:paraId="2890E1F3" w14:textId="77777777" w:rsidR="00090A46" w:rsidRDefault="00090A46" w:rsidP="00090A46">
      <w:pPr>
        <w:pStyle w:val="Pergunta"/>
      </w:pPr>
      <w:r>
        <w:t>Tendo em conta a e</w:t>
      </w:r>
      <w:r w:rsidRPr="005E5EB7">
        <w:t>ficiência de protocolos de retransmissão</w:t>
      </w:r>
      <w:r>
        <w:t xml:space="preserve"> teóricos, considere o seguinte cenário:</w:t>
      </w:r>
    </w:p>
    <w:p w14:paraId="18229704" w14:textId="51E215D3" w:rsidR="00F407F4" w:rsidRPr="00C3682A" w:rsidRDefault="00F407F4" w:rsidP="00F407F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Gentium Plus"/>
          <w:sz w:val="22"/>
          <w:szCs w:val="22"/>
        </w:rPr>
      </w:pPr>
      <w:r w:rsidRPr="00C3682A">
        <w:rPr>
          <w:rFonts w:asciiTheme="majorHAnsi" w:hAnsiTheme="majorHAnsi" w:cs="Gentium Plus"/>
          <w:sz w:val="22"/>
          <w:szCs w:val="22"/>
        </w:rPr>
        <w:t>Um PC e um servidor separados</w:t>
      </w:r>
      <w:r w:rsidR="00AA1E9B" w:rsidRPr="00C3682A">
        <w:rPr>
          <w:rFonts w:asciiTheme="majorHAnsi" w:hAnsiTheme="majorHAnsi" w:cs="Gentium Plus"/>
          <w:sz w:val="22"/>
          <w:szCs w:val="22"/>
        </w:rPr>
        <w:t xml:space="preserve"> de 15</w:t>
      </w:r>
      <w:r w:rsidRPr="00C3682A">
        <w:rPr>
          <w:rFonts w:asciiTheme="majorHAnsi" w:hAnsiTheme="majorHAnsi" w:cs="Gentium Plus"/>
          <w:sz w:val="22"/>
          <w:szCs w:val="22"/>
        </w:rPr>
        <w:t xml:space="preserve"> km estão interligados através de um sistema de radiocomunicações com u</w:t>
      </w:r>
      <w:r w:rsidR="00AA1E9B" w:rsidRPr="00C3682A">
        <w:rPr>
          <w:rFonts w:asciiTheme="majorHAnsi" w:hAnsiTheme="majorHAnsi" w:cs="Gentium Plus"/>
          <w:sz w:val="22"/>
          <w:szCs w:val="22"/>
        </w:rPr>
        <w:t>m canal ao ritmo aproximado de 1</w:t>
      </w:r>
      <w:r w:rsidRPr="00C3682A">
        <w:rPr>
          <w:rFonts w:asciiTheme="majorHAnsi" w:hAnsiTheme="majorHAnsi" w:cs="Gentium Plus"/>
          <w:sz w:val="22"/>
          <w:szCs w:val="22"/>
        </w:rPr>
        <w:t>,5Gbit/s. O protocolo utilizado na transmissão é do tipo “</w:t>
      </w:r>
      <w:proofErr w:type="spellStart"/>
      <w:r w:rsidR="00342FEE" w:rsidRPr="00C3682A">
        <w:rPr>
          <w:rFonts w:asciiTheme="majorHAnsi" w:hAnsiTheme="majorHAnsi" w:cs="Gentium Plus"/>
          <w:sz w:val="22"/>
          <w:szCs w:val="22"/>
        </w:rPr>
        <w:t>Selective</w:t>
      </w:r>
      <w:proofErr w:type="spellEnd"/>
      <w:r w:rsidR="00342FEE" w:rsidRPr="00C3682A">
        <w:rPr>
          <w:rFonts w:asciiTheme="majorHAnsi" w:hAnsiTheme="majorHAnsi" w:cs="Gentium Plus"/>
          <w:sz w:val="22"/>
          <w:szCs w:val="22"/>
        </w:rPr>
        <w:t xml:space="preserve"> </w:t>
      </w:r>
      <w:proofErr w:type="spellStart"/>
      <w:r w:rsidR="00342FEE" w:rsidRPr="00C3682A">
        <w:rPr>
          <w:rFonts w:asciiTheme="majorHAnsi" w:hAnsiTheme="majorHAnsi" w:cs="Gentium Plus"/>
          <w:sz w:val="22"/>
          <w:szCs w:val="22"/>
        </w:rPr>
        <w:t>Repeat</w:t>
      </w:r>
      <w:proofErr w:type="spellEnd"/>
      <w:r w:rsidRPr="00C3682A">
        <w:rPr>
          <w:rFonts w:asciiTheme="majorHAnsi" w:hAnsiTheme="majorHAnsi" w:cs="Gentium Plus"/>
          <w:sz w:val="22"/>
          <w:szCs w:val="22"/>
        </w:rPr>
        <w:t xml:space="preserve">” com tramas de dimensão média de 1500 </w:t>
      </w:r>
      <w:proofErr w:type="gramStart"/>
      <w:r w:rsidRPr="00C3682A">
        <w:rPr>
          <w:rFonts w:asciiTheme="majorHAnsi" w:hAnsiTheme="majorHAnsi" w:cs="Gentium Plus"/>
          <w:sz w:val="22"/>
          <w:szCs w:val="22"/>
        </w:rPr>
        <w:t>Bytes .</w:t>
      </w:r>
      <w:proofErr w:type="gramEnd"/>
      <w:r w:rsidRPr="00C3682A">
        <w:rPr>
          <w:rFonts w:asciiTheme="majorHAnsi" w:hAnsiTheme="majorHAnsi" w:cs="Gentium Plus"/>
          <w:sz w:val="22"/>
          <w:szCs w:val="22"/>
        </w:rPr>
        <w:t xml:space="preserve"> A ligação tem uma taxa de erros (BER) igual a 10</w:t>
      </w:r>
      <w:r w:rsidRPr="00C3682A">
        <w:rPr>
          <w:rFonts w:asciiTheme="majorHAnsi" w:hAnsiTheme="majorHAnsi" w:cs="Gentium Plus"/>
          <w:sz w:val="22"/>
          <w:szCs w:val="22"/>
          <w:vertAlign w:val="superscript"/>
        </w:rPr>
        <w:t>-6</w:t>
      </w:r>
      <w:r w:rsidRPr="00C3682A">
        <w:rPr>
          <w:rFonts w:asciiTheme="majorHAnsi" w:hAnsiTheme="majorHAnsi" w:cs="Gentium Plus"/>
          <w:sz w:val="22"/>
          <w:szCs w:val="22"/>
        </w:rPr>
        <w:t>. Considere a velocidade de propagação 3x10</w:t>
      </w:r>
      <w:r w:rsidRPr="00C3682A">
        <w:rPr>
          <w:rFonts w:asciiTheme="majorHAnsi" w:hAnsiTheme="majorHAnsi" w:cs="Gentium Plus"/>
          <w:sz w:val="22"/>
          <w:szCs w:val="22"/>
          <w:vertAlign w:val="superscript"/>
        </w:rPr>
        <w:t>8</w:t>
      </w:r>
      <w:r w:rsidRPr="00C3682A">
        <w:rPr>
          <w:rFonts w:asciiTheme="majorHAnsi" w:hAnsiTheme="majorHAnsi" w:cs="Gentium Plus"/>
          <w:sz w:val="22"/>
          <w:szCs w:val="22"/>
        </w:rPr>
        <w:t xml:space="preserve"> m/s</w:t>
      </w:r>
    </w:p>
    <w:p w14:paraId="7EFE4889" w14:textId="32452A62" w:rsidR="00090A46" w:rsidRPr="00C3682A" w:rsidRDefault="00F407F4" w:rsidP="00F407F4">
      <w:pPr>
        <w:pStyle w:val="Default"/>
        <w:rPr>
          <w:rFonts w:asciiTheme="majorHAnsi" w:hAnsiTheme="majorHAnsi" w:cs="Gentium Plus"/>
          <w:sz w:val="22"/>
          <w:szCs w:val="22"/>
        </w:rPr>
      </w:pPr>
      <w:r w:rsidRPr="00C3682A">
        <w:rPr>
          <w:rFonts w:asciiTheme="majorHAnsi" w:hAnsiTheme="majorHAnsi" w:cs="Gentium Plus"/>
          <w:color w:val="auto"/>
          <w:sz w:val="22"/>
          <w:szCs w:val="22"/>
        </w:rPr>
        <w:t xml:space="preserve">Qual é o tempo mínimo necessário </w:t>
      </w:r>
      <w:r w:rsidR="00AA1E9B" w:rsidRPr="00C3682A">
        <w:rPr>
          <w:rFonts w:asciiTheme="majorHAnsi" w:hAnsiTheme="majorHAnsi" w:cs="Gentium Plus"/>
          <w:color w:val="auto"/>
          <w:sz w:val="22"/>
          <w:szCs w:val="22"/>
        </w:rPr>
        <w:t>para transferir um ficheiro de 4</w:t>
      </w:r>
      <w:r w:rsidRPr="00C3682A">
        <w:rPr>
          <w:rFonts w:asciiTheme="majorHAnsi" w:hAnsiTheme="majorHAnsi" w:cs="Gentium Plus"/>
          <w:color w:val="auto"/>
          <w:sz w:val="22"/>
          <w:szCs w:val="22"/>
        </w:rPr>
        <w:t xml:space="preserve">00 </w:t>
      </w:r>
      <w:proofErr w:type="spellStart"/>
      <w:r w:rsidRPr="00C3682A">
        <w:rPr>
          <w:rFonts w:asciiTheme="majorHAnsi" w:hAnsiTheme="majorHAnsi" w:cs="Gentium Plus"/>
          <w:color w:val="auto"/>
          <w:sz w:val="22"/>
          <w:szCs w:val="22"/>
        </w:rPr>
        <w:t>MByte</w:t>
      </w:r>
      <w:proofErr w:type="spellEnd"/>
      <w:r w:rsidRPr="00C3682A">
        <w:rPr>
          <w:rFonts w:asciiTheme="majorHAnsi" w:hAnsiTheme="majorHAnsi" w:cs="Gentium Plus"/>
          <w:color w:val="auto"/>
          <w:sz w:val="22"/>
          <w:szCs w:val="22"/>
        </w:rPr>
        <w:t xml:space="preserve"> do PC para o servidor?</w:t>
      </w:r>
    </w:p>
    <w:p w14:paraId="7C31A3E8" w14:textId="77777777" w:rsidR="00090A46" w:rsidRPr="00C3682A" w:rsidRDefault="00090A46" w:rsidP="00090A46">
      <w:pPr>
        <w:pStyle w:val="Cdigo"/>
        <w:rPr>
          <w:sz w:val="22"/>
          <w:szCs w:val="22"/>
        </w:rPr>
      </w:pPr>
    </w:p>
    <w:p w14:paraId="3CDDF93C" w14:textId="027C701A" w:rsidR="00090A46" w:rsidRPr="00C3682A" w:rsidRDefault="00D3761F" w:rsidP="00090A46">
      <w:pPr>
        <w:pStyle w:val="Cdigo"/>
        <w:rPr>
          <w:sz w:val="22"/>
          <w:szCs w:val="22"/>
        </w:rPr>
      </w:pPr>
      <w:r w:rsidRPr="00C3682A">
        <w:rPr>
          <w:rFonts w:ascii="Gentium Plus" w:hAnsi="Gentium Plus" w:cs="Gentium Plus"/>
          <w:vanish/>
          <w:color w:val="FF0000"/>
          <w:sz w:val="22"/>
          <w:szCs w:val="22"/>
        </w:rPr>
        <w:t xml:space="preserve">a=6,5; 1+2a = 14; N óptimo = 14;  </w:t>
      </w:r>
      <w:r w:rsidR="00F407F4" w:rsidRPr="00C3682A">
        <w:rPr>
          <w:rFonts w:ascii="Gentium Plus" w:hAnsi="Gentium Plus" w:cs="Gentium Plus"/>
          <w:vanish/>
          <w:color w:val="FF0000"/>
          <w:sz w:val="22"/>
          <w:szCs w:val="22"/>
        </w:rPr>
        <w:t>U=</w:t>
      </w:r>
      <w:r w:rsidRPr="00C3682A">
        <w:rPr>
          <w:rFonts w:ascii="Gentium Plus" w:hAnsi="Gentium Plus" w:cs="Gentium Plus"/>
          <w:vanish/>
          <w:color w:val="FF0000"/>
          <w:sz w:val="22"/>
          <w:szCs w:val="22"/>
        </w:rPr>
        <w:t>1-Pf;</w:t>
      </w:r>
      <w:r w:rsidR="00342FEE" w:rsidRPr="00C3682A">
        <w:rPr>
          <w:rFonts w:ascii="Gentium Plus" w:hAnsi="Gentium Plus" w:cs="Gentium Plus"/>
          <w:vanish/>
          <w:color w:val="FF0000"/>
          <w:sz w:val="22"/>
          <w:szCs w:val="22"/>
        </w:rPr>
        <w:t xml:space="preserve"> Pf=0,011</w:t>
      </w:r>
      <w:r w:rsidR="00F407F4" w:rsidRPr="00C3682A">
        <w:rPr>
          <w:rFonts w:ascii="Gentium Plus" w:hAnsi="Gentium Plus" w:cs="Gentium Plus"/>
          <w:vanish/>
          <w:color w:val="FF0000"/>
          <w:sz w:val="22"/>
          <w:szCs w:val="22"/>
        </w:rPr>
        <w:t>, U= 0,</w:t>
      </w:r>
      <w:r w:rsidR="00342FEE" w:rsidRPr="00C3682A">
        <w:rPr>
          <w:rFonts w:ascii="Gentium Plus" w:hAnsi="Gentium Plus" w:cs="Gentium Plus"/>
          <w:vanish/>
          <w:color w:val="FF0000"/>
          <w:sz w:val="22"/>
          <w:szCs w:val="22"/>
        </w:rPr>
        <w:t>98, t=0,4</w:t>
      </w:r>
      <w:r w:rsidR="00F407F4" w:rsidRPr="00C3682A">
        <w:rPr>
          <w:rFonts w:ascii="Gentium Plus" w:hAnsi="Gentium Plus" w:cs="Gentium Plus"/>
          <w:vanish/>
          <w:color w:val="FF0000"/>
          <w:sz w:val="22"/>
          <w:szCs w:val="22"/>
        </w:rPr>
        <w:t>*8/</w:t>
      </w:r>
      <w:r w:rsidR="00342FEE" w:rsidRPr="00C3682A">
        <w:rPr>
          <w:rFonts w:ascii="Gentium Plus" w:hAnsi="Gentium Plus" w:cs="Gentium Plus"/>
          <w:vanish/>
          <w:color w:val="FF0000"/>
          <w:sz w:val="22"/>
          <w:szCs w:val="22"/>
        </w:rPr>
        <w:t>1,48</w:t>
      </w:r>
      <w:r w:rsidR="00F407F4" w:rsidRPr="00C3682A">
        <w:rPr>
          <w:rFonts w:ascii="Gentium Plus" w:hAnsi="Gentium Plus" w:cs="Gentium Plus"/>
          <w:vanish/>
          <w:color w:val="FF0000"/>
          <w:sz w:val="22"/>
          <w:szCs w:val="22"/>
        </w:rPr>
        <w:t>*0,</w:t>
      </w:r>
      <w:r w:rsidR="00342FEE" w:rsidRPr="00C3682A">
        <w:rPr>
          <w:rFonts w:ascii="Gentium Plus" w:hAnsi="Gentium Plus" w:cs="Gentium Plus"/>
          <w:vanish/>
          <w:color w:val="FF0000"/>
          <w:sz w:val="22"/>
          <w:szCs w:val="22"/>
        </w:rPr>
        <w:t>98=2</w:t>
      </w:r>
      <w:r w:rsidR="00F407F4" w:rsidRPr="00C3682A">
        <w:rPr>
          <w:rFonts w:ascii="Gentium Plus" w:hAnsi="Gentium Plus" w:cs="Gentium Plus"/>
          <w:vanish/>
          <w:color w:val="FF0000"/>
          <w:sz w:val="22"/>
          <w:szCs w:val="22"/>
        </w:rPr>
        <w:t>,</w:t>
      </w:r>
      <w:r w:rsidR="00342FEE" w:rsidRPr="00C3682A">
        <w:rPr>
          <w:rFonts w:ascii="Gentium Plus" w:hAnsi="Gentium Plus" w:cs="Gentium Plus"/>
          <w:vanish/>
          <w:color w:val="FF0000"/>
          <w:sz w:val="22"/>
          <w:szCs w:val="22"/>
        </w:rPr>
        <w:t>26</w:t>
      </w:r>
      <w:r w:rsidR="00F407F4" w:rsidRPr="00C3682A">
        <w:rPr>
          <w:rFonts w:ascii="Gentium Plus" w:hAnsi="Gentium Plus" w:cs="Gentium Plus"/>
          <w:vanish/>
          <w:color w:val="FF0000"/>
          <w:sz w:val="22"/>
          <w:szCs w:val="22"/>
        </w:rPr>
        <w:t>s</w:t>
      </w:r>
    </w:p>
    <w:p w14:paraId="2AAF57BA" w14:textId="697684BD" w:rsidR="00090A46" w:rsidRPr="00C3682A" w:rsidRDefault="00090A46" w:rsidP="00090A46">
      <w:pPr>
        <w:pStyle w:val="Cdigo"/>
        <w:rPr>
          <w:sz w:val="22"/>
          <w:szCs w:val="22"/>
        </w:rPr>
      </w:pPr>
    </w:p>
    <w:p w14:paraId="02CF3ED9" w14:textId="3D16EEA7" w:rsidR="00C3682A" w:rsidRDefault="00C3682A" w:rsidP="00090A46">
      <w:pPr>
        <w:pStyle w:val="Cdigo"/>
        <w:rPr>
          <w:sz w:val="22"/>
          <w:szCs w:val="22"/>
        </w:rPr>
      </w:pPr>
    </w:p>
    <w:p w14:paraId="33CE52D6" w14:textId="77777777" w:rsidR="00130329" w:rsidRPr="00C3682A" w:rsidRDefault="00130329" w:rsidP="00090A46">
      <w:pPr>
        <w:pStyle w:val="Cdigo"/>
        <w:rPr>
          <w:sz w:val="22"/>
          <w:szCs w:val="22"/>
        </w:rPr>
      </w:pPr>
    </w:p>
    <w:p w14:paraId="3103D821" w14:textId="77777777" w:rsidR="00F407F4" w:rsidRPr="00C3682A" w:rsidRDefault="00F407F4" w:rsidP="00090A46">
      <w:pPr>
        <w:pStyle w:val="Cdigo"/>
        <w:rPr>
          <w:sz w:val="22"/>
          <w:szCs w:val="22"/>
        </w:rPr>
      </w:pPr>
    </w:p>
    <w:p w14:paraId="466B2315" w14:textId="1925E08C" w:rsidR="00F407F4" w:rsidRPr="00D3761F" w:rsidRDefault="00F407F4" w:rsidP="00F407F4">
      <w:pPr>
        <w:pStyle w:val="Pergunta"/>
        <w:rPr>
          <w:rFonts w:cs="Gentium Plus"/>
        </w:rPr>
      </w:pPr>
      <w:r w:rsidRPr="00D3761F">
        <w:lastRenderedPageBreak/>
        <w:t xml:space="preserve">A tabela </w:t>
      </w:r>
      <w:r w:rsidR="0093081E" w:rsidRPr="00D3761F">
        <w:t xml:space="preserve">seguinte </w:t>
      </w:r>
      <w:r w:rsidRPr="00D3761F">
        <w:t>pretende demonstrar uma transferência de dados entre as máquinas terminais A e B, utilizando o protocolo TCP.</w:t>
      </w:r>
      <w:r w:rsidR="0093081E" w:rsidRPr="00D3761F">
        <w:rPr>
          <w:rFonts w:cs="Gentium Plus"/>
        </w:rPr>
        <w:t xml:space="preserve"> Complete a</w:t>
      </w:r>
      <w:r w:rsidRPr="00D3761F">
        <w:rPr>
          <w:rFonts w:cs="Gentium Plus"/>
        </w:rPr>
        <w:t xml:space="preserve"> tabela.</w:t>
      </w:r>
    </w:p>
    <w:tbl>
      <w:tblPr>
        <w:tblW w:w="70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600"/>
        <w:gridCol w:w="960"/>
        <w:gridCol w:w="960"/>
        <w:gridCol w:w="960"/>
        <w:gridCol w:w="960"/>
        <w:gridCol w:w="960"/>
        <w:gridCol w:w="960"/>
      </w:tblGrid>
      <w:tr w:rsidR="00F407F4" w:rsidRPr="00090A46" w14:paraId="79728FD6" w14:textId="77777777" w:rsidTr="000A5FEF">
        <w:trPr>
          <w:trHeight w:val="204"/>
          <w:jc w:val="center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DBA1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SRC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7E50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DST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B43D7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695A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SYN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8F06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FIN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A8D9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sz w:val="20"/>
                <w:szCs w:val="20"/>
              </w:rPr>
              <w:t xml:space="preserve">Nº </w:t>
            </w:r>
            <w:r w:rsidRPr="00090A46">
              <w:rPr>
                <w:rFonts w:cs="Gentium Plus"/>
                <w:sz w:val="20"/>
                <w:szCs w:val="20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7618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sz w:val="20"/>
                <w:szCs w:val="20"/>
              </w:rPr>
              <w:t xml:space="preserve">Nº </w:t>
            </w:r>
            <w:r w:rsidRPr="00090A46">
              <w:rPr>
                <w:rFonts w:cs="Gentium Plus"/>
                <w:sz w:val="20"/>
                <w:szCs w:val="20"/>
              </w:rPr>
              <w:t>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5595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LEN</w:t>
            </w:r>
          </w:p>
        </w:tc>
      </w:tr>
      <w:tr w:rsidR="00F407F4" w:rsidRPr="00090A46" w14:paraId="1749D812" w14:textId="77777777" w:rsidTr="000A5FEF">
        <w:trPr>
          <w:trHeight w:val="142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50E63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5B95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516F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F47C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106F6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506A0" w14:textId="56F00617" w:rsidR="00F407F4" w:rsidRPr="00090A46" w:rsidRDefault="004121E2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BFA3F" w14:textId="391B43BA" w:rsidR="00F407F4" w:rsidRPr="00090A46" w:rsidRDefault="00081DBE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C1FB9" w14:textId="77777777" w:rsidR="00F407F4" w:rsidRPr="001A1A27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1A1A27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1741D994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2F88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5A35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83F4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1997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8FC96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F3AA" w14:textId="5726EC88" w:rsidR="00F407F4" w:rsidRPr="00B07D80" w:rsidRDefault="004121E2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>
              <w:rPr>
                <w:rFonts w:cs="Gentium Plus"/>
                <w:vanish/>
                <w:color w:val="FF0000"/>
                <w:sz w:val="20"/>
                <w:szCs w:val="20"/>
              </w:rPr>
              <w:t>300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68D2F" w14:textId="2E61FB77" w:rsidR="00F407F4" w:rsidRPr="00E7026C" w:rsidRDefault="00AA1E9B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AA1E9B">
              <w:rPr>
                <w:rFonts w:cs="Gentium Plus"/>
                <w:vanish/>
                <w:color w:val="FF0000"/>
                <w:sz w:val="20"/>
                <w:szCs w:val="20"/>
              </w:rPr>
              <w:t>201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32867" w14:textId="77777777" w:rsidR="00F407F4" w:rsidRPr="001A1A27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1A1A27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1A233DFD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4B44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57D8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EA866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F159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D099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5D2E1" w14:textId="76FA310E" w:rsidR="00F407F4" w:rsidRPr="00E7026C" w:rsidRDefault="003E5A9F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201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7C03A" w14:textId="2A391531" w:rsidR="00F407F4" w:rsidRPr="00E7026C" w:rsidRDefault="00BE1D5A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301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65DA4" w14:textId="77777777" w:rsidR="00F407F4" w:rsidRPr="001A1A27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1A1A27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7932FACE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DCB7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40CD9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D882C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DC152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E4F9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1184B" w14:textId="26875197" w:rsidR="00F407F4" w:rsidRPr="00E7026C" w:rsidRDefault="004121E2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vanish/>
                <w:color w:val="FF0000"/>
                <w:sz w:val="20"/>
                <w:szCs w:val="20"/>
              </w:rPr>
              <w:t>201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DE26A" w14:textId="160D261D" w:rsidR="00F407F4" w:rsidRPr="00E7026C" w:rsidRDefault="00BE1D5A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301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3EF60" w14:textId="4E1ECCC5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10</w:t>
            </w:r>
            <w:r w:rsidR="004121E2">
              <w:rPr>
                <w:rFonts w:cs="Gentium Plus"/>
                <w:sz w:val="20"/>
                <w:szCs w:val="20"/>
              </w:rPr>
              <w:t>0</w:t>
            </w:r>
          </w:p>
        </w:tc>
      </w:tr>
      <w:tr w:rsidR="00F407F4" w:rsidRPr="00090A46" w14:paraId="19027D51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CB53C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19723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FF97A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2760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74AB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AAD64" w14:textId="5AC01039" w:rsidR="00F407F4" w:rsidRPr="00E7026C" w:rsidRDefault="00BE1D5A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301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ABDC8" w14:textId="0CD1FA86" w:rsidR="00F407F4" w:rsidRPr="00E7026C" w:rsidRDefault="004121E2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vanish/>
                <w:color w:val="FF0000"/>
                <w:sz w:val="20"/>
                <w:szCs w:val="20"/>
              </w:rPr>
              <w:t>301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F5D13" w14:textId="1B393216" w:rsidR="00F407F4" w:rsidRPr="00B07D80" w:rsidRDefault="00BE1D5A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>
              <w:rPr>
                <w:rFonts w:cs="Gentium Plus"/>
                <w:vanish/>
                <w:color w:val="FF0000"/>
                <w:sz w:val="20"/>
                <w:szCs w:val="20"/>
              </w:rPr>
              <w:t>1</w:t>
            </w:r>
            <w:r w:rsidR="00F407F4" w:rsidRPr="00B07D80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  <w:r w:rsidR="004121E2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3C82364E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E56FC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BAAC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2AA91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6719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F88F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5410B" w14:textId="1B99C476" w:rsidR="00F407F4" w:rsidRPr="00E7026C" w:rsidRDefault="004121E2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vanish/>
                <w:color w:val="FF0000"/>
                <w:sz w:val="20"/>
                <w:szCs w:val="20"/>
              </w:rPr>
              <w:t>301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D2561" w14:textId="0A4C558F" w:rsidR="00F407F4" w:rsidRPr="00E7026C" w:rsidRDefault="00BE1D5A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FC0BF" w14:textId="6FC47090" w:rsidR="00F407F4" w:rsidRPr="00090A46" w:rsidRDefault="00BE1D5A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50</w:t>
            </w:r>
          </w:p>
        </w:tc>
      </w:tr>
      <w:tr w:rsidR="00F407F4" w:rsidRPr="00090A46" w14:paraId="60308F74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A1CC9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F2BA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B71D4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8DA9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9565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278E4" w14:textId="628EE77A" w:rsidR="00F407F4" w:rsidRPr="00E7026C" w:rsidRDefault="00BE1D5A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46D29" w14:textId="0DEEB469" w:rsidR="00F407F4" w:rsidRPr="00E7026C" w:rsidRDefault="00BE1D5A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351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CAFCA" w14:textId="510165FF" w:rsidR="00F407F4" w:rsidRPr="00B07D80" w:rsidRDefault="00BE1D5A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>
              <w:rPr>
                <w:rFonts w:cs="Gentium Plus"/>
                <w:vanish/>
                <w:color w:val="FF0000"/>
                <w:sz w:val="20"/>
                <w:szCs w:val="20"/>
              </w:rPr>
              <w:t>1000</w:t>
            </w:r>
          </w:p>
        </w:tc>
      </w:tr>
      <w:tr w:rsidR="00F407F4" w:rsidRPr="00090A46" w14:paraId="1C203666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C4263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BA35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6E0A1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4630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78B3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3784C" w14:textId="4BED2CAE" w:rsidR="00F407F4" w:rsidRPr="00E7026C" w:rsidRDefault="00BE1D5A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AB680" w14:textId="7F61561B" w:rsidR="00F407F4" w:rsidRPr="00B07D80" w:rsidRDefault="00BE1D5A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>
              <w:rPr>
                <w:rFonts w:cs="Gentium Plus"/>
                <w:vanish/>
                <w:color w:val="FF0000"/>
                <w:sz w:val="20"/>
                <w:szCs w:val="20"/>
              </w:rPr>
              <w:t>351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843DD" w14:textId="497C1040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10</w:t>
            </w:r>
            <w:r w:rsidR="00BE1D5A">
              <w:rPr>
                <w:rFonts w:cs="Gentium Plus"/>
                <w:sz w:val="20"/>
                <w:szCs w:val="20"/>
              </w:rPr>
              <w:t>00</w:t>
            </w:r>
          </w:p>
        </w:tc>
      </w:tr>
      <w:tr w:rsidR="00F407F4" w:rsidRPr="00090A46" w14:paraId="5CF83B56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E62E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65046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28B63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A157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6D23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E7026C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B9393" w14:textId="7F0E6825" w:rsidR="00F407F4" w:rsidRPr="00B07D80" w:rsidRDefault="00BE1D5A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>
              <w:rPr>
                <w:rFonts w:cs="Gentium Plus"/>
                <w:vanish/>
                <w:color w:val="FF0000"/>
                <w:sz w:val="20"/>
                <w:szCs w:val="20"/>
              </w:rPr>
              <w:t>2401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93117" w14:textId="2E5F557B" w:rsidR="00F407F4" w:rsidRPr="00B07D80" w:rsidRDefault="00BE1D5A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>
              <w:rPr>
                <w:rFonts w:cs="Gentium Plus"/>
                <w:vanish/>
                <w:color w:val="FF0000"/>
                <w:sz w:val="20"/>
                <w:szCs w:val="20"/>
              </w:rPr>
              <w:t>351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D0C2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A80A20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09A44113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71FB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98F7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2BBF3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137B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22FA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C10C3" w14:textId="4D870558" w:rsidR="00F407F4" w:rsidRPr="00E7026C" w:rsidRDefault="00BE1D5A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vanish/>
                <w:color w:val="FF0000"/>
                <w:sz w:val="20"/>
                <w:szCs w:val="20"/>
              </w:rPr>
              <w:t>351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BC78E" w14:textId="1D00C277" w:rsidR="00F407F4" w:rsidRPr="00E7026C" w:rsidRDefault="00BE1D5A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2402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36DB3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0</w:t>
            </w:r>
          </w:p>
        </w:tc>
      </w:tr>
      <w:tr w:rsidR="00F407F4" w:rsidRPr="00090A46" w14:paraId="45FBE3CD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12F9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BD52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DFC0A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AB33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95B69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4813F" w14:textId="10BD45DE" w:rsidR="00F407F4" w:rsidRPr="00E7026C" w:rsidRDefault="00BE1D5A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2402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F06E9" w14:textId="2B4029DB" w:rsidR="00F407F4" w:rsidRPr="00E7026C" w:rsidRDefault="00BE1D5A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vanish/>
                <w:color w:val="FF0000"/>
                <w:sz w:val="20"/>
                <w:szCs w:val="20"/>
              </w:rPr>
              <w:t>352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8D4E2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0</w:t>
            </w:r>
          </w:p>
        </w:tc>
      </w:tr>
    </w:tbl>
    <w:p w14:paraId="6B5F197E" w14:textId="77777777" w:rsidR="00F407F4" w:rsidRPr="00D3761F" w:rsidRDefault="00F407F4" w:rsidP="00F407F4">
      <w:pPr>
        <w:pStyle w:val="Pergunta"/>
        <w:rPr>
          <w:lang w:eastAsia="en-GB"/>
        </w:rPr>
      </w:pPr>
      <w:r w:rsidRPr="00D3761F">
        <w:rPr>
          <w:lang w:eastAsia="en-GB"/>
        </w:rPr>
        <w:t>Indique a quantidade de dados transmitida nos seguintes sentidos:</w:t>
      </w:r>
    </w:p>
    <w:p w14:paraId="3A61F7CD" w14:textId="6518DC0F" w:rsidR="00F407F4" w:rsidRPr="00494862" w:rsidRDefault="00F407F4" w:rsidP="00C3682A">
      <w:pPr>
        <w:pStyle w:val="RespostaDesenvolvimento"/>
        <w:tabs>
          <w:tab w:val="left" w:pos="5103"/>
        </w:tabs>
        <w:rPr>
          <w:lang w:eastAsia="en-GB"/>
        </w:rPr>
      </w:pPr>
      <w:r w:rsidRPr="00494862">
        <w:rPr>
          <w:lang w:eastAsia="en-GB"/>
        </w:rPr>
        <w:t>A -&gt; B:</w:t>
      </w:r>
      <w:r w:rsidR="00BE1D5A">
        <w:rPr>
          <w:rStyle w:val="SoluoChar"/>
          <w:rFonts w:eastAsiaTheme="minorHAnsi"/>
        </w:rPr>
        <w:t>150</w:t>
      </w:r>
      <w:r w:rsidRPr="00494862">
        <w:rPr>
          <w:lang w:eastAsia="en-GB"/>
        </w:rPr>
        <w:tab/>
        <w:t>B -&gt; A:</w:t>
      </w:r>
      <w:r w:rsidRPr="00494862">
        <w:rPr>
          <w:rStyle w:val="SoluoChar"/>
          <w:rFonts w:eastAsiaTheme="minorHAnsi"/>
        </w:rPr>
        <w:t xml:space="preserve"> </w:t>
      </w:r>
      <w:r w:rsidR="00BE1D5A">
        <w:rPr>
          <w:rStyle w:val="SoluoChar"/>
          <w:rFonts w:eastAsiaTheme="minorHAnsi"/>
        </w:rPr>
        <w:t>2100</w:t>
      </w:r>
    </w:p>
    <w:p w14:paraId="5B6C4538" w14:textId="77777777" w:rsidR="00F407F4" w:rsidRPr="00D3761F" w:rsidRDefault="00F407F4" w:rsidP="00F407F4">
      <w:pPr>
        <w:pStyle w:val="Pergunta"/>
        <w:rPr>
          <w:lang w:eastAsia="en-GB"/>
        </w:rPr>
      </w:pPr>
      <w:r w:rsidRPr="00D3761F">
        <w:rPr>
          <w:lang w:eastAsia="en-GB"/>
        </w:rPr>
        <w:t>Acerca do ICMP:</w:t>
      </w:r>
    </w:p>
    <w:p w14:paraId="63A855B3" w14:textId="4917E7CF" w:rsidR="00F407F4" w:rsidRPr="00232D54" w:rsidRDefault="00F407F4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 xml:space="preserve">O ICMP é </w:t>
      </w:r>
      <w:r w:rsidR="00674087">
        <w:rPr>
          <w:rStyle w:val="normaltextrun"/>
          <w:rFonts w:ascii="Cambria" w:hAnsi="Cambria"/>
          <w:szCs w:val="22"/>
        </w:rPr>
        <w:t>usado pelo protocolo</w:t>
      </w:r>
      <w:r w:rsidR="0059454F">
        <w:rPr>
          <w:rStyle w:val="normaltextrun"/>
          <w:rFonts w:ascii="Cambria" w:hAnsi="Cambria"/>
          <w:szCs w:val="22"/>
        </w:rPr>
        <w:t xml:space="preserve"> </w:t>
      </w:r>
      <w:r w:rsidR="00A26F0B">
        <w:rPr>
          <w:rStyle w:val="normaltextrun"/>
          <w:rFonts w:ascii="Cambria" w:hAnsi="Cambria"/>
          <w:szCs w:val="22"/>
        </w:rPr>
        <w:t>DNS</w:t>
      </w:r>
      <w:r w:rsidR="00674087">
        <w:rPr>
          <w:rStyle w:val="normaltextrun"/>
          <w:rFonts w:ascii="Cambria" w:hAnsi="Cambria"/>
          <w:szCs w:val="22"/>
        </w:rPr>
        <w:t xml:space="preserve"> para trocar mensagens de controlo entre os dispositivos na rede</w:t>
      </w:r>
      <w:r w:rsidR="00C3682A">
        <w:rPr>
          <w:rStyle w:val="normaltextrun"/>
          <w:rFonts w:ascii="Cambria" w:hAnsi="Cambria"/>
          <w:szCs w:val="22"/>
        </w:rPr>
        <w:t>.</w:t>
      </w:r>
      <w:r w:rsidR="00A26F0B">
        <w:rPr>
          <w:rStyle w:val="normaltextrun"/>
          <w:rFonts w:ascii="Cambria" w:hAnsi="Cambria"/>
          <w:szCs w:val="22"/>
        </w:rPr>
        <w:t xml:space="preserve"> </w:t>
      </w:r>
      <w:r w:rsidR="00A26F0B">
        <w:rPr>
          <w:rStyle w:val="SoluoChar"/>
          <w:rFonts w:eastAsiaTheme="minorHAnsi"/>
        </w:rPr>
        <w:t>F</w:t>
      </w:r>
    </w:p>
    <w:p w14:paraId="4BECA47F" w14:textId="1CAA0FDD" w:rsidR="00F407F4" w:rsidRPr="00232D54" w:rsidRDefault="0059454F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 xml:space="preserve">O </w:t>
      </w:r>
      <w:proofErr w:type="spellStart"/>
      <w:r w:rsidRPr="00C3682A">
        <w:rPr>
          <w:rStyle w:val="normaltextrun"/>
          <w:rFonts w:ascii="Cambria" w:hAnsi="Cambria"/>
          <w:i/>
          <w:szCs w:val="22"/>
        </w:rPr>
        <w:t>traceroute</w:t>
      </w:r>
      <w:proofErr w:type="spellEnd"/>
      <w:r>
        <w:rPr>
          <w:rStyle w:val="normaltextrun"/>
          <w:rFonts w:ascii="Cambria" w:hAnsi="Cambria"/>
          <w:szCs w:val="22"/>
        </w:rPr>
        <w:t xml:space="preserve"> utiliza</w:t>
      </w:r>
      <w:r w:rsidR="008A4AD2">
        <w:rPr>
          <w:rStyle w:val="normaltextrun"/>
          <w:rFonts w:ascii="Cambria" w:hAnsi="Cambria"/>
          <w:szCs w:val="22"/>
        </w:rPr>
        <w:t xml:space="preserve"> o protocol</w:t>
      </w:r>
      <w:r w:rsidR="00DA307A">
        <w:rPr>
          <w:rStyle w:val="normaltextrun"/>
          <w:rFonts w:ascii="Cambria" w:hAnsi="Cambria"/>
          <w:szCs w:val="22"/>
        </w:rPr>
        <w:t>o ICMP em articulação com</w:t>
      </w:r>
      <w:r w:rsidR="008A4AD2">
        <w:rPr>
          <w:rStyle w:val="normaltextrun"/>
          <w:rFonts w:ascii="Cambria" w:hAnsi="Cambria"/>
          <w:szCs w:val="22"/>
        </w:rPr>
        <w:t xml:space="preserve"> </w:t>
      </w:r>
      <w:proofErr w:type="spellStart"/>
      <w:r w:rsidR="008A4AD2">
        <w:rPr>
          <w:rStyle w:val="normaltextrun"/>
          <w:rFonts w:ascii="Cambria" w:hAnsi="Cambria"/>
          <w:szCs w:val="22"/>
        </w:rPr>
        <w:t>datagramas</w:t>
      </w:r>
      <w:proofErr w:type="spellEnd"/>
      <w:r w:rsidR="008A4AD2">
        <w:rPr>
          <w:rStyle w:val="normaltextrun"/>
          <w:rFonts w:ascii="Cambria" w:hAnsi="Cambria"/>
          <w:szCs w:val="22"/>
        </w:rPr>
        <w:t xml:space="preserve"> IP, através da </w:t>
      </w:r>
      <w:proofErr w:type="spellStart"/>
      <w:r w:rsidR="008A4AD2">
        <w:rPr>
          <w:rStyle w:val="normaltextrun"/>
          <w:rFonts w:ascii="Cambria" w:hAnsi="Cambria"/>
          <w:szCs w:val="22"/>
        </w:rPr>
        <w:t>decrementação</w:t>
      </w:r>
      <w:proofErr w:type="spellEnd"/>
      <w:r w:rsidR="008A4AD2">
        <w:rPr>
          <w:rStyle w:val="normaltextrun"/>
          <w:rFonts w:ascii="Cambria" w:hAnsi="Cambria"/>
          <w:szCs w:val="22"/>
        </w:rPr>
        <w:t xml:space="preserve"> do campo TTL</w:t>
      </w:r>
      <w:r w:rsidR="00A26F0B">
        <w:rPr>
          <w:rStyle w:val="normaltextrun"/>
          <w:rFonts w:ascii="Cambria" w:hAnsi="Cambria"/>
          <w:szCs w:val="22"/>
        </w:rPr>
        <w:t xml:space="preserve"> à medida que atravessa cada router no caminho</w:t>
      </w:r>
      <w:r w:rsidR="008A4AD2">
        <w:rPr>
          <w:rStyle w:val="normaltextrun"/>
          <w:rFonts w:ascii="Cambria" w:hAnsi="Cambria"/>
          <w:szCs w:val="22"/>
        </w:rPr>
        <w:t xml:space="preserve"> </w:t>
      </w:r>
      <w:r w:rsidR="008A4AD2">
        <w:rPr>
          <w:rStyle w:val="SoluoChar"/>
          <w:rFonts w:eastAsiaTheme="minorHAnsi"/>
        </w:rPr>
        <w:t>V</w:t>
      </w:r>
    </w:p>
    <w:p w14:paraId="506F6843" w14:textId="6C408CC9" w:rsidR="00F407F4" w:rsidRPr="00232D54" w:rsidRDefault="00F407F4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>Um</w:t>
      </w:r>
      <w:r w:rsidR="008A4AD2">
        <w:rPr>
          <w:rStyle w:val="normaltextrun"/>
          <w:rFonts w:ascii="Cambria" w:hAnsi="Cambria"/>
          <w:szCs w:val="22"/>
        </w:rPr>
        <w:t>a mensagem</w:t>
      </w:r>
      <w:r w:rsidRPr="00232D54">
        <w:rPr>
          <w:rStyle w:val="normaltextrun"/>
          <w:rFonts w:ascii="Cambria" w:hAnsi="Cambria"/>
          <w:szCs w:val="22"/>
        </w:rPr>
        <w:t xml:space="preserve"> ICMP</w:t>
      </w:r>
      <w:r w:rsidR="008A4AD2">
        <w:rPr>
          <w:rStyle w:val="normaltextrun"/>
          <w:rFonts w:ascii="Cambria" w:hAnsi="Cambria"/>
          <w:szCs w:val="22"/>
        </w:rPr>
        <w:t xml:space="preserve"> com tipo 0 e código 0 reflete um </w:t>
      </w:r>
      <w:proofErr w:type="spellStart"/>
      <w:r w:rsidR="008A4AD2">
        <w:rPr>
          <w:rStyle w:val="normaltextrun"/>
          <w:rFonts w:ascii="Cambria" w:hAnsi="Cambria"/>
          <w:szCs w:val="22"/>
        </w:rPr>
        <w:t>Echo</w:t>
      </w:r>
      <w:proofErr w:type="spellEnd"/>
      <w:r w:rsidR="008A4AD2">
        <w:rPr>
          <w:rStyle w:val="normaltextrun"/>
          <w:rFonts w:ascii="Cambria" w:hAnsi="Cambria"/>
          <w:szCs w:val="22"/>
        </w:rPr>
        <w:t xml:space="preserve"> </w:t>
      </w:r>
      <w:proofErr w:type="spellStart"/>
      <w:r w:rsidR="008A4AD2">
        <w:rPr>
          <w:rStyle w:val="normaltextrun"/>
          <w:rFonts w:ascii="Cambria" w:hAnsi="Cambria"/>
          <w:szCs w:val="22"/>
        </w:rPr>
        <w:t>Reply</w:t>
      </w:r>
      <w:proofErr w:type="spellEnd"/>
      <w:r w:rsidR="008A4AD2">
        <w:rPr>
          <w:rStyle w:val="normaltextrun"/>
          <w:rFonts w:ascii="Cambria" w:hAnsi="Cambria"/>
          <w:szCs w:val="22"/>
        </w:rPr>
        <w:t xml:space="preserve"> usado na aplicação </w:t>
      </w:r>
      <w:proofErr w:type="spellStart"/>
      <w:r w:rsidR="008A4AD2" w:rsidRPr="008A4AD2">
        <w:rPr>
          <w:rStyle w:val="normaltextrun"/>
          <w:rFonts w:ascii="Cambria" w:hAnsi="Cambria"/>
          <w:i/>
          <w:szCs w:val="22"/>
        </w:rPr>
        <w:t>ping</w:t>
      </w:r>
      <w:proofErr w:type="spellEnd"/>
      <w:r w:rsidR="008A4AD2">
        <w:rPr>
          <w:rStyle w:val="normaltextrun"/>
          <w:rFonts w:ascii="Cambria" w:hAnsi="Cambria"/>
          <w:szCs w:val="22"/>
        </w:rPr>
        <w:t xml:space="preserve"> </w:t>
      </w:r>
      <w:r w:rsidR="008A4AD2">
        <w:rPr>
          <w:rStyle w:val="SoluoChar"/>
          <w:rFonts w:eastAsiaTheme="minorHAnsi"/>
        </w:rPr>
        <w:t>V</w:t>
      </w:r>
    </w:p>
    <w:p w14:paraId="5CFFC128" w14:textId="7CDD4759" w:rsidR="00F407F4" w:rsidRPr="00232D54" w:rsidRDefault="00B74F11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 xml:space="preserve">O </w:t>
      </w:r>
      <w:proofErr w:type="spellStart"/>
      <w:r w:rsidRPr="00C3682A">
        <w:rPr>
          <w:rStyle w:val="normaltextrun"/>
          <w:rFonts w:ascii="Cambria" w:hAnsi="Cambria"/>
          <w:i/>
          <w:szCs w:val="22"/>
        </w:rPr>
        <w:t>traceroute</w:t>
      </w:r>
      <w:proofErr w:type="spellEnd"/>
      <w:r>
        <w:rPr>
          <w:rStyle w:val="normaltextrun"/>
          <w:rFonts w:ascii="Cambria" w:hAnsi="Cambria"/>
          <w:szCs w:val="22"/>
        </w:rPr>
        <w:t xml:space="preserve"> permite identificar a presença de um </w:t>
      </w:r>
      <w:proofErr w:type="spellStart"/>
      <w:r w:rsidRPr="00C3682A">
        <w:rPr>
          <w:rStyle w:val="normaltextrun"/>
          <w:rFonts w:ascii="Cambria" w:hAnsi="Cambria"/>
          <w:i/>
          <w:szCs w:val="22"/>
        </w:rPr>
        <w:t>switch</w:t>
      </w:r>
      <w:proofErr w:type="spellEnd"/>
      <w:r>
        <w:rPr>
          <w:rStyle w:val="normaltextrun"/>
          <w:rFonts w:ascii="Cambria" w:hAnsi="Cambria"/>
          <w:szCs w:val="22"/>
        </w:rPr>
        <w:t xml:space="preserve"> na rede através da mensagem ICMP com tipo 8 e código </w:t>
      </w:r>
      <w:r w:rsidR="00043B96">
        <w:rPr>
          <w:rStyle w:val="normaltextrun"/>
          <w:rFonts w:ascii="Cambria" w:hAnsi="Cambria"/>
          <w:szCs w:val="22"/>
        </w:rPr>
        <w:t>0</w:t>
      </w:r>
      <w:r w:rsidR="00F407F4" w:rsidRPr="00232D54">
        <w:rPr>
          <w:rStyle w:val="normaltextrun"/>
          <w:rFonts w:ascii="Cambria" w:hAnsi="Cambria"/>
          <w:szCs w:val="22"/>
        </w:rPr>
        <w:t xml:space="preserve"> </w:t>
      </w:r>
      <w:r w:rsidR="00043B96">
        <w:rPr>
          <w:rStyle w:val="SoluoChar"/>
          <w:rFonts w:eastAsiaTheme="minorHAnsi"/>
        </w:rPr>
        <w:t>F</w:t>
      </w:r>
    </w:p>
    <w:p w14:paraId="46A6C78F" w14:textId="715828F6" w:rsidR="00F407F4" w:rsidRPr="00160250" w:rsidRDefault="00F407F4" w:rsidP="00F407F4">
      <w:pPr>
        <w:pStyle w:val="Pergunta"/>
        <w:rPr>
          <w:rFonts w:eastAsiaTheme="minorHAnsi"/>
        </w:rPr>
      </w:pPr>
      <w:r w:rsidRPr="00160250">
        <w:rPr>
          <w:rFonts w:eastAsiaTheme="minorHAnsi"/>
        </w:rPr>
        <w:t xml:space="preserve">Considere as seguintes sub-redes: </w:t>
      </w:r>
      <w:r w:rsidR="00AA1E9B">
        <w:rPr>
          <w:rFonts w:eastAsiaTheme="minorHAnsi"/>
        </w:rPr>
        <w:t>10.10.20.128/26, 10.10.20</w:t>
      </w:r>
      <w:r w:rsidRPr="00160250">
        <w:rPr>
          <w:rFonts w:eastAsiaTheme="minorHAnsi"/>
        </w:rPr>
        <w:t>.</w:t>
      </w:r>
      <w:r w:rsidR="00AA1E9B">
        <w:rPr>
          <w:rFonts w:eastAsiaTheme="minorHAnsi"/>
        </w:rPr>
        <w:t>224</w:t>
      </w:r>
      <w:r w:rsidRPr="00160250">
        <w:rPr>
          <w:rFonts w:eastAsiaTheme="minorHAnsi"/>
        </w:rPr>
        <w:t>/2</w:t>
      </w:r>
      <w:r w:rsidR="00AA1E9B">
        <w:rPr>
          <w:rFonts w:eastAsiaTheme="minorHAnsi"/>
        </w:rPr>
        <w:t>7</w:t>
      </w:r>
      <w:r w:rsidRPr="00160250">
        <w:rPr>
          <w:rFonts w:eastAsiaTheme="minorHAnsi"/>
        </w:rPr>
        <w:t>:</w:t>
      </w:r>
    </w:p>
    <w:p w14:paraId="07429377" w14:textId="0700B423" w:rsidR="00F407F4" w:rsidRPr="00232D54" w:rsidRDefault="00F407F4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 w:rsidRPr="00232D54">
        <w:rPr>
          <w:rStyle w:val="normaltextrun"/>
          <w:rFonts w:ascii="Cambria" w:hAnsi="Cambria"/>
          <w:szCs w:val="22"/>
        </w:rPr>
        <w:t xml:space="preserve">Podem </w:t>
      </w:r>
      <w:r w:rsidR="006169D5">
        <w:rPr>
          <w:rStyle w:val="normaltextrun"/>
          <w:rFonts w:ascii="Cambria" w:hAnsi="Cambria"/>
          <w:szCs w:val="22"/>
        </w:rPr>
        <w:t>ser sumarizadas em 10.10.20.128/25</w:t>
      </w:r>
      <w:r w:rsidRPr="00232D54">
        <w:rPr>
          <w:rStyle w:val="normaltextrun"/>
          <w:rFonts w:ascii="Cambria" w:hAnsi="Cambria"/>
          <w:szCs w:val="22"/>
        </w:rPr>
        <w:t xml:space="preserve"> </w:t>
      </w:r>
      <w:r w:rsidRPr="006169D5">
        <w:rPr>
          <w:rStyle w:val="normaltextrun"/>
          <w:rFonts w:ascii="Cambria" w:hAnsi="Cambria"/>
          <w:vanish/>
          <w:color w:val="FF0000"/>
          <w:szCs w:val="22"/>
        </w:rPr>
        <w:t>F</w:t>
      </w:r>
    </w:p>
    <w:p w14:paraId="201FFFE5" w14:textId="1075750C" w:rsidR="00F407F4" w:rsidRPr="00232D54" w:rsidRDefault="006169D5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 xml:space="preserve">A </w:t>
      </w:r>
      <w:r w:rsidR="00FB4B40">
        <w:rPr>
          <w:rStyle w:val="normaltextrun"/>
          <w:rFonts w:ascii="Cambria" w:hAnsi="Cambria"/>
          <w:szCs w:val="22"/>
        </w:rPr>
        <w:t>zona de endereçamento 10.10.20.64</w:t>
      </w:r>
      <w:r>
        <w:rPr>
          <w:rStyle w:val="normaltextrun"/>
          <w:rFonts w:ascii="Cambria" w:hAnsi="Cambria"/>
          <w:szCs w:val="22"/>
        </w:rPr>
        <w:t>/26 é contígua a uma das sub-redes</w:t>
      </w:r>
      <w:r w:rsidR="00F407F4" w:rsidRPr="00232D54">
        <w:rPr>
          <w:rStyle w:val="normaltextrun"/>
          <w:rFonts w:ascii="Cambria" w:hAnsi="Cambria"/>
          <w:szCs w:val="22"/>
        </w:rPr>
        <w:t xml:space="preserve"> </w:t>
      </w:r>
      <w:r w:rsidRPr="006169D5">
        <w:rPr>
          <w:rStyle w:val="normaltextrun"/>
          <w:rFonts w:ascii="Cambria" w:hAnsi="Cambria"/>
          <w:vanish/>
          <w:color w:val="FF0000"/>
          <w:szCs w:val="22"/>
        </w:rPr>
        <w:t>V</w:t>
      </w:r>
    </w:p>
    <w:p w14:paraId="06A8A87F" w14:textId="07807AE9" w:rsidR="00F407F4" w:rsidRPr="00232D54" w:rsidRDefault="006169D5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>A zona de endereçamento 10.10.20.200/28 é uma rede válida</w:t>
      </w:r>
      <w:r w:rsidR="00F407F4" w:rsidRPr="00232D54">
        <w:rPr>
          <w:rStyle w:val="normaltextrun"/>
          <w:rFonts w:ascii="Cambria" w:hAnsi="Cambria"/>
          <w:szCs w:val="22"/>
        </w:rPr>
        <w:t xml:space="preserve"> </w:t>
      </w:r>
      <w:r>
        <w:rPr>
          <w:rStyle w:val="normaltextrun"/>
          <w:rFonts w:ascii="Cambria" w:hAnsi="Cambria"/>
          <w:vanish/>
          <w:color w:val="FF0000"/>
          <w:szCs w:val="22"/>
        </w:rPr>
        <w:t>F</w:t>
      </w:r>
    </w:p>
    <w:p w14:paraId="0F54BB60" w14:textId="085D1B75" w:rsidR="00F407F4" w:rsidRPr="00232D54" w:rsidRDefault="00FB4B40" w:rsidP="00232D54">
      <w:pPr>
        <w:pStyle w:val="Hipotese"/>
        <w:numPr>
          <w:ilvl w:val="0"/>
          <w:numId w:val="6"/>
        </w:numPr>
        <w:tabs>
          <w:tab w:val="clear" w:pos="720"/>
        </w:tabs>
        <w:ind w:left="1134" w:hanging="708"/>
        <w:rPr>
          <w:rStyle w:val="normaltextrun"/>
          <w:rFonts w:ascii="Cambria" w:hAnsi="Cambria"/>
          <w:szCs w:val="22"/>
        </w:rPr>
      </w:pPr>
      <w:r>
        <w:rPr>
          <w:rStyle w:val="normaltextrun"/>
          <w:rFonts w:ascii="Cambria" w:hAnsi="Cambria"/>
          <w:szCs w:val="22"/>
        </w:rPr>
        <w:t>Representam 96 endereços utilizáveis por dispositivos</w:t>
      </w:r>
      <w:r w:rsidR="00F407F4" w:rsidRPr="00232D54">
        <w:rPr>
          <w:rStyle w:val="normaltextrun"/>
          <w:rFonts w:ascii="Cambria" w:hAnsi="Cambria"/>
          <w:szCs w:val="22"/>
        </w:rPr>
        <w:t xml:space="preserve"> </w:t>
      </w:r>
      <w:r w:rsidR="006169D5" w:rsidRPr="006169D5">
        <w:rPr>
          <w:rStyle w:val="normaltextrun"/>
          <w:rFonts w:ascii="Cambria" w:hAnsi="Cambria"/>
          <w:vanish/>
          <w:color w:val="FF0000"/>
          <w:szCs w:val="22"/>
        </w:rPr>
        <w:t>V</w:t>
      </w:r>
    </w:p>
    <w:p w14:paraId="32097F32" w14:textId="235809C1" w:rsidR="00DA3F57" w:rsidRPr="00D3761F" w:rsidRDefault="00DA3F57" w:rsidP="00DA3F57">
      <w:pPr>
        <w:pStyle w:val="Pergunta"/>
        <w:rPr>
          <w:lang w:eastAsia="en-GB"/>
        </w:rPr>
      </w:pPr>
      <w:r w:rsidRPr="00D3761F">
        <w:rPr>
          <w:lang w:eastAsia="en-GB"/>
        </w:rPr>
        <w:t xml:space="preserve">Considerando a rede </w:t>
      </w:r>
      <w:r w:rsidR="006113D5" w:rsidRPr="00D3761F">
        <w:rPr>
          <w:lang w:eastAsia="en-GB"/>
        </w:rPr>
        <w:t>10.10</w:t>
      </w:r>
      <w:r w:rsidRPr="00D3761F">
        <w:rPr>
          <w:lang w:eastAsia="en-GB"/>
        </w:rPr>
        <w:t>.</w:t>
      </w:r>
      <w:r w:rsidR="00253554" w:rsidRPr="00D3761F">
        <w:rPr>
          <w:lang w:eastAsia="en-GB"/>
        </w:rPr>
        <w:t>0</w:t>
      </w:r>
      <w:r w:rsidR="00DD522C" w:rsidRPr="00D3761F">
        <w:rPr>
          <w:lang w:eastAsia="en-GB"/>
        </w:rPr>
        <w:t>.128</w:t>
      </w:r>
      <w:r w:rsidR="00F407F4" w:rsidRPr="00D3761F">
        <w:rPr>
          <w:lang w:eastAsia="en-GB"/>
        </w:rPr>
        <w:t>/</w:t>
      </w:r>
      <w:r w:rsidR="00894EC9" w:rsidRPr="00D3761F">
        <w:rPr>
          <w:lang w:eastAsia="en-GB"/>
        </w:rPr>
        <w:t>2</w:t>
      </w:r>
      <w:r w:rsidR="00B733AF" w:rsidRPr="00D3761F">
        <w:rPr>
          <w:lang w:eastAsia="en-GB"/>
        </w:rPr>
        <w:t>5</w:t>
      </w:r>
      <w:r w:rsidR="00291B09" w:rsidRPr="00D3761F">
        <w:rPr>
          <w:lang w:eastAsia="en-GB"/>
        </w:rPr>
        <w:t xml:space="preserve"> </w:t>
      </w:r>
      <w:r w:rsidRPr="00D3761F">
        <w:rPr>
          <w:lang w:eastAsia="en-GB"/>
        </w:rPr>
        <w:t xml:space="preserve">e o número de </w:t>
      </w:r>
      <w:proofErr w:type="spellStart"/>
      <w:r w:rsidRPr="00C3682A">
        <w:rPr>
          <w:i/>
          <w:lang w:eastAsia="en-GB"/>
        </w:rPr>
        <w:t>hosts</w:t>
      </w:r>
      <w:proofErr w:type="spellEnd"/>
      <w:r w:rsidRPr="00D3761F">
        <w:rPr>
          <w:lang w:eastAsia="en-GB"/>
        </w:rPr>
        <w:t xml:space="preserve"> alocados por cada rede, complete a tabela seguinte</w:t>
      </w:r>
      <w:r w:rsidR="002256BA" w:rsidRPr="00D3761F">
        <w:rPr>
          <w:lang w:eastAsia="en-GB"/>
        </w:rPr>
        <w:t xml:space="preserve"> garantindo que </w:t>
      </w:r>
      <w:r w:rsidR="00894EC9" w:rsidRPr="00D3761F">
        <w:rPr>
          <w:lang w:eastAsia="en-GB"/>
        </w:rPr>
        <w:t>os endereços de rede são ordenados por ordem crescente e que aloca o número mínimo de endereços necessários</w:t>
      </w:r>
      <w:r w:rsidR="007B1DB3" w:rsidRPr="00D3761F">
        <w:rPr>
          <w:lang w:eastAsia="en-GB"/>
        </w:rPr>
        <w:t xml:space="preserve">. Assuma que todas as redes têm endereço de </w:t>
      </w:r>
      <w:proofErr w:type="spellStart"/>
      <w:r w:rsidR="007B1DB3" w:rsidRPr="00C3682A">
        <w:rPr>
          <w:i/>
          <w:lang w:eastAsia="en-GB"/>
        </w:rPr>
        <w:t>broadcast</w:t>
      </w:r>
      <w:proofErr w:type="spellEnd"/>
      <w:r w:rsidRPr="00D3761F">
        <w:rPr>
          <w:lang w:eastAsia="en-GB"/>
        </w:rPr>
        <w:t>:</w:t>
      </w:r>
    </w:p>
    <w:tbl>
      <w:tblPr>
        <w:tblStyle w:val="Tabelacomgrelha"/>
        <w:tblW w:w="0" w:type="auto"/>
        <w:tblInd w:w="993" w:type="dxa"/>
        <w:tblLook w:val="04A0" w:firstRow="1" w:lastRow="0" w:firstColumn="1" w:lastColumn="0" w:noHBand="0" w:noVBand="1"/>
      </w:tblPr>
      <w:tblGrid>
        <w:gridCol w:w="1362"/>
        <w:gridCol w:w="1383"/>
        <w:gridCol w:w="2240"/>
        <w:gridCol w:w="2214"/>
        <w:gridCol w:w="2570"/>
      </w:tblGrid>
      <w:tr w:rsidR="00D66A0B" w:rsidRPr="00494862" w14:paraId="5C5C68A2" w14:textId="77777777" w:rsidTr="00C3682A">
        <w:trPr>
          <w:trHeight w:val="308"/>
        </w:trPr>
        <w:tc>
          <w:tcPr>
            <w:tcW w:w="1362" w:type="dxa"/>
            <w:vAlign w:val="center"/>
          </w:tcPr>
          <w:p w14:paraId="61CF8B50" w14:textId="06359C4C" w:rsidR="00D66A0B" w:rsidRPr="00494862" w:rsidRDefault="00D66A0B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Rede</w:t>
            </w:r>
          </w:p>
        </w:tc>
        <w:tc>
          <w:tcPr>
            <w:tcW w:w="1383" w:type="dxa"/>
            <w:vAlign w:val="center"/>
          </w:tcPr>
          <w:p w14:paraId="31616EA4" w14:textId="2638883E" w:rsidR="00D66A0B" w:rsidRPr="00494862" w:rsidRDefault="00D66A0B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 xml:space="preserve">Nº de </w:t>
            </w:r>
            <w:proofErr w:type="spellStart"/>
            <w:r w:rsidRPr="00494862">
              <w:rPr>
                <w:i/>
                <w:sz w:val="20"/>
              </w:rPr>
              <w:t>Hosts</w:t>
            </w:r>
            <w:proofErr w:type="spellEnd"/>
          </w:p>
        </w:tc>
        <w:tc>
          <w:tcPr>
            <w:tcW w:w="2240" w:type="dxa"/>
            <w:vAlign w:val="center"/>
          </w:tcPr>
          <w:p w14:paraId="01DE5C61" w14:textId="083BE1B4" w:rsidR="00D66A0B" w:rsidRPr="00494862" w:rsidRDefault="00D66A0B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Rede/Máscara</w:t>
            </w:r>
          </w:p>
        </w:tc>
        <w:tc>
          <w:tcPr>
            <w:tcW w:w="2214" w:type="dxa"/>
            <w:vAlign w:val="center"/>
          </w:tcPr>
          <w:p w14:paraId="4A8A9DB3" w14:textId="77777777" w:rsidR="00D66A0B" w:rsidRPr="00494862" w:rsidRDefault="00D66A0B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 xml:space="preserve">Nº Máximo de </w:t>
            </w:r>
            <w:proofErr w:type="spellStart"/>
            <w:r w:rsidRPr="00494862">
              <w:rPr>
                <w:i/>
                <w:sz w:val="20"/>
              </w:rPr>
              <w:t>Hosts</w:t>
            </w:r>
            <w:proofErr w:type="spellEnd"/>
          </w:p>
        </w:tc>
        <w:tc>
          <w:tcPr>
            <w:tcW w:w="2570" w:type="dxa"/>
            <w:vAlign w:val="center"/>
          </w:tcPr>
          <w:p w14:paraId="42D0B92A" w14:textId="77777777" w:rsidR="00D66A0B" w:rsidRPr="00494862" w:rsidRDefault="00D66A0B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 xml:space="preserve">Endereço de </w:t>
            </w:r>
            <w:proofErr w:type="spellStart"/>
            <w:r w:rsidRPr="00494862">
              <w:rPr>
                <w:i/>
                <w:sz w:val="20"/>
              </w:rPr>
              <w:t>Broadcast</w:t>
            </w:r>
            <w:proofErr w:type="spellEnd"/>
          </w:p>
        </w:tc>
      </w:tr>
      <w:tr w:rsidR="00D66A0B" w:rsidRPr="00494862" w14:paraId="24826E00" w14:textId="77777777" w:rsidTr="00C3682A">
        <w:trPr>
          <w:trHeight w:val="308"/>
        </w:trPr>
        <w:tc>
          <w:tcPr>
            <w:tcW w:w="1362" w:type="dxa"/>
            <w:vAlign w:val="center"/>
          </w:tcPr>
          <w:p w14:paraId="5EF3A06C" w14:textId="11405586" w:rsidR="00D66A0B" w:rsidRPr="00494862" w:rsidRDefault="00304468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A</w:t>
            </w:r>
          </w:p>
        </w:tc>
        <w:tc>
          <w:tcPr>
            <w:tcW w:w="1383" w:type="dxa"/>
            <w:vAlign w:val="center"/>
          </w:tcPr>
          <w:p w14:paraId="6026E9AA" w14:textId="2B630741" w:rsidR="00D66A0B" w:rsidRPr="00494862" w:rsidRDefault="00894EC9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FB0B83">
              <w:rPr>
                <w:sz w:val="20"/>
              </w:rPr>
              <w:t>2</w:t>
            </w:r>
          </w:p>
        </w:tc>
        <w:tc>
          <w:tcPr>
            <w:tcW w:w="2240" w:type="dxa"/>
            <w:vAlign w:val="center"/>
          </w:tcPr>
          <w:p w14:paraId="4FDEFE4A" w14:textId="634EC793" w:rsidR="00D66A0B" w:rsidRPr="00494862" w:rsidRDefault="00D66A0B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1</w:t>
            </w:r>
            <w:r w:rsidR="00554CD6">
              <w:rPr>
                <w:sz w:val="20"/>
              </w:rPr>
              <w:t>0.10</w:t>
            </w:r>
            <w:r w:rsidRPr="00494862">
              <w:rPr>
                <w:sz w:val="20"/>
              </w:rPr>
              <w:t>.</w:t>
            </w:r>
            <w:r w:rsidR="00B733AF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554CD6">
              <w:rPr>
                <w:sz w:val="20"/>
              </w:rPr>
              <w:t>128</w:t>
            </w:r>
            <w:r w:rsidRPr="00494862">
              <w:rPr>
                <w:sz w:val="20"/>
              </w:rPr>
              <w:t>/2</w:t>
            </w:r>
            <w:r w:rsidR="008C26AB">
              <w:rPr>
                <w:sz w:val="20"/>
              </w:rPr>
              <w:t>8</w:t>
            </w:r>
          </w:p>
        </w:tc>
        <w:tc>
          <w:tcPr>
            <w:tcW w:w="2214" w:type="dxa"/>
            <w:vAlign w:val="center"/>
          </w:tcPr>
          <w:p w14:paraId="38CE4D6D" w14:textId="72AB369B" w:rsidR="00D66A0B" w:rsidRPr="00494862" w:rsidRDefault="002A0131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570" w:type="dxa"/>
            <w:vAlign w:val="center"/>
          </w:tcPr>
          <w:p w14:paraId="5D7D21B1" w14:textId="14E1E5EC" w:rsidR="00D66A0B" w:rsidRPr="00494862" w:rsidRDefault="009F69EA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1</w:t>
            </w:r>
            <w:r>
              <w:rPr>
                <w:sz w:val="20"/>
              </w:rPr>
              <w:t>0.10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F42380">
              <w:rPr>
                <w:sz w:val="20"/>
              </w:rPr>
              <w:t>143</w:t>
            </w:r>
          </w:p>
        </w:tc>
      </w:tr>
      <w:tr w:rsidR="00D66A0B" w:rsidRPr="00494862" w14:paraId="7ACB6D47" w14:textId="77777777" w:rsidTr="00C3682A">
        <w:trPr>
          <w:trHeight w:val="308"/>
        </w:trPr>
        <w:tc>
          <w:tcPr>
            <w:tcW w:w="1362" w:type="dxa"/>
            <w:vAlign w:val="center"/>
          </w:tcPr>
          <w:p w14:paraId="11966A55" w14:textId="47B5E34D" w:rsidR="00D66A0B" w:rsidRPr="00494862" w:rsidRDefault="00304468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B</w:t>
            </w:r>
          </w:p>
        </w:tc>
        <w:tc>
          <w:tcPr>
            <w:tcW w:w="1383" w:type="dxa"/>
            <w:vAlign w:val="center"/>
          </w:tcPr>
          <w:p w14:paraId="3AC2C2A7" w14:textId="1D35C53A" w:rsidR="00D66A0B" w:rsidRPr="00494862" w:rsidRDefault="007B1D63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40" w:type="dxa"/>
            <w:vAlign w:val="center"/>
          </w:tcPr>
          <w:p w14:paraId="5CB2538A" w14:textId="08A7EAB4" w:rsidR="00D66A0B" w:rsidRPr="00494862" w:rsidRDefault="00291E52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1</w:t>
            </w:r>
            <w:r>
              <w:rPr>
                <w:sz w:val="20"/>
              </w:rPr>
              <w:t>0.10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D21EE9">
              <w:rPr>
                <w:sz w:val="20"/>
              </w:rPr>
              <w:t>144</w:t>
            </w:r>
            <w:r w:rsidR="00D66A0B" w:rsidRPr="00494862">
              <w:rPr>
                <w:sz w:val="20"/>
              </w:rPr>
              <w:t>/2</w:t>
            </w:r>
            <w:r w:rsidR="007B1D63">
              <w:rPr>
                <w:sz w:val="20"/>
              </w:rPr>
              <w:t>8</w:t>
            </w:r>
          </w:p>
        </w:tc>
        <w:tc>
          <w:tcPr>
            <w:tcW w:w="2214" w:type="dxa"/>
            <w:vAlign w:val="center"/>
          </w:tcPr>
          <w:p w14:paraId="403BAAED" w14:textId="05DD34AC" w:rsidR="00D66A0B" w:rsidRPr="00494862" w:rsidRDefault="00D21EE9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570" w:type="dxa"/>
            <w:vAlign w:val="center"/>
          </w:tcPr>
          <w:p w14:paraId="4C191F1D" w14:textId="346097EB" w:rsidR="00D66A0B" w:rsidRPr="00494862" w:rsidRDefault="00D21EE9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1</w:t>
            </w:r>
            <w:r>
              <w:rPr>
                <w:sz w:val="20"/>
              </w:rPr>
              <w:t>0.10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D24DAA">
              <w:rPr>
                <w:sz w:val="20"/>
              </w:rPr>
              <w:t>159</w:t>
            </w:r>
          </w:p>
        </w:tc>
      </w:tr>
      <w:tr w:rsidR="00D66A0B" w:rsidRPr="00494862" w14:paraId="189E8564" w14:textId="77777777" w:rsidTr="00C3682A">
        <w:trPr>
          <w:trHeight w:val="308"/>
        </w:trPr>
        <w:tc>
          <w:tcPr>
            <w:tcW w:w="1362" w:type="dxa"/>
            <w:vAlign w:val="center"/>
          </w:tcPr>
          <w:p w14:paraId="2B9E1B5F" w14:textId="03658328" w:rsidR="00D66A0B" w:rsidRPr="00494862" w:rsidRDefault="00304468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C</w:t>
            </w:r>
          </w:p>
        </w:tc>
        <w:tc>
          <w:tcPr>
            <w:tcW w:w="1383" w:type="dxa"/>
            <w:vAlign w:val="center"/>
          </w:tcPr>
          <w:p w14:paraId="692C4383" w14:textId="0A15922C" w:rsidR="00D66A0B" w:rsidRPr="00494862" w:rsidRDefault="001034A0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40" w:type="dxa"/>
            <w:vAlign w:val="center"/>
          </w:tcPr>
          <w:p w14:paraId="6226E935" w14:textId="6BE3411C" w:rsidR="00D66A0B" w:rsidRPr="00494862" w:rsidRDefault="004F200F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1</w:t>
            </w:r>
            <w:r>
              <w:rPr>
                <w:sz w:val="20"/>
              </w:rPr>
              <w:t>0.10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0</w:t>
            </w:r>
            <w:r w:rsidR="00D66A0B" w:rsidRPr="00494862">
              <w:rPr>
                <w:sz w:val="20"/>
              </w:rPr>
              <w:t>.</w:t>
            </w:r>
            <w:r>
              <w:rPr>
                <w:sz w:val="20"/>
              </w:rPr>
              <w:t>160</w:t>
            </w:r>
            <w:r w:rsidR="00D66A0B" w:rsidRPr="00494862">
              <w:rPr>
                <w:sz w:val="20"/>
              </w:rPr>
              <w:t>/</w:t>
            </w:r>
            <w:r w:rsidR="001034A0">
              <w:rPr>
                <w:sz w:val="20"/>
              </w:rPr>
              <w:t>30</w:t>
            </w:r>
          </w:p>
        </w:tc>
        <w:tc>
          <w:tcPr>
            <w:tcW w:w="2214" w:type="dxa"/>
            <w:vAlign w:val="center"/>
          </w:tcPr>
          <w:p w14:paraId="09CD7052" w14:textId="38B4C858" w:rsidR="00D66A0B" w:rsidRPr="00494862" w:rsidRDefault="001034A0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70" w:type="dxa"/>
            <w:vAlign w:val="center"/>
          </w:tcPr>
          <w:p w14:paraId="295ABA01" w14:textId="6E0E937F" w:rsidR="00D66A0B" w:rsidRPr="00494862" w:rsidRDefault="004F200F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1</w:t>
            </w:r>
            <w:r>
              <w:rPr>
                <w:sz w:val="20"/>
              </w:rPr>
              <w:t>0.10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1034A0">
              <w:rPr>
                <w:sz w:val="20"/>
              </w:rPr>
              <w:t>163</w:t>
            </w:r>
          </w:p>
        </w:tc>
      </w:tr>
      <w:tr w:rsidR="00D66A0B" w:rsidRPr="00494862" w14:paraId="46082A1D" w14:textId="77777777" w:rsidTr="00C3682A">
        <w:trPr>
          <w:trHeight w:val="308"/>
        </w:trPr>
        <w:tc>
          <w:tcPr>
            <w:tcW w:w="1362" w:type="dxa"/>
            <w:vAlign w:val="center"/>
          </w:tcPr>
          <w:p w14:paraId="12A734A7" w14:textId="0DFCC271" w:rsidR="00D66A0B" w:rsidRPr="00494862" w:rsidRDefault="00304468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D</w:t>
            </w:r>
          </w:p>
        </w:tc>
        <w:tc>
          <w:tcPr>
            <w:tcW w:w="1383" w:type="dxa"/>
            <w:vAlign w:val="center"/>
          </w:tcPr>
          <w:p w14:paraId="184134EA" w14:textId="7BF93511" w:rsidR="00D66A0B" w:rsidRPr="00494862" w:rsidRDefault="00894EC9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40" w:type="dxa"/>
            <w:vAlign w:val="center"/>
          </w:tcPr>
          <w:p w14:paraId="1897B5D3" w14:textId="5863622D" w:rsidR="00D66A0B" w:rsidRPr="00494862" w:rsidRDefault="004F200F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1</w:t>
            </w:r>
            <w:r>
              <w:rPr>
                <w:sz w:val="20"/>
              </w:rPr>
              <w:t>0.10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="001034A0">
              <w:rPr>
                <w:sz w:val="20"/>
              </w:rPr>
              <w:t>64</w:t>
            </w:r>
            <w:r w:rsidR="00D66A0B" w:rsidRPr="00494862">
              <w:rPr>
                <w:sz w:val="20"/>
              </w:rPr>
              <w:t>/</w:t>
            </w:r>
            <w:r w:rsidR="007B1DB3">
              <w:rPr>
                <w:sz w:val="20"/>
              </w:rPr>
              <w:t>30</w:t>
            </w:r>
          </w:p>
        </w:tc>
        <w:tc>
          <w:tcPr>
            <w:tcW w:w="2214" w:type="dxa"/>
            <w:vAlign w:val="center"/>
          </w:tcPr>
          <w:p w14:paraId="0F2717B4" w14:textId="13727D9D" w:rsidR="00D66A0B" w:rsidRPr="00494862" w:rsidRDefault="007B1DB3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70" w:type="dxa"/>
            <w:vAlign w:val="center"/>
          </w:tcPr>
          <w:p w14:paraId="69C502C5" w14:textId="01F4DB2C" w:rsidR="00D66A0B" w:rsidRPr="00494862" w:rsidRDefault="00F02333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1</w:t>
            </w:r>
            <w:r>
              <w:rPr>
                <w:sz w:val="20"/>
              </w:rPr>
              <w:t>0.10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="001034A0">
              <w:rPr>
                <w:sz w:val="20"/>
              </w:rPr>
              <w:t>67</w:t>
            </w:r>
          </w:p>
        </w:tc>
      </w:tr>
      <w:tr w:rsidR="00D66A0B" w:rsidRPr="00494862" w14:paraId="1F8E9E50" w14:textId="77777777" w:rsidTr="00C3682A">
        <w:trPr>
          <w:trHeight w:val="308"/>
        </w:trPr>
        <w:tc>
          <w:tcPr>
            <w:tcW w:w="1362" w:type="dxa"/>
            <w:vAlign w:val="center"/>
          </w:tcPr>
          <w:p w14:paraId="757EB28E" w14:textId="2E4C07FA" w:rsidR="00D66A0B" w:rsidRPr="00494862" w:rsidRDefault="00304468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E</w:t>
            </w:r>
          </w:p>
        </w:tc>
        <w:tc>
          <w:tcPr>
            <w:tcW w:w="1383" w:type="dxa"/>
            <w:vAlign w:val="center"/>
          </w:tcPr>
          <w:p w14:paraId="4DAC3781" w14:textId="2FFDB5D7" w:rsidR="00D66A0B" w:rsidRPr="00494862" w:rsidRDefault="001034A0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240" w:type="dxa"/>
            <w:vAlign w:val="center"/>
          </w:tcPr>
          <w:p w14:paraId="62DA1EB0" w14:textId="1B4159E4" w:rsidR="00D66A0B" w:rsidRPr="00494862" w:rsidRDefault="00F02333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1</w:t>
            </w:r>
            <w:r>
              <w:rPr>
                <w:sz w:val="20"/>
              </w:rPr>
              <w:t>0.10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1034A0">
              <w:rPr>
                <w:sz w:val="20"/>
              </w:rPr>
              <w:t>192</w:t>
            </w:r>
            <w:r w:rsidR="00D66A0B" w:rsidRPr="00494862">
              <w:rPr>
                <w:sz w:val="20"/>
              </w:rPr>
              <w:t>/</w:t>
            </w:r>
            <w:r w:rsidR="007B1DB3">
              <w:rPr>
                <w:sz w:val="20"/>
              </w:rPr>
              <w:t>2</w:t>
            </w:r>
            <w:r w:rsidR="001034A0">
              <w:rPr>
                <w:sz w:val="20"/>
              </w:rPr>
              <w:t>7</w:t>
            </w:r>
          </w:p>
        </w:tc>
        <w:tc>
          <w:tcPr>
            <w:tcW w:w="2214" w:type="dxa"/>
            <w:vAlign w:val="center"/>
          </w:tcPr>
          <w:p w14:paraId="64D82312" w14:textId="015E1BFB" w:rsidR="00D66A0B" w:rsidRPr="00494862" w:rsidRDefault="001034A0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570" w:type="dxa"/>
            <w:vAlign w:val="center"/>
          </w:tcPr>
          <w:p w14:paraId="52C66146" w14:textId="022FBA37" w:rsidR="00D66A0B" w:rsidRPr="00494862" w:rsidRDefault="00965245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1</w:t>
            </w:r>
            <w:r>
              <w:rPr>
                <w:sz w:val="20"/>
              </w:rPr>
              <w:t>0.10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="001034A0">
              <w:rPr>
                <w:sz w:val="20"/>
              </w:rPr>
              <w:t>23</w:t>
            </w:r>
          </w:p>
        </w:tc>
      </w:tr>
      <w:tr w:rsidR="00D66A0B" w:rsidRPr="00494862" w14:paraId="5C6F8AA2" w14:textId="77777777" w:rsidTr="00C3682A">
        <w:trPr>
          <w:trHeight w:val="308"/>
        </w:trPr>
        <w:tc>
          <w:tcPr>
            <w:tcW w:w="1362" w:type="dxa"/>
            <w:vAlign w:val="center"/>
          </w:tcPr>
          <w:p w14:paraId="266B545B" w14:textId="263B4A50" w:rsidR="00D66A0B" w:rsidRPr="00494862" w:rsidRDefault="00304468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F</w:t>
            </w:r>
          </w:p>
        </w:tc>
        <w:tc>
          <w:tcPr>
            <w:tcW w:w="1383" w:type="dxa"/>
            <w:vAlign w:val="center"/>
          </w:tcPr>
          <w:p w14:paraId="448D9F75" w14:textId="468BC9C7" w:rsidR="00D66A0B" w:rsidRPr="00494862" w:rsidRDefault="001034A0" w:rsidP="00C3682A">
            <w:pPr>
              <w:pStyle w:val="Hipotese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40" w:type="dxa"/>
            <w:vAlign w:val="center"/>
          </w:tcPr>
          <w:p w14:paraId="082B2100" w14:textId="4A834BDE" w:rsidR="00D66A0B" w:rsidRPr="00494862" w:rsidRDefault="00965245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1</w:t>
            </w:r>
            <w:r>
              <w:rPr>
                <w:sz w:val="20"/>
              </w:rPr>
              <w:t>0.10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="00AD39F8">
              <w:rPr>
                <w:sz w:val="20"/>
              </w:rPr>
              <w:t>24</w:t>
            </w:r>
            <w:r w:rsidR="00790B76" w:rsidRPr="00494862">
              <w:rPr>
                <w:sz w:val="20"/>
              </w:rPr>
              <w:t>/</w:t>
            </w:r>
            <w:r w:rsidR="001034A0">
              <w:rPr>
                <w:sz w:val="20"/>
              </w:rPr>
              <w:t>30</w:t>
            </w:r>
          </w:p>
        </w:tc>
        <w:tc>
          <w:tcPr>
            <w:tcW w:w="2214" w:type="dxa"/>
            <w:vAlign w:val="center"/>
          </w:tcPr>
          <w:p w14:paraId="799DBA23" w14:textId="5E992781" w:rsidR="00D66A0B" w:rsidRPr="00494862" w:rsidRDefault="001034A0" w:rsidP="00C3682A">
            <w:pPr>
              <w:pStyle w:val="Soluo2"/>
              <w:spacing w:before="20" w:after="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70" w:type="dxa"/>
            <w:vAlign w:val="center"/>
          </w:tcPr>
          <w:p w14:paraId="32FAD94F" w14:textId="1B3D260D" w:rsidR="00D66A0B" w:rsidRPr="00494862" w:rsidRDefault="00965245" w:rsidP="003A66E9">
            <w:pPr>
              <w:pStyle w:val="Soluo2"/>
              <w:spacing w:before="20" w:after="20"/>
              <w:jc w:val="center"/>
              <w:rPr>
                <w:sz w:val="20"/>
              </w:rPr>
            </w:pPr>
            <w:r w:rsidRPr="00494862">
              <w:rPr>
                <w:sz w:val="20"/>
              </w:rPr>
              <w:t>1</w:t>
            </w:r>
            <w:r>
              <w:rPr>
                <w:sz w:val="20"/>
              </w:rPr>
              <w:t>0.10</w:t>
            </w:r>
            <w:r w:rsidRPr="00494862">
              <w:rPr>
                <w:sz w:val="20"/>
              </w:rPr>
              <w:t>.</w:t>
            </w:r>
            <w:r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AD39F8">
              <w:rPr>
                <w:sz w:val="20"/>
              </w:rPr>
              <w:t>22</w:t>
            </w:r>
            <w:r w:rsidR="003A66E9">
              <w:rPr>
                <w:sz w:val="20"/>
              </w:rPr>
              <w:t>7</w:t>
            </w:r>
            <w:bookmarkStart w:id="0" w:name="_GoBack"/>
            <w:bookmarkEnd w:id="0"/>
          </w:p>
        </w:tc>
      </w:tr>
    </w:tbl>
    <w:p w14:paraId="67587627" w14:textId="4C552C48" w:rsidR="00450C21" w:rsidRDefault="00450C21" w:rsidP="00450C21">
      <w:pPr>
        <w:pStyle w:val="Pergunta"/>
        <w:numPr>
          <w:ilvl w:val="0"/>
          <w:numId w:val="0"/>
        </w:numPr>
      </w:pPr>
      <w:r w:rsidRPr="00450C21"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154DC169" wp14:editId="2D596F5A">
            <wp:simplePos x="0" y="0"/>
            <wp:positionH relativeFrom="column">
              <wp:posOffset>3783965</wp:posOffset>
            </wp:positionH>
            <wp:positionV relativeFrom="paragraph">
              <wp:posOffset>62865</wp:posOffset>
            </wp:positionV>
            <wp:extent cx="3060065" cy="1313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578">
        <w:t>Considere a figura à direita e</w:t>
      </w:r>
      <w:r>
        <w:t xml:space="preserve"> assuma que está corretamente configurada com os endereços da tabela anterior</w:t>
      </w:r>
      <w:r w:rsidR="00183578">
        <w:t>.</w:t>
      </w:r>
      <w:r>
        <w:t xml:space="preserve"> </w:t>
      </w:r>
      <w:r w:rsidR="00183578">
        <w:t>A</w:t>
      </w:r>
      <w:r>
        <w:t xml:space="preserve">ssumindo que os </w:t>
      </w:r>
      <w:proofErr w:type="spellStart"/>
      <w:r>
        <w:t>PC’s</w:t>
      </w:r>
      <w:proofErr w:type="spellEnd"/>
      <w:r>
        <w:t xml:space="preserve"> têm os endereços mais baixo</w:t>
      </w:r>
      <w:r w:rsidR="00A87696">
        <w:t>s</w:t>
      </w:r>
      <w:r>
        <w:t xml:space="preserve"> e os routers os endereços mais altos:</w:t>
      </w:r>
    </w:p>
    <w:p w14:paraId="0CA5473E" w14:textId="7E940294" w:rsidR="001C34CC" w:rsidRDefault="00450C21" w:rsidP="001C34CC">
      <w:pPr>
        <w:pStyle w:val="Pergunta"/>
      </w:pPr>
      <w:r>
        <w:t xml:space="preserve">Quando o PC </w:t>
      </w:r>
      <w:r w:rsidR="006169D5">
        <w:t>C</w:t>
      </w:r>
      <w:r>
        <w:t xml:space="preserve"> se ligar à rede e tentar obter um endereço IP a que interfaces dos equipamentos c</w:t>
      </w:r>
      <w:r w:rsidR="00FB4B40">
        <w:t>hegarão as mensagens trocadas (i</w:t>
      </w:r>
      <w:r>
        <w:t xml:space="preserve">nclua interfaces de </w:t>
      </w:r>
      <w:proofErr w:type="spellStart"/>
      <w:r>
        <w:t>PCs</w:t>
      </w:r>
      <w:proofErr w:type="spellEnd"/>
      <w:r>
        <w:t xml:space="preserve">, </w:t>
      </w:r>
      <w:r w:rsidRPr="00C3682A">
        <w:rPr>
          <w:i/>
        </w:rPr>
        <w:t>Routers</w:t>
      </w:r>
      <w:r>
        <w:t xml:space="preserve">, </w:t>
      </w:r>
      <w:proofErr w:type="spellStart"/>
      <w:r w:rsidRPr="00C3682A">
        <w:rPr>
          <w:i/>
        </w:rPr>
        <w:t>Switches</w:t>
      </w:r>
      <w:proofErr w:type="spellEnd"/>
      <w:r>
        <w:t>)? Considere que o caminho mais curto é usado.</w:t>
      </w:r>
      <w:r w:rsidR="00304468" w:rsidRPr="00304468">
        <w:rPr>
          <w:noProof/>
          <w:lang w:eastAsia="en-GB"/>
        </w:rPr>
        <w:t xml:space="preserve"> </w:t>
      </w:r>
    </w:p>
    <w:p w14:paraId="3BAACFE5" w14:textId="1E7C622F" w:rsidR="001C34CC" w:rsidRPr="00450C21" w:rsidRDefault="00450C21" w:rsidP="00FB4B40">
      <w:pPr>
        <w:pStyle w:val="RespostaDesenvolvimento"/>
        <w:spacing w:before="0"/>
        <w:ind w:left="357"/>
        <w:outlineLvl w:val="0"/>
        <w:rPr>
          <w:sz w:val="18"/>
        </w:rPr>
      </w:pPr>
      <w:r>
        <w:rPr>
          <w:rStyle w:val="SoluoChar"/>
        </w:rPr>
        <w:t>PC</w:t>
      </w:r>
      <w:r w:rsidR="00FB4B40">
        <w:rPr>
          <w:rStyle w:val="SoluoChar"/>
        </w:rPr>
        <w:t xml:space="preserve"> </w:t>
      </w:r>
      <w:r w:rsidR="006169D5">
        <w:rPr>
          <w:rStyle w:val="SoluoChar"/>
        </w:rPr>
        <w:t>C</w:t>
      </w:r>
      <w:r w:rsidR="00FB4B40">
        <w:rPr>
          <w:rStyle w:val="SoluoChar"/>
        </w:rPr>
        <w:t>,</w:t>
      </w:r>
      <w:r w:rsidR="006169D5">
        <w:rPr>
          <w:rStyle w:val="SoluoChar"/>
        </w:rPr>
        <w:t xml:space="preserve"> PC</w:t>
      </w:r>
      <w:r w:rsidR="00FB4B40">
        <w:rPr>
          <w:rStyle w:val="SoluoChar"/>
        </w:rPr>
        <w:t xml:space="preserve"> </w:t>
      </w:r>
      <w:r w:rsidR="006169D5">
        <w:rPr>
          <w:rStyle w:val="SoluoChar"/>
        </w:rPr>
        <w:t>D</w:t>
      </w:r>
      <w:r w:rsidR="00FB4B40">
        <w:rPr>
          <w:rStyle w:val="SoluoChar"/>
        </w:rPr>
        <w:t>,</w:t>
      </w:r>
      <w:r>
        <w:rPr>
          <w:rStyle w:val="SoluoChar"/>
        </w:rPr>
        <w:t xml:space="preserve"> </w:t>
      </w:r>
      <w:r w:rsidR="006169D5">
        <w:rPr>
          <w:rStyle w:val="SoluoChar"/>
        </w:rPr>
        <w:t>SW2_3</w:t>
      </w:r>
      <w:r w:rsidRPr="00450C21">
        <w:rPr>
          <w:rStyle w:val="SoluoChar"/>
        </w:rPr>
        <w:t>+</w:t>
      </w:r>
      <w:r w:rsidR="006169D5">
        <w:rPr>
          <w:rStyle w:val="SoluoChar"/>
        </w:rPr>
        <w:t>1</w:t>
      </w:r>
      <w:r w:rsidR="00FB4B40">
        <w:rPr>
          <w:rStyle w:val="SoluoChar"/>
        </w:rPr>
        <w:t>+2,</w:t>
      </w:r>
      <w:r w:rsidR="006169D5">
        <w:rPr>
          <w:rStyle w:val="SoluoChar"/>
        </w:rPr>
        <w:t xml:space="preserve"> R1_1+2</w:t>
      </w:r>
      <w:r w:rsidR="00FB4B40">
        <w:rPr>
          <w:rStyle w:val="SoluoChar"/>
        </w:rPr>
        <w:t>,</w:t>
      </w:r>
      <w:r w:rsidR="006169D5">
        <w:rPr>
          <w:rStyle w:val="SoluoChar"/>
        </w:rPr>
        <w:t xml:space="preserve"> R3_3</w:t>
      </w:r>
      <w:r w:rsidRPr="00450C21">
        <w:rPr>
          <w:rStyle w:val="SoluoChar"/>
        </w:rPr>
        <w:t>+2</w:t>
      </w:r>
      <w:r w:rsidR="00FB4B40">
        <w:rPr>
          <w:rStyle w:val="SoluoChar"/>
        </w:rPr>
        <w:t>,</w:t>
      </w:r>
      <w:r w:rsidRPr="00450C21">
        <w:rPr>
          <w:rStyle w:val="SoluoChar"/>
        </w:rPr>
        <w:t xml:space="preserve"> </w:t>
      </w:r>
      <w:r>
        <w:rPr>
          <w:rStyle w:val="SoluoChar"/>
        </w:rPr>
        <w:t>SW3_1+2</w:t>
      </w:r>
      <w:r w:rsidR="00361AAB">
        <w:rPr>
          <w:rStyle w:val="SoluoChar"/>
        </w:rPr>
        <w:t>+3+4</w:t>
      </w:r>
      <w:r w:rsidR="00FB4B40">
        <w:rPr>
          <w:rStyle w:val="SoluoChar"/>
        </w:rPr>
        <w:t>,</w:t>
      </w:r>
      <w:r>
        <w:rPr>
          <w:rStyle w:val="SoluoChar"/>
        </w:rPr>
        <w:t xml:space="preserve"> DHCP_SERVER</w:t>
      </w:r>
      <w:r w:rsidR="00EB2100">
        <w:rPr>
          <w:rStyle w:val="SoluoChar"/>
        </w:rPr>
        <w:t>, WEB_SERVER, DNS_SERVER</w:t>
      </w:r>
    </w:p>
    <w:p w14:paraId="470319C8" w14:textId="26B218C3" w:rsidR="001C34CC" w:rsidRPr="00D3761F" w:rsidRDefault="00450C21" w:rsidP="001C34CC">
      <w:pPr>
        <w:pStyle w:val="Pergunta"/>
      </w:pPr>
      <w:r w:rsidRPr="00D3761F">
        <w:t xml:space="preserve">Preencha a tabela de encaminhamento do Router </w:t>
      </w:r>
      <w:r w:rsidR="00572AAE" w:rsidRPr="00D3761F">
        <w:t>1</w:t>
      </w:r>
      <w:r w:rsidR="007B1DB3" w:rsidRPr="00D3761F">
        <w:t xml:space="preserve">. </w:t>
      </w:r>
      <w:r w:rsidR="006D27F8" w:rsidRPr="00D3761F">
        <w:t>Escolha os caminhos mais curtos</w:t>
      </w:r>
      <w:r w:rsidR="007B1DB3" w:rsidRPr="00D3761F">
        <w:t>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5618"/>
        <w:gridCol w:w="1274"/>
      </w:tblGrid>
      <w:tr w:rsidR="00977A9B" w:rsidRPr="00A858CF" w14:paraId="0A16E319" w14:textId="77777777" w:rsidTr="00C3682A">
        <w:trPr>
          <w:trHeight w:val="299"/>
          <w:jc w:val="center"/>
        </w:trPr>
        <w:tc>
          <w:tcPr>
            <w:tcW w:w="3020" w:type="dxa"/>
          </w:tcPr>
          <w:p w14:paraId="5D00EEFD" w14:textId="2B2ECEDF" w:rsidR="00450C21" w:rsidRPr="00A858CF" w:rsidRDefault="00977A9B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Destino/Má</w:t>
            </w:r>
            <w:r w:rsidR="00450C21">
              <w:rPr>
                <w:sz w:val="20"/>
              </w:rPr>
              <w:t>scara</w:t>
            </w:r>
          </w:p>
        </w:tc>
        <w:tc>
          <w:tcPr>
            <w:tcW w:w="5618" w:type="dxa"/>
          </w:tcPr>
          <w:p w14:paraId="07DD37E1" w14:textId="1C0A9C5D" w:rsidR="00450C21" w:rsidRPr="00A858CF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Gateway</w:t>
            </w:r>
          </w:p>
        </w:tc>
        <w:tc>
          <w:tcPr>
            <w:tcW w:w="1274" w:type="dxa"/>
          </w:tcPr>
          <w:p w14:paraId="4CB56FA8" w14:textId="2681E2FC" w:rsidR="00450C21" w:rsidRPr="00A858CF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</w:tr>
      <w:tr w:rsidR="00977A9B" w:rsidRPr="00A858CF" w14:paraId="63219154" w14:textId="77777777" w:rsidTr="00C3682A">
        <w:trPr>
          <w:trHeight w:val="299"/>
          <w:jc w:val="center"/>
        </w:trPr>
        <w:tc>
          <w:tcPr>
            <w:tcW w:w="3020" w:type="dxa"/>
          </w:tcPr>
          <w:p w14:paraId="58CA288C" w14:textId="191BFFD0" w:rsidR="00450C21" w:rsidRDefault="00A90E7F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>10.10.0.128/28</w:t>
            </w:r>
            <w:r w:rsidR="00572AAE">
              <w:rPr>
                <w:rStyle w:val="SoluoChar"/>
              </w:rPr>
              <w:t xml:space="preserve">(Rede </w:t>
            </w:r>
            <w:r w:rsidR="00450C21" w:rsidRPr="00494862">
              <w:rPr>
                <w:rStyle w:val="SoluoChar"/>
              </w:rPr>
              <w:t>A</w:t>
            </w:r>
            <w:r w:rsidR="00572AAE">
              <w:rPr>
                <w:rStyle w:val="SoluoChar"/>
              </w:rPr>
              <w:t>)</w:t>
            </w:r>
          </w:p>
        </w:tc>
        <w:tc>
          <w:tcPr>
            <w:tcW w:w="5618" w:type="dxa"/>
          </w:tcPr>
          <w:p w14:paraId="5E826709" w14:textId="1A5CB981" w:rsidR="00450C21" w:rsidRDefault="00977A9B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>10.10.0.161/162 (</w:t>
            </w:r>
            <w:r w:rsidR="00572AAE">
              <w:rPr>
                <w:rStyle w:val="SoluoChar"/>
              </w:rPr>
              <w:t>R2_3</w:t>
            </w:r>
            <w:r>
              <w:rPr>
                <w:rStyle w:val="SoluoChar"/>
              </w:rPr>
              <w:t>)</w:t>
            </w:r>
          </w:p>
        </w:tc>
        <w:tc>
          <w:tcPr>
            <w:tcW w:w="1274" w:type="dxa"/>
          </w:tcPr>
          <w:p w14:paraId="4BB7BEDA" w14:textId="306544DE" w:rsidR="00450C21" w:rsidRDefault="00572AAE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>3</w:t>
            </w:r>
          </w:p>
        </w:tc>
      </w:tr>
      <w:tr w:rsidR="00977A9B" w:rsidRPr="00A858CF" w14:paraId="6C42D96C" w14:textId="77777777" w:rsidTr="00C3682A">
        <w:trPr>
          <w:trHeight w:val="299"/>
          <w:jc w:val="center"/>
        </w:trPr>
        <w:tc>
          <w:tcPr>
            <w:tcW w:w="3020" w:type="dxa"/>
          </w:tcPr>
          <w:p w14:paraId="780E1B0A" w14:textId="4C855879" w:rsidR="00450C21" w:rsidRDefault="006D27F8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 xml:space="preserve">10.10.0.144/28 (Rede </w:t>
            </w:r>
            <w:r w:rsidR="00450C21" w:rsidRPr="00494862">
              <w:rPr>
                <w:rStyle w:val="SoluoChar"/>
              </w:rPr>
              <w:t>B</w:t>
            </w:r>
            <w:r>
              <w:rPr>
                <w:rStyle w:val="SoluoChar"/>
              </w:rPr>
              <w:t>)</w:t>
            </w:r>
          </w:p>
        </w:tc>
        <w:tc>
          <w:tcPr>
            <w:tcW w:w="5618" w:type="dxa"/>
          </w:tcPr>
          <w:p w14:paraId="50303C7A" w14:textId="6EB50F1C" w:rsidR="00450C21" w:rsidRDefault="00FB4B40" w:rsidP="007B1DB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>Direto</w:t>
            </w:r>
          </w:p>
        </w:tc>
        <w:tc>
          <w:tcPr>
            <w:tcW w:w="1274" w:type="dxa"/>
          </w:tcPr>
          <w:p w14:paraId="658CF93F" w14:textId="2E71F19B" w:rsidR="00450C21" w:rsidRDefault="00572AAE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>1</w:t>
            </w:r>
          </w:p>
        </w:tc>
      </w:tr>
      <w:tr w:rsidR="00977A9B" w:rsidRPr="00A858CF" w14:paraId="560100EF" w14:textId="77777777" w:rsidTr="00C3682A">
        <w:trPr>
          <w:trHeight w:val="299"/>
          <w:jc w:val="center"/>
        </w:trPr>
        <w:tc>
          <w:tcPr>
            <w:tcW w:w="3020" w:type="dxa"/>
          </w:tcPr>
          <w:p w14:paraId="71FDA501" w14:textId="7BA6A1C0" w:rsidR="00450C21" w:rsidRDefault="0057339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 xml:space="preserve">10.10.0.160/30 (Rede </w:t>
            </w:r>
            <w:r w:rsidR="00450C21" w:rsidRPr="00494862">
              <w:rPr>
                <w:rStyle w:val="SoluoChar"/>
              </w:rPr>
              <w:t>C</w:t>
            </w:r>
            <w:r>
              <w:rPr>
                <w:rStyle w:val="SoluoChar"/>
              </w:rPr>
              <w:t>)</w:t>
            </w:r>
          </w:p>
        </w:tc>
        <w:tc>
          <w:tcPr>
            <w:tcW w:w="5618" w:type="dxa"/>
          </w:tcPr>
          <w:p w14:paraId="2AB00150" w14:textId="44FF9CB2" w:rsidR="00450C21" w:rsidRDefault="00FB4B40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>Direto</w:t>
            </w:r>
          </w:p>
        </w:tc>
        <w:tc>
          <w:tcPr>
            <w:tcW w:w="1274" w:type="dxa"/>
          </w:tcPr>
          <w:p w14:paraId="3D2F2DE8" w14:textId="353D9C76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3</w:t>
            </w:r>
          </w:p>
        </w:tc>
      </w:tr>
      <w:tr w:rsidR="00977A9B" w:rsidRPr="00A858CF" w14:paraId="271E90D2" w14:textId="77777777" w:rsidTr="00C3682A">
        <w:trPr>
          <w:trHeight w:val="299"/>
          <w:jc w:val="center"/>
        </w:trPr>
        <w:tc>
          <w:tcPr>
            <w:tcW w:w="3020" w:type="dxa"/>
          </w:tcPr>
          <w:p w14:paraId="7A39BD6B" w14:textId="34F65BE1" w:rsidR="00450C21" w:rsidRDefault="0057339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 xml:space="preserve">10.10.0.164/30 (Rede </w:t>
            </w:r>
            <w:r w:rsidR="00450C21" w:rsidRPr="00494862">
              <w:rPr>
                <w:rStyle w:val="SoluoChar"/>
              </w:rPr>
              <w:t>D</w:t>
            </w:r>
            <w:r>
              <w:rPr>
                <w:rStyle w:val="SoluoChar"/>
              </w:rPr>
              <w:t>)</w:t>
            </w:r>
          </w:p>
        </w:tc>
        <w:tc>
          <w:tcPr>
            <w:tcW w:w="5618" w:type="dxa"/>
          </w:tcPr>
          <w:p w14:paraId="14249D52" w14:textId="7401C009" w:rsidR="00450C21" w:rsidRPr="00494862" w:rsidRDefault="00977A9B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>
              <w:rPr>
                <w:rStyle w:val="SoluoChar"/>
              </w:rPr>
              <w:t>10.10.0.161/162 (</w:t>
            </w:r>
            <w:r w:rsidR="00130F9B">
              <w:rPr>
                <w:rStyle w:val="SoluoChar"/>
              </w:rPr>
              <w:t>R2_3</w:t>
            </w:r>
            <w:r>
              <w:rPr>
                <w:rStyle w:val="SoluoChar"/>
              </w:rPr>
              <w:t>)</w:t>
            </w:r>
            <w:r w:rsidR="00130F9B">
              <w:rPr>
                <w:rStyle w:val="SoluoChar"/>
              </w:rPr>
              <w:t xml:space="preserve"> ou </w:t>
            </w:r>
            <w:r>
              <w:rPr>
                <w:rStyle w:val="SoluoChar"/>
              </w:rPr>
              <w:t>10.10.0.225/226 (</w:t>
            </w:r>
            <w:r w:rsidR="00130F9B">
              <w:rPr>
                <w:rStyle w:val="SoluoChar"/>
              </w:rPr>
              <w:t>R3_3</w:t>
            </w:r>
            <w:r>
              <w:rPr>
                <w:rStyle w:val="SoluoChar"/>
              </w:rPr>
              <w:t>)</w:t>
            </w:r>
            <w:r w:rsidR="00494862" w:rsidRPr="00494862">
              <w:rPr>
                <w:rStyle w:val="SoluoChar"/>
              </w:rPr>
              <w:t>-</w:t>
            </w:r>
          </w:p>
        </w:tc>
        <w:tc>
          <w:tcPr>
            <w:tcW w:w="1274" w:type="dxa"/>
          </w:tcPr>
          <w:p w14:paraId="5BB4188C" w14:textId="1353915D" w:rsidR="00450C21" w:rsidRDefault="00130F9B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>3</w:t>
            </w:r>
            <w:r w:rsidR="006D27F8">
              <w:rPr>
                <w:rStyle w:val="SoluoChar"/>
              </w:rPr>
              <w:t xml:space="preserve"> ou 2</w:t>
            </w:r>
          </w:p>
        </w:tc>
      </w:tr>
      <w:tr w:rsidR="00977A9B" w:rsidRPr="00A858CF" w14:paraId="21BDFBBC" w14:textId="77777777" w:rsidTr="00C3682A">
        <w:trPr>
          <w:trHeight w:val="299"/>
          <w:jc w:val="center"/>
        </w:trPr>
        <w:tc>
          <w:tcPr>
            <w:tcW w:w="3020" w:type="dxa"/>
          </w:tcPr>
          <w:p w14:paraId="7F4F7720" w14:textId="64CE4E8B" w:rsidR="00450C21" w:rsidRDefault="0057339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 xml:space="preserve">10.10.0.192/27 (Rede </w:t>
            </w:r>
            <w:r w:rsidR="00450C21" w:rsidRPr="00494862">
              <w:rPr>
                <w:rStyle w:val="SoluoChar"/>
              </w:rPr>
              <w:t>E</w:t>
            </w:r>
            <w:r>
              <w:rPr>
                <w:rStyle w:val="SoluoChar"/>
              </w:rPr>
              <w:t>)</w:t>
            </w:r>
          </w:p>
        </w:tc>
        <w:tc>
          <w:tcPr>
            <w:tcW w:w="5618" w:type="dxa"/>
          </w:tcPr>
          <w:p w14:paraId="269A0A93" w14:textId="143B2C0A" w:rsidR="00450C21" w:rsidRPr="00494862" w:rsidRDefault="00977A9B" w:rsidP="007B1DB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>
              <w:rPr>
                <w:rStyle w:val="SoluoChar"/>
              </w:rPr>
              <w:t>10.10.0.225/226 (</w:t>
            </w:r>
            <w:r w:rsidR="006D27F8">
              <w:rPr>
                <w:rStyle w:val="SoluoChar"/>
              </w:rPr>
              <w:t>R3_3</w:t>
            </w:r>
            <w:r>
              <w:rPr>
                <w:rStyle w:val="SoluoChar"/>
              </w:rPr>
              <w:t>)</w:t>
            </w:r>
          </w:p>
        </w:tc>
        <w:tc>
          <w:tcPr>
            <w:tcW w:w="1274" w:type="dxa"/>
          </w:tcPr>
          <w:p w14:paraId="7E947E4B" w14:textId="6FBEDBD9" w:rsidR="00450C21" w:rsidRPr="00494862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 w:rsidRPr="00494862">
              <w:rPr>
                <w:rStyle w:val="SoluoChar"/>
              </w:rPr>
              <w:t>2</w:t>
            </w:r>
          </w:p>
        </w:tc>
      </w:tr>
      <w:tr w:rsidR="00977A9B" w:rsidRPr="00A858CF" w14:paraId="32C85FC3" w14:textId="77777777" w:rsidTr="00C3682A">
        <w:trPr>
          <w:trHeight w:val="299"/>
          <w:jc w:val="center"/>
        </w:trPr>
        <w:tc>
          <w:tcPr>
            <w:tcW w:w="3020" w:type="dxa"/>
          </w:tcPr>
          <w:p w14:paraId="6501BD93" w14:textId="5C684388" w:rsidR="00450C21" w:rsidRDefault="00573391" w:rsidP="00573391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 xml:space="preserve">10.10.0.224/30 (Rede </w:t>
            </w:r>
            <w:r w:rsidR="00450C21" w:rsidRPr="00494862">
              <w:rPr>
                <w:rStyle w:val="SoluoChar"/>
              </w:rPr>
              <w:t>F</w:t>
            </w:r>
            <w:r>
              <w:rPr>
                <w:rStyle w:val="SoluoChar"/>
              </w:rPr>
              <w:t>)</w:t>
            </w:r>
          </w:p>
        </w:tc>
        <w:tc>
          <w:tcPr>
            <w:tcW w:w="5618" w:type="dxa"/>
          </w:tcPr>
          <w:p w14:paraId="0ED2AF1C" w14:textId="1D2B3AD3" w:rsidR="00450C21" w:rsidRPr="00494862" w:rsidRDefault="00FB4B40" w:rsidP="007B1DB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>
              <w:rPr>
                <w:rStyle w:val="SoluoChar"/>
              </w:rPr>
              <w:t>Direto</w:t>
            </w:r>
          </w:p>
        </w:tc>
        <w:tc>
          <w:tcPr>
            <w:tcW w:w="1274" w:type="dxa"/>
          </w:tcPr>
          <w:p w14:paraId="43947E91" w14:textId="18E76A70" w:rsidR="00450C21" w:rsidRPr="00494862" w:rsidRDefault="007B1DB3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>
              <w:rPr>
                <w:rStyle w:val="SoluoChar"/>
              </w:rPr>
              <w:t>2</w:t>
            </w:r>
          </w:p>
        </w:tc>
      </w:tr>
    </w:tbl>
    <w:p w14:paraId="7C5B3104" w14:textId="53EF0BEF" w:rsidR="007D3F74" w:rsidRPr="006C4206" w:rsidRDefault="007D3F74" w:rsidP="00017A46">
      <w:pPr>
        <w:pStyle w:val="Pergunta"/>
        <w:numPr>
          <w:ilvl w:val="0"/>
          <w:numId w:val="0"/>
        </w:numPr>
      </w:pPr>
    </w:p>
    <w:sectPr w:rsidR="007D3F74" w:rsidRPr="006C4206" w:rsidSect="00E06188">
      <w:headerReference w:type="default" r:id="rId9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25BCE" w14:textId="77777777" w:rsidR="00994105" w:rsidRDefault="00994105" w:rsidP="00975916">
      <w:r>
        <w:separator/>
      </w:r>
    </w:p>
  </w:endnote>
  <w:endnote w:type="continuationSeparator" w:id="0">
    <w:p w14:paraId="3D117558" w14:textId="77777777" w:rsidR="00994105" w:rsidRDefault="00994105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iragino Sans W1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entium Plus">
    <w:altName w:val="Cambria Math"/>
    <w:charset w:val="00"/>
    <w:family w:val="auto"/>
    <w:pitch w:val="variable"/>
    <w:sig w:usb0="E00002FF" w:usb1="5200A1FB" w:usb2="02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6FF51" w14:textId="77777777" w:rsidR="00994105" w:rsidRDefault="00994105" w:rsidP="00975916">
      <w:r>
        <w:separator/>
      </w:r>
    </w:p>
  </w:footnote>
  <w:footnote w:type="continuationSeparator" w:id="0">
    <w:p w14:paraId="7FBFA1CC" w14:textId="77777777" w:rsidR="00994105" w:rsidRDefault="00994105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3A66F" w14:textId="29B87239" w:rsidR="00AA61D0" w:rsidRDefault="00602F8D" w:rsidP="00975916">
    <w:pPr>
      <w:pStyle w:val="Ttulo"/>
    </w:pPr>
    <w:r>
      <w:t>2</w:t>
    </w:r>
    <w:r w:rsidR="00AA61D0">
      <w:t xml:space="preserve">º </w:t>
    </w:r>
    <w:r w:rsidR="00924D7E">
      <w:t>Exame</w:t>
    </w:r>
    <w:r w:rsidR="00AA61D0">
      <w:t xml:space="preserve"> – </w:t>
    </w:r>
    <w:r w:rsidR="00232D54">
      <w:t>22</w:t>
    </w:r>
    <w:r>
      <w:t>/0</w:t>
    </w:r>
    <w:r w:rsidR="00232D54">
      <w:t>1</w:t>
    </w:r>
    <w:r w:rsidR="00AA61D0">
      <w:t>/201</w:t>
    </w:r>
    <w:r w:rsidR="00232D54">
      <w:t>8</w:t>
    </w:r>
  </w:p>
  <w:p w14:paraId="6434B661" w14:textId="61BA653A" w:rsidR="00AA61D0" w:rsidRDefault="00AA61D0" w:rsidP="00975916">
    <w:pPr>
      <w:pStyle w:val="Subttulo"/>
    </w:pPr>
    <w:r>
      <w:t>R</w:t>
    </w:r>
    <w:r w:rsidR="003F4834">
      <w:t>edes de Computadores</w:t>
    </w:r>
    <w:r>
      <w:t xml:space="preserve"> –</w:t>
    </w:r>
    <w:r w:rsidR="008C4D90">
      <w:t xml:space="preserve"> </w:t>
    </w:r>
    <w:r>
      <w:t>ADEETC/ISEL/IPL</w:t>
    </w:r>
    <w:r>
      <w:tab/>
    </w:r>
    <w:r w:rsidR="003F4834">
      <w:tab/>
    </w:r>
    <w:r>
      <w:tab/>
      <w:t xml:space="preserve">Semestre de </w:t>
    </w:r>
    <w:r w:rsidR="00232D54">
      <w:t>Inverno</w:t>
    </w:r>
    <w:r>
      <w:t xml:space="preserve"> 201</w:t>
    </w:r>
    <w:r w:rsidR="00232D54">
      <w:t>7</w:t>
    </w:r>
    <w:r>
      <w:t>/201</w:t>
    </w:r>
    <w:r w:rsidR="00232D54"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3.55pt;height:28.35pt;visibility:visible;mso-wrap-style:square" o:bullet="t">
        <v:imagedata r:id="rId1" o:title=""/>
      </v:shape>
    </w:pict>
  </w:numPicBullet>
  <w:abstractNum w:abstractNumId="0">
    <w:nsid w:val="22EB3B94"/>
    <w:multiLevelType w:val="hybridMultilevel"/>
    <w:tmpl w:val="068C820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E3D61"/>
    <w:multiLevelType w:val="hybridMultilevel"/>
    <w:tmpl w:val="5C743D0A"/>
    <w:lvl w:ilvl="0" w:tplc="00704B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CD6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C6D7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62A0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C87F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720B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7E7C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C812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0E5A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7845E0C"/>
    <w:multiLevelType w:val="multilevel"/>
    <w:tmpl w:val="08090023"/>
    <w:lvl w:ilvl="0">
      <w:start w:val="1"/>
      <w:numFmt w:val="upperRoman"/>
      <w:pStyle w:val="Cabealho1"/>
      <w:lvlText w:val="Article %1."/>
      <w:lvlJc w:val="left"/>
      <w:pPr>
        <w:ind w:left="0" w:firstLine="0"/>
      </w:pPr>
    </w:lvl>
    <w:lvl w:ilvl="1">
      <w:start w:val="1"/>
      <w:numFmt w:val="decimalZero"/>
      <w:pStyle w:val="Cabealho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abealho3"/>
      <w:lvlText w:val="(%3)"/>
      <w:lvlJc w:val="left"/>
      <w:pPr>
        <w:ind w:left="720" w:hanging="432"/>
      </w:pPr>
    </w:lvl>
    <w:lvl w:ilvl="3">
      <w:start w:val="1"/>
      <w:numFmt w:val="lowerRoman"/>
      <w:pStyle w:val="Cabealho4"/>
      <w:lvlText w:val="(%4)"/>
      <w:lvlJc w:val="right"/>
      <w:pPr>
        <w:ind w:left="864" w:hanging="144"/>
      </w:pPr>
    </w:lvl>
    <w:lvl w:ilvl="4">
      <w:start w:val="1"/>
      <w:numFmt w:val="decimal"/>
      <w:pStyle w:val="Cabealho5"/>
      <w:lvlText w:val="%5)"/>
      <w:lvlJc w:val="left"/>
      <w:pPr>
        <w:ind w:left="1008" w:hanging="432"/>
      </w:pPr>
    </w:lvl>
    <w:lvl w:ilvl="5">
      <w:start w:val="1"/>
      <w:numFmt w:val="lowerLetter"/>
      <w:pStyle w:val="Cabealho6"/>
      <w:lvlText w:val="%6)"/>
      <w:lvlJc w:val="left"/>
      <w:pPr>
        <w:ind w:left="1152" w:hanging="432"/>
      </w:pPr>
    </w:lvl>
    <w:lvl w:ilvl="6">
      <w:start w:val="1"/>
      <w:numFmt w:val="lowerRoman"/>
      <w:pStyle w:val="Cabealho7"/>
      <w:lvlText w:val="%7)"/>
      <w:lvlJc w:val="right"/>
      <w:pPr>
        <w:ind w:left="1296" w:hanging="288"/>
      </w:pPr>
    </w:lvl>
    <w:lvl w:ilvl="7">
      <w:start w:val="1"/>
      <w:numFmt w:val="lowerLetter"/>
      <w:pStyle w:val="Cabealho8"/>
      <w:lvlText w:val="%8."/>
      <w:lvlJc w:val="left"/>
      <w:pPr>
        <w:ind w:left="1440" w:hanging="432"/>
      </w:pPr>
    </w:lvl>
    <w:lvl w:ilvl="8">
      <w:start w:val="1"/>
      <w:numFmt w:val="lowerRoman"/>
      <w:pStyle w:val="Cabealho9"/>
      <w:lvlText w:val="%9."/>
      <w:lvlJc w:val="right"/>
      <w:pPr>
        <w:ind w:left="1584" w:hanging="144"/>
      </w:pPr>
    </w:lvl>
  </w:abstractNum>
  <w:abstractNum w:abstractNumId="3">
    <w:nsid w:val="49603937"/>
    <w:multiLevelType w:val="multilevel"/>
    <w:tmpl w:val="FB48844A"/>
    <w:numStyleLink w:val="RedesVF"/>
  </w:abstractNum>
  <w:abstractNum w:abstractNumId="4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ergunta"/>
        <w:lvlText w:val="%1)"/>
        <w:lvlJc w:val="left"/>
        <w:pPr>
          <w:ind w:left="783" w:hanging="357"/>
        </w:pPr>
        <w:rPr>
          <w:rFonts w:hint="default"/>
        </w:rPr>
      </w:lvl>
    </w:lvlOverride>
  </w:num>
  <w:num w:numId="6">
    <w:abstractNumId w:val="1"/>
  </w:num>
  <w:num w:numId="7">
    <w:abstractNumId w:val="3"/>
  </w:num>
  <w:num w:numId="8">
    <w:abstractNumId w:val="3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27CB"/>
    <w:rsid w:val="00005835"/>
    <w:rsid w:val="00007349"/>
    <w:rsid w:val="00007FD5"/>
    <w:rsid w:val="00012945"/>
    <w:rsid w:val="00014246"/>
    <w:rsid w:val="000149CA"/>
    <w:rsid w:val="000151CE"/>
    <w:rsid w:val="00015975"/>
    <w:rsid w:val="000175E0"/>
    <w:rsid w:val="00017A46"/>
    <w:rsid w:val="00021396"/>
    <w:rsid w:val="00021926"/>
    <w:rsid w:val="0002301A"/>
    <w:rsid w:val="000244C7"/>
    <w:rsid w:val="00025E92"/>
    <w:rsid w:val="00027D1B"/>
    <w:rsid w:val="00031D47"/>
    <w:rsid w:val="00032693"/>
    <w:rsid w:val="00036871"/>
    <w:rsid w:val="000374C6"/>
    <w:rsid w:val="00037D3C"/>
    <w:rsid w:val="00040DB7"/>
    <w:rsid w:val="00041285"/>
    <w:rsid w:val="00042CC0"/>
    <w:rsid w:val="00043B96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37DD"/>
    <w:rsid w:val="00080A4F"/>
    <w:rsid w:val="00081DBE"/>
    <w:rsid w:val="0008369E"/>
    <w:rsid w:val="00086B27"/>
    <w:rsid w:val="000908DE"/>
    <w:rsid w:val="00090A46"/>
    <w:rsid w:val="00091A45"/>
    <w:rsid w:val="00091EB0"/>
    <w:rsid w:val="0009289A"/>
    <w:rsid w:val="00092EA6"/>
    <w:rsid w:val="00093344"/>
    <w:rsid w:val="0009343D"/>
    <w:rsid w:val="00094F19"/>
    <w:rsid w:val="00095177"/>
    <w:rsid w:val="000959E9"/>
    <w:rsid w:val="00096E5E"/>
    <w:rsid w:val="00097EB9"/>
    <w:rsid w:val="000A1FAD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56FB"/>
    <w:rsid w:val="000B5D22"/>
    <w:rsid w:val="000B6C0C"/>
    <w:rsid w:val="000B774C"/>
    <w:rsid w:val="000B7A43"/>
    <w:rsid w:val="000B7DD7"/>
    <w:rsid w:val="000C08F5"/>
    <w:rsid w:val="000C1C78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34A0"/>
    <w:rsid w:val="0010468B"/>
    <w:rsid w:val="00105179"/>
    <w:rsid w:val="00106CCA"/>
    <w:rsid w:val="0011037B"/>
    <w:rsid w:val="00111503"/>
    <w:rsid w:val="001124EC"/>
    <w:rsid w:val="00113BDB"/>
    <w:rsid w:val="00114178"/>
    <w:rsid w:val="00115619"/>
    <w:rsid w:val="00116B4B"/>
    <w:rsid w:val="00121264"/>
    <w:rsid w:val="0012216E"/>
    <w:rsid w:val="001225A5"/>
    <w:rsid w:val="001238FA"/>
    <w:rsid w:val="0012439C"/>
    <w:rsid w:val="0012494D"/>
    <w:rsid w:val="00124BAD"/>
    <w:rsid w:val="00125FBC"/>
    <w:rsid w:val="00126A0F"/>
    <w:rsid w:val="00126CD6"/>
    <w:rsid w:val="0012705C"/>
    <w:rsid w:val="001273BC"/>
    <w:rsid w:val="0012784A"/>
    <w:rsid w:val="00127C8F"/>
    <w:rsid w:val="00130329"/>
    <w:rsid w:val="00130F9B"/>
    <w:rsid w:val="00132086"/>
    <w:rsid w:val="001337E9"/>
    <w:rsid w:val="0013649C"/>
    <w:rsid w:val="00136572"/>
    <w:rsid w:val="001373C3"/>
    <w:rsid w:val="00140355"/>
    <w:rsid w:val="0014692B"/>
    <w:rsid w:val="001477DC"/>
    <w:rsid w:val="001508E9"/>
    <w:rsid w:val="001509E4"/>
    <w:rsid w:val="0015448B"/>
    <w:rsid w:val="001559C0"/>
    <w:rsid w:val="0016050A"/>
    <w:rsid w:val="00161E4C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A12"/>
    <w:rsid w:val="00167BF5"/>
    <w:rsid w:val="00170531"/>
    <w:rsid w:val="00171569"/>
    <w:rsid w:val="001732FB"/>
    <w:rsid w:val="00174D43"/>
    <w:rsid w:val="00175E69"/>
    <w:rsid w:val="001777F6"/>
    <w:rsid w:val="00177F46"/>
    <w:rsid w:val="001808B1"/>
    <w:rsid w:val="00182327"/>
    <w:rsid w:val="00182DCD"/>
    <w:rsid w:val="00183578"/>
    <w:rsid w:val="001842E3"/>
    <w:rsid w:val="001847BC"/>
    <w:rsid w:val="00187E8B"/>
    <w:rsid w:val="001915B7"/>
    <w:rsid w:val="001921CC"/>
    <w:rsid w:val="00196C04"/>
    <w:rsid w:val="00196E3E"/>
    <w:rsid w:val="001A1748"/>
    <w:rsid w:val="001A1F17"/>
    <w:rsid w:val="001A4904"/>
    <w:rsid w:val="001B02D3"/>
    <w:rsid w:val="001B12B5"/>
    <w:rsid w:val="001B1C9E"/>
    <w:rsid w:val="001B33E4"/>
    <w:rsid w:val="001B36FC"/>
    <w:rsid w:val="001B3962"/>
    <w:rsid w:val="001B4285"/>
    <w:rsid w:val="001B52C7"/>
    <w:rsid w:val="001B752A"/>
    <w:rsid w:val="001B7B52"/>
    <w:rsid w:val="001C17AD"/>
    <w:rsid w:val="001C34CC"/>
    <w:rsid w:val="001C44E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2627"/>
    <w:rsid w:val="001E3A8E"/>
    <w:rsid w:val="001E4490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5B16"/>
    <w:rsid w:val="001F6D4F"/>
    <w:rsid w:val="001F7D68"/>
    <w:rsid w:val="002021B7"/>
    <w:rsid w:val="002022C3"/>
    <w:rsid w:val="00207414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56BA"/>
    <w:rsid w:val="002269F8"/>
    <w:rsid w:val="002306C0"/>
    <w:rsid w:val="0023149E"/>
    <w:rsid w:val="002315EC"/>
    <w:rsid w:val="0023240F"/>
    <w:rsid w:val="002326CA"/>
    <w:rsid w:val="00232A82"/>
    <w:rsid w:val="00232D54"/>
    <w:rsid w:val="00233D2B"/>
    <w:rsid w:val="002340C8"/>
    <w:rsid w:val="00236704"/>
    <w:rsid w:val="00240554"/>
    <w:rsid w:val="00241971"/>
    <w:rsid w:val="00241A88"/>
    <w:rsid w:val="00244E17"/>
    <w:rsid w:val="0024560C"/>
    <w:rsid w:val="00246745"/>
    <w:rsid w:val="00247A36"/>
    <w:rsid w:val="00253554"/>
    <w:rsid w:val="00261852"/>
    <w:rsid w:val="0026196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87E38"/>
    <w:rsid w:val="002919E0"/>
    <w:rsid w:val="00291B09"/>
    <w:rsid w:val="00291E52"/>
    <w:rsid w:val="00292C03"/>
    <w:rsid w:val="0029393D"/>
    <w:rsid w:val="00294355"/>
    <w:rsid w:val="00294856"/>
    <w:rsid w:val="00294D75"/>
    <w:rsid w:val="00294E21"/>
    <w:rsid w:val="00295F27"/>
    <w:rsid w:val="002960F4"/>
    <w:rsid w:val="002A0131"/>
    <w:rsid w:val="002A0AEC"/>
    <w:rsid w:val="002A2523"/>
    <w:rsid w:val="002A349C"/>
    <w:rsid w:val="002B1F91"/>
    <w:rsid w:val="002B2A61"/>
    <w:rsid w:val="002B4F73"/>
    <w:rsid w:val="002B55F4"/>
    <w:rsid w:val="002B7A69"/>
    <w:rsid w:val="002C2A32"/>
    <w:rsid w:val="002C2EB6"/>
    <w:rsid w:val="002C3234"/>
    <w:rsid w:val="002C41AF"/>
    <w:rsid w:val="002D00FA"/>
    <w:rsid w:val="002D06CD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4468"/>
    <w:rsid w:val="00305249"/>
    <w:rsid w:val="0030562F"/>
    <w:rsid w:val="003069D6"/>
    <w:rsid w:val="003072AE"/>
    <w:rsid w:val="003079FE"/>
    <w:rsid w:val="00310313"/>
    <w:rsid w:val="00310454"/>
    <w:rsid w:val="00310F76"/>
    <w:rsid w:val="0031280C"/>
    <w:rsid w:val="00312A0D"/>
    <w:rsid w:val="00312E13"/>
    <w:rsid w:val="003145E0"/>
    <w:rsid w:val="00316614"/>
    <w:rsid w:val="00317F6D"/>
    <w:rsid w:val="00320E3F"/>
    <w:rsid w:val="00326F3B"/>
    <w:rsid w:val="0032703A"/>
    <w:rsid w:val="0032767F"/>
    <w:rsid w:val="0033007D"/>
    <w:rsid w:val="00331C80"/>
    <w:rsid w:val="0033331A"/>
    <w:rsid w:val="0033384D"/>
    <w:rsid w:val="00333F99"/>
    <w:rsid w:val="0033466C"/>
    <w:rsid w:val="003352E6"/>
    <w:rsid w:val="00340FC3"/>
    <w:rsid w:val="003426AB"/>
    <w:rsid w:val="00342FEE"/>
    <w:rsid w:val="00344207"/>
    <w:rsid w:val="0034444F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1AAB"/>
    <w:rsid w:val="00363561"/>
    <w:rsid w:val="003659A1"/>
    <w:rsid w:val="003664A9"/>
    <w:rsid w:val="00370202"/>
    <w:rsid w:val="00371FCA"/>
    <w:rsid w:val="003733AA"/>
    <w:rsid w:val="00373C45"/>
    <w:rsid w:val="00374E22"/>
    <w:rsid w:val="00374F6B"/>
    <w:rsid w:val="003759C4"/>
    <w:rsid w:val="00375F70"/>
    <w:rsid w:val="00376B19"/>
    <w:rsid w:val="003801D5"/>
    <w:rsid w:val="00380884"/>
    <w:rsid w:val="00382B90"/>
    <w:rsid w:val="00383CF7"/>
    <w:rsid w:val="00384217"/>
    <w:rsid w:val="00384F6C"/>
    <w:rsid w:val="00386282"/>
    <w:rsid w:val="0039099A"/>
    <w:rsid w:val="00392AC0"/>
    <w:rsid w:val="00395F4A"/>
    <w:rsid w:val="003967BC"/>
    <w:rsid w:val="003968DA"/>
    <w:rsid w:val="003A1E5C"/>
    <w:rsid w:val="003A46CB"/>
    <w:rsid w:val="003A47B5"/>
    <w:rsid w:val="003A5BB8"/>
    <w:rsid w:val="003A66E9"/>
    <w:rsid w:val="003A699B"/>
    <w:rsid w:val="003A7541"/>
    <w:rsid w:val="003B1363"/>
    <w:rsid w:val="003B1C01"/>
    <w:rsid w:val="003B2291"/>
    <w:rsid w:val="003B2589"/>
    <w:rsid w:val="003B59D4"/>
    <w:rsid w:val="003B6476"/>
    <w:rsid w:val="003B652B"/>
    <w:rsid w:val="003C1D0E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09CC"/>
    <w:rsid w:val="003E2254"/>
    <w:rsid w:val="003E3C41"/>
    <w:rsid w:val="003E4A00"/>
    <w:rsid w:val="003E5A9F"/>
    <w:rsid w:val="003E6A20"/>
    <w:rsid w:val="003F0305"/>
    <w:rsid w:val="003F0485"/>
    <w:rsid w:val="003F1292"/>
    <w:rsid w:val="003F4834"/>
    <w:rsid w:val="00401D45"/>
    <w:rsid w:val="00402625"/>
    <w:rsid w:val="004034D0"/>
    <w:rsid w:val="00403F62"/>
    <w:rsid w:val="00406285"/>
    <w:rsid w:val="004064DF"/>
    <w:rsid w:val="00406740"/>
    <w:rsid w:val="00406FB8"/>
    <w:rsid w:val="00407DD5"/>
    <w:rsid w:val="00410F66"/>
    <w:rsid w:val="004112B2"/>
    <w:rsid w:val="00411603"/>
    <w:rsid w:val="004121E2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1807"/>
    <w:rsid w:val="004322A0"/>
    <w:rsid w:val="004324D3"/>
    <w:rsid w:val="00440CDA"/>
    <w:rsid w:val="00442A0C"/>
    <w:rsid w:val="00445ACA"/>
    <w:rsid w:val="004466EF"/>
    <w:rsid w:val="00447257"/>
    <w:rsid w:val="00450C21"/>
    <w:rsid w:val="00454889"/>
    <w:rsid w:val="00456A44"/>
    <w:rsid w:val="004574B6"/>
    <w:rsid w:val="00460102"/>
    <w:rsid w:val="004630A1"/>
    <w:rsid w:val="00464ECE"/>
    <w:rsid w:val="0046758D"/>
    <w:rsid w:val="0046786F"/>
    <w:rsid w:val="00470824"/>
    <w:rsid w:val="0047257B"/>
    <w:rsid w:val="0047336E"/>
    <w:rsid w:val="0047417E"/>
    <w:rsid w:val="00476075"/>
    <w:rsid w:val="00476425"/>
    <w:rsid w:val="00477401"/>
    <w:rsid w:val="0048118E"/>
    <w:rsid w:val="00481790"/>
    <w:rsid w:val="004828EC"/>
    <w:rsid w:val="00482FCB"/>
    <w:rsid w:val="00483D82"/>
    <w:rsid w:val="0048439D"/>
    <w:rsid w:val="0048570D"/>
    <w:rsid w:val="00485A99"/>
    <w:rsid w:val="00486583"/>
    <w:rsid w:val="0048677F"/>
    <w:rsid w:val="00486822"/>
    <w:rsid w:val="00486FA0"/>
    <w:rsid w:val="0048747E"/>
    <w:rsid w:val="004878C4"/>
    <w:rsid w:val="004925E9"/>
    <w:rsid w:val="00494862"/>
    <w:rsid w:val="00494B21"/>
    <w:rsid w:val="004954C6"/>
    <w:rsid w:val="00497667"/>
    <w:rsid w:val="004A0870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B78DB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2D77"/>
    <w:rsid w:val="004D3AED"/>
    <w:rsid w:val="004D407A"/>
    <w:rsid w:val="004D41D9"/>
    <w:rsid w:val="004D5882"/>
    <w:rsid w:val="004D58BF"/>
    <w:rsid w:val="004D5F4B"/>
    <w:rsid w:val="004D6051"/>
    <w:rsid w:val="004D6E8F"/>
    <w:rsid w:val="004E0978"/>
    <w:rsid w:val="004E1480"/>
    <w:rsid w:val="004E303E"/>
    <w:rsid w:val="004E6287"/>
    <w:rsid w:val="004F200F"/>
    <w:rsid w:val="004F23B2"/>
    <w:rsid w:val="004F2E7F"/>
    <w:rsid w:val="004F32FE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20D8C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342F"/>
    <w:rsid w:val="00534DDB"/>
    <w:rsid w:val="00535A24"/>
    <w:rsid w:val="005417A2"/>
    <w:rsid w:val="00542B35"/>
    <w:rsid w:val="00544B64"/>
    <w:rsid w:val="00546A54"/>
    <w:rsid w:val="0055380F"/>
    <w:rsid w:val="00553AFD"/>
    <w:rsid w:val="00553DBB"/>
    <w:rsid w:val="00554419"/>
    <w:rsid w:val="00554CD6"/>
    <w:rsid w:val="005550CF"/>
    <w:rsid w:val="005561C9"/>
    <w:rsid w:val="005611F0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72AAE"/>
    <w:rsid w:val="00573391"/>
    <w:rsid w:val="00581F8B"/>
    <w:rsid w:val="00590028"/>
    <w:rsid w:val="005913AB"/>
    <w:rsid w:val="00591E1D"/>
    <w:rsid w:val="00593F3B"/>
    <w:rsid w:val="0059454F"/>
    <w:rsid w:val="005950CE"/>
    <w:rsid w:val="005A1432"/>
    <w:rsid w:val="005A2D0A"/>
    <w:rsid w:val="005A34B5"/>
    <w:rsid w:val="005A67A0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39E9"/>
    <w:rsid w:val="005F68D1"/>
    <w:rsid w:val="005F7DE7"/>
    <w:rsid w:val="005F7EBF"/>
    <w:rsid w:val="00602F8D"/>
    <w:rsid w:val="006064D0"/>
    <w:rsid w:val="006113D5"/>
    <w:rsid w:val="00611AA2"/>
    <w:rsid w:val="0061279A"/>
    <w:rsid w:val="0061299A"/>
    <w:rsid w:val="00615361"/>
    <w:rsid w:val="00615630"/>
    <w:rsid w:val="00615D47"/>
    <w:rsid w:val="006169D5"/>
    <w:rsid w:val="00616E18"/>
    <w:rsid w:val="0061729A"/>
    <w:rsid w:val="006178B1"/>
    <w:rsid w:val="00617FFC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00CA"/>
    <w:rsid w:val="006411BA"/>
    <w:rsid w:val="0064206F"/>
    <w:rsid w:val="0064240C"/>
    <w:rsid w:val="00643154"/>
    <w:rsid w:val="00643205"/>
    <w:rsid w:val="006433C2"/>
    <w:rsid w:val="006436A2"/>
    <w:rsid w:val="0064401E"/>
    <w:rsid w:val="0064421F"/>
    <w:rsid w:val="00644D3C"/>
    <w:rsid w:val="00650472"/>
    <w:rsid w:val="00653863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087"/>
    <w:rsid w:val="00674DB1"/>
    <w:rsid w:val="006815BD"/>
    <w:rsid w:val="00682772"/>
    <w:rsid w:val="00684F75"/>
    <w:rsid w:val="006853B5"/>
    <w:rsid w:val="00687F05"/>
    <w:rsid w:val="00687F42"/>
    <w:rsid w:val="00690633"/>
    <w:rsid w:val="00690F6E"/>
    <w:rsid w:val="00691DFD"/>
    <w:rsid w:val="00692C10"/>
    <w:rsid w:val="006941F5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2F1"/>
    <w:rsid w:val="006A7F34"/>
    <w:rsid w:val="006B1793"/>
    <w:rsid w:val="006B2BB6"/>
    <w:rsid w:val="006B363D"/>
    <w:rsid w:val="006B5601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C7609"/>
    <w:rsid w:val="006C7C56"/>
    <w:rsid w:val="006D0570"/>
    <w:rsid w:val="006D1964"/>
    <w:rsid w:val="006D27F8"/>
    <w:rsid w:val="006D4401"/>
    <w:rsid w:val="006D4D71"/>
    <w:rsid w:val="006D670F"/>
    <w:rsid w:val="006D69F8"/>
    <w:rsid w:val="006D73E7"/>
    <w:rsid w:val="006D7BED"/>
    <w:rsid w:val="006E023D"/>
    <w:rsid w:val="006E1B57"/>
    <w:rsid w:val="006E2835"/>
    <w:rsid w:val="006E322D"/>
    <w:rsid w:val="006E72EB"/>
    <w:rsid w:val="006F1505"/>
    <w:rsid w:val="006F3BD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5B7F"/>
    <w:rsid w:val="0072654C"/>
    <w:rsid w:val="0072738A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26AF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CE5"/>
    <w:rsid w:val="007743F1"/>
    <w:rsid w:val="0077670A"/>
    <w:rsid w:val="00777AD3"/>
    <w:rsid w:val="00781B0A"/>
    <w:rsid w:val="00782664"/>
    <w:rsid w:val="00783CE3"/>
    <w:rsid w:val="00787330"/>
    <w:rsid w:val="00790B76"/>
    <w:rsid w:val="00792B38"/>
    <w:rsid w:val="00792C3B"/>
    <w:rsid w:val="00793DEF"/>
    <w:rsid w:val="00794581"/>
    <w:rsid w:val="00796AEA"/>
    <w:rsid w:val="00796C1C"/>
    <w:rsid w:val="00796CB1"/>
    <w:rsid w:val="00796CB4"/>
    <w:rsid w:val="00797069"/>
    <w:rsid w:val="00797EFB"/>
    <w:rsid w:val="007A0E36"/>
    <w:rsid w:val="007A4408"/>
    <w:rsid w:val="007A6613"/>
    <w:rsid w:val="007B1035"/>
    <w:rsid w:val="007B1920"/>
    <w:rsid w:val="007B1D63"/>
    <w:rsid w:val="007B1DB3"/>
    <w:rsid w:val="007B355A"/>
    <w:rsid w:val="007B385E"/>
    <w:rsid w:val="007B3B02"/>
    <w:rsid w:val="007B50E6"/>
    <w:rsid w:val="007B748C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3F74"/>
    <w:rsid w:val="007D412E"/>
    <w:rsid w:val="007D4F45"/>
    <w:rsid w:val="007D6D76"/>
    <w:rsid w:val="007D75E7"/>
    <w:rsid w:val="007E01D0"/>
    <w:rsid w:val="007E2F94"/>
    <w:rsid w:val="007E3CE1"/>
    <w:rsid w:val="007E4EF4"/>
    <w:rsid w:val="007E52C3"/>
    <w:rsid w:val="007E54AF"/>
    <w:rsid w:val="007E5DC8"/>
    <w:rsid w:val="007E7E88"/>
    <w:rsid w:val="007F1450"/>
    <w:rsid w:val="007F4F41"/>
    <w:rsid w:val="007F4F85"/>
    <w:rsid w:val="007F7726"/>
    <w:rsid w:val="00800F07"/>
    <w:rsid w:val="00805CC2"/>
    <w:rsid w:val="00805F73"/>
    <w:rsid w:val="00807434"/>
    <w:rsid w:val="00807506"/>
    <w:rsid w:val="00812682"/>
    <w:rsid w:val="00814715"/>
    <w:rsid w:val="00814EE1"/>
    <w:rsid w:val="008158D9"/>
    <w:rsid w:val="00816022"/>
    <w:rsid w:val="008161DC"/>
    <w:rsid w:val="008171C7"/>
    <w:rsid w:val="00817A52"/>
    <w:rsid w:val="0082034E"/>
    <w:rsid w:val="00820606"/>
    <w:rsid w:val="00821AC4"/>
    <w:rsid w:val="00822F31"/>
    <w:rsid w:val="00823105"/>
    <w:rsid w:val="0082357A"/>
    <w:rsid w:val="00823FC7"/>
    <w:rsid w:val="00826CAB"/>
    <w:rsid w:val="00827A1A"/>
    <w:rsid w:val="008302AB"/>
    <w:rsid w:val="00831619"/>
    <w:rsid w:val="00831F4E"/>
    <w:rsid w:val="0083351C"/>
    <w:rsid w:val="00835308"/>
    <w:rsid w:val="008354A2"/>
    <w:rsid w:val="00835E00"/>
    <w:rsid w:val="00836C0F"/>
    <w:rsid w:val="008376A8"/>
    <w:rsid w:val="00842FC1"/>
    <w:rsid w:val="008435B0"/>
    <w:rsid w:val="00846F2C"/>
    <w:rsid w:val="0084738A"/>
    <w:rsid w:val="00850D71"/>
    <w:rsid w:val="00851703"/>
    <w:rsid w:val="0085252F"/>
    <w:rsid w:val="008541BF"/>
    <w:rsid w:val="00855147"/>
    <w:rsid w:val="00856218"/>
    <w:rsid w:val="00856E16"/>
    <w:rsid w:val="00860380"/>
    <w:rsid w:val="008644DB"/>
    <w:rsid w:val="00866C15"/>
    <w:rsid w:val="008674E9"/>
    <w:rsid w:val="00867524"/>
    <w:rsid w:val="00867F40"/>
    <w:rsid w:val="0087095C"/>
    <w:rsid w:val="00871C3E"/>
    <w:rsid w:val="00873886"/>
    <w:rsid w:val="00873AC9"/>
    <w:rsid w:val="00873EBD"/>
    <w:rsid w:val="0088694C"/>
    <w:rsid w:val="00887FD6"/>
    <w:rsid w:val="00890F7C"/>
    <w:rsid w:val="00891382"/>
    <w:rsid w:val="00894EC9"/>
    <w:rsid w:val="008952C7"/>
    <w:rsid w:val="00895844"/>
    <w:rsid w:val="00895FEF"/>
    <w:rsid w:val="008A3DE1"/>
    <w:rsid w:val="008A4AD2"/>
    <w:rsid w:val="008A5F53"/>
    <w:rsid w:val="008A6EEA"/>
    <w:rsid w:val="008A7BAB"/>
    <w:rsid w:val="008B0CE2"/>
    <w:rsid w:val="008B18F9"/>
    <w:rsid w:val="008B52FA"/>
    <w:rsid w:val="008B7225"/>
    <w:rsid w:val="008C108D"/>
    <w:rsid w:val="008C26AB"/>
    <w:rsid w:val="008C2BDC"/>
    <w:rsid w:val="008C3454"/>
    <w:rsid w:val="008C4D90"/>
    <w:rsid w:val="008D170A"/>
    <w:rsid w:val="008D68F0"/>
    <w:rsid w:val="008D722C"/>
    <w:rsid w:val="008D7B43"/>
    <w:rsid w:val="008D7D50"/>
    <w:rsid w:val="008E032D"/>
    <w:rsid w:val="008E4079"/>
    <w:rsid w:val="008E7414"/>
    <w:rsid w:val="008F200C"/>
    <w:rsid w:val="008F4629"/>
    <w:rsid w:val="008F62CA"/>
    <w:rsid w:val="008F685A"/>
    <w:rsid w:val="00903600"/>
    <w:rsid w:val="00903765"/>
    <w:rsid w:val="00905EDB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4D7E"/>
    <w:rsid w:val="009251CC"/>
    <w:rsid w:val="009258F1"/>
    <w:rsid w:val="0092644E"/>
    <w:rsid w:val="00930020"/>
    <w:rsid w:val="00930202"/>
    <w:rsid w:val="0093081E"/>
    <w:rsid w:val="00931FD7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8E3"/>
    <w:rsid w:val="00944A7A"/>
    <w:rsid w:val="00946A30"/>
    <w:rsid w:val="00947957"/>
    <w:rsid w:val="00950F66"/>
    <w:rsid w:val="00951662"/>
    <w:rsid w:val="0095211F"/>
    <w:rsid w:val="0095239E"/>
    <w:rsid w:val="009526E7"/>
    <w:rsid w:val="00952D48"/>
    <w:rsid w:val="00956674"/>
    <w:rsid w:val="00960158"/>
    <w:rsid w:val="00960A76"/>
    <w:rsid w:val="00962372"/>
    <w:rsid w:val="009628EC"/>
    <w:rsid w:val="00962BF0"/>
    <w:rsid w:val="00963942"/>
    <w:rsid w:val="009641F0"/>
    <w:rsid w:val="00965245"/>
    <w:rsid w:val="0097021B"/>
    <w:rsid w:val="00970468"/>
    <w:rsid w:val="00971269"/>
    <w:rsid w:val="00971CF5"/>
    <w:rsid w:val="00973936"/>
    <w:rsid w:val="0097559B"/>
    <w:rsid w:val="009757C1"/>
    <w:rsid w:val="00975916"/>
    <w:rsid w:val="00977A9B"/>
    <w:rsid w:val="00977C03"/>
    <w:rsid w:val="009819F8"/>
    <w:rsid w:val="00981CA4"/>
    <w:rsid w:val="00982CCD"/>
    <w:rsid w:val="00983817"/>
    <w:rsid w:val="009841E9"/>
    <w:rsid w:val="009855B3"/>
    <w:rsid w:val="00985616"/>
    <w:rsid w:val="00986EF0"/>
    <w:rsid w:val="00987D71"/>
    <w:rsid w:val="00991A01"/>
    <w:rsid w:val="00992285"/>
    <w:rsid w:val="00994105"/>
    <w:rsid w:val="00995282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6781"/>
    <w:rsid w:val="009B74C0"/>
    <w:rsid w:val="009C2E96"/>
    <w:rsid w:val="009C374E"/>
    <w:rsid w:val="009C39C6"/>
    <w:rsid w:val="009C5631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53"/>
    <w:rsid w:val="009F11F6"/>
    <w:rsid w:val="009F3124"/>
    <w:rsid w:val="009F3FB7"/>
    <w:rsid w:val="009F61AF"/>
    <w:rsid w:val="009F69EA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2793"/>
    <w:rsid w:val="00A23D7A"/>
    <w:rsid w:val="00A26F0B"/>
    <w:rsid w:val="00A27236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57F3F"/>
    <w:rsid w:val="00A61265"/>
    <w:rsid w:val="00A64511"/>
    <w:rsid w:val="00A6519A"/>
    <w:rsid w:val="00A70EF8"/>
    <w:rsid w:val="00A74426"/>
    <w:rsid w:val="00A74CDF"/>
    <w:rsid w:val="00A75968"/>
    <w:rsid w:val="00A7779B"/>
    <w:rsid w:val="00A81599"/>
    <w:rsid w:val="00A82029"/>
    <w:rsid w:val="00A82AB7"/>
    <w:rsid w:val="00A8492B"/>
    <w:rsid w:val="00A87696"/>
    <w:rsid w:val="00A90E7F"/>
    <w:rsid w:val="00A912AF"/>
    <w:rsid w:val="00A91F12"/>
    <w:rsid w:val="00A927D8"/>
    <w:rsid w:val="00A94C7D"/>
    <w:rsid w:val="00A95598"/>
    <w:rsid w:val="00AA1247"/>
    <w:rsid w:val="00AA1827"/>
    <w:rsid w:val="00AA1E22"/>
    <w:rsid w:val="00AA1E9B"/>
    <w:rsid w:val="00AA2BA5"/>
    <w:rsid w:val="00AA2EC2"/>
    <w:rsid w:val="00AA3E63"/>
    <w:rsid w:val="00AA5258"/>
    <w:rsid w:val="00AA61D0"/>
    <w:rsid w:val="00AB04BD"/>
    <w:rsid w:val="00AB3B8C"/>
    <w:rsid w:val="00AB5DBF"/>
    <w:rsid w:val="00AB600C"/>
    <w:rsid w:val="00AB7899"/>
    <w:rsid w:val="00AC123E"/>
    <w:rsid w:val="00AC3746"/>
    <w:rsid w:val="00AC3D55"/>
    <w:rsid w:val="00AC4574"/>
    <w:rsid w:val="00AD289E"/>
    <w:rsid w:val="00AD2BC8"/>
    <w:rsid w:val="00AD30B1"/>
    <w:rsid w:val="00AD32D9"/>
    <w:rsid w:val="00AD39F8"/>
    <w:rsid w:val="00AD3B40"/>
    <w:rsid w:val="00AD5910"/>
    <w:rsid w:val="00AD5C4D"/>
    <w:rsid w:val="00AD5E5E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6AAF"/>
    <w:rsid w:val="00AF10CF"/>
    <w:rsid w:val="00AF1CE2"/>
    <w:rsid w:val="00AF1D7C"/>
    <w:rsid w:val="00AF305B"/>
    <w:rsid w:val="00AF5784"/>
    <w:rsid w:val="00AF5D5F"/>
    <w:rsid w:val="00AF7943"/>
    <w:rsid w:val="00B0003C"/>
    <w:rsid w:val="00B00B7B"/>
    <w:rsid w:val="00B04374"/>
    <w:rsid w:val="00B05D14"/>
    <w:rsid w:val="00B060F9"/>
    <w:rsid w:val="00B07CA7"/>
    <w:rsid w:val="00B108EB"/>
    <w:rsid w:val="00B1099D"/>
    <w:rsid w:val="00B10DA9"/>
    <w:rsid w:val="00B116A2"/>
    <w:rsid w:val="00B11C45"/>
    <w:rsid w:val="00B12335"/>
    <w:rsid w:val="00B128D3"/>
    <w:rsid w:val="00B139AB"/>
    <w:rsid w:val="00B21203"/>
    <w:rsid w:val="00B2218E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33AF"/>
    <w:rsid w:val="00B74297"/>
    <w:rsid w:val="00B74B58"/>
    <w:rsid w:val="00B74F11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B0187"/>
    <w:rsid w:val="00BB076F"/>
    <w:rsid w:val="00BB12F7"/>
    <w:rsid w:val="00BB1958"/>
    <w:rsid w:val="00BB3A66"/>
    <w:rsid w:val="00BC2CA3"/>
    <w:rsid w:val="00BC5271"/>
    <w:rsid w:val="00BC6986"/>
    <w:rsid w:val="00BC6EF9"/>
    <w:rsid w:val="00BC7AFF"/>
    <w:rsid w:val="00BD3A4D"/>
    <w:rsid w:val="00BD4885"/>
    <w:rsid w:val="00BD6CC4"/>
    <w:rsid w:val="00BE0286"/>
    <w:rsid w:val="00BE02DF"/>
    <w:rsid w:val="00BE1D5A"/>
    <w:rsid w:val="00BE2AA4"/>
    <w:rsid w:val="00BE344A"/>
    <w:rsid w:val="00BE3983"/>
    <w:rsid w:val="00BE507D"/>
    <w:rsid w:val="00BE6C3C"/>
    <w:rsid w:val="00BE6F91"/>
    <w:rsid w:val="00BF143A"/>
    <w:rsid w:val="00BF2D0B"/>
    <w:rsid w:val="00BF352C"/>
    <w:rsid w:val="00BF3A74"/>
    <w:rsid w:val="00BF6286"/>
    <w:rsid w:val="00BF65AD"/>
    <w:rsid w:val="00BF6635"/>
    <w:rsid w:val="00C007F5"/>
    <w:rsid w:val="00C008F9"/>
    <w:rsid w:val="00C00E2E"/>
    <w:rsid w:val="00C013FB"/>
    <w:rsid w:val="00C02E28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5F1A"/>
    <w:rsid w:val="00C3632D"/>
    <w:rsid w:val="00C3682A"/>
    <w:rsid w:val="00C37E33"/>
    <w:rsid w:val="00C4001B"/>
    <w:rsid w:val="00C400CE"/>
    <w:rsid w:val="00C451CA"/>
    <w:rsid w:val="00C52259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0608"/>
    <w:rsid w:val="00C816E1"/>
    <w:rsid w:val="00C81C70"/>
    <w:rsid w:val="00C83ABF"/>
    <w:rsid w:val="00C83BC8"/>
    <w:rsid w:val="00C86F1B"/>
    <w:rsid w:val="00C90B4F"/>
    <w:rsid w:val="00C9495F"/>
    <w:rsid w:val="00C94BF8"/>
    <w:rsid w:val="00C9671C"/>
    <w:rsid w:val="00CA1EC7"/>
    <w:rsid w:val="00CA245A"/>
    <w:rsid w:val="00CA317C"/>
    <w:rsid w:val="00CA5BCA"/>
    <w:rsid w:val="00CA5DA0"/>
    <w:rsid w:val="00CA71C1"/>
    <w:rsid w:val="00CB0CE2"/>
    <w:rsid w:val="00CB2F22"/>
    <w:rsid w:val="00CB68B6"/>
    <w:rsid w:val="00CB6D05"/>
    <w:rsid w:val="00CC0E4C"/>
    <w:rsid w:val="00CC1A2C"/>
    <w:rsid w:val="00CC56CE"/>
    <w:rsid w:val="00CD5A47"/>
    <w:rsid w:val="00CD5FE6"/>
    <w:rsid w:val="00CE0406"/>
    <w:rsid w:val="00CE3798"/>
    <w:rsid w:val="00CE3804"/>
    <w:rsid w:val="00CE63C9"/>
    <w:rsid w:val="00CE6634"/>
    <w:rsid w:val="00CF0798"/>
    <w:rsid w:val="00CF2496"/>
    <w:rsid w:val="00CF4180"/>
    <w:rsid w:val="00CF4D4D"/>
    <w:rsid w:val="00CF7A0C"/>
    <w:rsid w:val="00D01412"/>
    <w:rsid w:val="00D043AC"/>
    <w:rsid w:val="00D058EA"/>
    <w:rsid w:val="00D05D3A"/>
    <w:rsid w:val="00D104CC"/>
    <w:rsid w:val="00D10AEC"/>
    <w:rsid w:val="00D11B9C"/>
    <w:rsid w:val="00D13024"/>
    <w:rsid w:val="00D144D5"/>
    <w:rsid w:val="00D1470B"/>
    <w:rsid w:val="00D16A83"/>
    <w:rsid w:val="00D2119D"/>
    <w:rsid w:val="00D21EE9"/>
    <w:rsid w:val="00D22BE5"/>
    <w:rsid w:val="00D23142"/>
    <w:rsid w:val="00D233D9"/>
    <w:rsid w:val="00D24221"/>
    <w:rsid w:val="00D24DAA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61F"/>
    <w:rsid w:val="00D37749"/>
    <w:rsid w:val="00D37B3E"/>
    <w:rsid w:val="00D425F7"/>
    <w:rsid w:val="00D43A94"/>
    <w:rsid w:val="00D43C20"/>
    <w:rsid w:val="00D441B8"/>
    <w:rsid w:val="00D44DA2"/>
    <w:rsid w:val="00D452A6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66A0B"/>
    <w:rsid w:val="00D7107F"/>
    <w:rsid w:val="00D711DA"/>
    <w:rsid w:val="00D71AA6"/>
    <w:rsid w:val="00D72DF4"/>
    <w:rsid w:val="00D74912"/>
    <w:rsid w:val="00D749D9"/>
    <w:rsid w:val="00D751A1"/>
    <w:rsid w:val="00D759FC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37DD"/>
    <w:rsid w:val="00D950BA"/>
    <w:rsid w:val="00D95E10"/>
    <w:rsid w:val="00D974E6"/>
    <w:rsid w:val="00DA07D1"/>
    <w:rsid w:val="00DA2239"/>
    <w:rsid w:val="00DA307A"/>
    <w:rsid w:val="00DA3F57"/>
    <w:rsid w:val="00DA52CC"/>
    <w:rsid w:val="00DA52FE"/>
    <w:rsid w:val="00DA536B"/>
    <w:rsid w:val="00DB000D"/>
    <w:rsid w:val="00DB1B8E"/>
    <w:rsid w:val="00DB612D"/>
    <w:rsid w:val="00DB75EB"/>
    <w:rsid w:val="00DB78CD"/>
    <w:rsid w:val="00DC0061"/>
    <w:rsid w:val="00DC00E5"/>
    <w:rsid w:val="00DC013F"/>
    <w:rsid w:val="00DC02B0"/>
    <w:rsid w:val="00DC0596"/>
    <w:rsid w:val="00DC0E3F"/>
    <w:rsid w:val="00DC158A"/>
    <w:rsid w:val="00DC2FEF"/>
    <w:rsid w:val="00DC304C"/>
    <w:rsid w:val="00DC4802"/>
    <w:rsid w:val="00DC6429"/>
    <w:rsid w:val="00DC71B7"/>
    <w:rsid w:val="00DD0D78"/>
    <w:rsid w:val="00DD1316"/>
    <w:rsid w:val="00DD14F2"/>
    <w:rsid w:val="00DD2076"/>
    <w:rsid w:val="00DD2ABA"/>
    <w:rsid w:val="00DD40EA"/>
    <w:rsid w:val="00DD522C"/>
    <w:rsid w:val="00DD64A3"/>
    <w:rsid w:val="00DD69CA"/>
    <w:rsid w:val="00DE1486"/>
    <w:rsid w:val="00DE1D3B"/>
    <w:rsid w:val="00DE3B5E"/>
    <w:rsid w:val="00DE47C4"/>
    <w:rsid w:val="00DE58ED"/>
    <w:rsid w:val="00DE6671"/>
    <w:rsid w:val="00DE669A"/>
    <w:rsid w:val="00DF1B9A"/>
    <w:rsid w:val="00DF1D35"/>
    <w:rsid w:val="00DF25BF"/>
    <w:rsid w:val="00DF3778"/>
    <w:rsid w:val="00DF3ED4"/>
    <w:rsid w:val="00DF4440"/>
    <w:rsid w:val="00DF456F"/>
    <w:rsid w:val="00DF5950"/>
    <w:rsid w:val="00DF6753"/>
    <w:rsid w:val="00DF69EC"/>
    <w:rsid w:val="00E00672"/>
    <w:rsid w:val="00E0139C"/>
    <w:rsid w:val="00E016FC"/>
    <w:rsid w:val="00E02762"/>
    <w:rsid w:val="00E0288D"/>
    <w:rsid w:val="00E03131"/>
    <w:rsid w:val="00E033FF"/>
    <w:rsid w:val="00E03AD9"/>
    <w:rsid w:val="00E04882"/>
    <w:rsid w:val="00E04C16"/>
    <w:rsid w:val="00E06188"/>
    <w:rsid w:val="00E06640"/>
    <w:rsid w:val="00E07346"/>
    <w:rsid w:val="00E1062C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BBE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0845"/>
    <w:rsid w:val="00E7180E"/>
    <w:rsid w:val="00E722D2"/>
    <w:rsid w:val="00E72C74"/>
    <w:rsid w:val="00E74796"/>
    <w:rsid w:val="00E7788A"/>
    <w:rsid w:val="00E80F39"/>
    <w:rsid w:val="00E81146"/>
    <w:rsid w:val="00E824B6"/>
    <w:rsid w:val="00E82BE6"/>
    <w:rsid w:val="00E83829"/>
    <w:rsid w:val="00E84B4D"/>
    <w:rsid w:val="00E8794B"/>
    <w:rsid w:val="00E90095"/>
    <w:rsid w:val="00E9016A"/>
    <w:rsid w:val="00E9125C"/>
    <w:rsid w:val="00E94737"/>
    <w:rsid w:val="00E9751C"/>
    <w:rsid w:val="00E97CFB"/>
    <w:rsid w:val="00E97F40"/>
    <w:rsid w:val="00EA3C7E"/>
    <w:rsid w:val="00EA4DD6"/>
    <w:rsid w:val="00EA5BD1"/>
    <w:rsid w:val="00EB1F76"/>
    <w:rsid w:val="00EB2100"/>
    <w:rsid w:val="00EB3D22"/>
    <w:rsid w:val="00EB440D"/>
    <w:rsid w:val="00EB4A9D"/>
    <w:rsid w:val="00EB4C78"/>
    <w:rsid w:val="00EB5367"/>
    <w:rsid w:val="00EB5FD7"/>
    <w:rsid w:val="00EC278F"/>
    <w:rsid w:val="00EC5BE4"/>
    <w:rsid w:val="00ED054B"/>
    <w:rsid w:val="00ED0EE2"/>
    <w:rsid w:val="00ED3F5E"/>
    <w:rsid w:val="00ED4D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78A"/>
    <w:rsid w:val="00EF0A0B"/>
    <w:rsid w:val="00EF2670"/>
    <w:rsid w:val="00EF2AD0"/>
    <w:rsid w:val="00EF4133"/>
    <w:rsid w:val="00EF761D"/>
    <w:rsid w:val="00EF762E"/>
    <w:rsid w:val="00F02333"/>
    <w:rsid w:val="00F02C80"/>
    <w:rsid w:val="00F03062"/>
    <w:rsid w:val="00F0612D"/>
    <w:rsid w:val="00F067CA"/>
    <w:rsid w:val="00F06B3E"/>
    <w:rsid w:val="00F10B59"/>
    <w:rsid w:val="00F11128"/>
    <w:rsid w:val="00F11804"/>
    <w:rsid w:val="00F11A0F"/>
    <w:rsid w:val="00F122AE"/>
    <w:rsid w:val="00F132A3"/>
    <w:rsid w:val="00F146B5"/>
    <w:rsid w:val="00F16942"/>
    <w:rsid w:val="00F17942"/>
    <w:rsid w:val="00F245E0"/>
    <w:rsid w:val="00F30E4C"/>
    <w:rsid w:val="00F31BBD"/>
    <w:rsid w:val="00F321C0"/>
    <w:rsid w:val="00F32322"/>
    <w:rsid w:val="00F342A1"/>
    <w:rsid w:val="00F34634"/>
    <w:rsid w:val="00F407A0"/>
    <w:rsid w:val="00F407F4"/>
    <w:rsid w:val="00F41710"/>
    <w:rsid w:val="00F4238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320D"/>
    <w:rsid w:val="00F53F5B"/>
    <w:rsid w:val="00F550D5"/>
    <w:rsid w:val="00F61DE9"/>
    <w:rsid w:val="00F62312"/>
    <w:rsid w:val="00F626D4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B83"/>
    <w:rsid w:val="00FB0EC0"/>
    <w:rsid w:val="00FB0FE1"/>
    <w:rsid w:val="00FB1D73"/>
    <w:rsid w:val="00FB26DF"/>
    <w:rsid w:val="00FB31E6"/>
    <w:rsid w:val="00FB3861"/>
    <w:rsid w:val="00FB3D08"/>
    <w:rsid w:val="00FB4B40"/>
    <w:rsid w:val="00FB5520"/>
    <w:rsid w:val="00FB707A"/>
    <w:rsid w:val="00FB7367"/>
    <w:rsid w:val="00FB7F30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2F1B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Cabealho1">
    <w:name w:val="heading 1"/>
    <w:basedOn w:val="Normal"/>
    <w:next w:val="Normal"/>
    <w:link w:val="Cabealho1Carte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link w:val="Cabealho3Carte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te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Cabealho7">
    <w:name w:val="heading 7"/>
    <w:basedOn w:val="Normal"/>
    <w:next w:val="Normal"/>
    <w:link w:val="Cabealho7Carte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5916"/>
  </w:style>
  <w:style w:type="paragraph" w:styleId="Rodap">
    <w:name w:val="footer"/>
    <w:basedOn w:val="Normal"/>
    <w:link w:val="RodapCarte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5916"/>
  </w:style>
  <w:style w:type="paragraph" w:styleId="Ttulo">
    <w:name w:val="Title"/>
    <w:basedOn w:val="Normal"/>
    <w:next w:val="Normal"/>
    <w:link w:val="TtuloCarte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975916"/>
    <w:rPr>
      <w:rFonts w:asciiTheme="majorHAnsi" w:hAnsiTheme="majorHAnsi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975916"/>
    <w:rPr>
      <w:rFonts w:asciiTheme="majorHAnsi" w:hAnsiTheme="majorHAnsi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975916"/>
    <w:rPr>
      <w:rFonts w:asciiTheme="majorHAnsi" w:hAnsiTheme="majorHAnsi"/>
      <w:i/>
      <w:iCs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975916"/>
    <w:rPr>
      <w:rFonts w:asciiTheme="majorHAnsi" w:eastAsiaTheme="majorEastAsia" w:hAnsiTheme="majorHAnsi"/>
    </w:rPr>
  </w:style>
  <w:style w:type="character" w:styleId="Forte">
    <w:name w:val="Strong"/>
    <w:basedOn w:val="Tipodeletrapredefinidodopargrafo"/>
    <w:uiPriority w:val="22"/>
    <w:qFormat/>
    <w:rsid w:val="00975916"/>
    <w:rPr>
      <w:b/>
      <w:bCs/>
    </w:rPr>
  </w:style>
  <w:style w:type="character" w:styleId="nfase">
    <w:name w:val="Emphasis"/>
    <w:basedOn w:val="Tipodeletrapredefinidodopargrafo"/>
    <w:uiPriority w:val="20"/>
    <w:qFormat/>
    <w:rsid w:val="00975916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link w:val="SemEspaamentoCarter"/>
    <w:uiPriority w:val="1"/>
    <w:qFormat/>
    <w:rsid w:val="00975916"/>
    <w:rPr>
      <w:szCs w:val="32"/>
    </w:rPr>
  </w:style>
  <w:style w:type="paragraph" w:styleId="PargrafodaLista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975916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75916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75916"/>
    <w:rPr>
      <w:b/>
      <w:i/>
      <w:sz w:val="24"/>
    </w:rPr>
  </w:style>
  <w:style w:type="character" w:styleId="nfaseDiscreto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nfaseIntenso">
    <w:name w:val="Intense Emphasis"/>
    <w:basedOn w:val="Tipodeletrapredefinidodopargrafo"/>
    <w:uiPriority w:val="21"/>
    <w:qFormat/>
    <w:rsid w:val="00975916"/>
    <w:rPr>
      <w:b/>
      <w:i/>
      <w:sz w:val="24"/>
      <w:szCs w:val="24"/>
      <w:u w:val="single"/>
    </w:rPr>
  </w:style>
  <w:style w:type="character" w:styleId="RefernciaDiscreta">
    <w:name w:val="Subtle Reference"/>
    <w:basedOn w:val="Tipodeletrapredefinidodopargrafo"/>
    <w:uiPriority w:val="31"/>
    <w:qFormat/>
    <w:rsid w:val="00975916"/>
    <w:rPr>
      <w:sz w:val="24"/>
      <w:szCs w:val="24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975916"/>
    <w:rPr>
      <w:b/>
      <w:sz w:val="24"/>
      <w:u w:val="single"/>
    </w:rPr>
  </w:style>
  <w:style w:type="character" w:styleId="TtulodoLivro">
    <w:name w:val="Book Title"/>
    <w:basedOn w:val="Tipodeletrapredefinidodopargrafo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75916"/>
    <w:pPr>
      <w:outlineLvl w:val="9"/>
    </w:pPr>
  </w:style>
  <w:style w:type="table" w:styleId="Tabelacomgrelha">
    <w:name w:val="Table Grid"/>
    <w:basedOn w:val="Tabelanormal"/>
    <w:uiPriority w:val="59"/>
    <w:rsid w:val="00276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elanormal"/>
    <w:next w:val="Tabelacomgrelha"/>
    <w:rsid w:val="00276B9E"/>
    <w:rPr>
      <w:rFonts w:ascii="Times New Roman" w:eastAsia="Times New Roman" w:hAnsi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potese">
    <w:name w:val="Hipotese"/>
    <w:basedOn w:val="SemEspaamento"/>
    <w:link w:val="HipoteseChar"/>
    <w:qFormat/>
    <w:rsid w:val="00A57F3F"/>
    <w:rPr>
      <w:rFonts w:eastAsiaTheme="minorHAnsi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3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SemEspaamentoCarter"/>
    <w:link w:val="Hipotese"/>
    <w:rsid w:val="00A57F3F"/>
    <w:rPr>
      <w:rFonts w:asciiTheme="majorHAnsi" w:eastAsiaTheme="minorHAnsi" w:hAnsiTheme="majorHAnsi"/>
      <w:szCs w:val="32"/>
    </w:rPr>
  </w:style>
  <w:style w:type="paragraph" w:customStyle="1" w:styleId="Cdigo">
    <w:name w:val="Código"/>
    <w:basedOn w:val="SemEspaamento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Tipodeletrapredefinidodopargrafo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SemEspaamentoCarte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Semlista"/>
    <w:uiPriority w:val="99"/>
    <w:rsid w:val="00F74DD9"/>
    <w:pPr>
      <w:numPr>
        <w:numId w:val="2"/>
      </w:numPr>
    </w:pPr>
  </w:style>
  <w:style w:type="character" w:styleId="Hiperligao">
    <w:name w:val="Hyperlink"/>
    <w:basedOn w:val="Tipodeletrapredefinidodopargrafo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Tipodeletrapredefinidodopargrafo"/>
    <w:locked/>
    <w:rsid w:val="00167A12"/>
    <w:rPr>
      <w:rFonts w:ascii="Arial" w:hAnsi="Arial"/>
      <w:kern w:val="28"/>
    </w:rPr>
  </w:style>
  <w:style w:type="paragraph" w:customStyle="1" w:styleId="Resposta">
    <w:name w:val="Resposta"/>
    <w:basedOn w:val="Pergunta"/>
    <w:rsid w:val="00287E38"/>
    <w:pPr>
      <w:keepLines w:val="0"/>
      <w:numPr>
        <w:numId w:val="0"/>
      </w:numPr>
      <w:tabs>
        <w:tab w:val="clear" w:pos="426"/>
      </w:tabs>
      <w:spacing w:before="240" w:after="60"/>
      <w:ind w:left="284" w:hanging="284"/>
      <w:outlineLvl w:val="0"/>
    </w:pPr>
    <w:rPr>
      <w:rFonts w:ascii="Arial" w:hAnsi="Arial"/>
      <w:kern w:val="28"/>
      <w:sz w:val="20"/>
      <w:szCs w:val="20"/>
      <w:lang w:val="en-US"/>
    </w:rPr>
  </w:style>
  <w:style w:type="paragraph" w:customStyle="1" w:styleId="Default">
    <w:name w:val="Default"/>
    <w:rsid w:val="00090A46"/>
    <w:pPr>
      <w:autoSpaceDE w:val="0"/>
      <w:autoSpaceDN w:val="0"/>
      <w:adjustRightInd w:val="0"/>
    </w:pPr>
    <w:rPr>
      <w:rFonts w:ascii="Garamond" w:eastAsiaTheme="minorHAnsi" w:hAnsi="Garamond" w:cs="Garamond"/>
      <w:color w:val="000000"/>
      <w:sz w:val="24"/>
      <w:szCs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B1D73"/>
    <w:rPr>
      <w:color w:val="800080" w:themeColor="followedHyperlink"/>
      <w:u w:val="single"/>
    </w:rPr>
  </w:style>
  <w:style w:type="character" w:customStyle="1" w:styleId="normaltextrun">
    <w:name w:val="normaltextrun"/>
    <w:basedOn w:val="Tipodeletrapredefinidodopargrafo"/>
    <w:rsid w:val="00232D54"/>
  </w:style>
  <w:style w:type="paragraph" w:styleId="Textodebalo">
    <w:name w:val="Balloon Text"/>
    <w:basedOn w:val="Normal"/>
    <w:link w:val="TextodebaloCarter"/>
    <w:uiPriority w:val="99"/>
    <w:semiHidden/>
    <w:unhideWhenUsed/>
    <w:rsid w:val="00130329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303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3</Pages>
  <Words>951</Words>
  <Characters>5137</Characters>
  <Application>Microsoft Macintosh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Utilizador do Microsoft Office</cp:lastModifiedBy>
  <cp:revision>112</cp:revision>
  <cp:lastPrinted>2018-01-22T10:55:00Z</cp:lastPrinted>
  <dcterms:created xsi:type="dcterms:W3CDTF">2012-11-08T14:27:00Z</dcterms:created>
  <dcterms:modified xsi:type="dcterms:W3CDTF">2018-01-23T19:59:00Z</dcterms:modified>
</cp:coreProperties>
</file>