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671F5" w14:textId="77777777" w:rsidR="00943072" w:rsidRDefault="009F42B7">
      <w:pPr>
        <w:pStyle w:val="Corpodetexto"/>
        <w:rPr>
          <w:rFonts w:ascii="Times New Roman"/>
        </w:rPr>
      </w:pPr>
      <w:r>
        <w:pict w14:anchorId="2689BB56">
          <v:group id="_x0000_s1337" style="position:absolute;margin-left:0;margin-top:0;width:611.6pt;height:553.3pt;z-index:-16622592;mso-position-horizontal-relative:page;mso-position-vertical-relative:page" coordsize="12232,11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2" type="#_x0000_t75" alt="laptop on office table" style="position:absolute;width:12232;height:6315">
              <v:imagedata r:id="rId8" o:title=""/>
            </v:shape>
            <v:shape id="_x0000_s1341" type="#_x0000_t75" alt="Imagem relacionada" style="position:absolute;top:261;width:5484;height:2134">
              <v:imagedata r:id="rId9" o:title=""/>
            </v:shape>
            <v:shape id="_x0000_s1340" type="#_x0000_t75" alt="Imagem relacionada" style="position:absolute;top:304;width:5364;height:1973">
              <v:imagedata r:id="rId10" o:title=""/>
            </v:shape>
            <v:shape id="_x0000_s1339" type="#_x0000_t75" style="position:absolute;left:1029;top:5683;width:8915;height:4444">
              <v:imagedata r:id="rId11" o:title=""/>
            </v:shape>
            <v:shape id="_x0000_s1338" type="#_x0000_t75" style="position:absolute;left:6544;top:9410;width:4662;height:1655">
              <v:imagedata r:id="rId12" o:title=""/>
            </v:shape>
            <w10:wrap anchorx="page" anchory="page"/>
          </v:group>
        </w:pict>
      </w:r>
    </w:p>
    <w:p w14:paraId="081EB107" w14:textId="77777777" w:rsidR="00943072" w:rsidRDefault="00943072">
      <w:pPr>
        <w:pStyle w:val="Corpodetexto"/>
        <w:rPr>
          <w:rFonts w:ascii="Times New Roman"/>
        </w:rPr>
      </w:pPr>
    </w:p>
    <w:p w14:paraId="1C7A1809" w14:textId="77777777" w:rsidR="00943072" w:rsidRDefault="00943072">
      <w:pPr>
        <w:pStyle w:val="Corpodetexto"/>
        <w:rPr>
          <w:rFonts w:ascii="Times New Roman"/>
        </w:rPr>
      </w:pPr>
    </w:p>
    <w:p w14:paraId="12F8D77B" w14:textId="77777777" w:rsidR="00943072" w:rsidRDefault="00943072">
      <w:pPr>
        <w:pStyle w:val="Corpodetexto"/>
        <w:rPr>
          <w:rFonts w:ascii="Times New Roman"/>
        </w:rPr>
      </w:pPr>
    </w:p>
    <w:p w14:paraId="6F6F44B9" w14:textId="77777777" w:rsidR="00943072" w:rsidRDefault="00943072">
      <w:pPr>
        <w:pStyle w:val="Corpodetexto"/>
        <w:rPr>
          <w:rFonts w:ascii="Times New Roman"/>
        </w:rPr>
      </w:pPr>
    </w:p>
    <w:p w14:paraId="1AAC7282" w14:textId="77777777" w:rsidR="00943072" w:rsidRDefault="00943072">
      <w:pPr>
        <w:pStyle w:val="Corpodetexto"/>
        <w:rPr>
          <w:rFonts w:ascii="Times New Roman"/>
        </w:rPr>
      </w:pPr>
    </w:p>
    <w:p w14:paraId="64B19E18" w14:textId="77777777" w:rsidR="00943072" w:rsidRDefault="00943072">
      <w:pPr>
        <w:pStyle w:val="Corpodetexto"/>
        <w:rPr>
          <w:rFonts w:ascii="Times New Roman"/>
        </w:rPr>
      </w:pPr>
    </w:p>
    <w:p w14:paraId="0D0AF9C1" w14:textId="77777777" w:rsidR="00943072" w:rsidRDefault="00943072">
      <w:pPr>
        <w:pStyle w:val="Corpodetexto"/>
        <w:rPr>
          <w:rFonts w:ascii="Times New Roman"/>
        </w:rPr>
      </w:pPr>
    </w:p>
    <w:p w14:paraId="791C1E54" w14:textId="77777777" w:rsidR="00943072" w:rsidRDefault="00943072">
      <w:pPr>
        <w:pStyle w:val="Corpodetexto"/>
        <w:rPr>
          <w:rFonts w:ascii="Times New Roman"/>
        </w:rPr>
      </w:pPr>
    </w:p>
    <w:p w14:paraId="46C465B7" w14:textId="77777777" w:rsidR="00943072" w:rsidRDefault="00943072">
      <w:pPr>
        <w:pStyle w:val="Corpodetexto"/>
        <w:rPr>
          <w:rFonts w:ascii="Times New Roman"/>
        </w:rPr>
      </w:pPr>
    </w:p>
    <w:p w14:paraId="777EF837" w14:textId="77777777" w:rsidR="00943072" w:rsidRDefault="00943072">
      <w:pPr>
        <w:pStyle w:val="Corpodetexto"/>
        <w:rPr>
          <w:rFonts w:ascii="Times New Roman"/>
        </w:rPr>
      </w:pPr>
    </w:p>
    <w:p w14:paraId="5D0554E8" w14:textId="77777777" w:rsidR="00943072" w:rsidRDefault="00943072">
      <w:pPr>
        <w:pStyle w:val="Corpodetexto"/>
        <w:rPr>
          <w:rFonts w:ascii="Times New Roman"/>
        </w:rPr>
      </w:pPr>
    </w:p>
    <w:p w14:paraId="30973D19" w14:textId="77777777" w:rsidR="00943072" w:rsidRDefault="00943072">
      <w:pPr>
        <w:pStyle w:val="Corpodetexto"/>
        <w:rPr>
          <w:rFonts w:ascii="Times New Roman"/>
        </w:rPr>
      </w:pPr>
    </w:p>
    <w:p w14:paraId="350FA261" w14:textId="77777777" w:rsidR="00943072" w:rsidRDefault="00943072">
      <w:pPr>
        <w:pStyle w:val="Corpodetexto"/>
        <w:rPr>
          <w:rFonts w:ascii="Times New Roman"/>
        </w:rPr>
      </w:pPr>
    </w:p>
    <w:p w14:paraId="33D522DA" w14:textId="77777777" w:rsidR="00943072" w:rsidRDefault="00943072">
      <w:pPr>
        <w:pStyle w:val="Corpodetexto"/>
        <w:rPr>
          <w:rFonts w:ascii="Times New Roman"/>
        </w:rPr>
      </w:pPr>
    </w:p>
    <w:p w14:paraId="12A6E734" w14:textId="77777777" w:rsidR="00943072" w:rsidRDefault="00943072">
      <w:pPr>
        <w:pStyle w:val="Corpodetexto"/>
        <w:rPr>
          <w:rFonts w:ascii="Times New Roman"/>
        </w:rPr>
      </w:pPr>
    </w:p>
    <w:p w14:paraId="28007FD9" w14:textId="77777777" w:rsidR="00943072" w:rsidRDefault="00943072">
      <w:pPr>
        <w:pStyle w:val="Corpodetexto"/>
        <w:rPr>
          <w:rFonts w:ascii="Times New Roman"/>
        </w:rPr>
      </w:pPr>
    </w:p>
    <w:p w14:paraId="36356606" w14:textId="77777777" w:rsidR="00943072" w:rsidRDefault="00943072">
      <w:pPr>
        <w:pStyle w:val="Corpodetexto"/>
        <w:rPr>
          <w:rFonts w:ascii="Times New Roman"/>
        </w:rPr>
      </w:pPr>
    </w:p>
    <w:p w14:paraId="3997C4E1" w14:textId="77777777" w:rsidR="00943072" w:rsidRDefault="00943072">
      <w:pPr>
        <w:pStyle w:val="Corpodetexto"/>
        <w:rPr>
          <w:rFonts w:ascii="Times New Roman"/>
        </w:rPr>
      </w:pPr>
    </w:p>
    <w:p w14:paraId="0E68B745" w14:textId="77777777" w:rsidR="00943072" w:rsidRDefault="00943072">
      <w:pPr>
        <w:pStyle w:val="Corpodetexto"/>
        <w:rPr>
          <w:rFonts w:ascii="Times New Roman"/>
        </w:rPr>
      </w:pPr>
    </w:p>
    <w:p w14:paraId="624B8923" w14:textId="77777777" w:rsidR="00943072" w:rsidRDefault="00943072">
      <w:pPr>
        <w:pStyle w:val="Corpodetexto"/>
        <w:rPr>
          <w:rFonts w:ascii="Times New Roman"/>
        </w:rPr>
      </w:pPr>
    </w:p>
    <w:p w14:paraId="06D8F0F7" w14:textId="77777777" w:rsidR="00943072" w:rsidRDefault="00943072">
      <w:pPr>
        <w:pStyle w:val="Corpodetexto"/>
        <w:rPr>
          <w:rFonts w:ascii="Times New Roman"/>
        </w:rPr>
      </w:pPr>
    </w:p>
    <w:p w14:paraId="4BA0E0C3" w14:textId="77777777" w:rsidR="00943072" w:rsidRDefault="00943072">
      <w:pPr>
        <w:pStyle w:val="Corpodetexto"/>
        <w:rPr>
          <w:rFonts w:ascii="Times New Roman"/>
        </w:rPr>
      </w:pPr>
    </w:p>
    <w:p w14:paraId="75DB790B" w14:textId="77777777" w:rsidR="00943072" w:rsidRDefault="00943072">
      <w:pPr>
        <w:pStyle w:val="Corpodetexto"/>
        <w:rPr>
          <w:rFonts w:ascii="Times New Roman"/>
        </w:rPr>
      </w:pPr>
    </w:p>
    <w:p w14:paraId="7FBFA3E3" w14:textId="77777777" w:rsidR="00943072" w:rsidRDefault="00943072">
      <w:pPr>
        <w:pStyle w:val="Corpodetexto"/>
        <w:rPr>
          <w:rFonts w:ascii="Times New Roman"/>
        </w:rPr>
      </w:pPr>
    </w:p>
    <w:p w14:paraId="75FF3645" w14:textId="77777777" w:rsidR="00943072" w:rsidRDefault="00943072">
      <w:pPr>
        <w:pStyle w:val="Corpodetexto"/>
        <w:spacing w:before="5"/>
        <w:rPr>
          <w:rFonts w:ascii="Times New Roman"/>
          <w:sz w:val="17"/>
        </w:rPr>
      </w:pPr>
    </w:p>
    <w:p w14:paraId="5AD1EA2E" w14:textId="0632389A" w:rsidR="00943072" w:rsidRDefault="00227D73">
      <w:pPr>
        <w:pStyle w:val="Ttulo"/>
        <w:spacing w:line="237" w:lineRule="auto"/>
      </w:pPr>
      <w:r>
        <w:rPr>
          <w:color w:val="FFFFFF"/>
          <w:spacing w:val="-9"/>
          <w:w w:val="90"/>
        </w:rPr>
        <w:t>Licenciatura</w:t>
      </w:r>
      <w:r>
        <w:rPr>
          <w:color w:val="FFFFFF"/>
          <w:spacing w:val="-78"/>
          <w:w w:val="90"/>
        </w:rPr>
        <w:t xml:space="preserve"> </w:t>
      </w:r>
      <w:r>
        <w:rPr>
          <w:color w:val="FFFFFF"/>
          <w:spacing w:val="-5"/>
          <w:w w:val="90"/>
        </w:rPr>
        <w:t>em</w:t>
      </w:r>
      <w:r>
        <w:rPr>
          <w:color w:val="FFFFFF"/>
          <w:spacing w:val="-80"/>
          <w:w w:val="90"/>
        </w:rPr>
        <w:t xml:space="preserve"> </w:t>
      </w:r>
      <w:r>
        <w:rPr>
          <w:color w:val="FFFFFF"/>
          <w:spacing w:val="-10"/>
          <w:w w:val="90"/>
        </w:rPr>
        <w:t xml:space="preserve">Engenharia </w:t>
      </w:r>
      <w:proofErr w:type="gramStart"/>
      <w:r w:rsidR="00C52307">
        <w:rPr>
          <w:color w:val="FFFFFF"/>
          <w:spacing w:val="-10"/>
          <w:w w:val="95"/>
        </w:rPr>
        <w:t>Informática</w:t>
      </w:r>
      <w:r w:rsidR="00C52307">
        <w:rPr>
          <w:color w:val="FFFFFF"/>
          <w:spacing w:val="-132"/>
          <w:w w:val="95"/>
        </w:rPr>
        <w:t xml:space="preserve">  e</w:t>
      </w:r>
      <w:proofErr w:type="gramEnd"/>
      <w:r w:rsidR="00C52307">
        <w:rPr>
          <w:color w:val="FFFFFF"/>
          <w:w w:val="95"/>
        </w:rPr>
        <w:t xml:space="preserve"> </w:t>
      </w:r>
      <w:r>
        <w:rPr>
          <w:color w:val="FFFFFF"/>
          <w:spacing w:val="-131"/>
          <w:w w:val="95"/>
        </w:rPr>
        <w:t xml:space="preserve"> </w:t>
      </w:r>
      <w:r>
        <w:rPr>
          <w:color w:val="FFFFFF"/>
          <w:spacing w:val="-9"/>
          <w:w w:val="95"/>
        </w:rPr>
        <w:t>Multimédia</w:t>
      </w:r>
    </w:p>
    <w:p w14:paraId="4211BCF4" w14:textId="77777777" w:rsidR="00943072" w:rsidRDefault="00227D73">
      <w:pPr>
        <w:spacing w:before="243"/>
        <w:ind w:left="258"/>
        <w:rPr>
          <w:rFonts w:ascii="Tahoma" w:hAnsi="Tahoma"/>
          <w:sz w:val="60"/>
        </w:rPr>
      </w:pPr>
      <w:r>
        <w:rPr>
          <w:rFonts w:ascii="Tahoma" w:hAnsi="Tahoma"/>
          <w:color w:val="FFFFFF"/>
          <w:spacing w:val="-10"/>
          <w:sz w:val="60"/>
        </w:rPr>
        <w:t>Redes</w:t>
      </w:r>
      <w:r>
        <w:rPr>
          <w:rFonts w:ascii="Tahoma" w:hAnsi="Tahoma"/>
          <w:color w:val="FFFFFF"/>
          <w:spacing w:val="-104"/>
          <w:sz w:val="60"/>
        </w:rPr>
        <w:t xml:space="preserve"> </w:t>
      </w:r>
      <w:r>
        <w:rPr>
          <w:rFonts w:ascii="Tahoma" w:hAnsi="Tahoma"/>
          <w:color w:val="FFFFFF"/>
          <w:spacing w:val="-5"/>
          <w:sz w:val="60"/>
        </w:rPr>
        <w:t>de</w:t>
      </w:r>
      <w:r>
        <w:rPr>
          <w:rFonts w:ascii="Tahoma" w:hAnsi="Tahoma"/>
          <w:color w:val="FFFFFF"/>
          <w:spacing w:val="-107"/>
          <w:sz w:val="60"/>
        </w:rPr>
        <w:t xml:space="preserve"> </w:t>
      </w:r>
      <w:r>
        <w:rPr>
          <w:rFonts w:ascii="Tahoma" w:hAnsi="Tahoma"/>
          <w:color w:val="FFFFFF"/>
          <w:spacing w:val="-10"/>
          <w:sz w:val="60"/>
        </w:rPr>
        <w:t>Informação</w:t>
      </w:r>
    </w:p>
    <w:p w14:paraId="3D8AB91A" w14:textId="579BF613" w:rsidR="00943072" w:rsidRDefault="00227D73">
      <w:pPr>
        <w:spacing w:before="52"/>
        <w:ind w:left="258"/>
        <w:rPr>
          <w:rFonts w:ascii="Tahoma"/>
          <w:sz w:val="40"/>
        </w:rPr>
      </w:pPr>
      <w:r>
        <w:rPr>
          <w:rFonts w:ascii="Tahoma"/>
          <w:color w:val="FFFFFF"/>
          <w:spacing w:val="-7"/>
          <w:sz w:val="40"/>
        </w:rPr>
        <w:t>Ano</w:t>
      </w:r>
      <w:r>
        <w:rPr>
          <w:rFonts w:ascii="Tahoma"/>
          <w:color w:val="FFFFFF"/>
          <w:spacing w:val="-78"/>
          <w:sz w:val="40"/>
        </w:rPr>
        <w:t xml:space="preserve"> </w:t>
      </w:r>
      <w:r>
        <w:rPr>
          <w:rFonts w:ascii="Tahoma"/>
          <w:color w:val="FFFFFF"/>
          <w:spacing w:val="-10"/>
          <w:sz w:val="40"/>
        </w:rPr>
        <w:t>Letivo</w:t>
      </w:r>
      <w:r>
        <w:rPr>
          <w:rFonts w:ascii="Tahoma"/>
          <w:color w:val="FFFFFF"/>
          <w:spacing w:val="-75"/>
          <w:sz w:val="40"/>
        </w:rPr>
        <w:t xml:space="preserve"> </w:t>
      </w:r>
      <w:r w:rsidR="0063337F">
        <w:rPr>
          <w:rFonts w:ascii="Tahoma"/>
          <w:color w:val="FFFFFF"/>
          <w:spacing w:val="-13"/>
          <w:sz w:val="40"/>
        </w:rPr>
        <w:t>2020/21</w:t>
      </w:r>
    </w:p>
    <w:p w14:paraId="0DEBF9D5" w14:textId="77777777" w:rsidR="00943072" w:rsidRDefault="00227D73">
      <w:pPr>
        <w:spacing w:before="237" w:line="382" w:lineRule="exact"/>
        <w:ind w:left="258"/>
        <w:rPr>
          <w:rFonts w:ascii="Tahoma" w:hAnsi="Tahoma"/>
          <w:b/>
          <w:sz w:val="40"/>
        </w:rPr>
      </w:pPr>
      <w:r>
        <w:rPr>
          <w:rFonts w:ascii="Tahoma" w:hAnsi="Tahoma"/>
          <w:b/>
          <w:color w:val="FFFFFF"/>
          <w:spacing w:val="-5"/>
          <w:sz w:val="40"/>
        </w:rPr>
        <w:t>5º</w:t>
      </w:r>
      <w:r>
        <w:rPr>
          <w:rFonts w:ascii="Tahoma" w:hAnsi="Tahoma"/>
          <w:b/>
          <w:color w:val="FFFFFF"/>
          <w:spacing w:val="-72"/>
          <w:sz w:val="40"/>
        </w:rPr>
        <w:t xml:space="preserve"> </w:t>
      </w:r>
      <w:r>
        <w:rPr>
          <w:rFonts w:ascii="Tahoma" w:hAnsi="Tahoma"/>
          <w:b/>
          <w:color w:val="FFFFFF"/>
          <w:spacing w:val="-10"/>
          <w:sz w:val="40"/>
        </w:rPr>
        <w:t>Semestre</w:t>
      </w:r>
    </w:p>
    <w:p w14:paraId="30DC1C9F" w14:textId="77777777" w:rsidR="00943072" w:rsidRDefault="00227D73">
      <w:pPr>
        <w:spacing w:line="670" w:lineRule="exact"/>
        <w:ind w:left="6745" w:right="2021"/>
        <w:jc w:val="center"/>
        <w:rPr>
          <w:rFonts w:ascii="Tahoma"/>
          <w:b/>
          <w:sz w:val="56"/>
        </w:rPr>
      </w:pPr>
      <w:r>
        <w:rPr>
          <w:rFonts w:ascii="Tahoma"/>
          <w:b/>
          <w:color w:val="585858"/>
          <w:spacing w:val="-12"/>
          <w:w w:val="85"/>
          <w:sz w:val="56"/>
        </w:rPr>
        <w:t>Trabalho</w:t>
      </w:r>
      <w:r>
        <w:rPr>
          <w:rFonts w:ascii="Tahoma"/>
          <w:b/>
          <w:color w:val="585858"/>
          <w:spacing w:val="-64"/>
          <w:w w:val="85"/>
          <w:sz w:val="56"/>
        </w:rPr>
        <w:t xml:space="preserve"> </w:t>
      </w:r>
      <w:r>
        <w:rPr>
          <w:rFonts w:ascii="Tahoma"/>
          <w:b/>
          <w:color w:val="585858"/>
          <w:w w:val="85"/>
          <w:sz w:val="56"/>
        </w:rPr>
        <w:t>1</w:t>
      </w:r>
    </w:p>
    <w:p w14:paraId="0742DB1A" w14:textId="77363D66" w:rsidR="00943072" w:rsidRDefault="00B43D3C">
      <w:pPr>
        <w:spacing w:line="433" w:lineRule="exact"/>
        <w:ind w:left="6745" w:right="2018"/>
        <w:jc w:val="center"/>
        <w:rPr>
          <w:rFonts w:ascii="Tahoma"/>
          <w:b/>
          <w:sz w:val="36"/>
        </w:rPr>
      </w:pPr>
      <w:r>
        <w:rPr>
          <w:rFonts w:ascii="Tahoma"/>
          <w:b/>
          <w:color w:val="585858"/>
          <w:spacing w:val="-5"/>
          <w:w w:val="95"/>
          <w:sz w:val="36"/>
        </w:rPr>
        <w:t>30</w:t>
      </w:r>
      <w:r w:rsidR="00227D73">
        <w:rPr>
          <w:rFonts w:ascii="Tahoma"/>
          <w:b/>
          <w:color w:val="585858"/>
          <w:spacing w:val="-63"/>
          <w:w w:val="95"/>
          <w:sz w:val="36"/>
        </w:rPr>
        <w:t xml:space="preserve"> </w:t>
      </w:r>
      <w:r w:rsidR="0063337F">
        <w:rPr>
          <w:rFonts w:ascii="Tahoma"/>
          <w:b/>
          <w:color w:val="585858"/>
          <w:spacing w:val="-11"/>
          <w:w w:val="95"/>
          <w:sz w:val="36"/>
        </w:rPr>
        <w:t>novembro</w:t>
      </w:r>
    </w:p>
    <w:p w14:paraId="2ADC3808" w14:textId="77777777" w:rsidR="00943072" w:rsidRDefault="00943072">
      <w:pPr>
        <w:pStyle w:val="Corpodetexto"/>
        <w:rPr>
          <w:rFonts w:ascii="Tahoma"/>
          <w:b/>
        </w:rPr>
      </w:pPr>
    </w:p>
    <w:p w14:paraId="5D5E5E9A" w14:textId="77777777" w:rsidR="00943072" w:rsidRDefault="00943072">
      <w:pPr>
        <w:pStyle w:val="Corpodetexto"/>
        <w:rPr>
          <w:rFonts w:ascii="Tahoma"/>
          <w:b/>
        </w:rPr>
      </w:pPr>
    </w:p>
    <w:p w14:paraId="08600FAB" w14:textId="77777777" w:rsidR="00943072" w:rsidRDefault="00943072">
      <w:pPr>
        <w:pStyle w:val="Corpodetexto"/>
        <w:spacing w:before="5"/>
        <w:rPr>
          <w:rFonts w:ascii="Tahoma"/>
          <w:b/>
          <w:sz w:val="21"/>
        </w:rPr>
      </w:pPr>
    </w:p>
    <w:p w14:paraId="25DEEB18" w14:textId="32DF39DA" w:rsidR="0063337F" w:rsidRPr="0063337F" w:rsidRDefault="00227D73" w:rsidP="0063337F">
      <w:pPr>
        <w:spacing w:before="27" w:line="439" w:lineRule="exact"/>
        <w:ind w:left="107"/>
        <w:jc w:val="both"/>
        <w:rPr>
          <w:rFonts w:ascii="Calibri"/>
          <w:b/>
          <w:color w:val="585858"/>
          <w:sz w:val="36"/>
        </w:rPr>
      </w:pPr>
      <w:r>
        <w:rPr>
          <w:rFonts w:ascii="Calibri"/>
          <w:b/>
          <w:color w:val="585858"/>
          <w:sz w:val="36"/>
        </w:rPr>
        <w:t xml:space="preserve">Grupo </w:t>
      </w:r>
      <w:r w:rsidR="0063337F">
        <w:rPr>
          <w:rFonts w:ascii="Calibri"/>
          <w:b/>
          <w:color w:val="585858"/>
          <w:sz w:val="36"/>
        </w:rPr>
        <w:t>7</w:t>
      </w:r>
      <w:r>
        <w:rPr>
          <w:rFonts w:ascii="Calibri"/>
          <w:b/>
          <w:color w:val="585858"/>
          <w:sz w:val="36"/>
        </w:rPr>
        <w:t>:</w:t>
      </w:r>
    </w:p>
    <w:p w14:paraId="32F3C05E" w14:textId="77777777" w:rsidR="0063337F" w:rsidRPr="009F40DB" w:rsidRDefault="00227D73" w:rsidP="0063337F">
      <w:pPr>
        <w:ind w:left="107" w:right="8026"/>
        <w:jc w:val="both"/>
        <w:rPr>
          <w:rFonts w:ascii="Calibri" w:hAnsi="Calibri"/>
          <w:color w:val="585858"/>
          <w:spacing w:val="-10"/>
          <w:sz w:val="28"/>
          <w:szCs w:val="28"/>
        </w:rPr>
      </w:pPr>
      <w:r w:rsidRPr="009F40DB">
        <w:rPr>
          <w:rFonts w:ascii="Calibri" w:hAnsi="Calibri"/>
          <w:color w:val="585858"/>
          <w:spacing w:val="-8"/>
          <w:sz w:val="28"/>
          <w:szCs w:val="28"/>
        </w:rPr>
        <w:t xml:space="preserve">Luís </w:t>
      </w:r>
      <w:r w:rsidRPr="009F40DB">
        <w:rPr>
          <w:rFonts w:ascii="Calibri" w:hAnsi="Calibri"/>
          <w:color w:val="585858"/>
          <w:spacing w:val="-11"/>
          <w:sz w:val="28"/>
          <w:szCs w:val="28"/>
        </w:rPr>
        <w:t xml:space="preserve">Fonseca </w:t>
      </w:r>
      <w:r w:rsidRPr="009F40DB">
        <w:rPr>
          <w:rFonts w:ascii="Calibri" w:hAnsi="Calibri"/>
          <w:color w:val="585858"/>
          <w:spacing w:val="-10"/>
          <w:sz w:val="28"/>
          <w:szCs w:val="28"/>
        </w:rPr>
        <w:t>(A45125)</w:t>
      </w:r>
    </w:p>
    <w:p w14:paraId="76CCEA34" w14:textId="0780EF61" w:rsidR="0063337F" w:rsidRPr="009F40DB" w:rsidRDefault="0063337F" w:rsidP="0063337F">
      <w:pPr>
        <w:ind w:left="107" w:right="8026"/>
        <w:jc w:val="both"/>
        <w:rPr>
          <w:rFonts w:ascii="Calibri" w:hAnsi="Calibri"/>
          <w:color w:val="585858"/>
          <w:spacing w:val="-10"/>
          <w:sz w:val="28"/>
          <w:szCs w:val="28"/>
        </w:rPr>
      </w:pPr>
      <w:r w:rsidRPr="009F40DB">
        <w:rPr>
          <w:rFonts w:ascii="Calibri" w:hAnsi="Calibri"/>
          <w:color w:val="585858"/>
          <w:spacing w:val="-10"/>
          <w:sz w:val="28"/>
          <w:szCs w:val="28"/>
        </w:rPr>
        <w:t>Miguel</w:t>
      </w:r>
      <w:r w:rsidR="009F40DB">
        <w:rPr>
          <w:rFonts w:ascii="Calibri" w:hAnsi="Calibri"/>
          <w:color w:val="585858"/>
          <w:spacing w:val="-10"/>
          <w:sz w:val="28"/>
          <w:szCs w:val="28"/>
        </w:rPr>
        <w:t xml:space="preserve"> </w:t>
      </w:r>
      <w:r w:rsidRPr="009F40DB">
        <w:rPr>
          <w:rFonts w:ascii="Calibri" w:hAnsi="Calibri"/>
          <w:color w:val="585858"/>
          <w:spacing w:val="-10"/>
          <w:sz w:val="28"/>
          <w:szCs w:val="28"/>
        </w:rPr>
        <w:t>Silvestre (A45101)</w:t>
      </w:r>
    </w:p>
    <w:p w14:paraId="56B5BAB4" w14:textId="6638FEEA" w:rsidR="00943072" w:rsidRPr="009F40DB" w:rsidRDefault="0063337F" w:rsidP="0063337F">
      <w:pPr>
        <w:ind w:left="107" w:right="8026"/>
        <w:jc w:val="both"/>
        <w:rPr>
          <w:rFonts w:ascii="Calibri" w:hAnsi="Calibri"/>
          <w:sz w:val="28"/>
          <w:szCs w:val="28"/>
        </w:rPr>
      </w:pPr>
      <w:r w:rsidRPr="009F40DB">
        <w:rPr>
          <w:rFonts w:ascii="Calibri" w:hAnsi="Calibri"/>
          <w:color w:val="585858"/>
          <w:spacing w:val="-10"/>
          <w:sz w:val="28"/>
          <w:szCs w:val="28"/>
        </w:rPr>
        <w:t>Duarte</w:t>
      </w:r>
      <w:r w:rsidR="009F40DB">
        <w:rPr>
          <w:rFonts w:ascii="Calibri" w:hAnsi="Calibri"/>
          <w:color w:val="585858"/>
          <w:spacing w:val="-10"/>
          <w:sz w:val="28"/>
          <w:szCs w:val="28"/>
        </w:rPr>
        <w:t xml:space="preserve"> </w:t>
      </w:r>
      <w:r w:rsidRPr="009F40DB">
        <w:rPr>
          <w:rFonts w:ascii="Calibri" w:hAnsi="Calibri"/>
          <w:color w:val="585858"/>
          <w:spacing w:val="-10"/>
          <w:sz w:val="28"/>
          <w:szCs w:val="28"/>
        </w:rPr>
        <w:t>Domingues</w:t>
      </w:r>
      <w:r w:rsidR="009F40DB">
        <w:rPr>
          <w:rFonts w:ascii="Calibri" w:hAnsi="Calibri"/>
          <w:color w:val="585858"/>
          <w:spacing w:val="-10"/>
          <w:sz w:val="28"/>
          <w:szCs w:val="28"/>
        </w:rPr>
        <w:t xml:space="preserve"> </w:t>
      </w:r>
      <w:r w:rsidRPr="009F40DB">
        <w:rPr>
          <w:rFonts w:ascii="Calibri" w:hAnsi="Calibri"/>
          <w:color w:val="585858"/>
          <w:spacing w:val="-10"/>
          <w:sz w:val="28"/>
          <w:szCs w:val="28"/>
        </w:rPr>
        <w:t>(A45140)</w:t>
      </w:r>
    </w:p>
    <w:p w14:paraId="14C86B60" w14:textId="77777777" w:rsidR="00943072" w:rsidRDefault="00943072">
      <w:pPr>
        <w:pStyle w:val="Corpodetexto"/>
        <w:spacing w:before="1"/>
        <w:rPr>
          <w:rFonts w:ascii="Calibri"/>
          <w:sz w:val="36"/>
        </w:rPr>
      </w:pPr>
    </w:p>
    <w:p w14:paraId="1A7B823C" w14:textId="529B9A43" w:rsidR="00943072" w:rsidRDefault="00227D73" w:rsidP="00C910C2">
      <w:pPr>
        <w:spacing w:before="1"/>
        <w:ind w:left="107"/>
        <w:rPr>
          <w:rFonts w:ascii="Calibri" w:hAnsi="Calibri"/>
          <w:sz w:val="36"/>
        </w:rPr>
        <w:sectPr w:rsidR="00943072">
          <w:type w:val="continuous"/>
          <w:pgSz w:w="12240" w:h="15840"/>
          <w:pgMar w:top="0" w:right="120" w:bottom="280" w:left="920" w:header="720" w:footer="720" w:gutter="0"/>
          <w:cols w:space="720"/>
        </w:sectPr>
      </w:pPr>
      <w:r>
        <w:rPr>
          <w:rFonts w:ascii="Calibri" w:hAnsi="Calibri"/>
          <w:b/>
          <w:color w:val="585858"/>
          <w:sz w:val="36"/>
        </w:rPr>
        <w:t xml:space="preserve">Docente: </w:t>
      </w:r>
      <w:r>
        <w:rPr>
          <w:rFonts w:ascii="Calibri" w:hAnsi="Calibri"/>
          <w:color w:val="585858"/>
          <w:sz w:val="36"/>
        </w:rPr>
        <w:t xml:space="preserve">Eng. </w:t>
      </w:r>
      <w:r w:rsidR="009F40DB">
        <w:rPr>
          <w:rFonts w:ascii="Calibri" w:hAnsi="Calibri"/>
          <w:color w:val="585858"/>
          <w:sz w:val="36"/>
        </w:rPr>
        <w:t>Vítor</w:t>
      </w:r>
      <w:r>
        <w:rPr>
          <w:rFonts w:ascii="Calibri" w:hAnsi="Calibri"/>
          <w:color w:val="585858"/>
          <w:sz w:val="36"/>
        </w:rPr>
        <w:t xml:space="preserve"> </w:t>
      </w:r>
      <w:r w:rsidR="0063337F">
        <w:rPr>
          <w:rFonts w:ascii="Calibri" w:hAnsi="Calibri"/>
          <w:color w:val="585858"/>
          <w:sz w:val="36"/>
        </w:rPr>
        <w:t>Alme</w:t>
      </w:r>
      <w:r w:rsidR="00FA6D3F">
        <w:rPr>
          <w:rFonts w:ascii="Calibri" w:hAnsi="Calibri"/>
          <w:color w:val="585858"/>
          <w:sz w:val="36"/>
        </w:rPr>
        <w:t>ida</w:t>
      </w:r>
    </w:p>
    <w:p w14:paraId="250EAD20" w14:textId="77777777" w:rsidR="00943072" w:rsidRDefault="00943072">
      <w:pPr>
        <w:rPr>
          <w:rFonts w:ascii="Calibri"/>
          <w:sz w:val="16"/>
        </w:rPr>
        <w:sectPr w:rsidR="00943072">
          <w:headerReference w:type="default" r:id="rId13"/>
          <w:footerReference w:type="default" r:id="rId14"/>
          <w:pgSz w:w="12240" w:h="15840"/>
          <w:pgMar w:top="1380" w:right="120" w:bottom="1040" w:left="920" w:header="720" w:footer="854" w:gutter="0"/>
          <w:pgNumType w:start="2"/>
          <w:cols w:space="720"/>
        </w:sectPr>
      </w:pPr>
    </w:p>
    <w:p w14:paraId="6B1458CD" w14:textId="119E740C" w:rsidR="00943072" w:rsidRDefault="00943072" w:rsidP="001C7D64">
      <w:pPr>
        <w:pStyle w:val="ndice1"/>
        <w:tabs>
          <w:tab w:val="left" w:pos="1221"/>
          <w:tab w:val="left" w:pos="1222"/>
          <w:tab w:val="right" w:leader="dot" w:pos="9613"/>
        </w:tabs>
        <w:spacing w:before="381"/>
        <w:ind w:left="0" w:firstLine="0"/>
        <w:rPr>
          <w:rFonts w:ascii="Calibri"/>
        </w:rPr>
      </w:pPr>
    </w:p>
    <w:sdt>
      <w:sdtPr>
        <w:id w:val="-293985196"/>
        <w:docPartObj>
          <w:docPartGallery w:val="Table of Contents"/>
          <w:docPartUnique/>
        </w:docPartObj>
      </w:sdtPr>
      <w:sdtEndPr>
        <w:rPr>
          <w:b/>
          <w:bCs/>
        </w:rPr>
      </w:sdtEndPr>
      <w:sdtContent>
        <w:p w14:paraId="69A15E39" w14:textId="0C302251" w:rsidR="00C910C2" w:rsidRPr="006A3F67" w:rsidRDefault="006A3F67" w:rsidP="006A3F67">
          <w:pPr>
            <w:spacing w:before="97"/>
            <w:ind w:left="782"/>
            <w:rPr>
              <w:rFonts w:ascii="Tahoma" w:hAnsi="Tahoma"/>
              <w:b/>
              <w:sz w:val="32"/>
            </w:rPr>
          </w:pPr>
          <w:r>
            <w:rPr>
              <w:rFonts w:ascii="Tahoma" w:hAnsi="Tahoma"/>
              <w:b/>
              <w:spacing w:val="-9"/>
              <w:w w:val="95"/>
              <w:sz w:val="32"/>
            </w:rPr>
            <w:t xml:space="preserve">Índice </w:t>
          </w:r>
          <w:r>
            <w:rPr>
              <w:rFonts w:ascii="Tahoma" w:hAnsi="Tahoma"/>
              <w:b/>
              <w:spacing w:val="-5"/>
              <w:w w:val="95"/>
              <w:sz w:val="32"/>
            </w:rPr>
            <w:t xml:space="preserve">de </w:t>
          </w:r>
          <w:r>
            <w:rPr>
              <w:rFonts w:ascii="Tahoma" w:hAnsi="Tahoma"/>
              <w:b/>
              <w:spacing w:val="-10"/>
              <w:w w:val="95"/>
              <w:sz w:val="32"/>
            </w:rPr>
            <w:t>Conteúdos</w:t>
          </w:r>
        </w:p>
        <w:p w14:paraId="12D2CC89" w14:textId="0F5F738F" w:rsidR="001C3197" w:rsidRDefault="00C910C2">
          <w:pPr>
            <w:pStyle w:val="ndice1"/>
            <w:tabs>
              <w:tab w:val="left" w:pos="1221"/>
              <w:tab w:val="right" w:leader="dot" w:pos="11190"/>
            </w:tabs>
            <w:rPr>
              <w:rFonts w:asciiTheme="minorHAnsi" w:eastAsiaTheme="minorEastAsia" w:hAnsiTheme="minorHAnsi" w:cstheme="minorBidi"/>
              <w:noProof/>
              <w:lang w:eastAsia="pt-PT"/>
            </w:rPr>
          </w:pPr>
          <w:r>
            <w:fldChar w:fldCharType="begin"/>
          </w:r>
          <w:r>
            <w:instrText xml:space="preserve"> TOC \o "1-3" \h \z \u </w:instrText>
          </w:r>
          <w:r>
            <w:fldChar w:fldCharType="separate"/>
          </w:r>
          <w:hyperlink w:anchor="_Toc57487405" w:history="1">
            <w:r w:rsidR="001C3197" w:rsidRPr="00AB113A">
              <w:rPr>
                <w:rStyle w:val="Hiperligao"/>
                <w:noProof/>
              </w:rPr>
              <w:t>1.</w:t>
            </w:r>
            <w:r w:rsidR="001C3197">
              <w:rPr>
                <w:rFonts w:asciiTheme="minorHAnsi" w:eastAsiaTheme="minorEastAsia" w:hAnsiTheme="minorHAnsi" w:cstheme="minorBidi"/>
                <w:noProof/>
                <w:lang w:eastAsia="pt-PT"/>
              </w:rPr>
              <w:tab/>
            </w:r>
            <w:r w:rsidR="001C3197" w:rsidRPr="00AB113A">
              <w:rPr>
                <w:rStyle w:val="Hiperligao"/>
                <w:noProof/>
              </w:rPr>
              <w:t>Introdução e Objetivos</w:t>
            </w:r>
            <w:r w:rsidR="001C3197">
              <w:rPr>
                <w:noProof/>
                <w:webHidden/>
              </w:rPr>
              <w:tab/>
            </w:r>
            <w:r w:rsidR="001C3197">
              <w:rPr>
                <w:noProof/>
                <w:webHidden/>
              </w:rPr>
              <w:fldChar w:fldCharType="begin"/>
            </w:r>
            <w:r w:rsidR="001C3197">
              <w:rPr>
                <w:noProof/>
                <w:webHidden/>
              </w:rPr>
              <w:instrText xml:space="preserve"> PAGEREF _Toc57487405 \h </w:instrText>
            </w:r>
            <w:r w:rsidR="001C3197">
              <w:rPr>
                <w:noProof/>
                <w:webHidden/>
              </w:rPr>
            </w:r>
            <w:r w:rsidR="001C3197">
              <w:rPr>
                <w:noProof/>
                <w:webHidden/>
              </w:rPr>
              <w:fldChar w:fldCharType="separate"/>
            </w:r>
            <w:r w:rsidR="003D72F8">
              <w:rPr>
                <w:noProof/>
                <w:webHidden/>
              </w:rPr>
              <w:t>5</w:t>
            </w:r>
            <w:r w:rsidR="001C3197">
              <w:rPr>
                <w:noProof/>
                <w:webHidden/>
              </w:rPr>
              <w:fldChar w:fldCharType="end"/>
            </w:r>
          </w:hyperlink>
        </w:p>
        <w:p w14:paraId="3BFD6D46" w14:textId="48C18539" w:rsidR="001C3197" w:rsidRDefault="009F42B7">
          <w:pPr>
            <w:pStyle w:val="ndice1"/>
            <w:tabs>
              <w:tab w:val="left" w:pos="1221"/>
              <w:tab w:val="right" w:leader="dot" w:pos="11190"/>
            </w:tabs>
            <w:rPr>
              <w:rFonts w:asciiTheme="minorHAnsi" w:eastAsiaTheme="minorEastAsia" w:hAnsiTheme="minorHAnsi" w:cstheme="minorBidi"/>
              <w:noProof/>
              <w:lang w:eastAsia="pt-PT"/>
            </w:rPr>
          </w:pPr>
          <w:hyperlink w:anchor="_Toc57487406" w:history="1">
            <w:r w:rsidR="001C3197" w:rsidRPr="00AB113A">
              <w:rPr>
                <w:rStyle w:val="Hiperligao"/>
                <w:noProof/>
              </w:rPr>
              <w:t>2.</w:t>
            </w:r>
            <w:r w:rsidR="001C3197">
              <w:rPr>
                <w:rFonts w:asciiTheme="minorHAnsi" w:eastAsiaTheme="minorEastAsia" w:hAnsiTheme="minorHAnsi" w:cstheme="minorBidi"/>
                <w:noProof/>
                <w:lang w:eastAsia="pt-PT"/>
              </w:rPr>
              <w:tab/>
            </w:r>
            <w:r w:rsidR="001C3197" w:rsidRPr="00AB113A">
              <w:rPr>
                <w:rStyle w:val="Hiperligao"/>
                <w:noProof/>
              </w:rPr>
              <w:t>Tarefa 1 – Pequenas configurações na EmpresaA</w:t>
            </w:r>
            <w:r w:rsidR="001C3197">
              <w:rPr>
                <w:noProof/>
                <w:webHidden/>
              </w:rPr>
              <w:tab/>
            </w:r>
            <w:r w:rsidR="001C3197">
              <w:rPr>
                <w:noProof/>
                <w:webHidden/>
              </w:rPr>
              <w:fldChar w:fldCharType="begin"/>
            </w:r>
            <w:r w:rsidR="001C3197">
              <w:rPr>
                <w:noProof/>
                <w:webHidden/>
              </w:rPr>
              <w:instrText xml:space="preserve"> PAGEREF _Toc57487406 \h </w:instrText>
            </w:r>
            <w:r w:rsidR="001C3197">
              <w:rPr>
                <w:noProof/>
                <w:webHidden/>
              </w:rPr>
            </w:r>
            <w:r w:rsidR="001C3197">
              <w:rPr>
                <w:noProof/>
                <w:webHidden/>
              </w:rPr>
              <w:fldChar w:fldCharType="separate"/>
            </w:r>
            <w:r w:rsidR="003D72F8">
              <w:rPr>
                <w:noProof/>
                <w:webHidden/>
              </w:rPr>
              <w:t>6</w:t>
            </w:r>
            <w:r w:rsidR="001C3197">
              <w:rPr>
                <w:noProof/>
                <w:webHidden/>
              </w:rPr>
              <w:fldChar w:fldCharType="end"/>
            </w:r>
          </w:hyperlink>
        </w:p>
        <w:p w14:paraId="0455F78A" w14:textId="5BC16C6C" w:rsidR="001C3197" w:rsidRDefault="009F42B7">
          <w:pPr>
            <w:pStyle w:val="ndice1"/>
            <w:tabs>
              <w:tab w:val="left" w:pos="1221"/>
              <w:tab w:val="right" w:leader="dot" w:pos="11190"/>
            </w:tabs>
            <w:rPr>
              <w:rFonts w:asciiTheme="minorHAnsi" w:eastAsiaTheme="minorEastAsia" w:hAnsiTheme="minorHAnsi" w:cstheme="minorBidi"/>
              <w:noProof/>
              <w:lang w:eastAsia="pt-PT"/>
            </w:rPr>
          </w:pPr>
          <w:hyperlink w:anchor="_Toc57487407" w:history="1">
            <w:r w:rsidR="001C3197" w:rsidRPr="00AB113A">
              <w:rPr>
                <w:rStyle w:val="Hiperligao"/>
                <w:noProof/>
              </w:rPr>
              <w:t>3.</w:t>
            </w:r>
            <w:r w:rsidR="001C3197">
              <w:rPr>
                <w:rFonts w:asciiTheme="minorHAnsi" w:eastAsiaTheme="minorEastAsia" w:hAnsiTheme="minorHAnsi" w:cstheme="minorBidi"/>
                <w:noProof/>
                <w:lang w:eastAsia="pt-PT"/>
              </w:rPr>
              <w:tab/>
            </w:r>
            <w:r w:rsidR="001C3197" w:rsidRPr="00AB113A">
              <w:rPr>
                <w:rStyle w:val="Hiperligao"/>
                <w:noProof/>
              </w:rPr>
              <w:t>Tarefa 2 – Configurações fixas para a EmpresaA</w:t>
            </w:r>
            <w:r w:rsidR="001C3197">
              <w:rPr>
                <w:noProof/>
                <w:webHidden/>
              </w:rPr>
              <w:tab/>
            </w:r>
            <w:r w:rsidR="001C3197">
              <w:rPr>
                <w:noProof/>
                <w:webHidden/>
              </w:rPr>
              <w:fldChar w:fldCharType="begin"/>
            </w:r>
            <w:r w:rsidR="001C3197">
              <w:rPr>
                <w:noProof/>
                <w:webHidden/>
              </w:rPr>
              <w:instrText xml:space="preserve"> PAGEREF _Toc57487407 \h </w:instrText>
            </w:r>
            <w:r w:rsidR="001C3197">
              <w:rPr>
                <w:noProof/>
                <w:webHidden/>
              </w:rPr>
            </w:r>
            <w:r w:rsidR="001C3197">
              <w:rPr>
                <w:noProof/>
                <w:webHidden/>
              </w:rPr>
              <w:fldChar w:fldCharType="separate"/>
            </w:r>
            <w:r w:rsidR="003D72F8">
              <w:rPr>
                <w:noProof/>
                <w:webHidden/>
              </w:rPr>
              <w:t>11</w:t>
            </w:r>
            <w:r w:rsidR="001C3197">
              <w:rPr>
                <w:noProof/>
                <w:webHidden/>
              </w:rPr>
              <w:fldChar w:fldCharType="end"/>
            </w:r>
          </w:hyperlink>
        </w:p>
        <w:p w14:paraId="71062C31" w14:textId="325A5B3E" w:rsidR="001C3197" w:rsidRDefault="009F42B7">
          <w:pPr>
            <w:pStyle w:val="ndice1"/>
            <w:tabs>
              <w:tab w:val="left" w:pos="1221"/>
              <w:tab w:val="right" w:leader="dot" w:pos="11190"/>
            </w:tabs>
            <w:rPr>
              <w:rFonts w:asciiTheme="minorHAnsi" w:eastAsiaTheme="minorEastAsia" w:hAnsiTheme="minorHAnsi" w:cstheme="minorBidi"/>
              <w:noProof/>
              <w:lang w:eastAsia="pt-PT"/>
            </w:rPr>
          </w:pPr>
          <w:hyperlink w:anchor="_Toc57487408" w:history="1">
            <w:r w:rsidR="001C3197" w:rsidRPr="00AB113A">
              <w:rPr>
                <w:rStyle w:val="Hiperligao"/>
                <w:noProof/>
              </w:rPr>
              <w:t>4.</w:t>
            </w:r>
            <w:r w:rsidR="001C3197">
              <w:rPr>
                <w:rFonts w:asciiTheme="minorHAnsi" w:eastAsiaTheme="minorEastAsia" w:hAnsiTheme="minorHAnsi" w:cstheme="minorBidi"/>
                <w:noProof/>
                <w:lang w:eastAsia="pt-PT"/>
              </w:rPr>
              <w:tab/>
            </w:r>
            <w:r w:rsidR="001C3197" w:rsidRPr="00AB113A">
              <w:rPr>
                <w:rStyle w:val="Hiperligao"/>
                <w:noProof/>
              </w:rPr>
              <w:t>Tarefa 2 – Configurações no Router A</w:t>
            </w:r>
            <w:r w:rsidR="001C3197">
              <w:rPr>
                <w:noProof/>
                <w:webHidden/>
              </w:rPr>
              <w:tab/>
            </w:r>
            <w:r w:rsidR="001C3197">
              <w:rPr>
                <w:noProof/>
                <w:webHidden/>
              </w:rPr>
              <w:fldChar w:fldCharType="begin"/>
            </w:r>
            <w:r w:rsidR="001C3197">
              <w:rPr>
                <w:noProof/>
                <w:webHidden/>
              </w:rPr>
              <w:instrText xml:space="preserve"> PAGEREF _Toc57487408 \h </w:instrText>
            </w:r>
            <w:r w:rsidR="001C3197">
              <w:rPr>
                <w:noProof/>
                <w:webHidden/>
              </w:rPr>
            </w:r>
            <w:r w:rsidR="001C3197">
              <w:rPr>
                <w:noProof/>
                <w:webHidden/>
              </w:rPr>
              <w:fldChar w:fldCharType="separate"/>
            </w:r>
            <w:r w:rsidR="003D72F8">
              <w:rPr>
                <w:noProof/>
                <w:webHidden/>
              </w:rPr>
              <w:t>15</w:t>
            </w:r>
            <w:r w:rsidR="001C3197">
              <w:rPr>
                <w:noProof/>
                <w:webHidden/>
              </w:rPr>
              <w:fldChar w:fldCharType="end"/>
            </w:r>
          </w:hyperlink>
        </w:p>
        <w:p w14:paraId="14DA4372" w14:textId="5F61BFA9" w:rsidR="001C3197" w:rsidRDefault="009F42B7">
          <w:pPr>
            <w:pStyle w:val="ndice1"/>
            <w:tabs>
              <w:tab w:val="left" w:pos="1221"/>
              <w:tab w:val="right" w:leader="dot" w:pos="11190"/>
            </w:tabs>
            <w:rPr>
              <w:rFonts w:asciiTheme="minorHAnsi" w:eastAsiaTheme="minorEastAsia" w:hAnsiTheme="minorHAnsi" w:cstheme="minorBidi"/>
              <w:noProof/>
              <w:lang w:eastAsia="pt-PT"/>
            </w:rPr>
          </w:pPr>
          <w:hyperlink w:anchor="_Toc57487409" w:history="1">
            <w:r w:rsidR="001C3197" w:rsidRPr="00AB113A">
              <w:rPr>
                <w:rStyle w:val="Hiperligao"/>
                <w:noProof/>
              </w:rPr>
              <w:t>5.</w:t>
            </w:r>
            <w:r w:rsidR="001C3197">
              <w:rPr>
                <w:rFonts w:asciiTheme="minorHAnsi" w:eastAsiaTheme="minorEastAsia" w:hAnsiTheme="minorHAnsi" w:cstheme="minorBidi"/>
                <w:noProof/>
                <w:lang w:eastAsia="pt-PT"/>
              </w:rPr>
              <w:tab/>
            </w:r>
            <w:r w:rsidR="001C3197" w:rsidRPr="00AB113A">
              <w:rPr>
                <w:rStyle w:val="Hiperligao"/>
                <w:noProof/>
              </w:rPr>
              <w:t>Tarefa 4 – Configurações da Empresa B</w:t>
            </w:r>
            <w:r w:rsidR="001C3197">
              <w:rPr>
                <w:noProof/>
                <w:webHidden/>
              </w:rPr>
              <w:tab/>
            </w:r>
            <w:r w:rsidR="001C3197">
              <w:rPr>
                <w:noProof/>
                <w:webHidden/>
              </w:rPr>
              <w:fldChar w:fldCharType="begin"/>
            </w:r>
            <w:r w:rsidR="001C3197">
              <w:rPr>
                <w:noProof/>
                <w:webHidden/>
              </w:rPr>
              <w:instrText xml:space="preserve"> PAGEREF _Toc57487409 \h </w:instrText>
            </w:r>
            <w:r w:rsidR="001C3197">
              <w:rPr>
                <w:noProof/>
                <w:webHidden/>
              </w:rPr>
            </w:r>
            <w:r w:rsidR="001C3197">
              <w:rPr>
                <w:noProof/>
                <w:webHidden/>
              </w:rPr>
              <w:fldChar w:fldCharType="separate"/>
            </w:r>
            <w:r w:rsidR="003D72F8">
              <w:rPr>
                <w:noProof/>
                <w:webHidden/>
              </w:rPr>
              <w:t>18</w:t>
            </w:r>
            <w:r w:rsidR="001C3197">
              <w:rPr>
                <w:noProof/>
                <w:webHidden/>
              </w:rPr>
              <w:fldChar w:fldCharType="end"/>
            </w:r>
          </w:hyperlink>
        </w:p>
        <w:p w14:paraId="145A38C5" w14:textId="35523235" w:rsidR="001C3197" w:rsidRDefault="009F42B7">
          <w:pPr>
            <w:pStyle w:val="ndice1"/>
            <w:tabs>
              <w:tab w:val="left" w:pos="1221"/>
              <w:tab w:val="right" w:leader="dot" w:pos="11190"/>
            </w:tabs>
            <w:rPr>
              <w:rFonts w:asciiTheme="minorHAnsi" w:eastAsiaTheme="minorEastAsia" w:hAnsiTheme="minorHAnsi" w:cstheme="minorBidi"/>
              <w:noProof/>
              <w:lang w:eastAsia="pt-PT"/>
            </w:rPr>
          </w:pPr>
          <w:hyperlink w:anchor="_Toc57487410" w:history="1">
            <w:r w:rsidR="001C3197" w:rsidRPr="00AB113A">
              <w:rPr>
                <w:rStyle w:val="Hiperligao"/>
                <w:noProof/>
              </w:rPr>
              <w:t>6.</w:t>
            </w:r>
            <w:r w:rsidR="001C3197">
              <w:rPr>
                <w:rFonts w:asciiTheme="minorHAnsi" w:eastAsiaTheme="minorEastAsia" w:hAnsiTheme="minorHAnsi" w:cstheme="minorBidi"/>
                <w:noProof/>
                <w:lang w:eastAsia="pt-PT"/>
              </w:rPr>
              <w:tab/>
            </w:r>
            <w:r w:rsidR="001C3197" w:rsidRPr="00AB113A">
              <w:rPr>
                <w:rStyle w:val="Hiperligao"/>
                <w:noProof/>
              </w:rPr>
              <w:t>Tarefa 5 – Topologia ISP</w:t>
            </w:r>
            <w:r w:rsidR="001C3197">
              <w:rPr>
                <w:noProof/>
                <w:webHidden/>
              </w:rPr>
              <w:tab/>
            </w:r>
            <w:r w:rsidR="001C3197">
              <w:rPr>
                <w:noProof/>
                <w:webHidden/>
              </w:rPr>
              <w:fldChar w:fldCharType="begin"/>
            </w:r>
            <w:r w:rsidR="001C3197">
              <w:rPr>
                <w:noProof/>
                <w:webHidden/>
              </w:rPr>
              <w:instrText xml:space="preserve"> PAGEREF _Toc57487410 \h </w:instrText>
            </w:r>
            <w:r w:rsidR="001C3197">
              <w:rPr>
                <w:noProof/>
                <w:webHidden/>
              </w:rPr>
            </w:r>
            <w:r w:rsidR="001C3197">
              <w:rPr>
                <w:noProof/>
                <w:webHidden/>
              </w:rPr>
              <w:fldChar w:fldCharType="separate"/>
            </w:r>
            <w:r w:rsidR="003D72F8">
              <w:rPr>
                <w:noProof/>
                <w:webHidden/>
              </w:rPr>
              <w:t>21</w:t>
            </w:r>
            <w:r w:rsidR="001C3197">
              <w:rPr>
                <w:noProof/>
                <w:webHidden/>
              </w:rPr>
              <w:fldChar w:fldCharType="end"/>
            </w:r>
          </w:hyperlink>
        </w:p>
        <w:p w14:paraId="64409490" w14:textId="5EB293BD" w:rsidR="001C3197" w:rsidRDefault="009F42B7">
          <w:pPr>
            <w:pStyle w:val="ndice1"/>
            <w:tabs>
              <w:tab w:val="left" w:pos="1221"/>
              <w:tab w:val="right" w:leader="dot" w:pos="11190"/>
            </w:tabs>
            <w:rPr>
              <w:rFonts w:asciiTheme="minorHAnsi" w:eastAsiaTheme="minorEastAsia" w:hAnsiTheme="minorHAnsi" w:cstheme="minorBidi"/>
              <w:noProof/>
              <w:lang w:eastAsia="pt-PT"/>
            </w:rPr>
          </w:pPr>
          <w:hyperlink w:anchor="_Toc57487411" w:history="1">
            <w:r w:rsidR="001C3197" w:rsidRPr="00AB113A">
              <w:rPr>
                <w:rStyle w:val="Hiperligao"/>
                <w:noProof/>
              </w:rPr>
              <w:t>7.</w:t>
            </w:r>
            <w:r w:rsidR="001C3197">
              <w:rPr>
                <w:rFonts w:asciiTheme="minorHAnsi" w:eastAsiaTheme="minorEastAsia" w:hAnsiTheme="minorHAnsi" w:cstheme="minorBidi"/>
                <w:noProof/>
                <w:lang w:eastAsia="pt-PT"/>
              </w:rPr>
              <w:tab/>
            </w:r>
            <w:r w:rsidR="001C3197" w:rsidRPr="00AB113A">
              <w:rPr>
                <w:rStyle w:val="Hiperligao"/>
                <w:noProof/>
              </w:rPr>
              <w:t>Tarefa 6 – Roteamento Estático</w:t>
            </w:r>
            <w:r w:rsidR="001C3197">
              <w:rPr>
                <w:noProof/>
                <w:webHidden/>
              </w:rPr>
              <w:tab/>
            </w:r>
            <w:r w:rsidR="001C3197">
              <w:rPr>
                <w:noProof/>
                <w:webHidden/>
              </w:rPr>
              <w:fldChar w:fldCharType="begin"/>
            </w:r>
            <w:r w:rsidR="001C3197">
              <w:rPr>
                <w:noProof/>
                <w:webHidden/>
              </w:rPr>
              <w:instrText xml:space="preserve"> PAGEREF _Toc57487411 \h </w:instrText>
            </w:r>
            <w:r w:rsidR="001C3197">
              <w:rPr>
                <w:noProof/>
                <w:webHidden/>
              </w:rPr>
            </w:r>
            <w:r w:rsidR="001C3197">
              <w:rPr>
                <w:noProof/>
                <w:webHidden/>
              </w:rPr>
              <w:fldChar w:fldCharType="separate"/>
            </w:r>
            <w:r w:rsidR="003D72F8">
              <w:rPr>
                <w:noProof/>
                <w:webHidden/>
              </w:rPr>
              <w:t>26</w:t>
            </w:r>
            <w:r w:rsidR="001C3197">
              <w:rPr>
                <w:noProof/>
                <w:webHidden/>
              </w:rPr>
              <w:fldChar w:fldCharType="end"/>
            </w:r>
          </w:hyperlink>
        </w:p>
        <w:p w14:paraId="1C903E98" w14:textId="763F05CE" w:rsidR="001C3197" w:rsidRDefault="009F42B7">
          <w:pPr>
            <w:pStyle w:val="ndice1"/>
            <w:tabs>
              <w:tab w:val="left" w:pos="1221"/>
              <w:tab w:val="right" w:leader="dot" w:pos="11190"/>
            </w:tabs>
            <w:rPr>
              <w:rFonts w:asciiTheme="minorHAnsi" w:eastAsiaTheme="minorEastAsia" w:hAnsiTheme="minorHAnsi" w:cstheme="minorBidi"/>
              <w:noProof/>
              <w:lang w:eastAsia="pt-PT"/>
            </w:rPr>
          </w:pPr>
          <w:hyperlink w:anchor="_Toc57487412" w:history="1">
            <w:r w:rsidR="001C3197" w:rsidRPr="00AB113A">
              <w:rPr>
                <w:rStyle w:val="Hiperligao"/>
                <w:noProof/>
              </w:rPr>
              <w:t>8.</w:t>
            </w:r>
            <w:r w:rsidR="001C3197">
              <w:rPr>
                <w:rFonts w:asciiTheme="minorHAnsi" w:eastAsiaTheme="minorEastAsia" w:hAnsiTheme="minorHAnsi" w:cstheme="minorBidi"/>
                <w:noProof/>
                <w:lang w:eastAsia="pt-PT"/>
              </w:rPr>
              <w:tab/>
            </w:r>
            <w:r w:rsidR="001C3197" w:rsidRPr="00AB113A">
              <w:rPr>
                <w:rStyle w:val="Hiperligao"/>
                <w:noProof/>
              </w:rPr>
              <w:t>Tarefa 7 – Rip e conetividade à Internet</w:t>
            </w:r>
            <w:r w:rsidR="001C3197">
              <w:rPr>
                <w:noProof/>
                <w:webHidden/>
              </w:rPr>
              <w:tab/>
            </w:r>
            <w:r w:rsidR="001C3197">
              <w:rPr>
                <w:noProof/>
                <w:webHidden/>
              </w:rPr>
              <w:fldChar w:fldCharType="begin"/>
            </w:r>
            <w:r w:rsidR="001C3197">
              <w:rPr>
                <w:noProof/>
                <w:webHidden/>
              </w:rPr>
              <w:instrText xml:space="preserve"> PAGEREF _Toc57487412 \h </w:instrText>
            </w:r>
            <w:r w:rsidR="001C3197">
              <w:rPr>
                <w:noProof/>
                <w:webHidden/>
              </w:rPr>
            </w:r>
            <w:r w:rsidR="001C3197">
              <w:rPr>
                <w:noProof/>
                <w:webHidden/>
              </w:rPr>
              <w:fldChar w:fldCharType="separate"/>
            </w:r>
            <w:r w:rsidR="003D72F8">
              <w:rPr>
                <w:noProof/>
                <w:webHidden/>
              </w:rPr>
              <w:t>28</w:t>
            </w:r>
            <w:r w:rsidR="001C3197">
              <w:rPr>
                <w:noProof/>
                <w:webHidden/>
              </w:rPr>
              <w:fldChar w:fldCharType="end"/>
            </w:r>
          </w:hyperlink>
        </w:p>
        <w:p w14:paraId="64BDFE5F" w14:textId="1216F17E" w:rsidR="001C3197" w:rsidRDefault="009F42B7">
          <w:pPr>
            <w:pStyle w:val="ndice1"/>
            <w:tabs>
              <w:tab w:val="left" w:pos="1221"/>
              <w:tab w:val="right" w:leader="dot" w:pos="11190"/>
            </w:tabs>
            <w:rPr>
              <w:rFonts w:asciiTheme="minorHAnsi" w:eastAsiaTheme="minorEastAsia" w:hAnsiTheme="minorHAnsi" w:cstheme="minorBidi"/>
              <w:noProof/>
              <w:lang w:eastAsia="pt-PT"/>
            </w:rPr>
          </w:pPr>
          <w:hyperlink w:anchor="_Toc57487413" w:history="1">
            <w:r w:rsidR="001C3197" w:rsidRPr="00AB113A">
              <w:rPr>
                <w:rStyle w:val="Hiperligao"/>
                <w:noProof/>
              </w:rPr>
              <w:t>9.</w:t>
            </w:r>
            <w:r w:rsidR="001C3197">
              <w:rPr>
                <w:rFonts w:asciiTheme="minorHAnsi" w:eastAsiaTheme="minorEastAsia" w:hAnsiTheme="minorHAnsi" w:cstheme="minorBidi"/>
                <w:noProof/>
                <w:lang w:eastAsia="pt-PT"/>
              </w:rPr>
              <w:tab/>
            </w:r>
            <w:r w:rsidR="001C3197" w:rsidRPr="00AB113A">
              <w:rPr>
                <w:rStyle w:val="Hiperligao"/>
                <w:noProof/>
              </w:rPr>
              <w:t>Conclusões</w:t>
            </w:r>
            <w:r w:rsidR="001C3197">
              <w:rPr>
                <w:noProof/>
                <w:webHidden/>
              </w:rPr>
              <w:tab/>
            </w:r>
            <w:r w:rsidR="001C3197">
              <w:rPr>
                <w:noProof/>
                <w:webHidden/>
              </w:rPr>
              <w:fldChar w:fldCharType="begin"/>
            </w:r>
            <w:r w:rsidR="001C3197">
              <w:rPr>
                <w:noProof/>
                <w:webHidden/>
              </w:rPr>
              <w:instrText xml:space="preserve"> PAGEREF _Toc57487413 \h </w:instrText>
            </w:r>
            <w:r w:rsidR="001C3197">
              <w:rPr>
                <w:noProof/>
                <w:webHidden/>
              </w:rPr>
            </w:r>
            <w:r w:rsidR="001C3197">
              <w:rPr>
                <w:noProof/>
                <w:webHidden/>
              </w:rPr>
              <w:fldChar w:fldCharType="separate"/>
            </w:r>
            <w:r w:rsidR="003D72F8">
              <w:rPr>
                <w:noProof/>
                <w:webHidden/>
              </w:rPr>
              <w:t>30</w:t>
            </w:r>
            <w:r w:rsidR="001C3197">
              <w:rPr>
                <w:noProof/>
                <w:webHidden/>
              </w:rPr>
              <w:fldChar w:fldCharType="end"/>
            </w:r>
          </w:hyperlink>
        </w:p>
        <w:p w14:paraId="67D46258" w14:textId="19613A21" w:rsidR="001C3197" w:rsidRDefault="009F42B7">
          <w:pPr>
            <w:pStyle w:val="ndice1"/>
            <w:tabs>
              <w:tab w:val="left" w:pos="1320"/>
              <w:tab w:val="right" w:leader="dot" w:pos="11190"/>
            </w:tabs>
            <w:rPr>
              <w:rFonts w:asciiTheme="minorHAnsi" w:eastAsiaTheme="minorEastAsia" w:hAnsiTheme="minorHAnsi" w:cstheme="minorBidi"/>
              <w:noProof/>
              <w:lang w:eastAsia="pt-PT"/>
            </w:rPr>
          </w:pPr>
          <w:hyperlink w:anchor="_Toc57487414" w:history="1">
            <w:r w:rsidR="001C3197" w:rsidRPr="00AB113A">
              <w:rPr>
                <w:rStyle w:val="Hiperligao"/>
                <w:noProof/>
              </w:rPr>
              <w:t>10.</w:t>
            </w:r>
            <w:r w:rsidR="001C3197">
              <w:rPr>
                <w:rFonts w:asciiTheme="minorHAnsi" w:eastAsiaTheme="minorEastAsia" w:hAnsiTheme="minorHAnsi" w:cstheme="minorBidi"/>
                <w:noProof/>
                <w:lang w:eastAsia="pt-PT"/>
              </w:rPr>
              <w:tab/>
            </w:r>
            <w:r w:rsidR="001C3197" w:rsidRPr="00AB113A">
              <w:rPr>
                <w:rStyle w:val="Hiperligao"/>
                <w:noProof/>
              </w:rPr>
              <w:t>Bibliografia</w:t>
            </w:r>
            <w:r w:rsidR="001C3197">
              <w:rPr>
                <w:noProof/>
                <w:webHidden/>
              </w:rPr>
              <w:tab/>
            </w:r>
            <w:r w:rsidR="001C3197">
              <w:rPr>
                <w:noProof/>
                <w:webHidden/>
              </w:rPr>
              <w:fldChar w:fldCharType="begin"/>
            </w:r>
            <w:r w:rsidR="001C3197">
              <w:rPr>
                <w:noProof/>
                <w:webHidden/>
              </w:rPr>
              <w:instrText xml:space="preserve"> PAGEREF _Toc57487414 \h </w:instrText>
            </w:r>
            <w:r w:rsidR="001C3197">
              <w:rPr>
                <w:noProof/>
                <w:webHidden/>
              </w:rPr>
            </w:r>
            <w:r w:rsidR="001C3197">
              <w:rPr>
                <w:noProof/>
                <w:webHidden/>
              </w:rPr>
              <w:fldChar w:fldCharType="separate"/>
            </w:r>
            <w:r w:rsidR="003D72F8">
              <w:rPr>
                <w:noProof/>
                <w:webHidden/>
              </w:rPr>
              <w:t>31</w:t>
            </w:r>
            <w:r w:rsidR="001C3197">
              <w:rPr>
                <w:noProof/>
                <w:webHidden/>
              </w:rPr>
              <w:fldChar w:fldCharType="end"/>
            </w:r>
          </w:hyperlink>
        </w:p>
        <w:p w14:paraId="069F922F" w14:textId="59CDB005" w:rsidR="00943072" w:rsidRPr="006A3F67" w:rsidRDefault="00C910C2">
          <w:pPr>
            <w:sectPr w:rsidR="00943072" w:rsidRPr="006A3F67">
              <w:pgSz w:w="12240" w:h="15840"/>
              <w:pgMar w:top="1380" w:right="120" w:bottom="1040" w:left="920" w:header="720" w:footer="854" w:gutter="0"/>
              <w:cols w:space="720"/>
            </w:sectPr>
          </w:pPr>
          <w:r>
            <w:rPr>
              <w:b/>
              <w:bCs/>
            </w:rPr>
            <w:fldChar w:fldCharType="end"/>
          </w:r>
        </w:p>
      </w:sdtContent>
    </w:sdt>
    <w:p w14:paraId="764FBF7C" w14:textId="1EFCFBA4" w:rsidR="009B3937" w:rsidRPr="006A3F67" w:rsidRDefault="00227D73" w:rsidP="006A3F67">
      <w:pPr>
        <w:spacing w:before="268"/>
        <w:jc w:val="both"/>
        <w:rPr>
          <w:rFonts w:ascii="Tahoma" w:hAnsi="Tahoma"/>
          <w:b/>
          <w:spacing w:val="-8"/>
          <w:sz w:val="32"/>
        </w:rPr>
      </w:pPr>
      <w:r>
        <w:rPr>
          <w:rFonts w:ascii="Tahoma" w:hAnsi="Tahoma"/>
          <w:b/>
          <w:spacing w:val="-9"/>
          <w:sz w:val="32"/>
        </w:rPr>
        <w:lastRenderedPageBreak/>
        <w:t>Índice</w:t>
      </w:r>
      <w:r>
        <w:rPr>
          <w:rFonts w:ascii="Tahoma" w:hAnsi="Tahoma"/>
          <w:b/>
          <w:spacing w:val="-61"/>
          <w:sz w:val="32"/>
        </w:rPr>
        <w:t xml:space="preserve"> </w:t>
      </w:r>
      <w:r>
        <w:rPr>
          <w:rFonts w:ascii="Tahoma" w:hAnsi="Tahoma"/>
          <w:b/>
          <w:spacing w:val="-5"/>
          <w:sz w:val="32"/>
        </w:rPr>
        <w:t>de</w:t>
      </w:r>
      <w:r>
        <w:rPr>
          <w:rFonts w:ascii="Tahoma" w:hAnsi="Tahoma"/>
          <w:b/>
          <w:spacing w:val="-60"/>
          <w:sz w:val="32"/>
        </w:rPr>
        <w:t xml:space="preserve"> </w:t>
      </w:r>
      <w:r>
        <w:rPr>
          <w:rFonts w:ascii="Tahoma" w:hAnsi="Tahoma"/>
          <w:b/>
          <w:spacing w:val="-8"/>
          <w:sz w:val="32"/>
        </w:rPr>
        <w:t>Figuras</w:t>
      </w:r>
    </w:p>
    <w:p w14:paraId="69B746B6" w14:textId="2A9B2CB6" w:rsidR="00796F70" w:rsidRDefault="00796F70">
      <w:pPr>
        <w:pStyle w:val="ndicedeilustraes"/>
        <w:tabs>
          <w:tab w:val="right" w:leader="dot" w:pos="11190"/>
        </w:tabs>
        <w:rPr>
          <w:rFonts w:asciiTheme="minorHAnsi" w:eastAsiaTheme="minorEastAsia" w:hAnsiTheme="minorHAnsi" w:cstheme="minorBidi"/>
          <w:noProof/>
          <w:lang w:eastAsia="pt-PT"/>
        </w:rPr>
      </w:pPr>
      <w:r>
        <w:rPr>
          <w:rFonts w:ascii="Calibri" w:hAnsi="Calibri"/>
          <w:sz w:val="20"/>
        </w:rPr>
        <w:fldChar w:fldCharType="begin"/>
      </w:r>
      <w:r>
        <w:rPr>
          <w:rFonts w:ascii="Calibri" w:hAnsi="Calibri"/>
          <w:sz w:val="20"/>
        </w:rPr>
        <w:instrText xml:space="preserve"> TOC \h \z \c "Figura" </w:instrText>
      </w:r>
      <w:r>
        <w:rPr>
          <w:rFonts w:ascii="Calibri" w:hAnsi="Calibri"/>
          <w:sz w:val="20"/>
        </w:rPr>
        <w:fldChar w:fldCharType="separate"/>
      </w:r>
      <w:hyperlink w:anchor="_Toc57487276" w:history="1">
        <w:r w:rsidRPr="00D50798">
          <w:rPr>
            <w:rStyle w:val="Hiperligao"/>
            <w:noProof/>
          </w:rPr>
          <w:t>Figura 1 - comando no ip domain-lookup usado</w:t>
        </w:r>
        <w:r>
          <w:rPr>
            <w:noProof/>
            <w:webHidden/>
          </w:rPr>
          <w:tab/>
        </w:r>
        <w:r>
          <w:rPr>
            <w:noProof/>
            <w:webHidden/>
          </w:rPr>
          <w:fldChar w:fldCharType="begin"/>
        </w:r>
        <w:r>
          <w:rPr>
            <w:noProof/>
            <w:webHidden/>
          </w:rPr>
          <w:instrText xml:space="preserve"> PAGEREF _Toc57487276 \h </w:instrText>
        </w:r>
        <w:r>
          <w:rPr>
            <w:noProof/>
            <w:webHidden/>
          </w:rPr>
        </w:r>
        <w:r>
          <w:rPr>
            <w:noProof/>
            <w:webHidden/>
          </w:rPr>
          <w:fldChar w:fldCharType="separate"/>
        </w:r>
        <w:r w:rsidR="003D72F8">
          <w:rPr>
            <w:noProof/>
            <w:webHidden/>
          </w:rPr>
          <w:t>6</w:t>
        </w:r>
        <w:r>
          <w:rPr>
            <w:noProof/>
            <w:webHidden/>
          </w:rPr>
          <w:fldChar w:fldCharType="end"/>
        </w:r>
      </w:hyperlink>
    </w:p>
    <w:p w14:paraId="372096F3" w14:textId="404C6A3E" w:rsidR="00796F70" w:rsidRDefault="009F42B7">
      <w:pPr>
        <w:pStyle w:val="ndicedeilustraes"/>
        <w:tabs>
          <w:tab w:val="right" w:leader="dot" w:pos="11190"/>
        </w:tabs>
        <w:rPr>
          <w:rFonts w:asciiTheme="minorHAnsi" w:eastAsiaTheme="minorEastAsia" w:hAnsiTheme="minorHAnsi" w:cstheme="minorBidi"/>
          <w:noProof/>
          <w:lang w:eastAsia="pt-PT"/>
        </w:rPr>
      </w:pPr>
      <w:hyperlink r:id="rId15" w:anchor="_Toc57487277" w:history="1">
        <w:r w:rsidR="00796F70" w:rsidRPr="00D50798">
          <w:rPr>
            <w:rStyle w:val="Hiperligao"/>
            <w:noProof/>
          </w:rPr>
          <w:t>Figura 2 - VLANS por omissão</w:t>
        </w:r>
        <w:r w:rsidR="00796F70">
          <w:rPr>
            <w:noProof/>
            <w:webHidden/>
          </w:rPr>
          <w:tab/>
        </w:r>
        <w:r w:rsidR="00796F70">
          <w:rPr>
            <w:noProof/>
            <w:webHidden/>
          </w:rPr>
          <w:fldChar w:fldCharType="begin"/>
        </w:r>
        <w:r w:rsidR="00796F70">
          <w:rPr>
            <w:noProof/>
            <w:webHidden/>
          </w:rPr>
          <w:instrText xml:space="preserve"> PAGEREF _Toc57487277 \h </w:instrText>
        </w:r>
        <w:r w:rsidR="00796F70">
          <w:rPr>
            <w:noProof/>
            <w:webHidden/>
          </w:rPr>
        </w:r>
        <w:r w:rsidR="00796F70">
          <w:rPr>
            <w:noProof/>
            <w:webHidden/>
          </w:rPr>
          <w:fldChar w:fldCharType="separate"/>
        </w:r>
        <w:r w:rsidR="003D72F8">
          <w:rPr>
            <w:noProof/>
            <w:webHidden/>
          </w:rPr>
          <w:t>6</w:t>
        </w:r>
        <w:r w:rsidR="00796F70">
          <w:rPr>
            <w:noProof/>
            <w:webHidden/>
          </w:rPr>
          <w:fldChar w:fldCharType="end"/>
        </w:r>
      </w:hyperlink>
    </w:p>
    <w:p w14:paraId="784BB227" w14:textId="37B0B01B"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78" w:history="1">
        <w:r w:rsidR="00796F70" w:rsidRPr="00D50798">
          <w:rPr>
            <w:rStyle w:val="Hiperligao"/>
            <w:noProof/>
          </w:rPr>
          <w:t>Figura 3 - comando usado para alterar a prioridade deste switch</w:t>
        </w:r>
        <w:r w:rsidR="00796F70">
          <w:rPr>
            <w:noProof/>
            <w:webHidden/>
          </w:rPr>
          <w:tab/>
        </w:r>
        <w:r w:rsidR="00796F70">
          <w:rPr>
            <w:noProof/>
            <w:webHidden/>
          </w:rPr>
          <w:fldChar w:fldCharType="begin"/>
        </w:r>
        <w:r w:rsidR="00796F70">
          <w:rPr>
            <w:noProof/>
            <w:webHidden/>
          </w:rPr>
          <w:instrText xml:space="preserve"> PAGEREF _Toc57487278 \h </w:instrText>
        </w:r>
        <w:r w:rsidR="00796F70">
          <w:rPr>
            <w:noProof/>
            <w:webHidden/>
          </w:rPr>
        </w:r>
        <w:r w:rsidR="00796F70">
          <w:rPr>
            <w:noProof/>
            <w:webHidden/>
          </w:rPr>
          <w:fldChar w:fldCharType="separate"/>
        </w:r>
        <w:r w:rsidR="003D72F8">
          <w:rPr>
            <w:noProof/>
            <w:webHidden/>
          </w:rPr>
          <w:t>9</w:t>
        </w:r>
        <w:r w:rsidR="00796F70">
          <w:rPr>
            <w:noProof/>
            <w:webHidden/>
          </w:rPr>
          <w:fldChar w:fldCharType="end"/>
        </w:r>
      </w:hyperlink>
    </w:p>
    <w:p w14:paraId="0AFE861F" w14:textId="6B369267"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79" w:history="1">
        <w:r w:rsidR="00796F70" w:rsidRPr="00D50798">
          <w:rPr>
            <w:rStyle w:val="Hiperligao"/>
            <w:noProof/>
          </w:rPr>
          <w:t>Figura 4 - comando de ativação do Per-VLAN spanning tree</w:t>
        </w:r>
        <w:r w:rsidR="00796F70">
          <w:rPr>
            <w:noProof/>
            <w:webHidden/>
          </w:rPr>
          <w:tab/>
        </w:r>
        <w:r w:rsidR="00796F70">
          <w:rPr>
            <w:noProof/>
            <w:webHidden/>
          </w:rPr>
          <w:fldChar w:fldCharType="begin"/>
        </w:r>
        <w:r w:rsidR="00796F70">
          <w:rPr>
            <w:noProof/>
            <w:webHidden/>
          </w:rPr>
          <w:instrText xml:space="preserve"> PAGEREF _Toc57487279 \h </w:instrText>
        </w:r>
        <w:r w:rsidR="00796F70">
          <w:rPr>
            <w:noProof/>
            <w:webHidden/>
          </w:rPr>
        </w:r>
        <w:r w:rsidR="00796F70">
          <w:rPr>
            <w:noProof/>
            <w:webHidden/>
          </w:rPr>
          <w:fldChar w:fldCharType="separate"/>
        </w:r>
        <w:r w:rsidR="003D72F8">
          <w:rPr>
            <w:noProof/>
            <w:webHidden/>
          </w:rPr>
          <w:t>9</w:t>
        </w:r>
        <w:r w:rsidR="00796F70">
          <w:rPr>
            <w:noProof/>
            <w:webHidden/>
          </w:rPr>
          <w:fldChar w:fldCharType="end"/>
        </w:r>
      </w:hyperlink>
    </w:p>
    <w:p w14:paraId="616C01CA" w14:textId="0D5CF6B9"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80" w:history="1">
        <w:r w:rsidR="00796F70" w:rsidRPr="00D50798">
          <w:rPr>
            <w:rStyle w:val="Hiperligao"/>
            <w:noProof/>
          </w:rPr>
          <w:t>Figura 5 - Bloqueio de ligação entre Switches</w:t>
        </w:r>
        <w:r w:rsidR="00796F70">
          <w:rPr>
            <w:noProof/>
            <w:webHidden/>
          </w:rPr>
          <w:tab/>
        </w:r>
        <w:r w:rsidR="00796F70">
          <w:rPr>
            <w:noProof/>
            <w:webHidden/>
          </w:rPr>
          <w:fldChar w:fldCharType="begin"/>
        </w:r>
        <w:r w:rsidR="00796F70">
          <w:rPr>
            <w:noProof/>
            <w:webHidden/>
          </w:rPr>
          <w:instrText xml:space="preserve"> PAGEREF _Toc57487280 \h </w:instrText>
        </w:r>
        <w:r w:rsidR="00796F70">
          <w:rPr>
            <w:noProof/>
            <w:webHidden/>
          </w:rPr>
        </w:r>
        <w:r w:rsidR="00796F70">
          <w:rPr>
            <w:noProof/>
            <w:webHidden/>
          </w:rPr>
          <w:fldChar w:fldCharType="separate"/>
        </w:r>
        <w:r w:rsidR="003D72F8">
          <w:rPr>
            <w:noProof/>
            <w:webHidden/>
          </w:rPr>
          <w:t>10</w:t>
        </w:r>
        <w:r w:rsidR="00796F70">
          <w:rPr>
            <w:noProof/>
            <w:webHidden/>
          </w:rPr>
          <w:fldChar w:fldCharType="end"/>
        </w:r>
      </w:hyperlink>
    </w:p>
    <w:p w14:paraId="078D9ADF" w14:textId="2436F934" w:rsidR="00796F70" w:rsidRDefault="009F42B7">
      <w:pPr>
        <w:pStyle w:val="ndicedeilustraes"/>
        <w:tabs>
          <w:tab w:val="right" w:leader="dot" w:pos="11190"/>
        </w:tabs>
        <w:rPr>
          <w:rFonts w:asciiTheme="minorHAnsi" w:eastAsiaTheme="minorEastAsia" w:hAnsiTheme="minorHAnsi" w:cstheme="minorBidi"/>
          <w:noProof/>
          <w:lang w:eastAsia="pt-PT"/>
        </w:rPr>
      </w:pPr>
      <w:hyperlink r:id="rId16" w:anchor="_Toc57487281" w:history="1">
        <w:r w:rsidR="00796F70" w:rsidRPr="00D50798">
          <w:rPr>
            <w:rStyle w:val="Hiperligao"/>
            <w:noProof/>
          </w:rPr>
          <w:t>Figura 6 - Nova ligação entre o Switch1_piso1 e Switch1_piso2</w:t>
        </w:r>
        <w:r w:rsidR="00796F70">
          <w:rPr>
            <w:noProof/>
            <w:webHidden/>
          </w:rPr>
          <w:tab/>
        </w:r>
        <w:r w:rsidR="00796F70">
          <w:rPr>
            <w:noProof/>
            <w:webHidden/>
          </w:rPr>
          <w:fldChar w:fldCharType="begin"/>
        </w:r>
        <w:r w:rsidR="00796F70">
          <w:rPr>
            <w:noProof/>
            <w:webHidden/>
          </w:rPr>
          <w:instrText xml:space="preserve"> PAGEREF _Toc57487281 \h </w:instrText>
        </w:r>
        <w:r w:rsidR="00796F70">
          <w:rPr>
            <w:noProof/>
            <w:webHidden/>
          </w:rPr>
        </w:r>
        <w:r w:rsidR="00796F70">
          <w:rPr>
            <w:noProof/>
            <w:webHidden/>
          </w:rPr>
          <w:fldChar w:fldCharType="separate"/>
        </w:r>
        <w:r w:rsidR="003D72F8">
          <w:rPr>
            <w:noProof/>
            <w:webHidden/>
          </w:rPr>
          <w:t>10</w:t>
        </w:r>
        <w:r w:rsidR="00796F70">
          <w:rPr>
            <w:noProof/>
            <w:webHidden/>
          </w:rPr>
          <w:fldChar w:fldCharType="end"/>
        </w:r>
      </w:hyperlink>
    </w:p>
    <w:p w14:paraId="5E7B137C" w14:textId="4A307872"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82" w:history="1">
        <w:r w:rsidR="00796F70" w:rsidRPr="00D50798">
          <w:rPr>
            <w:rStyle w:val="Hiperligao"/>
            <w:noProof/>
          </w:rPr>
          <w:t>Figura 7 - cálculo do parâmetro X</w:t>
        </w:r>
        <w:r w:rsidR="00796F70">
          <w:rPr>
            <w:noProof/>
            <w:webHidden/>
          </w:rPr>
          <w:tab/>
        </w:r>
        <w:r w:rsidR="00796F70">
          <w:rPr>
            <w:noProof/>
            <w:webHidden/>
          </w:rPr>
          <w:fldChar w:fldCharType="begin"/>
        </w:r>
        <w:r w:rsidR="00796F70">
          <w:rPr>
            <w:noProof/>
            <w:webHidden/>
          </w:rPr>
          <w:instrText xml:space="preserve"> PAGEREF _Toc57487282 \h </w:instrText>
        </w:r>
        <w:r w:rsidR="00796F70">
          <w:rPr>
            <w:noProof/>
            <w:webHidden/>
          </w:rPr>
        </w:r>
        <w:r w:rsidR="00796F70">
          <w:rPr>
            <w:noProof/>
            <w:webHidden/>
          </w:rPr>
          <w:fldChar w:fldCharType="separate"/>
        </w:r>
        <w:r w:rsidR="003D72F8">
          <w:rPr>
            <w:noProof/>
            <w:webHidden/>
          </w:rPr>
          <w:t>11</w:t>
        </w:r>
        <w:r w:rsidR="00796F70">
          <w:rPr>
            <w:noProof/>
            <w:webHidden/>
          </w:rPr>
          <w:fldChar w:fldCharType="end"/>
        </w:r>
      </w:hyperlink>
    </w:p>
    <w:p w14:paraId="32A757E9" w14:textId="796C7F62"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83" w:history="1">
        <w:r w:rsidR="00796F70" w:rsidRPr="00D50798">
          <w:rPr>
            <w:rStyle w:val="Hiperligao"/>
            <w:noProof/>
          </w:rPr>
          <w:t>Figura 8 - comandos da criação das vlans</w:t>
        </w:r>
        <w:r w:rsidR="00796F70">
          <w:rPr>
            <w:noProof/>
            <w:webHidden/>
          </w:rPr>
          <w:tab/>
        </w:r>
        <w:r w:rsidR="00796F70">
          <w:rPr>
            <w:noProof/>
            <w:webHidden/>
          </w:rPr>
          <w:fldChar w:fldCharType="begin"/>
        </w:r>
        <w:r w:rsidR="00796F70">
          <w:rPr>
            <w:noProof/>
            <w:webHidden/>
          </w:rPr>
          <w:instrText xml:space="preserve"> PAGEREF _Toc57487283 \h </w:instrText>
        </w:r>
        <w:r w:rsidR="00796F70">
          <w:rPr>
            <w:noProof/>
            <w:webHidden/>
          </w:rPr>
        </w:r>
        <w:r w:rsidR="00796F70">
          <w:rPr>
            <w:noProof/>
            <w:webHidden/>
          </w:rPr>
          <w:fldChar w:fldCharType="separate"/>
        </w:r>
        <w:r w:rsidR="003D72F8">
          <w:rPr>
            <w:noProof/>
            <w:webHidden/>
          </w:rPr>
          <w:t>12</w:t>
        </w:r>
        <w:r w:rsidR="00796F70">
          <w:rPr>
            <w:noProof/>
            <w:webHidden/>
          </w:rPr>
          <w:fldChar w:fldCharType="end"/>
        </w:r>
      </w:hyperlink>
    </w:p>
    <w:p w14:paraId="58E453A5" w14:textId="3F1BD21F"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84" w:history="1">
        <w:r w:rsidR="00796F70" w:rsidRPr="00D50798">
          <w:rPr>
            <w:rStyle w:val="Hiperligao"/>
            <w:noProof/>
          </w:rPr>
          <w:t>Figura 9 - Novas VLANs criadas</w:t>
        </w:r>
        <w:r w:rsidR="00796F70">
          <w:rPr>
            <w:noProof/>
            <w:webHidden/>
          </w:rPr>
          <w:tab/>
        </w:r>
        <w:r w:rsidR="00796F70">
          <w:rPr>
            <w:noProof/>
            <w:webHidden/>
          </w:rPr>
          <w:fldChar w:fldCharType="begin"/>
        </w:r>
        <w:r w:rsidR="00796F70">
          <w:rPr>
            <w:noProof/>
            <w:webHidden/>
          </w:rPr>
          <w:instrText xml:space="preserve"> PAGEREF _Toc57487284 \h </w:instrText>
        </w:r>
        <w:r w:rsidR="00796F70">
          <w:rPr>
            <w:noProof/>
            <w:webHidden/>
          </w:rPr>
        </w:r>
        <w:r w:rsidR="00796F70">
          <w:rPr>
            <w:noProof/>
            <w:webHidden/>
          </w:rPr>
          <w:fldChar w:fldCharType="separate"/>
        </w:r>
        <w:r w:rsidR="003D72F8">
          <w:rPr>
            <w:noProof/>
            <w:webHidden/>
          </w:rPr>
          <w:t>12</w:t>
        </w:r>
        <w:r w:rsidR="00796F70">
          <w:rPr>
            <w:noProof/>
            <w:webHidden/>
          </w:rPr>
          <w:fldChar w:fldCharType="end"/>
        </w:r>
      </w:hyperlink>
    </w:p>
    <w:p w14:paraId="4A69BE27" w14:textId="4C8CAE9C" w:rsidR="00796F70" w:rsidRDefault="009F42B7">
      <w:pPr>
        <w:pStyle w:val="ndicedeilustraes"/>
        <w:tabs>
          <w:tab w:val="right" w:leader="dot" w:pos="11190"/>
        </w:tabs>
        <w:rPr>
          <w:rFonts w:asciiTheme="minorHAnsi" w:eastAsiaTheme="minorEastAsia" w:hAnsiTheme="minorHAnsi" w:cstheme="minorBidi"/>
          <w:noProof/>
          <w:lang w:eastAsia="pt-PT"/>
        </w:rPr>
      </w:pPr>
      <w:hyperlink r:id="rId17" w:anchor="_Toc57487285" w:history="1">
        <w:r w:rsidR="00796F70" w:rsidRPr="00D50798">
          <w:rPr>
            <w:rStyle w:val="Hiperligao"/>
            <w:noProof/>
          </w:rPr>
          <w:t>Figura 10 - porta configurada como trunk</w:t>
        </w:r>
        <w:r w:rsidR="00796F70">
          <w:rPr>
            <w:noProof/>
            <w:webHidden/>
          </w:rPr>
          <w:tab/>
        </w:r>
        <w:r w:rsidR="00796F70">
          <w:rPr>
            <w:noProof/>
            <w:webHidden/>
          </w:rPr>
          <w:fldChar w:fldCharType="begin"/>
        </w:r>
        <w:r w:rsidR="00796F70">
          <w:rPr>
            <w:noProof/>
            <w:webHidden/>
          </w:rPr>
          <w:instrText xml:space="preserve"> PAGEREF _Toc57487285 \h </w:instrText>
        </w:r>
        <w:r w:rsidR="00796F70">
          <w:rPr>
            <w:noProof/>
            <w:webHidden/>
          </w:rPr>
        </w:r>
        <w:r w:rsidR="00796F70">
          <w:rPr>
            <w:noProof/>
            <w:webHidden/>
          </w:rPr>
          <w:fldChar w:fldCharType="separate"/>
        </w:r>
        <w:r w:rsidR="003D72F8">
          <w:rPr>
            <w:noProof/>
            <w:webHidden/>
          </w:rPr>
          <w:t>12</w:t>
        </w:r>
        <w:r w:rsidR="00796F70">
          <w:rPr>
            <w:noProof/>
            <w:webHidden/>
          </w:rPr>
          <w:fldChar w:fldCharType="end"/>
        </w:r>
      </w:hyperlink>
    </w:p>
    <w:p w14:paraId="55B0B682" w14:textId="22D2AC1D" w:rsidR="00796F70" w:rsidRDefault="009F42B7">
      <w:pPr>
        <w:pStyle w:val="ndicedeilustraes"/>
        <w:tabs>
          <w:tab w:val="right" w:leader="dot" w:pos="11190"/>
        </w:tabs>
        <w:rPr>
          <w:rFonts w:asciiTheme="minorHAnsi" w:eastAsiaTheme="minorEastAsia" w:hAnsiTheme="minorHAnsi" w:cstheme="minorBidi"/>
          <w:noProof/>
          <w:lang w:eastAsia="pt-PT"/>
        </w:rPr>
      </w:pPr>
      <w:hyperlink r:id="rId18" w:anchor="_Toc57487286" w:history="1">
        <w:r w:rsidR="00796F70" w:rsidRPr="00D50798">
          <w:rPr>
            <w:rStyle w:val="Hiperligao"/>
            <w:noProof/>
          </w:rPr>
          <w:t>Figura 11 - porta configurada como access</w:t>
        </w:r>
        <w:r w:rsidR="00796F70">
          <w:rPr>
            <w:noProof/>
            <w:webHidden/>
          </w:rPr>
          <w:tab/>
        </w:r>
        <w:r w:rsidR="00796F70">
          <w:rPr>
            <w:noProof/>
            <w:webHidden/>
          </w:rPr>
          <w:fldChar w:fldCharType="begin"/>
        </w:r>
        <w:r w:rsidR="00796F70">
          <w:rPr>
            <w:noProof/>
            <w:webHidden/>
          </w:rPr>
          <w:instrText xml:space="preserve"> PAGEREF _Toc57487286 \h </w:instrText>
        </w:r>
        <w:r w:rsidR="00796F70">
          <w:rPr>
            <w:noProof/>
            <w:webHidden/>
          </w:rPr>
        </w:r>
        <w:r w:rsidR="00796F70">
          <w:rPr>
            <w:noProof/>
            <w:webHidden/>
          </w:rPr>
          <w:fldChar w:fldCharType="separate"/>
        </w:r>
        <w:r w:rsidR="003D72F8">
          <w:rPr>
            <w:noProof/>
            <w:webHidden/>
          </w:rPr>
          <w:t>12</w:t>
        </w:r>
        <w:r w:rsidR="00796F70">
          <w:rPr>
            <w:noProof/>
            <w:webHidden/>
          </w:rPr>
          <w:fldChar w:fldCharType="end"/>
        </w:r>
      </w:hyperlink>
    </w:p>
    <w:p w14:paraId="775678FB" w14:textId="30C9DA75"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87" w:history="1">
        <w:r w:rsidR="00796F70" w:rsidRPr="00D50798">
          <w:rPr>
            <w:rStyle w:val="Hiperligao"/>
            <w:noProof/>
          </w:rPr>
          <w:t>Figura 12 - Verificação da desativação do DTP nas  interfaces</w:t>
        </w:r>
        <w:r w:rsidR="00796F70">
          <w:rPr>
            <w:noProof/>
            <w:webHidden/>
          </w:rPr>
          <w:tab/>
        </w:r>
        <w:r w:rsidR="00796F70">
          <w:rPr>
            <w:noProof/>
            <w:webHidden/>
          </w:rPr>
          <w:fldChar w:fldCharType="begin"/>
        </w:r>
        <w:r w:rsidR="00796F70">
          <w:rPr>
            <w:noProof/>
            <w:webHidden/>
          </w:rPr>
          <w:instrText xml:space="preserve"> PAGEREF _Toc57487287 \h </w:instrText>
        </w:r>
        <w:r w:rsidR="00796F70">
          <w:rPr>
            <w:noProof/>
            <w:webHidden/>
          </w:rPr>
        </w:r>
        <w:r w:rsidR="00796F70">
          <w:rPr>
            <w:noProof/>
            <w:webHidden/>
          </w:rPr>
          <w:fldChar w:fldCharType="separate"/>
        </w:r>
        <w:r w:rsidR="003D72F8">
          <w:rPr>
            <w:noProof/>
            <w:webHidden/>
          </w:rPr>
          <w:t>13</w:t>
        </w:r>
        <w:r w:rsidR="00796F70">
          <w:rPr>
            <w:noProof/>
            <w:webHidden/>
          </w:rPr>
          <w:fldChar w:fldCharType="end"/>
        </w:r>
      </w:hyperlink>
    </w:p>
    <w:p w14:paraId="4B6C3AA1" w14:textId="6D861A88"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88" w:history="1">
        <w:r w:rsidR="00796F70" w:rsidRPr="00D50798">
          <w:rPr>
            <w:rStyle w:val="Hiperligao"/>
            <w:noProof/>
          </w:rPr>
          <w:t>Figura 13 - Definição do Gateway,IP e máscara para o PC5</w:t>
        </w:r>
        <w:r w:rsidR="00796F70">
          <w:rPr>
            <w:noProof/>
            <w:webHidden/>
          </w:rPr>
          <w:tab/>
        </w:r>
        <w:r w:rsidR="00796F70">
          <w:rPr>
            <w:noProof/>
            <w:webHidden/>
          </w:rPr>
          <w:fldChar w:fldCharType="begin"/>
        </w:r>
        <w:r w:rsidR="00796F70">
          <w:rPr>
            <w:noProof/>
            <w:webHidden/>
          </w:rPr>
          <w:instrText xml:space="preserve"> PAGEREF _Toc57487288 \h </w:instrText>
        </w:r>
        <w:r w:rsidR="00796F70">
          <w:rPr>
            <w:noProof/>
            <w:webHidden/>
          </w:rPr>
        </w:r>
        <w:r w:rsidR="00796F70">
          <w:rPr>
            <w:noProof/>
            <w:webHidden/>
          </w:rPr>
          <w:fldChar w:fldCharType="separate"/>
        </w:r>
        <w:r w:rsidR="003D72F8">
          <w:rPr>
            <w:noProof/>
            <w:webHidden/>
          </w:rPr>
          <w:t>13</w:t>
        </w:r>
        <w:r w:rsidR="00796F70">
          <w:rPr>
            <w:noProof/>
            <w:webHidden/>
          </w:rPr>
          <w:fldChar w:fldCharType="end"/>
        </w:r>
      </w:hyperlink>
    </w:p>
    <w:p w14:paraId="12121FA9" w14:textId="4FB6BE63"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89" w:history="1">
        <w:r w:rsidR="00796F70" w:rsidRPr="00D50798">
          <w:rPr>
            <w:rStyle w:val="Hiperligao"/>
            <w:noProof/>
          </w:rPr>
          <w:t>Figura 14 - Ping do PC7 para o PC9</w:t>
        </w:r>
        <w:r w:rsidR="00796F70">
          <w:rPr>
            <w:noProof/>
            <w:webHidden/>
          </w:rPr>
          <w:tab/>
        </w:r>
        <w:r w:rsidR="00796F70">
          <w:rPr>
            <w:noProof/>
            <w:webHidden/>
          </w:rPr>
          <w:fldChar w:fldCharType="begin"/>
        </w:r>
        <w:r w:rsidR="00796F70">
          <w:rPr>
            <w:noProof/>
            <w:webHidden/>
          </w:rPr>
          <w:instrText xml:space="preserve"> PAGEREF _Toc57487289 \h </w:instrText>
        </w:r>
        <w:r w:rsidR="00796F70">
          <w:rPr>
            <w:noProof/>
            <w:webHidden/>
          </w:rPr>
        </w:r>
        <w:r w:rsidR="00796F70">
          <w:rPr>
            <w:noProof/>
            <w:webHidden/>
          </w:rPr>
          <w:fldChar w:fldCharType="separate"/>
        </w:r>
        <w:r w:rsidR="003D72F8">
          <w:rPr>
            <w:noProof/>
            <w:webHidden/>
          </w:rPr>
          <w:t>14</w:t>
        </w:r>
        <w:r w:rsidR="00796F70">
          <w:rPr>
            <w:noProof/>
            <w:webHidden/>
          </w:rPr>
          <w:fldChar w:fldCharType="end"/>
        </w:r>
      </w:hyperlink>
    </w:p>
    <w:p w14:paraId="5C5562D2" w14:textId="53FB05BD"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90" w:history="1">
        <w:r w:rsidR="00796F70" w:rsidRPr="00D50798">
          <w:rPr>
            <w:rStyle w:val="Hiperligao"/>
            <w:noProof/>
          </w:rPr>
          <w:t>Figura 15 - Ping do PC5 para o PC8</w:t>
        </w:r>
        <w:r w:rsidR="00796F70">
          <w:rPr>
            <w:noProof/>
            <w:webHidden/>
          </w:rPr>
          <w:tab/>
        </w:r>
        <w:r w:rsidR="00796F70">
          <w:rPr>
            <w:noProof/>
            <w:webHidden/>
          </w:rPr>
          <w:fldChar w:fldCharType="begin"/>
        </w:r>
        <w:r w:rsidR="00796F70">
          <w:rPr>
            <w:noProof/>
            <w:webHidden/>
          </w:rPr>
          <w:instrText xml:space="preserve"> PAGEREF _Toc57487290 \h </w:instrText>
        </w:r>
        <w:r w:rsidR="00796F70">
          <w:rPr>
            <w:noProof/>
            <w:webHidden/>
          </w:rPr>
        </w:r>
        <w:r w:rsidR="00796F70">
          <w:rPr>
            <w:noProof/>
            <w:webHidden/>
          </w:rPr>
          <w:fldChar w:fldCharType="separate"/>
        </w:r>
        <w:r w:rsidR="003D72F8">
          <w:rPr>
            <w:noProof/>
            <w:webHidden/>
          </w:rPr>
          <w:t>14</w:t>
        </w:r>
        <w:r w:rsidR="00796F70">
          <w:rPr>
            <w:noProof/>
            <w:webHidden/>
          </w:rPr>
          <w:fldChar w:fldCharType="end"/>
        </w:r>
      </w:hyperlink>
    </w:p>
    <w:p w14:paraId="52BCF69E" w14:textId="149E3B14"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91" w:history="1">
        <w:r w:rsidR="00796F70" w:rsidRPr="00D50798">
          <w:rPr>
            <w:rStyle w:val="Hiperligao"/>
            <w:noProof/>
          </w:rPr>
          <w:t>Figura 16 - Subnets para as VLAN no Router A</w:t>
        </w:r>
        <w:r w:rsidR="00796F70">
          <w:rPr>
            <w:noProof/>
            <w:webHidden/>
          </w:rPr>
          <w:tab/>
        </w:r>
        <w:r w:rsidR="00796F70">
          <w:rPr>
            <w:noProof/>
            <w:webHidden/>
          </w:rPr>
          <w:fldChar w:fldCharType="begin"/>
        </w:r>
        <w:r w:rsidR="00796F70">
          <w:rPr>
            <w:noProof/>
            <w:webHidden/>
          </w:rPr>
          <w:instrText xml:space="preserve"> PAGEREF _Toc57487291 \h </w:instrText>
        </w:r>
        <w:r w:rsidR="00796F70">
          <w:rPr>
            <w:noProof/>
            <w:webHidden/>
          </w:rPr>
        </w:r>
        <w:r w:rsidR="00796F70">
          <w:rPr>
            <w:noProof/>
            <w:webHidden/>
          </w:rPr>
          <w:fldChar w:fldCharType="separate"/>
        </w:r>
        <w:r w:rsidR="003D72F8">
          <w:rPr>
            <w:noProof/>
            <w:webHidden/>
          </w:rPr>
          <w:t>15</w:t>
        </w:r>
        <w:r w:rsidR="00796F70">
          <w:rPr>
            <w:noProof/>
            <w:webHidden/>
          </w:rPr>
          <w:fldChar w:fldCharType="end"/>
        </w:r>
      </w:hyperlink>
    </w:p>
    <w:p w14:paraId="364DED8E" w14:textId="4CAF5534"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92" w:history="1">
        <w:r w:rsidR="00796F70" w:rsidRPr="00D50798">
          <w:rPr>
            <w:rStyle w:val="Hiperligao"/>
            <w:noProof/>
          </w:rPr>
          <w:t>Figura 17 VLAN em modo trunk numa interface</w:t>
        </w:r>
        <w:r w:rsidR="00796F70">
          <w:rPr>
            <w:noProof/>
            <w:webHidden/>
          </w:rPr>
          <w:tab/>
        </w:r>
        <w:r w:rsidR="00796F70">
          <w:rPr>
            <w:noProof/>
            <w:webHidden/>
          </w:rPr>
          <w:fldChar w:fldCharType="begin"/>
        </w:r>
        <w:r w:rsidR="00796F70">
          <w:rPr>
            <w:noProof/>
            <w:webHidden/>
          </w:rPr>
          <w:instrText xml:space="preserve"> PAGEREF _Toc57487292 \h </w:instrText>
        </w:r>
        <w:r w:rsidR="00796F70">
          <w:rPr>
            <w:noProof/>
            <w:webHidden/>
          </w:rPr>
        </w:r>
        <w:r w:rsidR="00796F70">
          <w:rPr>
            <w:noProof/>
            <w:webHidden/>
          </w:rPr>
          <w:fldChar w:fldCharType="separate"/>
        </w:r>
        <w:r w:rsidR="003D72F8">
          <w:rPr>
            <w:noProof/>
            <w:webHidden/>
          </w:rPr>
          <w:t>16</w:t>
        </w:r>
        <w:r w:rsidR="00796F70">
          <w:rPr>
            <w:noProof/>
            <w:webHidden/>
          </w:rPr>
          <w:fldChar w:fldCharType="end"/>
        </w:r>
      </w:hyperlink>
    </w:p>
    <w:p w14:paraId="669F387A" w14:textId="1246214F"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93" w:history="1">
        <w:r w:rsidR="00796F70" w:rsidRPr="00D50798">
          <w:rPr>
            <w:rStyle w:val="Hiperligao"/>
            <w:noProof/>
          </w:rPr>
          <w:t>Figura 18 - Desativação do DNS lookup</w:t>
        </w:r>
        <w:r w:rsidR="00796F70">
          <w:rPr>
            <w:noProof/>
            <w:webHidden/>
          </w:rPr>
          <w:tab/>
        </w:r>
        <w:r w:rsidR="00796F70">
          <w:rPr>
            <w:noProof/>
            <w:webHidden/>
          </w:rPr>
          <w:fldChar w:fldCharType="begin"/>
        </w:r>
        <w:r w:rsidR="00796F70">
          <w:rPr>
            <w:noProof/>
            <w:webHidden/>
          </w:rPr>
          <w:instrText xml:space="preserve"> PAGEREF _Toc57487293 \h </w:instrText>
        </w:r>
        <w:r w:rsidR="00796F70">
          <w:rPr>
            <w:noProof/>
            <w:webHidden/>
          </w:rPr>
        </w:r>
        <w:r w:rsidR="00796F70">
          <w:rPr>
            <w:noProof/>
            <w:webHidden/>
          </w:rPr>
          <w:fldChar w:fldCharType="separate"/>
        </w:r>
        <w:r w:rsidR="003D72F8">
          <w:rPr>
            <w:noProof/>
            <w:webHidden/>
          </w:rPr>
          <w:t>17</w:t>
        </w:r>
        <w:r w:rsidR="00796F70">
          <w:rPr>
            <w:noProof/>
            <w:webHidden/>
          </w:rPr>
          <w:fldChar w:fldCharType="end"/>
        </w:r>
      </w:hyperlink>
    </w:p>
    <w:p w14:paraId="05467CA3" w14:textId="58D1F965"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94" w:history="1">
        <w:r w:rsidR="00796F70" w:rsidRPr="00D50798">
          <w:rPr>
            <w:rStyle w:val="Hiperligao"/>
            <w:noProof/>
          </w:rPr>
          <w:t>Figura 19 - Mensagem inicial de entrada no equipamento</w:t>
        </w:r>
        <w:r w:rsidR="00796F70">
          <w:rPr>
            <w:noProof/>
            <w:webHidden/>
          </w:rPr>
          <w:tab/>
        </w:r>
        <w:r w:rsidR="00796F70">
          <w:rPr>
            <w:noProof/>
            <w:webHidden/>
          </w:rPr>
          <w:fldChar w:fldCharType="begin"/>
        </w:r>
        <w:r w:rsidR="00796F70">
          <w:rPr>
            <w:noProof/>
            <w:webHidden/>
          </w:rPr>
          <w:instrText xml:space="preserve"> PAGEREF _Toc57487294 \h </w:instrText>
        </w:r>
        <w:r w:rsidR="00796F70">
          <w:rPr>
            <w:noProof/>
            <w:webHidden/>
          </w:rPr>
        </w:r>
        <w:r w:rsidR="00796F70">
          <w:rPr>
            <w:noProof/>
            <w:webHidden/>
          </w:rPr>
          <w:fldChar w:fldCharType="separate"/>
        </w:r>
        <w:r w:rsidR="003D72F8">
          <w:rPr>
            <w:noProof/>
            <w:webHidden/>
          </w:rPr>
          <w:t>17</w:t>
        </w:r>
        <w:r w:rsidR="00796F70">
          <w:rPr>
            <w:noProof/>
            <w:webHidden/>
          </w:rPr>
          <w:fldChar w:fldCharType="end"/>
        </w:r>
      </w:hyperlink>
    </w:p>
    <w:p w14:paraId="7C28244C" w14:textId="24BB7C33"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95" w:history="1">
        <w:r w:rsidR="00796F70" w:rsidRPr="00D50798">
          <w:rPr>
            <w:rStyle w:val="Hiperligao"/>
            <w:noProof/>
          </w:rPr>
          <w:t>Figura 20 - ping PC5 para o PC7</w:t>
        </w:r>
        <w:r w:rsidR="00796F70">
          <w:rPr>
            <w:noProof/>
            <w:webHidden/>
          </w:rPr>
          <w:tab/>
        </w:r>
        <w:r w:rsidR="00796F70">
          <w:rPr>
            <w:noProof/>
            <w:webHidden/>
          </w:rPr>
          <w:fldChar w:fldCharType="begin"/>
        </w:r>
        <w:r w:rsidR="00796F70">
          <w:rPr>
            <w:noProof/>
            <w:webHidden/>
          </w:rPr>
          <w:instrText xml:space="preserve"> PAGEREF _Toc57487295 \h </w:instrText>
        </w:r>
        <w:r w:rsidR="00796F70">
          <w:rPr>
            <w:noProof/>
            <w:webHidden/>
          </w:rPr>
        </w:r>
        <w:r w:rsidR="00796F70">
          <w:rPr>
            <w:noProof/>
            <w:webHidden/>
          </w:rPr>
          <w:fldChar w:fldCharType="separate"/>
        </w:r>
        <w:r w:rsidR="003D72F8">
          <w:rPr>
            <w:noProof/>
            <w:webHidden/>
          </w:rPr>
          <w:t>17</w:t>
        </w:r>
        <w:r w:rsidR="00796F70">
          <w:rPr>
            <w:noProof/>
            <w:webHidden/>
          </w:rPr>
          <w:fldChar w:fldCharType="end"/>
        </w:r>
      </w:hyperlink>
    </w:p>
    <w:p w14:paraId="2B056275" w14:textId="40A81957"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96" w:history="1">
        <w:r w:rsidR="00796F70" w:rsidRPr="00D50798">
          <w:rPr>
            <w:rStyle w:val="Hiperligao"/>
            <w:noProof/>
          </w:rPr>
          <w:t>Figura 21 - Portas em modo de acesso para as VLAN da Empresa B</w:t>
        </w:r>
        <w:r w:rsidR="00796F70">
          <w:rPr>
            <w:noProof/>
            <w:webHidden/>
          </w:rPr>
          <w:tab/>
        </w:r>
        <w:r w:rsidR="00796F70">
          <w:rPr>
            <w:noProof/>
            <w:webHidden/>
          </w:rPr>
          <w:fldChar w:fldCharType="begin"/>
        </w:r>
        <w:r w:rsidR="00796F70">
          <w:rPr>
            <w:noProof/>
            <w:webHidden/>
          </w:rPr>
          <w:instrText xml:space="preserve"> PAGEREF _Toc57487296 \h </w:instrText>
        </w:r>
        <w:r w:rsidR="00796F70">
          <w:rPr>
            <w:noProof/>
            <w:webHidden/>
          </w:rPr>
        </w:r>
        <w:r w:rsidR="00796F70">
          <w:rPr>
            <w:noProof/>
            <w:webHidden/>
          </w:rPr>
          <w:fldChar w:fldCharType="separate"/>
        </w:r>
        <w:r w:rsidR="003D72F8">
          <w:rPr>
            <w:noProof/>
            <w:webHidden/>
          </w:rPr>
          <w:t>18</w:t>
        </w:r>
        <w:r w:rsidR="00796F70">
          <w:rPr>
            <w:noProof/>
            <w:webHidden/>
          </w:rPr>
          <w:fldChar w:fldCharType="end"/>
        </w:r>
      </w:hyperlink>
    </w:p>
    <w:p w14:paraId="089EFD3F" w14:textId="4FF5C71A"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97" w:history="1">
        <w:r w:rsidR="00796F70" w:rsidRPr="00D50798">
          <w:rPr>
            <w:rStyle w:val="Hiperligao"/>
            <w:noProof/>
          </w:rPr>
          <w:t>Figura 22 - Porta trunked para as VLANs da Empresa B</w:t>
        </w:r>
        <w:r w:rsidR="00796F70">
          <w:rPr>
            <w:noProof/>
            <w:webHidden/>
          </w:rPr>
          <w:tab/>
        </w:r>
        <w:r w:rsidR="00796F70">
          <w:rPr>
            <w:noProof/>
            <w:webHidden/>
          </w:rPr>
          <w:fldChar w:fldCharType="begin"/>
        </w:r>
        <w:r w:rsidR="00796F70">
          <w:rPr>
            <w:noProof/>
            <w:webHidden/>
          </w:rPr>
          <w:instrText xml:space="preserve"> PAGEREF _Toc57487297 \h </w:instrText>
        </w:r>
        <w:r w:rsidR="00796F70">
          <w:rPr>
            <w:noProof/>
            <w:webHidden/>
          </w:rPr>
        </w:r>
        <w:r w:rsidR="00796F70">
          <w:rPr>
            <w:noProof/>
            <w:webHidden/>
          </w:rPr>
          <w:fldChar w:fldCharType="separate"/>
        </w:r>
        <w:r w:rsidR="003D72F8">
          <w:rPr>
            <w:noProof/>
            <w:webHidden/>
          </w:rPr>
          <w:t>19</w:t>
        </w:r>
        <w:r w:rsidR="00796F70">
          <w:rPr>
            <w:noProof/>
            <w:webHidden/>
          </w:rPr>
          <w:fldChar w:fldCharType="end"/>
        </w:r>
      </w:hyperlink>
    </w:p>
    <w:p w14:paraId="56660C16" w14:textId="2525B942"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98" w:history="1">
        <w:r w:rsidR="00796F70" w:rsidRPr="00D50798">
          <w:rPr>
            <w:rStyle w:val="Hiperligao"/>
            <w:noProof/>
          </w:rPr>
          <w:t>Figura 23 -  Pings entre os PCs da Empresa B</w:t>
        </w:r>
        <w:r w:rsidR="00796F70">
          <w:rPr>
            <w:noProof/>
            <w:webHidden/>
          </w:rPr>
          <w:tab/>
        </w:r>
        <w:r w:rsidR="00796F70">
          <w:rPr>
            <w:noProof/>
            <w:webHidden/>
          </w:rPr>
          <w:fldChar w:fldCharType="begin"/>
        </w:r>
        <w:r w:rsidR="00796F70">
          <w:rPr>
            <w:noProof/>
            <w:webHidden/>
          </w:rPr>
          <w:instrText xml:space="preserve"> PAGEREF _Toc57487298 \h </w:instrText>
        </w:r>
        <w:r w:rsidR="00796F70">
          <w:rPr>
            <w:noProof/>
            <w:webHidden/>
          </w:rPr>
        </w:r>
        <w:r w:rsidR="00796F70">
          <w:rPr>
            <w:noProof/>
            <w:webHidden/>
          </w:rPr>
          <w:fldChar w:fldCharType="separate"/>
        </w:r>
        <w:r w:rsidR="003D72F8">
          <w:rPr>
            <w:noProof/>
            <w:webHidden/>
          </w:rPr>
          <w:t>19</w:t>
        </w:r>
        <w:r w:rsidR="00796F70">
          <w:rPr>
            <w:noProof/>
            <w:webHidden/>
          </w:rPr>
          <w:fldChar w:fldCharType="end"/>
        </w:r>
      </w:hyperlink>
    </w:p>
    <w:p w14:paraId="23EA9CA8" w14:textId="59CD7A58"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299" w:history="1">
        <w:r w:rsidR="00796F70" w:rsidRPr="00D50798">
          <w:rPr>
            <w:rStyle w:val="Hiperligao"/>
            <w:noProof/>
          </w:rPr>
          <w:t>Figura 24 - Distribuição de interfaces trunk ou access</w:t>
        </w:r>
        <w:r w:rsidR="00796F70">
          <w:rPr>
            <w:noProof/>
            <w:webHidden/>
          </w:rPr>
          <w:tab/>
        </w:r>
        <w:r w:rsidR="00796F70">
          <w:rPr>
            <w:noProof/>
            <w:webHidden/>
          </w:rPr>
          <w:fldChar w:fldCharType="begin"/>
        </w:r>
        <w:r w:rsidR="00796F70">
          <w:rPr>
            <w:noProof/>
            <w:webHidden/>
          </w:rPr>
          <w:instrText xml:space="preserve"> PAGEREF _Toc57487299 \h </w:instrText>
        </w:r>
        <w:r w:rsidR="00796F70">
          <w:rPr>
            <w:noProof/>
            <w:webHidden/>
          </w:rPr>
        </w:r>
        <w:r w:rsidR="00796F70">
          <w:rPr>
            <w:noProof/>
            <w:webHidden/>
          </w:rPr>
          <w:fldChar w:fldCharType="separate"/>
        </w:r>
        <w:r w:rsidR="003D72F8">
          <w:rPr>
            <w:noProof/>
            <w:webHidden/>
          </w:rPr>
          <w:t>21</w:t>
        </w:r>
        <w:r w:rsidR="00796F70">
          <w:rPr>
            <w:noProof/>
            <w:webHidden/>
          </w:rPr>
          <w:fldChar w:fldCharType="end"/>
        </w:r>
      </w:hyperlink>
    </w:p>
    <w:p w14:paraId="7A88ABC0" w14:textId="0D43DB87"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300" w:history="1">
        <w:r w:rsidR="00796F70" w:rsidRPr="00D50798">
          <w:rPr>
            <w:rStyle w:val="Hiperligao"/>
            <w:noProof/>
          </w:rPr>
          <w:t>Figura 25 - ping do Router 1 para o Router A</w:t>
        </w:r>
        <w:r w:rsidR="00796F70">
          <w:rPr>
            <w:noProof/>
            <w:webHidden/>
          </w:rPr>
          <w:tab/>
        </w:r>
        <w:r w:rsidR="00796F70">
          <w:rPr>
            <w:noProof/>
            <w:webHidden/>
          </w:rPr>
          <w:fldChar w:fldCharType="begin"/>
        </w:r>
        <w:r w:rsidR="00796F70">
          <w:rPr>
            <w:noProof/>
            <w:webHidden/>
          </w:rPr>
          <w:instrText xml:space="preserve"> PAGEREF _Toc57487300 \h </w:instrText>
        </w:r>
        <w:r w:rsidR="00796F70">
          <w:rPr>
            <w:noProof/>
            <w:webHidden/>
          </w:rPr>
        </w:r>
        <w:r w:rsidR="00796F70">
          <w:rPr>
            <w:noProof/>
            <w:webHidden/>
          </w:rPr>
          <w:fldChar w:fldCharType="separate"/>
        </w:r>
        <w:r w:rsidR="003D72F8">
          <w:rPr>
            <w:noProof/>
            <w:webHidden/>
          </w:rPr>
          <w:t>22</w:t>
        </w:r>
        <w:r w:rsidR="00796F70">
          <w:rPr>
            <w:noProof/>
            <w:webHidden/>
          </w:rPr>
          <w:fldChar w:fldCharType="end"/>
        </w:r>
      </w:hyperlink>
    </w:p>
    <w:p w14:paraId="6831D2F8" w14:textId="43A5CEDD"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301" w:history="1">
        <w:r w:rsidR="00796F70" w:rsidRPr="00D50798">
          <w:rPr>
            <w:rStyle w:val="Hiperligao"/>
            <w:noProof/>
          </w:rPr>
          <w:t>Figura 26 - - ping do Router B para o Router 2</w:t>
        </w:r>
        <w:r w:rsidR="00796F70">
          <w:rPr>
            <w:noProof/>
            <w:webHidden/>
          </w:rPr>
          <w:tab/>
        </w:r>
        <w:r w:rsidR="00796F70">
          <w:rPr>
            <w:noProof/>
            <w:webHidden/>
          </w:rPr>
          <w:fldChar w:fldCharType="begin"/>
        </w:r>
        <w:r w:rsidR="00796F70">
          <w:rPr>
            <w:noProof/>
            <w:webHidden/>
          </w:rPr>
          <w:instrText xml:space="preserve"> PAGEREF _Toc57487301 \h </w:instrText>
        </w:r>
        <w:r w:rsidR="00796F70">
          <w:rPr>
            <w:noProof/>
            <w:webHidden/>
          </w:rPr>
        </w:r>
        <w:r w:rsidR="00796F70">
          <w:rPr>
            <w:noProof/>
            <w:webHidden/>
          </w:rPr>
          <w:fldChar w:fldCharType="separate"/>
        </w:r>
        <w:r w:rsidR="003D72F8">
          <w:rPr>
            <w:noProof/>
            <w:webHidden/>
          </w:rPr>
          <w:t>22</w:t>
        </w:r>
        <w:r w:rsidR="00796F70">
          <w:rPr>
            <w:noProof/>
            <w:webHidden/>
          </w:rPr>
          <w:fldChar w:fldCharType="end"/>
        </w:r>
      </w:hyperlink>
    </w:p>
    <w:p w14:paraId="5A77556D" w14:textId="0782E029"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302" w:history="1">
        <w:r w:rsidR="00796F70" w:rsidRPr="00D50798">
          <w:rPr>
            <w:rStyle w:val="Hiperligao"/>
            <w:noProof/>
          </w:rPr>
          <w:t>Figura 27 - Ativação de RPVST+</w:t>
        </w:r>
        <w:r w:rsidR="00796F70">
          <w:rPr>
            <w:noProof/>
            <w:webHidden/>
          </w:rPr>
          <w:tab/>
        </w:r>
        <w:r w:rsidR="00796F70">
          <w:rPr>
            <w:noProof/>
            <w:webHidden/>
          </w:rPr>
          <w:fldChar w:fldCharType="begin"/>
        </w:r>
        <w:r w:rsidR="00796F70">
          <w:rPr>
            <w:noProof/>
            <w:webHidden/>
          </w:rPr>
          <w:instrText xml:space="preserve"> PAGEREF _Toc57487302 \h </w:instrText>
        </w:r>
        <w:r w:rsidR="00796F70">
          <w:rPr>
            <w:noProof/>
            <w:webHidden/>
          </w:rPr>
        </w:r>
        <w:r w:rsidR="00796F70">
          <w:rPr>
            <w:noProof/>
            <w:webHidden/>
          </w:rPr>
          <w:fldChar w:fldCharType="separate"/>
        </w:r>
        <w:r w:rsidR="003D72F8">
          <w:rPr>
            <w:noProof/>
            <w:webHidden/>
          </w:rPr>
          <w:t>23</w:t>
        </w:r>
        <w:r w:rsidR="00796F70">
          <w:rPr>
            <w:noProof/>
            <w:webHidden/>
          </w:rPr>
          <w:fldChar w:fldCharType="end"/>
        </w:r>
      </w:hyperlink>
    </w:p>
    <w:p w14:paraId="2F150E91" w14:textId="62A9A03C"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303" w:history="1">
        <w:r w:rsidR="00796F70" w:rsidRPr="00D50798">
          <w:rPr>
            <w:rStyle w:val="Hiperligao"/>
            <w:noProof/>
          </w:rPr>
          <w:t>Figura 28 - Definição das prioridades das Root Bridges</w:t>
        </w:r>
        <w:r w:rsidR="00796F70">
          <w:rPr>
            <w:noProof/>
            <w:webHidden/>
          </w:rPr>
          <w:tab/>
        </w:r>
        <w:r w:rsidR="00796F70">
          <w:rPr>
            <w:noProof/>
            <w:webHidden/>
          </w:rPr>
          <w:fldChar w:fldCharType="begin"/>
        </w:r>
        <w:r w:rsidR="00796F70">
          <w:rPr>
            <w:noProof/>
            <w:webHidden/>
          </w:rPr>
          <w:instrText xml:space="preserve"> PAGEREF _Toc57487303 \h </w:instrText>
        </w:r>
        <w:r w:rsidR="00796F70">
          <w:rPr>
            <w:noProof/>
            <w:webHidden/>
          </w:rPr>
        </w:r>
        <w:r w:rsidR="00796F70">
          <w:rPr>
            <w:noProof/>
            <w:webHidden/>
          </w:rPr>
          <w:fldChar w:fldCharType="separate"/>
        </w:r>
        <w:r w:rsidR="003D72F8">
          <w:rPr>
            <w:noProof/>
            <w:webHidden/>
          </w:rPr>
          <w:t>23</w:t>
        </w:r>
        <w:r w:rsidR="00796F70">
          <w:rPr>
            <w:noProof/>
            <w:webHidden/>
          </w:rPr>
          <w:fldChar w:fldCharType="end"/>
        </w:r>
      </w:hyperlink>
    </w:p>
    <w:p w14:paraId="55DC8D97" w14:textId="4291F6C8"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304" w:history="1">
        <w:r w:rsidR="00796F70" w:rsidRPr="00D50798">
          <w:rPr>
            <w:rStyle w:val="Hiperligao"/>
            <w:noProof/>
          </w:rPr>
          <w:t>Figura 29 - VLANs existentes</w:t>
        </w:r>
        <w:r w:rsidR="00796F70">
          <w:rPr>
            <w:noProof/>
            <w:webHidden/>
          </w:rPr>
          <w:tab/>
        </w:r>
        <w:r w:rsidR="00796F70">
          <w:rPr>
            <w:noProof/>
            <w:webHidden/>
          </w:rPr>
          <w:fldChar w:fldCharType="begin"/>
        </w:r>
        <w:r w:rsidR="00796F70">
          <w:rPr>
            <w:noProof/>
            <w:webHidden/>
          </w:rPr>
          <w:instrText xml:space="preserve"> PAGEREF _Toc57487304 \h </w:instrText>
        </w:r>
        <w:r w:rsidR="00796F70">
          <w:rPr>
            <w:noProof/>
            <w:webHidden/>
          </w:rPr>
        </w:r>
        <w:r w:rsidR="00796F70">
          <w:rPr>
            <w:noProof/>
            <w:webHidden/>
          </w:rPr>
          <w:fldChar w:fldCharType="separate"/>
        </w:r>
        <w:r w:rsidR="003D72F8">
          <w:rPr>
            <w:noProof/>
            <w:webHidden/>
          </w:rPr>
          <w:t>24</w:t>
        </w:r>
        <w:r w:rsidR="00796F70">
          <w:rPr>
            <w:noProof/>
            <w:webHidden/>
          </w:rPr>
          <w:fldChar w:fldCharType="end"/>
        </w:r>
      </w:hyperlink>
    </w:p>
    <w:p w14:paraId="0930CD8C" w14:textId="686DEEA6"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305" w:history="1">
        <w:r w:rsidR="00796F70" w:rsidRPr="00D50798">
          <w:rPr>
            <w:rStyle w:val="Hiperligao"/>
            <w:noProof/>
          </w:rPr>
          <w:t>Figura 30 - Sumário das VLAN ativas</w:t>
        </w:r>
        <w:r w:rsidR="00796F70">
          <w:rPr>
            <w:noProof/>
            <w:webHidden/>
          </w:rPr>
          <w:tab/>
        </w:r>
        <w:r w:rsidR="00796F70">
          <w:rPr>
            <w:noProof/>
            <w:webHidden/>
          </w:rPr>
          <w:fldChar w:fldCharType="begin"/>
        </w:r>
        <w:r w:rsidR="00796F70">
          <w:rPr>
            <w:noProof/>
            <w:webHidden/>
          </w:rPr>
          <w:instrText xml:space="preserve"> PAGEREF _Toc57487305 \h </w:instrText>
        </w:r>
        <w:r w:rsidR="00796F70">
          <w:rPr>
            <w:noProof/>
            <w:webHidden/>
          </w:rPr>
        </w:r>
        <w:r w:rsidR="00796F70">
          <w:rPr>
            <w:noProof/>
            <w:webHidden/>
          </w:rPr>
          <w:fldChar w:fldCharType="separate"/>
        </w:r>
        <w:r w:rsidR="003D72F8">
          <w:rPr>
            <w:noProof/>
            <w:webHidden/>
          </w:rPr>
          <w:t>25</w:t>
        </w:r>
        <w:r w:rsidR="00796F70">
          <w:rPr>
            <w:noProof/>
            <w:webHidden/>
          </w:rPr>
          <w:fldChar w:fldCharType="end"/>
        </w:r>
      </w:hyperlink>
    </w:p>
    <w:p w14:paraId="304A38B8" w14:textId="4CE130A9"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306" w:history="1">
        <w:r w:rsidR="00796F70" w:rsidRPr="00D50798">
          <w:rPr>
            <w:rStyle w:val="Hiperligao"/>
            <w:noProof/>
          </w:rPr>
          <w:t>Figura 31 - Endereços conhecidos por cada router</w:t>
        </w:r>
        <w:r w:rsidR="00796F70">
          <w:rPr>
            <w:noProof/>
            <w:webHidden/>
          </w:rPr>
          <w:tab/>
        </w:r>
        <w:r w:rsidR="00796F70">
          <w:rPr>
            <w:noProof/>
            <w:webHidden/>
          </w:rPr>
          <w:fldChar w:fldCharType="begin"/>
        </w:r>
        <w:r w:rsidR="00796F70">
          <w:rPr>
            <w:noProof/>
            <w:webHidden/>
          </w:rPr>
          <w:instrText xml:space="preserve"> PAGEREF _Toc57487306 \h </w:instrText>
        </w:r>
        <w:r w:rsidR="00796F70">
          <w:rPr>
            <w:noProof/>
            <w:webHidden/>
          </w:rPr>
        </w:r>
        <w:r w:rsidR="00796F70">
          <w:rPr>
            <w:noProof/>
            <w:webHidden/>
          </w:rPr>
          <w:fldChar w:fldCharType="separate"/>
        </w:r>
        <w:r w:rsidR="003D72F8">
          <w:rPr>
            <w:noProof/>
            <w:webHidden/>
          </w:rPr>
          <w:t>27</w:t>
        </w:r>
        <w:r w:rsidR="00796F70">
          <w:rPr>
            <w:noProof/>
            <w:webHidden/>
          </w:rPr>
          <w:fldChar w:fldCharType="end"/>
        </w:r>
      </w:hyperlink>
    </w:p>
    <w:p w14:paraId="2A6EC1E9" w14:textId="11EC00EF"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307" w:history="1">
        <w:r w:rsidR="00796F70" w:rsidRPr="00D50798">
          <w:rPr>
            <w:rStyle w:val="Hiperligao"/>
            <w:noProof/>
          </w:rPr>
          <w:t>Figura 32 - Ping e traceroute do Server2 para a Internet</w:t>
        </w:r>
        <w:r w:rsidR="00796F70">
          <w:rPr>
            <w:noProof/>
            <w:webHidden/>
          </w:rPr>
          <w:tab/>
        </w:r>
        <w:r w:rsidR="00796F70">
          <w:rPr>
            <w:noProof/>
            <w:webHidden/>
          </w:rPr>
          <w:fldChar w:fldCharType="begin"/>
        </w:r>
        <w:r w:rsidR="00796F70">
          <w:rPr>
            <w:noProof/>
            <w:webHidden/>
          </w:rPr>
          <w:instrText xml:space="preserve"> PAGEREF _Toc57487307 \h </w:instrText>
        </w:r>
        <w:r w:rsidR="00796F70">
          <w:rPr>
            <w:noProof/>
            <w:webHidden/>
          </w:rPr>
        </w:r>
        <w:r w:rsidR="00796F70">
          <w:rPr>
            <w:noProof/>
            <w:webHidden/>
          </w:rPr>
          <w:fldChar w:fldCharType="separate"/>
        </w:r>
        <w:r w:rsidR="003D72F8">
          <w:rPr>
            <w:noProof/>
            <w:webHidden/>
          </w:rPr>
          <w:t>28</w:t>
        </w:r>
        <w:r w:rsidR="00796F70">
          <w:rPr>
            <w:noProof/>
            <w:webHidden/>
          </w:rPr>
          <w:fldChar w:fldCharType="end"/>
        </w:r>
      </w:hyperlink>
    </w:p>
    <w:p w14:paraId="7611E407" w14:textId="65652686" w:rsidR="00796F70" w:rsidRDefault="009F42B7">
      <w:pPr>
        <w:pStyle w:val="ndicedeilustraes"/>
        <w:tabs>
          <w:tab w:val="right" w:leader="dot" w:pos="11190"/>
        </w:tabs>
        <w:rPr>
          <w:rFonts w:asciiTheme="minorHAnsi" w:eastAsiaTheme="minorEastAsia" w:hAnsiTheme="minorHAnsi" w:cstheme="minorBidi"/>
          <w:noProof/>
          <w:lang w:eastAsia="pt-PT"/>
        </w:rPr>
      </w:pPr>
      <w:hyperlink w:anchor="_Toc57487308" w:history="1">
        <w:r w:rsidR="00796F70" w:rsidRPr="00D50798">
          <w:rPr>
            <w:rStyle w:val="Hiperligao"/>
            <w:noProof/>
          </w:rPr>
          <w:t>Figura 33 - Ping do Server 2 para o Server1</w:t>
        </w:r>
        <w:r w:rsidR="00796F70">
          <w:rPr>
            <w:noProof/>
            <w:webHidden/>
          </w:rPr>
          <w:tab/>
        </w:r>
        <w:r w:rsidR="00796F70">
          <w:rPr>
            <w:noProof/>
            <w:webHidden/>
          </w:rPr>
          <w:fldChar w:fldCharType="begin"/>
        </w:r>
        <w:r w:rsidR="00796F70">
          <w:rPr>
            <w:noProof/>
            <w:webHidden/>
          </w:rPr>
          <w:instrText xml:space="preserve"> PAGEREF _Toc57487308 \h </w:instrText>
        </w:r>
        <w:r w:rsidR="00796F70">
          <w:rPr>
            <w:noProof/>
            <w:webHidden/>
          </w:rPr>
          <w:fldChar w:fldCharType="separate"/>
        </w:r>
        <w:r w:rsidR="003D72F8">
          <w:rPr>
            <w:b/>
            <w:bCs/>
            <w:noProof/>
            <w:webHidden/>
          </w:rPr>
          <w:t>Erro! Marcador não definido.</w:t>
        </w:r>
        <w:r w:rsidR="00796F70">
          <w:rPr>
            <w:noProof/>
            <w:webHidden/>
          </w:rPr>
          <w:fldChar w:fldCharType="end"/>
        </w:r>
      </w:hyperlink>
    </w:p>
    <w:p w14:paraId="35965474" w14:textId="2765DF53" w:rsidR="0060203B" w:rsidRDefault="00796F70">
      <w:pPr>
        <w:spacing w:line="259" w:lineRule="auto"/>
        <w:jc w:val="both"/>
        <w:rPr>
          <w:rFonts w:ascii="Calibri" w:hAnsi="Calibri"/>
          <w:sz w:val="20"/>
        </w:rPr>
        <w:sectPr w:rsidR="0060203B">
          <w:pgSz w:w="12240" w:h="15840"/>
          <w:pgMar w:top="1380" w:right="120" w:bottom="1040" w:left="920" w:header="720" w:footer="854" w:gutter="0"/>
          <w:cols w:space="720"/>
        </w:sectPr>
      </w:pPr>
      <w:r>
        <w:rPr>
          <w:rFonts w:ascii="Calibri" w:hAnsi="Calibri"/>
          <w:sz w:val="20"/>
        </w:rPr>
        <w:fldChar w:fldCharType="end"/>
      </w:r>
    </w:p>
    <w:p w14:paraId="38A050E4" w14:textId="203DDE0E" w:rsidR="00C52307" w:rsidRDefault="00C52307" w:rsidP="00C52307">
      <w:pPr>
        <w:pStyle w:val="Ttulo1"/>
        <w:spacing w:line="276" w:lineRule="auto"/>
        <w:ind w:left="0" w:firstLine="0"/>
        <w:jc w:val="center"/>
      </w:pPr>
      <w:bookmarkStart w:id="0" w:name="_bookmark0"/>
      <w:bookmarkEnd w:id="0"/>
    </w:p>
    <w:p w14:paraId="6E70A180" w14:textId="68DB45D7" w:rsidR="00C52307" w:rsidRPr="00C52307" w:rsidRDefault="00C52307" w:rsidP="00C52307">
      <w:pPr>
        <w:pStyle w:val="Ttulo1"/>
        <w:numPr>
          <w:ilvl w:val="0"/>
          <w:numId w:val="29"/>
        </w:numPr>
        <w:spacing w:line="276" w:lineRule="auto"/>
        <w:jc w:val="center"/>
        <w:rPr>
          <w:sz w:val="40"/>
          <w:szCs w:val="40"/>
        </w:rPr>
      </w:pPr>
      <w:bookmarkStart w:id="1" w:name="_Toc57487405"/>
      <w:r w:rsidRPr="00C52307">
        <w:rPr>
          <w:sz w:val="40"/>
          <w:szCs w:val="40"/>
        </w:rPr>
        <w:t>Introdução e Objetivos</w:t>
      </w:r>
      <w:bookmarkEnd w:id="1"/>
    </w:p>
    <w:p w14:paraId="6E844E57" w14:textId="77777777" w:rsidR="00C52307" w:rsidRPr="00C52307" w:rsidRDefault="00C52307" w:rsidP="00C52307">
      <w:pPr>
        <w:pStyle w:val="Ttulo1"/>
        <w:spacing w:line="276" w:lineRule="auto"/>
        <w:ind w:left="720" w:firstLine="0"/>
        <w:jc w:val="center"/>
      </w:pPr>
    </w:p>
    <w:p w14:paraId="08DB5A48" w14:textId="77777777" w:rsidR="00943072" w:rsidRDefault="00227D73">
      <w:pPr>
        <w:pStyle w:val="Corpodetexto"/>
        <w:spacing w:line="271" w:lineRule="auto"/>
        <w:ind w:left="782" w:right="1575"/>
        <w:jc w:val="both"/>
      </w:pPr>
      <w:r>
        <w:t>Para este primeiro projeto proposto na disciplina de Redes de Informação, pretendia-se uma familiarização</w:t>
      </w:r>
      <w:r>
        <w:rPr>
          <w:spacing w:val="-4"/>
        </w:rPr>
        <w:t xml:space="preserve"> </w:t>
      </w:r>
      <w:r>
        <w:t>com</w:t>
      </w:r>
      <w:r>
        <w:rPr>
          <w:spacing w:val="-3"/>
        </w:rPr>
        <w:t xml:space="preserve"> </w:t>
      </w:r>
      <w:r>
        <w:t>a</w:t>
      </w:r>
      <w:r>
        <w:rPr>
          <w:spacing w:val="-3"/>
        </w:rPr>
        <w:t xml:space="preserve"> </w:t>
      </w:r>
      <w:r>
        <w:t>temática</w:t>
      </w:r>
      <w:r>
        <w:rPr>
          <w:spacing w:val="-4"/>
        </w:rPr>
        <w:t xml:space="preserve"> </w:t>
      </w:r>
      <w:r>
        <w:t>das</w:t>
      </w:r>
      <w:r>
        <w:rPr>
          <w:spacing w:val="-3"/>
        </w:rPr>
        <w:t xml:space="preserve"> </w:t>
      </w:r>
      <w:r>
        <w:t>VLAN</w:t>
      </w:r>
      <w:r>
        <w:rPr>
          <w:spacing w:val="-2"/>
        </w:rPr>
        <w:t xml:space="preserve"> </w:t>
      </w:r>
      <w:r>
        <w:t>(Virtual</w:t>
      </w:r>
      <w:r>
        <w:rPr>
          <w:spacing w:val="-3"/>
        </w:rPr>
        <w:t xml:space="preserve"> </w:t>
      </w:r>
      <w:r>
        <w:t>LAN), com</w:t>
      </w:r>
      <w:r>
        <w:rPr>
          <w:spacing w:val="-4"/>
        </w:rPr>
        <w:t xml:space="preserve"> </w:t>
      </w:r>
      <w:r>
        <w:t>o</w:t>
      </w:r>
      <w:r>
        <w:rPr>
          <w:spacing w:val="-3"/>
        </w:rPr>
        <w:t xml:space="preserve"> </w:t>
      </w:r>
      <w:r>
        <w:t>protocolo</w:t>
      </w:r>
      <w:r>
        <w:rPr>
          <w:spacing w:val="-3"/>
        </w:rPr>
        <w:t xml:space="preserve"> </w:t>
      </w:r>
      <w:r>
        <w:t>de</w:t>
      </w:r>
      <w:r>
        <w:rPr>
          <w:spacing w:val="-3"/>
        </w:rPr>
        <w:t xml:space="preserve"> </w:t>
      </w:r>
      <w:r>
        <w:t>proteção</w:t>
      </w:r>
      <w:r>
        <w:rPr>
          <w:spacing w:val="-4"/>
        </w:rPr>
        <w:t xml:space="preserve"> </w:t>
      </w:r>
      <w:r>
        <w:t>contra</w:t>
      </w:r>
      <w:r>
        <w:rPr>
          <w:spacing w:val="-4"/>
        </w:rPr>
        <w:t xml:space="preserve"> </w:t>
      </w:r>
      <w:proofErr w:type="spellStart"/>
      <w:r>
        <w:t>loops</w:t>
      </w:r>
      <w:proofErr w:type="spellEnd"/>
      <w:r>
        <w:rPr>
          <w:spacing w:val="-3"/>
        </w:rPr>
        <w:t xml:space="preserve"> </w:t>
      </w:r>
      <w:r>
        <w:t>na camada</w:t>
      </w:r>
      <w:r>
        <w:rPr>
          <w:spacing w:val="-19"/>
        </w:rPr>
        <w:t xml:space="preserve"> </w:t>
      </w:r>
      <w:r>
        <w:t>2</w:t>
      </w:r>
      <w:r>
        <w:rPr>
          <w:spacing w:val="-19"/>
        </w:rPr>
        <w:t xml:space="preserve"> </w:t>
      </w:r>
      <w:r>
        <w:t>(STP),</w:t>
      </w:r>
      <w:r>
        <w:rPr>
          <w:spacing w:val="-20"/>
        </w:rPr>
        <w:t xml:space="preserve"> </w:t>
      </w:r>
      <w:r>
        <w:t>encaminhamento</w:t>
      </w:r>
      <w:r>
        <w:rPr>
          <w:spacing w:val="-18"/>
        </w:rPr>
        <w:t xml:space="preserve"> </w:t>
      </w:r>
      <w:r>
        <w:t>estático</w:t>
      </w:r>
      <w:r>
        <w:rPr>
          <w:spacing w:val="-19"/>
        </w:rPr>
        <w:t xml:space="preserve"> </w:t>
      </w:r>
      <w:r>
        <w:t>e</w:t>
      </w:r>
      <w:r>
        <w:rPr>
          <w:spacing w:val="-19"/>
        </w:rPr>
        <w:t xml:space="preserve"> </w:t>
      </w:r>
      <w:r>
        <w:t>com</w:t>
      </w:r>
      <w:r>
        <w:rPr>
          <w:spacing w:val="-19"/>
        </w:rPr>
        <w:t xml:space="preserve"> </w:t>
      </w:r>
      <w:r>
        <w:t>o</w:t>
      </w:r>
      <w:r>
        <w:rPr>
          <w:spacing w:val="-19"/>
        </w:rPr>
        <w:t xml:space="preserve"> </w:t>
      </w:r>
      <w:r>
        <w:t>protocolo</w:t>
      </w:r>
      <w:r>
        <w:rPr>
          <w:spacing w:val="-18"/>
        </w:rPr>
        <w:t xml:space="preserve"> </w:t>
      </w:r>
      <w:r>
        <w:t>de</w:t>
      </w:r>
      <w:r>
        <w:rPr>
          <w:spacing w:val="-19"/>
        </w:rPr>
        <w:t xml:space="preserve"> </w:t>
      </w:r>
      <w:r>
        <w:t>encaminhamento</w:t>
      </w:r>
      <w:r>
        <w:rPr>
          <w:spacing w:val="-19"/>
        </w:rPr>
        <w:t xml:space="preserve"> </w:t>
      </w:r>
      <w:r>
        <w:t>dinâmico</w:t>
      </w:r>
      <w:r>
        <w:rPr>
          <w:spacing w:val="-19"/>
        </w:rPr>
        <w:t xml:space="preserve"> </w:t>
      </w:r>
      <w:r>
        <w:t>RIP.</w:t>
      </w:r>
    </w:p>
    <w:p w14:paraId="622322E4" w14:textId="77777777" w:rsidR="00943072" w:rsidRDefault="00227D73">
      <w:pPr>
        <w:pStyle w:val="Corpodetexto"/>
        <w:spacing w:before="161" w:line="271" w:lineRule="auto"/>
        <w:ind w:left="782" w:right="1577"/>
        <w:jc w:val="both"/>
      </w:pPr>
      <w:r>
        <w:rPr>
          <w:w w:val="95"/>
        </w:rPr>
        <w:t>Começámos</w:t>
      </w:r>
      <w:r>
        <w:rPr>
          <w:spacing w:val="-7"/>
          <w:w w:val="95"/>
        </w:rPr>
        <w:t xml:space="preserve"> </w:t>
      </w:r>
      <w:r>
        <w:rPr>
          <w:w w:val="95"/>
        </w:rPr>
        <w:t>por</w:t>
      </w:r>
      <w:r>
        <w:rPr>
          <w:spacing w:val="-7"/>
          <w:w w:val="95"/>
        </w:rPr>
        <w:t xml:space="preserve"> </w:t>
      </w:r>
      <w:r>
        <w:rPr>
          <w:w w:val="95"/>
        </w:rPr>
        <w:t>criar</w:t>
      </w:r>
      <w:r>
        <w:rPr>
          <w:spacing w:val="-7"/>
          <w:w w:val="95"/>
        </w:rPr>
        <w:t xml:space="preserve"> </w:t>
      </w:r>
      <w:r>
        <w:rPr>
          <w:w w:val="95"/>
        </w:rPr>
        <w:t>a</w:t>
      </w:r>
      <w:r>
        <w:rPr>
          <w:spacing w:val="-8"/>
          <w:w w:val="95"/>
        </w:rPr>
        <w:t xml:space="preserve"> </w:t>
      </w:r>
      <w:r>
        <w:rPr>
          <w:w w:val="95"/>
        </w:rPr>
        <w:t>topologia</w:t>
      </w:r>
      <w:r>
        <w:rPr>
          <w:spacing w:val="-8"/>
          <w:w w:val="95"/>
        </w:rPr>
        <w:t xml:space="preserve"> </w:t>
      </w:r>
      <w:r>
        <w:rPr>
          <w:w w:val="95"/>
        </w:rPr>
        <w:t>sugerida</w:t>
      </w:r>
      <w:r>
        <w:rPr>
          <w:spacing w:val="-7"/>
          <w:w w:val="95"/>
        </w:rPr>
        <w:t xml:space="preserve"> </w:t>
      </w:r>
      <w:r>
        <w:rPr>
          <w:w w:val="95"/>
        </w:rPr>
        <w:t>no</w:t>
      </w:r>
      <w:r>
        <w:rPr>
          <w:spacing w:val="-8"/>
          <w:w w:val="95"/>
        </w:rPr>
        <w:t xml:space="preserve"> </w:t>
      </w:r>
      <w:r>
        <w:rPr>
          <w:w w:val="95"/>
        </w:rPr>
        <w:t>enunciado,</w:t>
      </w:r>
      <w:r>
        <w:rPr>
          <w:spacing w:val="-5"/>
          <w:w w:val="95"/>
        </w:rPr>
        <w:t xml:space="preserve"> </w:t>
      </w:r>
      <w:r>
        <w:rPr>
          <w:w w:val="95"/>
        </w:rPr>
        <w:t>usando</w:t>
      </w:r>
      <w:r>
        <w:rPr>
          <w:spacing w:val="-8"/>
          <w:w w:val="95"/>
        </w:rPr>
        <w:t xml:space="preserve"> </w:t>
      </w:r>
      <w:r>
        <w:rPr>
          <w:w w:val="95"/>
        </w:rPr>
        <w:t>o</w:t>
      </w:r>
      <w:r>
        <w:rPr>
          <w:spacing w:val="-2"/>
          <w:w w:val="95"/>
        </w:rPr>
        <w:t xml:space="preserve"> </w:t>
      </w:r>
      <w:r>
        <w:rPr>
          <w:w w:val="95"/>
        </w:rPr>
        <w:t>programa</w:t>
      </w:r>
      <w:r>
        <w:rPr>
          <w:spacing w:val="-8"/>
          <w:w w:val="95"/>
        </w:rPr>
        <w:t xml:space="preserve"> </w:t>
      </w:r>
      <w:r>
        <w:rPr>
          <w:w w:val="95"/>
        </w:rPr>
        <w:t>“Cisco</w:t>
      </w:r>
      <w:r>
        <w:rPr>
          <w:spacing w:val="-6"/>
          <w:w w:val="95"/>
        </w:rPr>
        <w:t xml:space="preserve"> </w:t>
      </w:r>
      <w:proofErr w:type="spellStart"/>
      <w:r>
        <w:rPr>
          <w:w w:val="95"/>
        </w:rPr>
        <w:t>Packet</w:t>
      </w:r>
      <w:proofErr w:type="spellEnd"/>
      <w:r>
        <w:rPr>
          <w:spacing w:val="-7"/>
          <w:w w:val="95"/>
        </w:rPr>
        <w:t xml:space="preserve"> </w:t>
      </w:r>
      <w:proofErr w:type="spellStart"/>
      <w:r>
        <w:rPr>
          <w:w w:val="95"/>
        </w:rPr>
        <w:t>Tracer</w:t>
      </w:r>
      <w:proofErr w:type="spellEnd"/>
      <w:r>
        <w:rPr>
          <w:w w:val="95"/>
        </w:rPr>
        <w:t>”.</w:t>
      </w:r>
      <w:r>
        <w:rPr>
          <w:spacing w:val="-9"/>
          <w:w w:val="95"/>
        </w:rPr>
        <w:t xml:space="preserve"> </w:t>
      </w:r>
      <w:r>
        <w:rPr>
          <w:w w:val="95"/>
        </w:rPr>
        <w:t xml:space="preserve">Esta </w:t>
      </w:r>
      <w:r>
        <w:t xml:space="preserve">representa uma infraestrutura simplificada de um Internet </w:t>
      </w:r>
      <w:proofErr w:type="spellStart"/>
      <w:r>
        <w:t>Service</w:t>
      </w:r>
      <w:proofErr w:type="spellEnd"/>
      <w:r>
        <w:t xml:space="preserve"> Provider (ISP), que fornece conectividade</w:t>
      </w:r>
      <w:r>
        <w:rPr>
          <w:spacing w:val="-29"/>
        </w:rPr>
        <w:t xml:space="preserve"> </w:t>
      </w:r>
      <w:r>
        <w:t>a</w:t>
      </w:r>
      <w:r>
        <w:rPr>
          <w:spacing w:val="-28"/>
        </w:rPr>
        <w:t xml:space="preserve"> </w:t>
      </w:r>
      <w:r>
        <w:t>duas</w:t>
      </w:r>
      <w:r>
        <w:rPr>
          <w:spacing w:val="-29"/>
        </w:rPr>
        <w:t xml:space="preserve"> </w:t>
      </w:r>
      <w:r>
        <w:t>empresas</w:t>
      </w:r>
      <w:r>
        <w:rPr>
          <w:spacing w:val="-27"/>
        </w:rPr>
        <w:t xml:space="preserve"> </w:t>
      </w:r>
      <w:r>
        <w:t>(dois</w:t>
      </w:r>
      <w:r>
        <w:rPr>
          <w:spacing w:val="-29"/>
        </w:rPr>
        <w:t xml:space="preserve"> </w:t>
      </w:r>
      <w:r>
        <w:t>clientes),</w:t>
      </w:r>
      <w:r>
        <w:rPr>
          <w:spacing w:val="-29"/>
        </w:rPr>
        <w:t xml:space="preserve"> </w:t>
      </w:r>
      <w:r>
        <w:t>A</w:t>
      </w:r>
      <w:r>
        <w:rPr>
          <w:spacing w:val="-28"/>
        </w:rPr>
        <w:t xml:space="preserve"> </w:t>
      </w:r>
      <w:r>
        <w:t>e</w:t>
      </w:r>
      <w:r>
        <w:rPr>
          <w:spacing w:val="-28"/>
        </w:rPr>
        <w:t xml:space="preserve"> </w:t>
      </w:r>
      <w:r>
        <w:t>B.</w:t>
      </w:r>
      <w:r>
        <w:rPr>
          <w:spacing w:val="-29"/>
        </w:rPr>
        <w:t xml:space="preserve"> </w:t>
      </w:r>
      <w:r>
        <w:t>Este</w:t>
      </w:r>
      <w:r>
        <w:rPr>
          <w:spacing w:val="-28"/>
        </w:rPr>
        <w:t xml:space="preserve"> </w:t>
      </w:r>
      <w:r>
        <w:t>ISP</w:t>
      </w:r>
      <w:r>
        <w:rPr>
          <w:spacing w:val="-28"/>
        </w:rPr>
        <w:t xml:space="preserve"> </w:t>
      </w:r>
      <w:r>
        <w:t>coloca</w:t>
      </w:r>
      <w:r>
        <w:rPr>
          <w:spacing w:val="-29"/>
        </w:rPr>
        <w:t xml:space="preserve"> </w:t>
      </w:r>
      <w:r>
        <w:t>equipamentos</w:t>
      </w:r>
      <w:r>
        <w:rPr>
          <w:spacing w:val="-29"/>
        </w:rPr>
        <w:t xml:space="preserve"> </w:t>
      </w:r>
      <w:r>
        <w:t>nas</w:t>
      </w:r>
      <w:r>
        <w:rPr>
          <w:spacing w:val="-27"/>
        </w:rPr>
        <w:t xml:space="preserve"> </w:t>
      </w:r>
      <w:r>
        <w:t>instalações</w:t>
      </w:r>
      <w:r>
        <w:rPr>
          <w:spacing w:val="-28"/>
        </w:rPr>
        <w:t xml:space="preserve"> </w:t>
      </w:r>
      <w:r>
        <w:t xml:space="preserve">de cada empresa que servem como um Network </w:t>
      </w:r>
      <w:proofErr w:type="spellStart"/>
      <w:r>
        <w:t>Demarcation</w:t>
      </w:r>
      <w:proofErr w:type="spellEnd"/>
      <w:r>
        <w:t xml:space="preserve"> </w:t>
      </w:r>
      <w:proofErr w:type="spellStart"/>
      <w:r>
        <w:t>Device</w:t>
      </w:r>
      <w:proofErr w:type="spellEnd"/>
      <w:r>
        <w:rPr>
          <w:spacing w:val="-28"/>
        </w:rPr>
        <w:t xml:space="preserve"> </w:t>
      </w:r>
      <w:r>
        <w:t>(NDD).</w:t>
      </w:r>
    </w:p>
    <w:p w14:paraId="78FE8181" w14:textId="77777777" w:rsidR="00943072" w:rsidRDefault="00227D73">
      <w:pPr>
        <w:pStyle w:val="Corpodetexto"/>
        <w:spacing w:before="163" w:line="273" w:lineRule="auto"/>
        <w:ind w:left="782" w:right="1584"/>
        <w:jc w:val="both"/>
      </w:pPr>
      <w:r>
        <w:t>Para</w:t>
      </w:r>
      <w:r>
        <w:rPr>
          <w:spacing w:val="-24"/>
        </w:rPr>
        <w:t xml:space="preserve"> </w:t>
      </w:r>
      <w:r>
        <w:t>dar</w:t>
      </w:r>
      <w:r>
        <w:rPr>
          <w:spacing w:val="-24"/>
        </w:rPr>
        <w:t xml:space="preserve"> </w:t>
      </w:r>
      <w:r>
        <w:t>um</w:t>
      </w:r>
      <w:r>
        <w:rPr>
          <w:spacing w:val="-25"/>
        </w:rPr>
        <w:t xml:space="preserve"> </w:t>
      </w:r>
      <w:r>
        <w:t>pouco</w:t>
      </w:r>
      <w:r>
        <w:rPr>
          <w:spacing w:val="-24"/>
        </w:rPr>
        <w:t xml:space="preserve"> </w:t>
      </w:r>
      <w:r>
        <w:t>mais</w:t>
      </w:r>
      <w:r>
        <w:rPr>
          <w:spacing w:val="-25"/>
        </w:rPr>
        <w:t xml:space="preserve"> </w:t>
      </w:r>
      <w:r>
        <w:t>de</w:t>
      </w:r>
      <w:r>
        <w:rPr>
          <w:spacing w:val="-25"/>
        </w:rPr>
        <w:t xml:space="preserve"> </w:t>
      </w:r>
      <w:r>
        <w:t>contexto,</w:t>
      </w:r>
      <w:r>
        <w:rPr>
          <w:spacing w:val="-25"/>
        </w:rPr>
        <w:t xml:space="preserve"> </w:t>
      </w:r>
      <w:r>
        <w:t>iremos</w:t>
      </w:r>
      <w:r>
        <w:rPr>
          <w:spacing w:val="-25"/>
        </w:rPr>
        <w:t xml:space="preserve"> </w:t>
      </w:r>
      <w:r>
        <w:t>explicar</w:t>
      </w:r>
      <w:r>
        <w:rPr>
          <w:spacing w:val="-24"/>
        </w:rPr>
        <w:t xml:space="preserve"> </w:t>
      </w:r>
      <w:r>
        <w:t>alguns</w:t>
      </w:r>
      <w:r>
        <w:rPr>
          <w:spacing w:val="-25"/>
        </w:rPr>
        <w:t xml:space="preserve"> </w:t>
      </w:r>
      <w:r>
        <w:t>dos</w:t>
      </w:r>
      <w:r>
        <w:rPr>
          <w:spacing w:val="-25"/>
        </w:rPr>
        <w:t xml:space="preserve"> </w:t>
      </w:r>
      <w:r>
        <w:t>dados</w:t>
      </w:r>
      <w:r>
        <w:rPr>
          <w:spacing w:val="-24"/>
        </w:rPr>
        <w:t xml:space="preserve"> </w:t>
      </w:r>
      <w:r>
        <w:t>que</w:t>
      </w:r>
      <w:r>
        <w:rPr>
          <w:spacing w:val="-24"/>
        </w:rPr>
        <w:t xml:space="preserve"> </w:t>
      </w:r>
      <w:r>
        <w:t>nos</w:t>
      </w:r>
      <w:r>
        <w:rPr>
          <w:spacing w:val="-25"/>
        </w:rPr>
        <w:t xml:space="preserve"> </w:t>
      </w:r>
      <w:r>
        <w:t>foram</w:t>
      </w:r>
      <w:r>
        <w:rPr>
          <w:spacing w:val="-24"/>
        </w:rPr>
        <w:t xml:space="preserve"> </w:t>
      </w:r>
      <w:r>
        <w:t>fornecidos,</w:t>
      </w:r>
      <w:r>
        <w:rPr>
          <w:spacing w:val="-25"/>
        </w:rPr>
        <w:t xml:space="preserve"> </w:t>
      </w:r>
      <w:r>
        <w:t>além da</w:t>
      </w:r>
      <w:r>
        <w:rPr>
          <w:spacing w:val="4"/>
        </w:rPr>
        <w:t xml:space="preserve"> </w:t>
      </w:r>
      <w:r>
        <w:t>topologia.</w:t>
      </w:r>
    </w:p>
    <w:p w14:paraId="56BB3BA8" w14:textId="77777777" w:rsidR="00943072" w:rsidRDefault="00227D73">
      <w:pPr>
        <w:pStyle w:val="Corpodetexto"/>
        <w:spacing w:before="158" w:line="271" w:lineRule="auto"/>
        <w:ind w:left="782" w:right="1577"/>
        <w:jc w:val="both"/>
      </w:pPr>
      <w:r>
        <w:t>O</w:t>
      </w:r>
      <w:r>
        <w:rPr>
          <w:spacing w:val="-18"/>
        </w:rPr>
        <w:t xml:space="preserve"> </w:t>
      </w:r>
      <w:r>
        <w:t>ISP</w:t>
      </w:r>
      <w:r>
        <w:rPr>
          <w:spacing w:val="-17"/>
        </w:rPr>
        <w:t xml:space="preserve"> </w:t>
      </w:r>
      <w:r>
        <w:t>atribuiu</w:t>
      </w:r>
      <w:r>
        <w:rPr>
          <w:spacing w:val="-18"/>
        </w:rPr>
        <w:t xml:space="preserve"> </w:t>
      </w:r>
      <w:r>
        <w:t>blocos</w:t>
      </w:r>
      <w:r>
        <w:rPr>
          <w:spacing w:val="-17"/>
        </w:rPr>
        <w:t xml:space="preserve"> </w:t>
      </w:r>
      <w:r>
        <w:t>de</w:t>
      </w:r>
      <w:r>
        <w:rPr>
          <w:spacing w:val="-17"/>
        </w:rPr>
        <w:t xml:space="preserve"> </w:t>
      </w:r>
      <w:r>
        <w:t>endereços</w:t>
      </w:r>
      <w:r>
        <w:rPr>
          <w:spacing w:val="-18"/>
        </w:rPr>
        <w:t xml:space="preserve"> </w:t>
      </w:r>
      <w:r>
        <w:t>IP</w:t>
      </w:r>
      <w:r>
        <w:rPr>
          <w:spacing w:val="-18"/>
        </w:rPr>
        <w:t xml:space="preserve"> </w:t>
      </w:r>
      <w:r>
        <w:t>distintos</w:t>
      </w:r>
      <w:r>
        <w:rPr>
          <w:spacing w:val="-18"/>
        </w:rPr>
        <w:t xml:space="preserve"> </w:t>
      </w:r>
      <w:r>
        <w:t>a</w:t>
      </w:r>
      <w:r>
        <w:rPr>
          <w:spacing w:val="-16"/>
        </w:rPr>
        <w:t xml:space="preserve"> </w:t>
      </w:r>
      <w:r>
        <w:t>cada</w:t>
      </w:r>
      <w:r>
        <w:rPr>
          <w:spacing w:val="-17"/>
        </w:rPr>
        <w:t xml:space="preserve"> </w:t>
      </w:r>
      <w:r>
        <w:t>empresa</w:t>
      </w:r>
      <w:r>
        <w:rPr>
          <w:spacing w:val="-17"/>
        </w:rPr>
        <w:t xml:space="preserve"> </w:t>
      </w:r>
      <w:r>
        <w:t>para</w:t>
      </w:r>
      <w:r>
        <w:rPr>
          <w:spacing w:val="-17"/>
        </w:rPr>
        <w:t xml:space="preserve"> </w:t>
      </w:r>
      <w:r>
        <w:t>uso</w:t>
      </w:r>
      <w:r>
        <w:rPr>
          <w:spacing w:val="-12"/>
        </w:rPr>
        <w:t xml:space="preserve"> </w:t>
      </w:r>
      <w:r>
        <w:t>interno</w:t>
      </w:r>
      <w:r>
        <w:rPr>
          <w:spacing w:val="-18"/>
        </w:rPr>
        <w:t xml:space="preserve"> </w:t>
      </w:r>
      <w:r>
        <w:t>destas.</w:t>
      </w:r>
      <w:r>
        <w:rPr>
          <w:spacing w:val="-17"/>
        </w:rPr>
        <w:t xml:space="preserve"> </w:t>
      </w:r>
      <w:r>
        <w:t>As</w:t>
      </w:r>
      <w:r>
        <w:rPr>
          <w:spacing w:val="-19"/>
        </w:rPr>
        <w:t xml:space="preserve"> </w:t>
      </w:r>
      <w:r>
        <w:t>empresas possuem</w:t>
      </w:r>
      <w:r>
        <w:rPr>
          <w:spacing w:val="-14"/>
        </w:rPr>
        <w:t xml:space="preserve"> </w:t>
      </w:r>
      <w:r>
        <w:t>vários</w:t>
      </w:r>
      <w:r>
        <w:rPr>
          <w:spacing w:val="-14"/>
        </w:rPr>
        <w:t xml:space="preserve"> </w:t>
      </w:r>
      <w:r>
        <w:t>departamentos</w:t>
      </w:r>
      <w:r>
        <w:rPr>
          <w:spacing w:val="-14"/>
        </w:rPr>
        <w:t xml:space="preserve"> </w:t>
      </w:r>
      <w:r>
        <w:t>e,</w:t>
      </w:r>
      <w:r>
        <w:rPr>
          <w:spacing w:val="-14"/>
        </w:rPr>
        <w:t xml:space="preserve"> </w:t>
      </w:r>
      <w:r>
        <w:t>como</w:t>
      </w:r>
      <w:r>
        <w:rPr>
          <w:spacing w:val="-13"/>
        </w:rPr>
        <w:t xml:space="preserve"> </w:t>
      </w:r>
      <w:r>
        <w:t>tal,</w:t>
      </w:r>
      <w:r>
        <w:rPr>
          <w:spacing w:val="-13"/>
        </w:rPr>
        <w:t xml:space="preserve"> </w:t>
      </w:r>
      <w:r>
        <w:t>necessitam</w:t>
      </w:r>
      <w:r>
        <w:rPr>
          <w:spacing w:val="-14"/>
        </w:rPr>
        <w:t xml:space="preserve"> </w:t>
      </w:r>
      <w:r>
        <w:t>de</w:t>
      </w:r>
      <w:r>
        <w:rPr>
          <w:spacing w:val="-13"/>
        </w:rPr>
        <w:t xml:space="preserve"> </w:t>
      </w:r>
      <w:r>
        <w:t>possuir</w:t>
      </w:r>
      <w:r>
        <w:rPr>
          <w:spacing w:val="-13"/>
        </w:rPr>
        <w:t xml:space="preserve"> </w:t>
      </w:r>
      <w:r>
        <w:t>a</w:t>
      </w:r>
      <w:r>
        <w:rPr>
          <w:spacing w:val="-13"/>
        </w:rPr>
        <w:t xml:space="preserve"> </w:t>
      </w:r>
      <w:r>
        <w:t>sua</w:t>
      </w:r>
      <w:r>
        <w:rPr>
          <w:spacing w:val="-14"/>
        </w:rPr>
        <w:t xml:space="preserve"> </w:t>
      </w:r>
      <w:r>
        <w:t>rede</w:t>
      </w:r>
      <w:r>
        <w:rPr>
          <w:spacing w:val="-13"/>
        </w:rPr>
        <w:t xml:space="preserve"> </w:t>
      </w:r>
      <w:r>
        <w:t>segmentada</w:t>
      </w:r>
      <w:r>
        <w:rPr>
          <w:spacing w:val="-13"/>
        </w:rPr>
        <w:t xml:space="preserve"> </w:t>
      </w:r>
      <w:r>
        <w:t>em</w:t>
      </w:r>
      <w:r>
        <w:rPr>
          <w:spacing w:val="-13"/>
        </w:rPr>
        <w:t xml:space="preserve"> </w:t>
      </w:r>
      <w:r>
        <w:t>várias sub-redes,</w:t>
      </w:r>
      <w:r>
        <w:rPr>
          <w:spacing w:val="-10"/>
        </w:rPr>
        <w:t xml:space="preserve"> </w:t>
      </w:r>
      <w:r>
        <w:t>sendo</w:t>
      </w:r>
      <w:r>
        <w:rPr>
          <w:spacing w:val="-9"/>
        </w:rPr>
        <w:t xml:space="preserve"> </w:t>
      </w:r>
      <w:r>
        <w:t>o</w:t>
      </w:r>
      <w:r>
        <w:rPr>
          <w:spacing w:val="-8"/>
        </w:rPr>
        <w:t xml:space="preserve"> </w:t>
      </w:r>
      <w:proofErr w:type="spellStart"/>
      <w:r>
        <w:t>gateway</w:t>
      </w:r>
      <w:proofErr w:type="spellEnd"/>
      <w:r>
        <w:rPr>
          <w:spacing w:val="-9"/>
        </w:rPr>
        <w:t xml:space="preserve"> </w:t>
      </w:r>
      <w:r>
        <w:t>de</w:t>
      </w:r>
      <w:r>
        <w:rPr>
          <w:spacing w:val="-9"/>
        </w:rPr>
        <w:t xml:space="preserve"> </w:t>
      </w:r>
      <w:r>
        <w:t>cada</w:t>
      </w:r>
      <w:r>
        <w:rPr>
          <w:spacing w:val="-7"/>
        </w:rPr>
        <w:t xml:space="preserve"> </w:t>
      </w:r>
      <w:r>
        <w:t>sub-rede</w:t>
      </w:r>
      <w:r>
        <w:rPr>
          <w:spacing w:val="-8"/>
        </w:rPr>
        <w:t xml:space="preserve"> </w:t>
      </w:r>
      <w:r>
        <w:t>sempre</w:t>
      </w:r>
      <w:r>
        <w:rPr>
          <w:spacing w:val="-9"/>
        </w:rPr>
        <w:t xml:space="preserve"> </w:t>
      </w:r>
      <w:r>
        <w:t>o</w:t>
      </w:r>
      <w:r>
        <w:rPr>
          <w:spacing w:val="-9"/>
        </w:rPr>
        <w:t xml:space="preserve"> </w:t>
      </w:r>
      <w:r>
        <w:t>router</w:t>
      </w:r>
      <w:r>
        <w:rPr>
          <w:spacing w:val="-9"/>
        </w:rPr>
        <w:t xml:space="preserve"> </w:t>
      </w:r>
      <w:r>
        <w:t>de</w:t>
      </w:r>
      <w:r>
        <w:rPr>
          <w:spacing w:val="-8"/>
        </w:rPr>
        <w:t xml:space="preserve"> </w:t>
      </w:r>
      <w:r>
        <w:t>cada</w:t>
      </w:r>
      <w:r>
        <w:rPr>
          <w:spacing w:val="-9"/>
        </w:rPr>
        <w:t xml:space="preserve"> </w:t>
      </w:r>
      <w:r>
        <w:t>empresa.</w:t>
      </w:r>
      <w:r>
        <w:rPr>
          <w:spacing w:val="-8"/>
        </w:rPr>
        <w:t xml:space="preserve"> </w:t>
      </w:r>
      <w:r>
        <w:t>O</w:t>
      </w:r>
      <w:r>
        <w:rPr>
          <w:spacing w:val="-9"/>
        </w:rPr>
        <w:t xml:space="preserve"> </w:t>
      </w:r>
      <w:r>
        <w:t>ISP</w:t>
      </w:r>
      <w:r>
        <w:rPr>
          <w:spacing w:val="-7"/>
        </w:rPr>
        <w:t xml:space="preserve"> </w:t>
      </w:r>
      <w:r>
        <w:t>utiliza</w:t>
      </w:r>
      <w:r>
        <w:rPr>
          <w:spacing w:val="-9"/>
        </w:rPr>
        <w:t xml:space="preserve"> </w:t>
      </w:r>
      <w:r>
        <w:t>ainda duas</w:t>
      </w:r>
      <w:r>
        <w:rPr>
          <w:spacing w:val="-12"/>
        </w:rPr>
        <w:t xml:space="preserve"> </w:t>
      </w:r>
      <w:r>
        <w:t>redes</w:t>
      </w:r>
      <w:r>
        <w:rPr>
          <w:spacing w:val="-12"/>
        </w:rPr>
        <w:t xml:space="preserve"> </w:t>
      </w:r>
      <w:r>
        <w:t>/30</w:t>
      </w:r>
      <w:r>
        <w:rPr>
          <w:spacing w:val="-12"/>
        </w:rPr>
        <w:t xml:space="preserve"> </w:t>
      </w:r>
      <w:r>
        <w:t>(P2P</w:t>
      </w:r>
      <w:r>
        <w:rPr>
          <w:spacing w:val="-9"/>
        </w:rPr>
        <w:t xml:space="preserve"> </w:t>
      </w:r>
      <w:r>
        <w:t>na</w:t>
      </w:r>
      <w:r>
        <w:rPr>
          <w:spacing w:val="-11"/>
        </w:rPr>
        <w:t xml:space="preserve"> </w:t>
      </w:r>
      <w:r>
        <w:t>camada</w:t>
      </w:r>
      <w:r>
        <w:rPr>
          <w:spacing w:val="-10"/>
        </w:rPr>
        <w:t xml:space="preserve"> </w:t>
      </w:r>
      <w:r>
        <w:t>3)</w:t>
      </w:r>
      <w:r>
        <w:rPr>
          <w:spacing w:val="-11"/>
        </w:rPr>
        <w:t xml:space="preserve"> </w:t>
      </w:r>
      <w:r>
        <w:t>de</w:t>
      </w:r>
      <w:r>
        <w:rPr>
          <w:spacing w:val="-11"/>
        </w:rPr>
        <w:t xml:space="preserve"> </w:t>
      </w:r>
      <w:r>
        <w:t>interligação</w:t>
      </w:r>
      <w:r>
        <w:rPr>
          <w:spacing w:val="-11"/>
        </w:rPr>
        <w:t xml:space="preserve"> </w:t>
      </w:r>
      <w:r>
        <w:t>entre</w:t>
      </w:r>
      <w:r>
        <w:rPr>
          <w:spacing w:val="-11"/>
        </w:rPr>
        <w:t xml:space="preserve"> </w:t>
      </w:r>
      <w:r>
        <w:t>os</w:t>
      </w:r>
      <w:r>
        <w:rPr>
          <w:spacing w:val="-12"/>
        </w:rPr>
        <w:t xml:space="preserve"> </w:t>
      </w:r>
      <w:r>
        <w:t>seus</w:t>
      </w:r>
      <w:r>
        <w:rPr>
          <w:spacing w:val="-11"/>
        </w:rPr>
        <w:t xml:space="preserve"> </w:t>
      </w:r>
      <w:r>
        <w:t>routers</w:t>
      </w:r>
      <w:r>
        <w:rPr>
          <w:spacing w:val="-12"/>
        </w:rPr>
        <w:t xml:space="preserve"> </w:t>
      </w:r>
      <w:r>
        <w:t>e</w:t>
      </w:r>
      <w:r>
        <w:rPr>
          <w:spacing w:val="-11"/>
        </w:rPr>
        <w:t xml:space="preserve"> </w:t>
      </w:r>
      <w:r>
        <w:t>os</w:t>
      </w:r>
      <w:r>
        <w:rPr>
          <w:spacing w:val="-11"/>
        </w:rPr>
        <w:t xml:space="preserve"> </w:t>
      </w:r>
      <w:r>
        <w:t>de</w:t>
      </w:r>
      <w:r>
        <w:rPr>
          <w:spacing w:val="-11"/>
        </w:rPr>
        <w:t xml:space="preserve"> </w:t>
      </w:r>
      <w:r>
        <w:t>cada</w:t>
      </w:r>
      <w:r>
        <w:rPr>
          <w:spacing w:val="-11"/>
        </w:rPr>
        <w:t xml:space="preserve"> </w:t>
      </w:r>
      <w:r>
        <w:t>empresa.</w:t>
      </w:r>
      <w:r>
        <w:rPr>
          <w:spacing w:val="-11"/>
        </w:rPr>
        <w:t xml:space="preserve"> </w:t>
      </w:r>
      <w:r>
        <w:t>Cada empresa</w:t>
      </w:r>
      <w:r>
        <w:rPr>
          <w:spacing w:val="-4"/>
        </w:rPr>
        <w:t xml:space="preserve"> </w:t>
      </w:r>
      <w:r>
        <w:t>possui</w:t>
      </w:r>
      <w:r>
        <w:rPr>
          <w:spacing w:val="-4"/>
        </w:rPr>
        <w:t xml:space="preserve"> </w:t>
      </w:r>
      <w:r>
        <w:t>uma</w:t>
      </w:r>
      <w:r>
        <w:rPr>
          <w:spacing w:val="-3"/>
        </w:rPr>
        <w:t xml:space="preserve"> </w:t>
      </w:r>
      <w:r>
        <w:t>rota</w:t>
      </w:r>
      <w:r>
        <w:rPr>
          <w:spacing w:val="-3"/>
        </w:rPr>
        <w:t xml:space="preserve"> </w:t>
      </w:r>
      <w:r>
        <w:t>estática</w:t>
      </w:r>
      <w:r>
        <w:rPr>
          <w:spacing w:val="-4"/>
        </w:rPr>
        <w:t xml:space="preserve"> </w:t>
      </w:r>
      <w:proofErr w:type="spellStart"/>
      <w:r>
        <w:t>default</w:t>
      </w:r>
      <w:proofErr w:type="spellEnd"/>
      <w:r>
        <w:rPr>
          <w:spacing w:val="-4"/>
        </w:rPr>
        <w:t xml:space="preserve"> </w:t>
      </w:r>
      <w:r>
        <w:t>a</w:t>
      </w:r>
      <w:r>
        <w:rPr>
          <w:spacing w:val="-3"/>
        </w:rPr>
        <w:t xml:space="preserve"> </w:t>
      </w:r>
      <w:r>
        <w:t>apontar</w:t>
      </w:r>
      <w:r>
        <w:rPr>
          <w:spacing w:val="-4"/>
        </w:rPr>
        <w:t xml:space="preserve"> </w:t>
      </w:r>
      <w:r>
        <w:t>para</w:t>
      </w:r>
      <w:r>
        <w:rPr>
          <w:spacing w:val="-3"/>
        </w:rPr>
        <w:t xml:space="preserve"> </w:t>
      </w:r>
      <w:r>
        <w:t>o</w:t>
      </w:r>
      <w:r>
        <w:rPr>
          <w:spacing w:val="-4"/>
        </w:rPr>
        <w:t xml:space="preserve"> </w:t>
      </w:r>
      <w:r>
        <w:t>router</w:t>
      </w:r>
      <w:r>
        <w:rPr>
          <w:spacing w:val="-4"/>
        </w:rPr>
        <w:t xml:space="preserve"> </w:t>
      </w:r>
      <w:r>
        <w:t>do</w:t>
      </w:r>
      <w:r>
        <w:rPr>
          <w:spacing w:val="-3"/>
        </w:rPr>
        <w:t xml:space="preserve"> </w:t>
      </w:r>
      <w:r>
        <w:t>ISP.</w:t>
      </w:r>
      <w:r>
        <w:rPr>
          <w:spacing w:val="-4"/>
        </w:rPr>
        <w:t xml:space="preserve"> </w:t>
      </w:r>
      <w:r>
        <w:t>Este,</w:t>
      </w:r>
      <w:r>
        <w:rPr>
          <w:spacing w:val="-5"/>
        </w:rPr>
        <w:t xml:space="preserve"> </w:t>
      </w:r>
      <w:r>
        <w:t>por</w:t>
      </w:r>
      <w:r>
        <w:rPr>
          <w:spacing w:val="-3"/>
        </w:rPr>
        <w:t xml:space="preserve"> </w:t>
      </w:r>
      <w:r>
        <w:t>sua</w:t>
      </w:r>
      <w:r>
        <w:rPr>
          <w:spacing w:val="-5"/>
        </w:rPr>
        <w:t xml:space="preserve"> </w:t>
      </w:r>
      <w:r>
        <w:t>vez,</w:t>
      </w:r>
      <w:r>
        <w:rPr>
          <w:spacing w:val="-4"/>
        </w:rPr>
        <w:t xml:space="preserve"> </w:t>
      </w:r>
      <w:r>
        <w:t>anuncia através</w:t>
      </w:r>
      <w:r>
        <w:rPr>
          <w:spacing w:val="-17"/>
        </w:rPr>
        <w:t xml:space="preserve"> </w:t>
      </w:r>
      <w:r>
        <w:t>de</w:t>
      </w:r>
      <w:r>
        <w:rPr>
          <w:spacing w:val="-16"/>
        </w:rPr>
        <w:t xml:space="preserve"> </w:t>
      </w:r>
      <w:r>
        <w:t>rotas</w:t>
      </w:r>
      <w:r>
        <w:rPr>
          <w:spacing w:val="-17"/>
        </w:rPr>
        <w:t xml:space="preserve"> </w:t>
      </w:r>
      <w:r>
        <w:t>estáticas</w:t>
      </w:r>
      <w:r>
        <w:rPr>
          <w:spacing w:val="-17"/>
        </w:rPr>
        <w:t xml:space="preserve"> </w:t>
      </w:r>
      <w:r>
        <w:t>as</w:t>
      </w:r>
      <w:r>
        <w:rPr>
          <w:spacing w:val="-15"/>
        </w:rPr>
        <w:t xml:space="preserve"> </w:t>
      </w:r>
      <w:r>
        <w:t>redes</w:t>
      </w:r>
      <w:r>
        <w:rPr>
          <w:spacing w:val="-17"/>
        </w:rPr>
        <w:t xml:space="preserve"> </w:t>
      </w:r>
      <w:r>
        <w:t>que</w:t>
      </w:r>
      <w:r>
        <w:rPr>
          <w:spacing w:val="-16"/>
        </w:rPr>
        <w:t xml:space="preserve"> </w:t>
      </w:r>
      <w:r>
        <w:t>atribuiu</w:t>
      </w:r>
      <w:r>
        <w:rPr>
          <w:spacing w:val="-16"/>
        </w:rPr>
        <w:t xml:space="preserve"> </w:t>
      </w:r>
      <w:r>
        <w:t>às</w:t>
      </w:r>
      <w:r>
        <w:rPr>
          <w:spacing w:val="-17"/>
        </w:rPr>
        <w:t xml:space="preserve"> </w:t>
      </w:r>
      <w:r>
        <w:t>empresas.</w:t>
      </w:r>
      <w:r>
        <w:rPr>
          <w:spacing w:val="-17"/>
        </w:rPr>
        <w:t xml:space="preserve"> </w:t>
      </w:r>
      <w:r>
        <w:t>É</w:t>
      </w:r>
      <w:r>
        <w:rPr>
          <w:spacing w:val="-15"/>
        </w:rPr>
        <w:t xml:space="preserve"> </w:t>
      </w:r>
      <w:r>
        <w:t>utilizado</w:t>
      </w:r>
      <w:r>
        <w:rPr>
          <w:spacing w:val="-16"/>
        </w:rPr>
        <w:t xml:space="preserve"> </w:t>
      </w:r>
      <w:r>
        <w:t>o</w:t>
      </w:r>
      <w:r>
        <w:rPr>
          <w:spacing w:val="-16"/>
        </w:rPr>
        <w:t xml:space="preserve"> </w:t>
      </w:r>
      <w:r>
        <w:t>protocolo</w:t>
      </w:r>
      <w:r>
        <w:rPr>
          <w:spacing w:val="-15"/>
        </w:rPr>
        <w:t xml:space="preserve"> </w:t>
      </w:r>
      <w:r>
        <w:t>RIPv2</w:t>
      </w:r>
      <w:r>
        <w:rPr>
          <w:spacing w:val="-9"/>
        </w:rPr>
        <w:t xml:space="preserve"> </w:t>
      </w:r>
      <w:r>
        <w:t>no</w:t>
      </w:r>
      <w:r>
        <w:rPr>
          <w:spacing w:val="-15"/>
        </w:rPr>
        <w:t xml:space="preserve"> </w:t>
      </w:r>
      <w:r>
        <w:t>core</w:t>
      </w:r>
      <w:r>
        <w:rPr>
          <w:spacing w:val="-16"/>
        </w:rPr>
        <w:t xml:space="preserve"> </w:t>
      </w:r>
      <w:r>
        <w:t>do ISP</w:t>
      </w:r>
      <w:r>
        <w:rPr>
          <w:spacing w:val="-25"/>
        </w:rPr>
        <w:t xml:space="preserve"> </w:t>
      </w:r>
      <w:r>
        <w:t>para</w:t>
      </w:r>
      <w:r>
        <w:rPr>
          <w:spacing w:val="-24"/>
        </w:rPr>
        <w:t xml:space="preserve"> </w:t>
      </w:r>
      <w:r>
        <w:t>os</w:t>
      </w:r>
      <w:r>
        <w:rPr>
          <w:spacing w:val="-26"/>
        </w:rPr>
        <w:t xml:space="preserve"> </w:t>
      </w:r>
      <w:r>
        <w:t>seus</w:t>
      </w:r>
      <w:r>
        <w:rPr>
          <w:spacing w:val="-24"/>
        </w:rPr>
        <w:t xml:space="preserve"> </w:t>
      </w:r>
      <w:r>
        <w:t>routers</w:t>
      </w:r>
      <w:r>
        <w:rPr>
          <w:spacing w:val="-25"/>
        </w:rPr>
        <w:t xml:space="preserve"> </w:t>
      </w:r>
      <w:r>
        <w:t>trocarem</w:t>
      </w:r>
      <w:r>
        <w:rPr>
          <w:spacing w:val="-25"/>
        </w:rPr>
        <w:t xml:space="preserve"> </w:t>
      </w:r>
      <w:r>
        <w:t>informações</w:t>
      </w:r>
      <w:r>
        <w:rPr>
          <w:spacing w:val="-25"/>
        </w:rPr>
        <w:t xml:space="preserve"> </w:t>
      </w:r>
      <w:r>
        <w:t>de</w:t>
      </w:r>
      <w:r>
        <w:rPr>
          <w:spacing w:val="-24"/>
        </w:rPr>
        <w:t xml:space="preserve"> </w:t>
      </w:r>
      <w:r>
        <w:t>rotas.</w:t>
      </w:r>
      <w:r>
        <w:rPr>
          <w:spacing w:val="-24"/>
        </w:rPr>
        <w:t xml:space="preserve"> </w:t>
      </w:r>
      <w:r>
        <w:t>O</w:t>
      </w:r>
      <w:r>
        <w:rPr>
          <w:spacing w:val="-25"/>
        </w:rPr>
        <w:t xml:space="preserve"> </w:t>
      </w:r>
      <w:r>
        <w:t>R2</w:t>
      </w:r>
      <w:r>
        <w:rPr>
          <w:spacing w:val="-25"/>
        </w:rPr>
        <w:t xml:space="preserve"> </w:t>
      </w:r>
      <w:r>
        <w:t>do</w:t>
      </w:r>
      <w:r>
        <w:rPr>
          <w:spacing w:val="-24"/>
        </w:rPr>
        <w:t xml:space="preserve"> </w:t>
      </w:r>
      <w:r>
        <w:t>ISP</w:t>
      </w:r>
      <w:r>
        <w:rPr>
          <w:spacing w:val="-25"/>
        </w:rPr>
        <w:t xml:space="preserve"> </w:t>
      </w:r>
      <w:r>
        <w:t>possui</w:t>
      </w:r>
      <w:r>
        <w:rPr>
          <w:spacing w:val="-23"/>
        </w:rPr>
        <w:t xml:space="preserve"> </w:t>
      </w:r>
      <w:r>
        <w:t>uma</w:t>
      </w:r>
      <w:r>
        <w:rPr>
          <w:spacing w:val="-24"/>
        </w:rPr>
        <w:t xml:space="preserve"> </w:t>
      </w:r>
      <w:r>
        <w:t>ligação</w:t>
      </w:r>
      <w:r>
        <w:rPr>
          <w:spacing w:val="-25"/>
        </w:rPr>
        <w:t xml:space="preserve"> </w:t>
      </w:r>
      <w:r>
        <w:t>à</w:t>
      </w:r>
      <w:r>
        <w:rPr>
          <w:spacing w:val="-24"/>
        </w:rPr>
        <w:t xml:space="preserve"> </w:t>
      </w:r>
      <w:r>
        <w:t>Internet</w:t>
      </w:r>
      <w:r>
        <w:rPr>
          <w:spacing w:val="-25"/>
        </w:rPr>
        <w:t xml:space="preserve"> </w:t>
      </w:r>
      <w:r>
        <w:t>que é</w:t>
      </w:r>
      <w:r>
        <w:rPr>
          <w:spacing w:val="-29"/>
        </w:rPr>
        <w:t xml:space="preserve"> </w:t>
      </w:r>
      <w:r>
        <w:t>simulada</w:t>
      </w:r>
      <w:r>
        <w:rPr>
          <w:spacing w:val="-28"/>
        </w:rPr>
        <w:t xml:space="preserve"> </w:t>
      </w:r>
      <w:r>
        <w:t>como</w:t>
      </w:r>
      <w:r>
        <w:rPr>
          <w:spacing w:val="-29"/>
        </w:rPr>
        <w:t xml:space="preserve"> </w:t>
      </w:r>
      <w:r>
        <w:t>uma</w:t>
      </w:r>
      <w:r>
        <w:rPr>
          <w:spacing w:val="-27"/>
        </w:rPr>
        <w:t xml:space="preserve"> </w:t>
      </w:r>
      <w:r>
        <w:t>interface</w:t>
      </w:r>
      <w:r>
        <w:rPr>
          <w:spacing w:val="-28"/>
        </w:rPr>
        <w:t xml:space="preserve"> </w:t>
      </w:r>
      <w:r>
        <w:t>virtual</w:t>
      </w:r>
      <w:r>
        <w:rPr>
          <w:spacing w:val="-28"/>
        </w:rPr>
        <w:t xml:space="preserve"> </w:t>
      </w:r>
      <w:r>
        <w:t>(Loopback0).</w:t>
      </w:r>
      <w:r>
        <w:rPr>
          <w:spacing w:val="-29"/>
        </w:rPr>
        <w:t xml:space="preserve"> </w:t>
      </w:r>
      <w:r>
        <w:t>Pretende-se</w:t>
      </w:r>
      <w:r>
        <w:rPr>
          <w:spacing w:val="-28"/>
        </w:rPr>
        <w:t xml:space="preserve"> </w:t>
      </w:r>
      <w:r>
        <w:t>então</w:t>
      </w:r>
      <w:r>
        <w:rPr>
          <w:spacing w:val="-28"/>
        </w:rPr>
        <w:t xml:space="preserve"> </w:t>
      </w:r>
      <w:r>
        <w:t>que</w:t>
      </w:r>
      <w:r>
        <w:rPr>
          <w:spacing w:val="-29"/>
        </w:rPr>
        <w:t xml:space="preserve"> </w:t>
      </w:r>
      <w:r>
        <w:t>com</w:t>
      </w:r>
      <w:r>
        <w:rPr>
          <w:spacing w:val="-29"/>
        </w:rPr>
        <w:t xml:space="preserve"> </w:t>
      </w:r>
      <w:r>
        <w:t>a</w:t>
      </w:r>
      <w:r>
        <w:rPr>
          <w:spacing w:val="-28"/>
        </w:rPr>
        <w:t xml:space="preserve"> </w:t>
      </w:r>
      <w:r>
        <w:t>topologia</w:t>
      </w:r>
      <w:r>
        <w:rPr>
          <w:spacing w:val="-29"/>
        </w:rPr>
        <w:t xml:space="preserve"> </w:t>
      </w:r>
      <w:r>
        <w:t>indicada</w:t>
      </w:r>
      <w:r>
        <w:rPr>
          <w:spacing w:val="-28"/>
        </w:rPr>
        <w:t xml:space="preserve"> </w:t>
      </w:r>
      <w:r>
        <w:t xml:space="preserve">se </w:t>
      </w:r>
      <w:r>
        <w:rPr>
          <w:w w:val="95"/>
        </w:rPr>
        <w:t>consiga</w:t>
      </w:r>
      <w:r>
        <w:rPr>
          <w:spacing w:val="-4"/>
          <w:w w:val="95"/>
        </w:rPr>
        <w:t xml:space="preserve"> </w:t>
      </w:r>
      <w:r>
        <w:rPr>
          <w:w w:val="95"/>
        </w:rPr>
        <w:t>implementar</w:t>
      </w:r>
      <w:r>
        <w:rPr>
          <w:spacing w:val="-7"/>
          <w:w w:val="95"/>
        </w:rPr>
        <w:t xml:space="preserve"> </w:t>
      </w:r>
      <w:r>
        <w:rPr>
          <w:w w:val="95"/>
        </w:rPr>
        <w:t>a</w:t>
      </w:r>
      <w:r>
        <w:rPr>
          <w:spacing w:val="-7"/>
          <w:w w:val="95"/>
        </w:rPr>
        <w:t xml:space="preserve"> </w:t>
      </w:r>
      <w:r>
        <w:rPr>
          <w:w w:val="95"/>
        </w:rPr>
        <w:t>maior</w:t>
      </w:r>
      <w:r>
        <w:rPr>
          <w:spacing w:val="-6"/>
          <w:w w:val="95"/>
        </w:rPr>
        <w:t xml:space="preserve"> </w:t>
      </w:r>
      <w:r>
        <w:rPr>
          <w:w w:val="95"/>
        </w:rPr>
        <w:t>redundância</w:t>
      </w:r>
      <w:r>
        <w:rPr>
          <w:spacing w:val="-7"/>
          <w:w w:val="95"/>
        </w:rPr>
        <w:t xml:space="preserve"> </w:t>
      </w:r>
      <w:r>
        <w:rPr>
          <w:w w:val="95"/>
        </w:rPr>
        <w:t>possível</w:t>
      </w:r>
      <w:r>
        <w:rPr>
          <w:spacing w:val="-5"/>
          <w:w w:val="95"/>
        </w:rPr>
        <w:t xml:space="preserve"> </w:t>
      </w:r>
      <w:r>
        <w:rPr>
          <w:w w:val="95"/>
        </w:rPr>
        <w:t>sem</w:t>
      </w:r>
      <w:r>
        <w:rPr>
          <w:spacing w:val="-5"/>
          <w:w w:val="95"/>
        </w:rPr>
        <w:t xml:space="preserve"> </w:t>
      </w:r>
      <w:r>
        <w:rPr>
          <w:w w:val="95"/>
        </w:rPr>
        <w:t>comprometer</w:t>
      </w:r>
      <w:r>
        <w:rPr>
          <w:spacing w:val="-6"/>
          <w:w w:val="95"/>
        </w:rPr>
        <w:t xml:space="preserve"> </w:t>
      </w:r>
      <w:r>
        <w:rPr>
          <w:w w:val="95"/>
        </w:rPr>
        <w:t>a</w:t>
      </w:r>
      <w:r>
        <w:rPr>
          <w:spacing w:val="-7"/>
          <w:w w:val="95"/>
        </w:rPr>
        <w:t xml:space="preserve"> </w:t>
      </w:r>
      <w:r>
        <w:rPr>
          <w:w w:val="95"/>
        </w:rPr>
        <w:t>eficiência</w:t>
      </w:r>
      <w:r>
        <w:rPr>
          <w:spacing w:val="-7"/>
          <w:w w:val="95"/>
        </w:rPr>
        <w:t xml:space="preserve"> </w:t>
      </w:r>
      <w:r>
        <w:rPr>
          <w:w w:val="95"/>
        </w:rPr>
        <w:t>ou</w:t>
      </w:r>
      <w:r>
        <w:rPr>
          <w:spacing w:val="-5"/>
          <w:w w:val="95"/>
        </w:rPr>
        <w:t xml:space="preserve"> </w:t>
      </w:r>
      <w:r>
        <w:rPr>
          <w:w w:val="95"/>
        </w:rPr>
        <w:t>necessitar</w:t>
      </w:r>
      <w:r>
        <w:rPr>
          <w:spacing w:val="-6"/>
          <w:w w:val="95"/>
        </w:rPr>
        <w:t xml:space="preserve"> </w:t>
      </w:r>
      <w:r>
        <w:rPr>
          <w:w w:val="95"/>
        </w:rPr>
        <w:t>de</w:t>
      </w:r>
      <w:r>
        <w:rPr>
          <w:spacing w:val="-7"/>
          <w:w w:val="95"/>
        </w:rPr>
        <w:t xml:space="preserve"> </w:t>
      </w:r>
      <w:r>
        <w:rPr>
          <w:w w:val="95"/>
        </w:rPr>
        <w:t xml:space="preserve">novos </w:t>
      </w:r>
      <w:r>
        <w:t>equipamentos.</w:t>
      </w:r>
    </w:p>
    <w:p w14:paraId="67EC775E" w14:textId="77777777" w:rsidR="00943072" w:rsidRDefault="00227D73">
      <w:pPr>
        <w:pStyle w:val="Corpodetexto"/>
        <w:spacing w:before="169"/>
        <w:ind w:left="782"/>
        <w:jc w:val="both"/>
      </w:pPr>
      <w:r>
        <w:t>Posto, isto, todas as questões relativas a esta topologia serão abordadas no presente relatório.</w:t>
      </w:r>
    </w:p>
    <w:p w14:paraId="75AC3B18" w14:textId="77777777" w:rsidR="00943072" w:rsidRDefault="00943072">
      <w:pPr>
        <w:jc w:val="both"/>
        <w:sectPr w:rsidR="00943072">
          <w:pgSz w:w="12240" w:h="15840"/>
          <w:pgMar w:top="1380" w:right="120" w:bottom="1040" w:left="920" w:header="720" w:footer="854" w:gutter="0"/>
          <w:cols w:space="720"/>
        </w:sectPr>
      </w:pPr>
    </w:p>
    <w:p w14:paraId="6B6401C6" w14:textId="77777777" w:rsidR="00943072" w:rsidRDefault="00943072">
      <w:pPr>
        <w:pStyle w:val="Corpodetexto"/>
        <w:spacing w:before="10"/>
        <w:rPr>
          <w:sz w:val="14"/>
        </w:rPr>
      </w:pPr>
    </w:p>
    <w:p w14:paraId="53DA6020" w14:textId="77777777" w:rsidR="0060203B" w:rsidRDefault="0060203B">
      <w:pPr>
        <w:pStyle w:val="Corpodetexto"/>
        <w:spacing w:line="271" w:lineRule="auto"/>
        <w:ind w:left="782" w:right="1583"/>
        <w:jc w:val="both"/>
        <w:rPr>
          <w:rFonts w:ascii="Tahoma"/>
          <w:sz w:val="37"/>
        </w:rPr>
      </w:pPr>
      <w:bookmarkStart w:id="2" w:name="_bookmark1"/>
      <w:bookmarkEnd w:id="2"/>
    </w:p>
    <w:p w14:paraId="3F9CE96B" w14:textId="5B6AB578" w:rsidR="0060203B" w:rsidRPr="00FA6D3F" w:rsidRDefault="00C52307" w:rsidP="00FA6D3F">
      <w:pPr>
        <w:pStyle w:val="Ttulo1"/>
        <w:numPr>
          <w:ilvl w:val="0"/>
          <w:numId w:val="29"/>
        </w:numPr>
        <w:spacing w:line="276" w:lineRule="auto"/>
        <w:jc w:val="center"/>
        <w:rPr>
          <w:sz w:val="40"/>
          <w:szCs w:val="40"/>
        </w:rPr>
      </w:pPr>
      <w:bookmarkStart w:id="3" w:name="_Toc57487406"/>
      <w:r>
        <w:rPr>
          <w:sz w:val="40"/>
          <w:szCs w:val="40"/>
        </w:rPr>
        <w:t xml:space="preserve">Tarefa 1 – Pequenas </w:t>
      </w:r>
      <w:r w:rsidR="00345A9A">
        <w:rPr>
          <w:sz w:val="40"/>
          <w:szCs w:val="40"/>
        </w:rPr>
        <w:t>configurações</w:t>
      </w:r>
      <w:r>
        <w:rPr>
          <w:sz w:val="40"/>
          <w:szCs w:val="40"/>
        </w:rPr>
        <w:t xml:space="preserve"> na </w:t>
      </w:r>
      <w:proofErr w:type="spellStart"/>
      <w:r>
        <w:rPr>
          <w:sz w:val="40"/>
          <w:szCs w:val="40"/>
        </w:rPr>
        <w:t>EmpresaA</w:t>
      </w:r>
      <w:bookmarkEnd w:id="3"/>
      <w:proofErr w:type="spellEnd"/>
    </w:p>
    <w:p w14:paraId="0CAD5C6C" w14:textId="7BA68DDA" w:rsidR="00943072" w:rsidRDefault="00227D73" w:rsidP="00FA6D3F">
      <w:pPr>
        <w:pStyle w:val="Corpodetexto"/>
        <w:spacing w:line="271" w:lineRule="auto"/>
        <w:ind w:left="720" w:right="1583"/>
        <w:jc w:val="both"/>
      </w:pPr>
      <w:r>
        <w:t>Após</w:t>
      </w:r>
      <w:r>
        <w:rPr>
          <w:spacing w:val="-20"/>
        </w:rPr>
        <w:t xml:space="preserve"> </w:t>
      </w:r>
      <w:r>
        <w:t>a</w:t>
      </w:r>
      <w:r>
        <w:rPr>
          <w:spacing w:val="-19"/>
        </w:rPr>
        <w:t xml:space="preserve"> </w:t>
      </w:r>
      <w:r>
        <w:t>implementação</w:t>
      </w:r>
      <w:r>
        <w:rPr>
          <w:spacing w:val="-18"/>
        </w:rPr>
        <w:t xml:space="preserve"> </w:t>
      </w:r>
      <w:r>
        <w:t>da</w:t>
      </w:r>
      <w:r>
        <w:rPr>
          <w:spacing w:val="-19"/>
        </w:rPr>
        <w:t xml:space="preserve"> </w:t>
      </w:r>
      <w:r>
        <w:t>rede</w:t>
      </w:r>
      <w:r>
        <w:rPr>
          <w:spacing w:val="-16"/>
        </w:rPr>
        <w:t xml:space="preserve"> </w:t>
      </w:r>
      <w:r>
        <w:t>no</w:t>
      </w:r>
      <w:r>
        <w:rPr>
          <w:spacing w:val="-19"/>
        </w:rPr>
        <w:t xml:space="preserve"> </w:t>
      </w:r>
      <w:r>
        <w:t>programa,</w:t>
      </w:r>
      <w:r>
        <w:rPr>
          <w:spacing w:val="-18"/>
        </w:rPr>
        <w:t xml:space="preserve"> </w:t>
      </w:r>
      <w:r>
        <w:t>conseguimos</w:t>
      </w:r>
      <w:r>
        <w:rPr>
          <w:spacing w:val="-20"/>
        </w:rPr>
        <w:t xml:space="preserve"> </w:t>
      </w:r>
      <w:r>
        <w:t>responder</w:t>
      </w:r>
      <w:r>
        <w:rPr>
          <w:spacing w:val="-19"/>
        </w:rPr>
        <w:t xml:space="preserve"> </w:t>
      </w:r>
      <w:r>
        <w:t>às</w:t>
      </w:r>
      <w:r>
        <w:rPr>
          <w:spacing w:val="-19"/>
        </w:rPr>
        <w:t xml:space="preserve"> </w:t>
      </w:r>
      <w:r>
        <w:t>várias</w:t>
      </w:r>
      <w:r>
        <w:rPr>
          <w:spacing w:val="-20"/>
        </w:rPr>
        <w:t xml:space="preserve"> </w:t>
      </w:r>
      <w:r>
        <w:t>perguntas</w:t>
      </w:r>
      <w:r>
        <w:rPr>
          <w:spacing w:val="-20"/>
        </w:rPr>
        <w:t xml:space="preserve"> </w:t>
      </w:r>
      <w:r>
        <w:t>da</w:t>
      </w:r>
      <w:r>
        <w:rPr>
          <w:spacing w:val="-19"/>
        </w:rPr>
        <w:t xml:space="preserve"> </w:t>
      </w:r>
      <w:r>
        <w:t>primeira Tarefa.</w:t>
      </w:r>
    </w:p>
    <w:p w14:paraId="54DD1682" w14:textId="2932DD75" w:rsidR="00070162" w:rsidRDefault="0063337F" w:rsidP="00070162">
      <w:pPr>
        <w:pStyle w:val="Ttulo5"/>
        <w:numPr>
          <w:ilvl w:val="0"/>
          <w:numId w:val="5"/>
        </w:numPr>
        <w:tabs>
          <w:tab w:val="left" w:pos="1283"/>
          <w:tab w:val="left" w:pos="1284"/>
        </w:tabs>
        <w:spacing w:before="162"/>
        <w:ind w:hanging="361"/>
      </w:pPr>
      <w:r>
        <w:t xml:space="preserve">Use o comando: "no </w:t>
      </w:r>
      <w:proofErr w:type="spellStart"/>
      <w:r>
        <w:t>ip</w:t>
      </w:r>
      <w:proofErr w:type="spellEnd"/>
      <w:r>
        <w:t xml:space="preserve"> </w:t>
      </w:r>
      <w:proofErr w:type="spellStart"/>
      <w:r>
        <w:t>domain-lookup</w:t>
      </w:r>
      <w:proofErr w:type="spellEnd"/>
      <w:r>
        <w:t>". Qual o objetivo deste comando?</w:t>
      </w:r>
    </w:p>
    <w:p w14:paraId="6E5EE7C3" w14:textId="2081F8DC" w:rsidR="001C73F5" w:rsidRDefault="001C73F5" w:rsidP="00FA6D3F">
      <w:pPr>
        <w:pStyle w:val="Ttulo5"/>
        <w:tabs>
          <w:tab w:val="left" w:pos="1283"/>
          <w:tab w:val="left" w:pos="1284"/>
        </w:tabs>
        <w:spacing w:before="162"/>
        <w:ind w:left="1081" w:firstLine="0"/>
        <w:jc w:val="both"/>
        <w:rPr>
          <w:b w:val="0"/>
          <w:bCs w:val="0"/>
        </w:rPr>
      </w:pPr>
      <w:r w:rsidRPr="001C73F5">
        <w:rPr>
          <w:b w:val="0"/>
          <w:bCs w:val="0"/>
        </w:rPr>
        <w:t xml:space="preserve">Qualquer palavra inserida num dispositivo que não seja reconhecido como um comando válido é tratado como um nome de </w:t>
      </w:r>
      <w:proofErr w:type="spellStart"/>
      <w:r w:rsidRPr="001C73F5">
        <w:rPr>
          <w:b w:val="0"/>
          <w:bCs w:val="0"/>
        </w:rPr>
        <w:t>host</w:t>
      </w:r>
      <w:proofErr w:type="spellEnd"/>
      <w:r w:rsidRPr="001C73F5">
        <w:rPr>
          <w:b w:val="0"/>
          <w:bCs w:val="0"/>
        </w:rPr>
        <w:t>. Esse respetivo dispositivo irá traduzir essa palavra para um endereço IP, para um processo que dura cerca de um minuto</w:t>
      </w:r>
      <w:r>
        <w:rPr>
          <w:b w:val="0"/>
          <w:bCs w:val="0"/>
        </w:rPr>
        <w:t xml:space="preserve">. Este comando permite retirar um servidor DNS configurado para um dado router ou </w:t>
      </w:r>
      <w:proofErr w:type="spellStart"/>
      <w:r>
        <w:rPr>
          <w:b w:val="0"/>
          <w:bCs w:val="0"/>
        </w:rPr>
        <w:t>switch</w:t>
      </w:r>
      <w:proofErr w:type="spellEnd"/>
      <w:r>
        <w:rPr>
          <w:b w:val="0"/>
          <w:bCs w:val="0"/>
        </w:rPr>
        <w:t>, usando este comando, é possível evitar este processo. Em baixo pode ser visto uma figura de como foi usado este comando</w:t>
      </w:r>
      <w:r w:rsidR="00070162">
        <w:rPr>
          <w:b w:val="0"/>
          <w:bCs w:val="0"/>
        </w:rPr>
        <w:t>:</w:t>
      </w:r>
    </w:p>
    <w:p w14:paraId="10613742" w14:textId="77777777" w:rsidR="00070162" w:rsidRDefault="00070162" w:rsidP="00070162">
      <w:pPr>
        <w:pStyle w:val="Ttulo5"/>
        <w:keepNext/>
        <w:tabs>
          <w:tab w:val="left" w:pos="1283"/>
          <w:tab w:val="left" w:pos="1284"/>
        </w:tabs>
        <w:spacing w:before="162"/>
        <w:ind w:left="922" w:firstLine="0"/>
        <w:jc w:val="center"/>
      </w:pPr>
      <w:r>
        <w:rPr>
          <w:b w:val="0"/>
          <w:bCs w:val="0"/>
          <w:noProof/>
        </w:rPr>
        <w:drawing>
          <wp:anchor distT="0" distB="0" distL="114300" distR="114300" simplePos="0" relativeHeight="251661312" behindDoc="1" locked="0" layoutInCell="1" allowOverlap="1" wp14:anchorId="7C6D1F71" wp14:editId="15156CC7">
            <wp:simplePos x="0" y="0"/>
            <wp:positionH relativeFrom="column">
              <wp:posOffset>1427480</wp:posOffset>
            </wp:positionH>
            <wp:positionV relativeFrom="paragraph">
              <wp:posOffset>103505</wp:posOffset>
            </wp:positionV>
            <wp:extent cx="3886200" cy="2194560"/>
            <wp:effectExtent l="0" t="0" r="0" b="0"/>
            <wp:wrapTight wrapText="bothSides">
              <wp:wrapPolygon edited="0">
                <wp:start x="0" y="0"/>
                <wp:lineTo x="0" y="21375"/>
                <wp:lineTo x="21494" y="21375"/>
                <wp:lineTo x="21494"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2194560"/>
                    </a:xfrm>
                    <a:prstGeom prst="rect">
                      <a:avLst/>
                    </a:prstGeom>
                    <a:noFill/>
                    <a:ln>
                      <a:noFill/>
                    </a:ln>
                  </pic:spPr>
                </pic:pic>
              </a:graphicData>
            </a:graphic>
          </wp:anchor>
        </w:drawing>
      </w:r>
    </w:p>
    <w:p w14:paraId="3FF345AE" w14:textId="77777777" w:rsidR="00070162" w:rsidRDefault="00070162" w:rsidP="00070162">
      <w:pPr>
        <w:pStyle w:val="Legenda"/>
        <w:jc w:val="center"/>
      </w:pPr>
    </w:p>
    <w:p w14:paraId="0C2A7530" w14:textId="77777777" w:rsidR="00070162" w:rsidRDefault="00070162" w:rsidP="00070162">
      <w:pPr>
        <w:pStyle w:val="Legenda"/>
        <w:jc w:val="center"/>
      </w:pPr>
    </w:p>
    <w:p w14:paraId="18207ADA" w14:textId="77777777" w:rsidR="00070162" w:rsidRDefault="00070162" w:rsidP="00070162">
      <w:pPr>
        <w:pStyle w:val="Legenda"/>
        <w:jc w:val="center"/>
      </w:pPr>
    </w:p>
    <w:p w14:paraId="2A3E301A" w14:textId="77777777" w:rsidR="00070162" w:rsidRDefault="00070162" w:rsidP="00070162">
      <w:pPr>
        <w:pStyle w:val="Legenda"/>
        <w:jc w:val="center"/>
      </w:pPr>
    </w:p>
    <w:p w14:paraId="50D654AC" w14:textId="77777777" w:rsidR="00070162" w:rsidRDefault="00070162" w:rsidP="00070162">
      <w:pPr>
        <w:pStyle w:val="Legenda"/>
        <w:jc w:val="center"/>
      </w:pPr>
    </w:p>
    <w:p w14:paraId="176370D7" w14:textId="77777777" w:rsidR="00070162" w:rsidRDefault="00070162" w:rsidP="00070162">
      <w:pPr>
        <w:pStyle w:val="Legenda"/>
        <w:jc w:val="center"/>
      </w:pPr>
    </w:p>
    <w:p w14:paraId="7DA06336" w14:textId="77777777" w:rsidR="00070162" w:rsidRDefault="00070162" w:rsidP="00070162">
      <w:pPr>
        <w:pStyle w:val="Legenda"/>
        <w:jc w:val="center"/>
      </w:pPr>
    </w:p>
    <w:p w14:paraId="0BD0A08B" w14:textId="77777777" w:rsidR="00070162" w:rsidRDefault="00070162" w:rsidP="00070162">
      <w:pPr>
        <w:pStyle w:val="Legenda"/>
        <w:jc w:val="center"/>
      </w:pPr>
    </w:p>
    <w:p w14:paraId="1E0A051D" w14:textId="15A4003F" w:rsidR="001C73F5" w:rsidRPr="00415288" w:rsidRDefault="00070162" w:rsidP="00415288">
      <w:pPr>
        <w:pStyle w:val="Legenda"/>
        <w:jc w:val="center"/>
      </w:pPr>
      <w:bookmarkStart w:id="4" w:name="_Toc57487276"/>
      <w:r>
        <w:t xml:space="preserve">Figura </w:t>
      </w:r>
      <w:r>
        <w:fldChar w:fldCharType="begin"/>
      </w:r>
      <w:r>
        <w:instrText xml:space="preserve"> SEQ Figura \* ARABIC </w:instrText>
      </w:r>
      <w:r>
        <w:fldChar w:fldCharType="separate"/>
      </w:r>
      <w:r w:rsidR="003D72F8">
        <w:rPr>
          <w:noProof/>
        </w:rPr>
        <w:t>1</w:t>
      </w:r>
      <w:r>
        <w:fldChar w:fldCharType="end"/>
      </w:r>
      <w:r w:rsidRPr="00004B68">
        <w:rPr>
          <w:noProof/>
        </w:rPr>
        <w:t xml:space="preserve"> - comando no ip domain-lookup usado</w:t>
      </w:r>
      <w:bookmarkEnd w:id="4"/>
    </w:p>
    <w:p w14:paraId="6285992D" w14:textId="68A84B4A" w:rsidR="007C5770" w:rsidRDefault="00070162" w:rsidP="007C5770">
      <w:pPr>
        <w:pStyle w:val="Ttulo5"/>
        <w:numPr>
          <w:ilvl w:val="0"/>
          <w:numId w:val="5"/>
        </w:numPr>
        <w:tabs>
          <w:tab w:val="left" w:pos="1283"/>
          <w:tab w:val="left" w:pos="1284"/>
        </w:tabs>
        <w:spacing w:before="162"/>
      </w:pPr>
      <w:r>
        <w:t>Quais as VLAN por omissão que existem [</w:t>
      </w:r>
      <w:proofErr w:type="spellStart"/>
      <w:r>
        <w:t>sh</w:t>
      </w:r>
      <w:proofErr w:type="spellEnd"/>
      <w:r>
        <w:t xml:space="preserve"> </w:t>
      </w:r>
      <w:proofErr w:type="spellStart"/>
      <w:r>
        <w:t>vlan</w:t>
      </w:r>
      <w:proofErr w:type="spellEnd"/>
      <w:r>
        <w:t>] antes de ser configurada qualquer VLAN em qualquer equipamento?</w:t>
      </w:r>
    </w:p>
    <w:p w14:paraId="56FC99CC" w14:textId="7D638543" w:rsidR="007C5770" w:rsidRDefault="007C5770" w:rsidP="00FA6D3F">
      <w:pPr>
        <w:pStyle w:val="Ttulo5"/>
        <w:tabs>
          <w:tab w:val="left" w:pos="1283"/>
          <w:tab w:val="left" w:pos="1284"/>
        </w:tabs>
        <w:spacing w:before="162"/>
        <w:ind w:left="1081" w:firstLine="0"/>
        <w:rPr>
          <w:b w:val="0"/>
          <w:bCs w:val="0"/>
        </w:rPr>
      </w:pPr>
      <w:r w:rsidRPr="007C5770">
        <w:rPr>
          <w:b w:val="0"/>
          <w:bCs w:val="0"/>
        </w:rPr>
        <w:t xml:space="preserve">Usando este comando, é possível de verificar que, na empresa A, tanto os </w:t>
      </w:r>
      <w:proofErr w:type="spellStart"/>
      <w:r w:rsidRPr="007C5770">
        <w:rPr>
          <w:b w:val="0"/>
          <w:bCs w:val="0"/>
        </w:rPr>
        <w:t>switches</w:t>
      </w:r>
      <w:proofErr w:type="spellEnd"/>
      <w:r w:rsidRPr="007C5770">
        <w:rPr>
          <w:b w:val="0"/>
          <w:bCs w:val="0"/>
        </w:rPr>
        <w:t xml:space="preserve">, como os routers apresentam </w:t>
      </w:r>
      <w:r>
        <w:rPr>
          <w:b w:val="0"/>
          <w:bCs w:val="0"/>
        </w:rPr>
        <w:t>cinco</w:t>
      </w:r>
      <w:r w:rsidRPr="007C5770">
        <w:rPr>
          <w:b w:val="0"/>
          <w:bCs w:val="0"/>
        </w:rPr>
        <w:t xml:space="preserve"> </w:t>
      </w:r>
      <w:proofErr w:type="spellStart"/>
      <w:r w:rsidRPr="007C5770">
        <w:rPr>
          <w:b w:val="0"/>
          <w:bCs w:val="0"/>
        </w:rPr>
        <w:t>VLANs</w:t>
      </w:r>
      <w:proofErr w:type="spellEnd"/>
      <w:r w:rsidRPr="007C5770">
        <w:rPr>
          <w:b w:val="0"/>
          <w:bCs w:val="0"/>
        </w:rPr>
        <w:t xml:space="preserve"> por omissão. Na figura de baixo é possível de ver o nome das </w:t>
      </w:r>
      <w:proofErr w:type="spellStart"/>
      <w:r w:rsidRPr="007C5770">
        <w:rPr>
          <w:b w:val="0"/>
          <w:bCs w:val="0"/>
        </w:rPr>
        <w:t>VLANs</w:t>
      </w:r>
      <w:proofErr w:type="spellEnd"/>
      <w:r w:rsidRPr="007C5770">
        <w:rPr>
          <w:b w:val="0"/>
          <w:bCs w:val="0"/>
        </w:rPr>
        <w:t xml:space="preserve"> por omissão</w:t>
      </w:r>
      <w:r>
        <w:rPr>
          <w:b w:val="0"/>
          <w:bCs w:val="0"/>
        </w:rPr>
        <w:t>.</w:t>
      </w:r>
    </w:p>
    <w:p w14:paraId="5ED9DCA7" w14:textId="5E572BBC" w:rsidR="007C5770" w:rsidRDefault="009F42B7" w:rsidP="007C5770">
      <w:pPr>
        <w:pStyle w:val="Ttulo5"/>
        <w:tabs>
          <w:tab w:val="left" w:pos="1283"/>
          <w:tab w:val="left" w:pos="1284"/>
        </w:tabs>
        <w:spacing w:before="162"/>
        <w:ind w:left="922" w:firstLine="0"/>
        <w:rPr>
          <w:b w:val="0"/>
          <w:bCs w:val="0"/>
        </w:rPr>
      </w:pPr>
      <w:r>
        <w:rPr>
          <w:noProof/>
        </w:rPr>
        <w:pict w14:anchorId="6406448B">
          <v:shapetype id="_x0000_t202" coordsize="21600,21600" o:spt="202" path="m,l,21600r21600,l21600,xe">
            <v:stroke joinstyle="miter"/>
            <v:path gradientshapeok="t" o:connecttype="rect"/>
          </v:shapetype>
          <v:shape id="_x0000_s1344" type="#_x0000_t202" style="position:absolute;left:0;text-align:left;margin-left:117.8pt;margin-top:192.15pt;width:259.2pt;height:.05pt;z-index:487648256;mso-position-horizontal-relative:text;mso-position-vertical-relative:text" wrapcoords="-62 0 -62 20769 21600 20769 21600 0 -62 0" stroked="f">
            <v:textbox style="mso-fit-shape-to-text:t" inset="0,0,0,0">
              <w:txbxContent>
                <w:p w14:paraId="5F8076B7" w14:textId="1A1575ED" w:rsidR="007525D7" w:rsidRPr="008A380E" w:rsidRDefault="007525D7" w:rsidP="007C5770">
                  <w:pPr>
                    <w:pStyle w:val="Legenda"/>
                    <w:jc w:val="center"/>
                    <w:rPr>
                      <w:color w:val="auto"/>
                      <w:sz w:val="20"/>
                      <w:szCs w:val="20"/>
                    </w:rPr>
                  </w:pPr>
                  <w:bookmarkStart w:id="5" w:name="_Toc57487277"/>
                  <w:r>
                    <w:t xml:space="preserve">Figura </w:t>
                  </w:r>
                  <w:r>
                    <w:fldChar w:fldCharType="begin"/>
                  </w:r>
                  <w:r>
                    <w:instrText xml:space="preserve"> SEQ Figura \* ARABIC </w:instrText>
                  </w:r>
                  <w:r>
                    <w:fldChar w:fldCharType="separate"/>
                  </w:r>
                  <w:r w:rsidR="003D72F8">
                    <w:rPr>
                      <w:noProof/>
                    </w:rPr>
                    <w:t>2</w:t>
                  </w:r>
                  <w:r>
                    <w:fldChar w:fldCharType="end"/>
                  </w:r>
                  <w:r>
                    <w:t xml:space="preserve"> - VLANS por omissão</w:t>
                  </w:r>
                  <w:bookmarkEnd w:id="5"/>
                </w:p>
              </w:txbxContent>
            </v:textbox>
            <w10:wrap type="tight"/>
          </v:shape>
        </w:pict>
      </w:r>
      <w:r w:rsidR="007C5770" w:rsidRPr="007C5770">
        <w:rPr>
          <w:b w:val="0"/>
          <w:bCs w:val="0"/>
          <w:noProof/>
        </w:rPr>
        <w:drawing>
          <wp:anchor distT="0" distB="0" distL="114300" distR="114300" simplePos="0" relativeHeight="251662336" behindDoc="1" locked="0" layoutInCell="1" allowOverlap="1" wp14:anchorId="1FB85E61" wp14:editId="5C8FEDD8">
            <wp:simplePos x="0" y="0"/>
            <wp:positionH relativeFrom="column">
              <wp:posOffset>1496060</wp:posOffset>
            </wp:positionH>
            <wp:positionV relativeFrom="paragraph">
              <wp:posOffset>105410</wp:posOffset>
            </wp:positionV>
            <wp:extent cx="3291840" cy="2277978"/>
            <wp:effectExtent l="0" t="0" r="0" b="0"/>
            <wp:wrapTight wrapText="bothSides">
              <wp:wrapPolygon edited="0">
                <wp:start x="0" y="0"/>
                <wp:lineTo x="0" y="21498"/>
                <wp:lineTo x="21500" y="21498"/>
                <wp:lineTo x="2150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91840" cy="2277978"/>
                    </a:xfrm>
                    <a:prstGeom prst="rect">
                      <a:avLst/>
                    </a:prstGeom>
                  </pic:spPr>
                </pic:pic>
              </a:graphicData>
            </a:graphic>
          </wp:anchor>
        </w:drawing>
      </w:r>
    </w:p>
    <w:p w14:paraId="5D1ACEF1" w14:textId="77777777" w:rsidR="007C5770" w:rsidRDefault="007C5770" w:rsidP="007C5770">
      <w:pPr>
        <w:pStyle w:val="Ttulo5"/>
        <w:tabs>
          <w:tab w:val="left" w:pos="1283"/>
          <w:tab w:val="left" w:pos="1284"/>
        </w:tabs>
        <w:spacing w:before="162"/>
        <w:rPr>
          <w:b w:val="0"/>
          <w:bCs w:val="0"/>
        </w:rPr>
      </w:pPr>
    </w:p>
    <w:p w14:paraId="594F08DE" w14:textId="77777777" w:rsidR="007C5770" w:rsidRDefault="007C5770" w:rsidP="007C5770">
      <w:pPr>
        <w:pStyle w:val="Ttulo5"/>
        <w:tabs>
          <w:tab w:val="left" w:pos="1283"/>
          <w:tab w:val="left" w:pos="1284"/>
        </w:tabs>
        <w:spacing w:before="162"/>
        <w:rPr>
          <w:b w:val="0"/>
          <w:bCs w:val="0"/>
        </w:rPr>
      </w:pPr>
    </w:p>
    <w:p w14:paraId="430D5DCC" w14:textId="77777777" w:rsidR="007C5770" w:rsidRDefault="007C5770" w:rsidP="007C5770">
      <w:pPr>
        <w:pStyle w:val="Ttulo5"/>
        <w:tabs>
          <w:tab w:val="left" w:pos="1283"/>
          <w:tab w:val="left" w:pos="1284"/>
        </w:tabs>
        <w:spacing w:before="162"/>
        <w:rPr>
          <w:b w:val="0"/>
          <w:bCs w:val="0"/>
        </w:rPr>
      </w:pPr>
    </w:p>
    <w:p w14:paraId="53676FC8" w14:textId="77777777" w:rsidR="007C5770" w:rsidRDefault="007C5770" w:rsidP="007C5770">
      <w:pPr>
        <w:pStyle w:val="Ttulo5"/>
        <w:tabs>
          <w:tab w:val="left" w:pos="1283"/>
          <w:tab w:val="left" w:pos="1284"/>
        </w:tabs>
        <w:spacing w:before="162"/>
        <w:rPr>
          <w:b w:val="0"/>
          <w:bCs w:val="0"/>
        </w:rPr>
      </w:pPr>
    </w:p>
    <w:p w14:paraId="03F64136" w14:textId="72D43E50" w:rsidR="007C5770" w:rsidRPr="007C5770" w:rsidRDefault="007C5770" w:rsidP="007C5770">
      <w:pPr>
        <w:pStyle w:val="Ttulo5"/>
        <w:tabs>
          <w:tab w:val="left" w:pos="1283"/>
          <w:tab w:val="left" w:pos="1284"/>
        </w:tabs>
        <w:spacing w:before="162"/>
        <w:rPr>
          <w:b w:val="0"/>
          <w:bCs w:val="0"/>
        </w:rPr>
        <w:sectPr w:rsidR="007C5770" w:rsidRPr="007C5770">
          <w:pgSz w:w="12240" w:h="15840"/>
          <w:pgMar w:top="1380" w:right="120" w:bottom="1040" w:left="920" w:header="720" w:footer="854" w:gutter="0"/>
          <w:cols w:space="720"/>
        </w:sectPr>
      </w:pPr>
    </w:p>
    <w:p w14:paraId="0DE94DE7" w14:textId="4A5E460C" w:rsidR="007C5770" w:rsidRDefault="007C5770">
      <w:pPr>
        <w:pStyle w:val="Corpodetexto"/>
        <w:spacing w:before="10"/>
        <w:rPr>
          <w:sz w:val="14"/>
        </w:rPr>
      </w:pPr>
    </w:p>
    <w:p w14:paraId="1DB21DDE" w14:textId="55308984" w:rsidR="007C5770" w:rsidRDefault="007C5770">
      <w:pPr>
        <w:pStyle w:val="Corpodetexto"/>
        <w:spacing w:before="10"/>
        <w:rPr>
          <w:sz w:val="14"/>
        </w:rPr>
      </w:pPr>
    </w:p>
    <w:p w14:paraId="42186BD0" w14:textId="3DECE2C1" w:rsidR="007C5770" w:rsidRDefault="007C5770">
      <w:pPr>
        <w:pStyle w:val="Corpodetexto"/>
        <w:spacing w:before="10"/>
        <w:rPr>
          <w:sz w:val="14"/>
        </w:rPr>
      </w:pPr>
    </w:p>
    <w:p w14:paraId="43C3D7EF" w14:textId="4B3FD326" w:rsidR="007C5770" w:rsidRDefault="007C5770">
      <w:pPr>
        <w:pStyle w:val="Corpodetexto"/>
        <w:spacing w:before="10"/>
        <w:rPr>
          <w:sz w:val="14"/>
        </w:rPr>
      </w:pPr>
    </w:p>
    <w:p w14:paraId="0A307083" w14:textId="0DF6CE47" w:rsidR="007C5770" w:rsidRPr="00C52307" w:rsidRDefault="007C5770" w:rsidP="0060203B">
      <w:pPr>
        <w:pStyle w:val="Ttulo5"/>
        <w:numPr>
          <w:ilvl w:val="0"/>
          <w:numId w:val="5"/>
        </w:numPr>
        <w:tabs>
          <w:tab w:val="left" w:pos="1283"/>
          <w:tab w:val="left" w:pos="1284"/>
        </w:tabs>
        <w:spacing w:before="162"/>
        <w:ind w:left="360"/>
        <w:rPr>
          <w:sz w:val="22"/>
          <w:szCs w:val="22"/>
        </w:rPr>
      </w:pPr>
      <w:r w:rsidRPr="00C52307">
        <w:rPr>
          <w:sz w:val="22"/>
          <w:szCs w:val="22"/>
        </w:rPr>
        <w:t xml:space="preserve">Qual a </w:t>
      </w:r>
      <w:proofErr w:type="spellStart"/>
      <w:r w:rsidRPr="00C52307">
        <w:rPr>
          <w:sz w:val="22"/>
          <w:szCs w:val="22"/>
        </w:rPr>
        <w:t>tag</w:t>
      </w:r>
      <w:proofErr w:type="spellEnd"/>
      <w:r w:rsidRPr="00C52307">
        <w:rPr>
          <w:sz w:val="22"/>
          <w:szCs w:val="22"/>
        </w:rPr>
        <w:t xml:space="preserve"> que as tramas pertencentes à VLAN 1 transportam?</w:t>
      </w:r>
    </w:p>
    <w:p w14:paraId="5054337D" w14:textId="77777777" w:rsidR="00C52307" w:rsidRDefault="00C52307" w:rsidP="00C52307">
      <w:pPr>
        <w:pStyle w:val="Ttulo5"/>
        <w:tabs>
          <w:tab w:val="left" w:pos="1283"/>
          <w:tab w:val="left" w:pos="1284"/>
        </w:tabs>
        <w:spacing w:before="162"/>
        <w:ind w:left="360" w:firstLine="0"/>
      </w:pPr>
    </w:p>
    <w:p w14:paraId="23BD39ED" w14:textId="4A0DE412" w:rsidR="00E472E8" w:rsidRPr="00E472E8" w:rsidRDefault="00E472E8" w:rsidP="00FA6D3F">
      <w:pPr>
        <w:ind w:left="360"/>
      </w:pPr>
      <w:r w:rsidRPr="00E472E8">
        <w:t xml:space="preserve">Olhando para a VLAN 1, é possível de verificar que a </w:t>
      </w:r>
      <w:proofErr w:type="spellStart"/>
      <w:r w:rsidRPr="00E472E8">
        <w:t>tag</w:t>
      </w:r>
      <w:proofErr w:type="spellEnd"/>
      <w:r w:rsidRPr="00E472E8">
        <w:t xml:space="preserve"> das tramas é 1, </w:t>
      </w:r>
      <w:proofErr w:type="spellStart"/>
      <w:r w:rsidRPr="00E472E8">
        <w:t>tag</w:t>
      </w:r>
      <w:proofErr w:type="spellEnd"/>
      <w:r w:rsidRPr="00E472E8">
        <w:t xml:space="preserve"> essa que corresponde ao id dessa mesma VLAN.</w:t>
      </w:r>
    </w:p>
    <w:p w14:paraId="522A9F08" w14:textId="2415744E" w:rsidR="00C52307" w:rsidRPr="00C52307" w:rsidRDefault="00E472E8" w:rsidP="00C52307">
      <w:pPr>
        <w:pStyle w:val="Ttulo5"/>
        <w:numPr>
          <w:ilvl w:val="0"/>
          <w:numId w:val="5"/>
        </w:numPr>
        <w:tabs>
          <w:tab w:val="left" w:pos="1283"/>
          <w:tab w:val="left" w:pos="1284"/>
        </w:tabs>
        <w:spacing w:before="162"/>
        <w:ind w:left="360"/>
        <w:rPr>
          <w:sz w:val="22"/>
          <w:szCs w:val="22"/>
        </w:rPr>
      </w:pPr>
      <w:r w:rsidRPr="00C52307">
        <w:rPr>
          <w:sz w:val="22"/>
          <w:szCs w:val="22"/>
        </w:rPr>
        <w:t xml:space="preserve">Quais as consequências de passarmos os timers “Max Age” = 20 </w:t>
      </w:r>
      <w:proofErr w:type="spellStart"/>
      <w:r w:rsidRPr="00C52307">
        <w:rPr>
          <w:sz w:val="22"/>
          <w:szCs w:val="22"/>
        </w:rPr>
        <w:t>sec</w:t>
      </w:r>
      <w:proofErr w:type="spellEnd"/>
      <w:r w:rsidRPr="00C52307">
        <w:rPr>
          <w:sz w:val="22"/>
          <w:szCs w:val="22"/>
        </w:rPr>
        <w:t xml:space="preserve"> e “</w:t>
      </w:r>
      <w:proofErr w:type="spellStart"/>
      <w:r w:rsidRPr="00C52307">
        <w:rPr>
          <w:sz w:val="22"/>
          <w:szCs w:val="22"/>
        </w:rPr>
        <w:t>Forward</w:t>
      </w:r>
      <w:proofErr w:type="spellEnd"/>
      <w:r w:rsidRPr="00C52307">
        <w:rPr>
          <w:sz w:val="22"/>
          <w:szCs w:val="22"/>
        </w:rPr>
        <w:t xml:space="preserve"> </w:t>
      </w:r>
      <w:proofErr w:type="spellStart"/>
      <w:r w:rsidRPr="00C52307">
        <w:rPr>
          <w:sz w:val="22"/>
          <w:szCs w:val="22"/>
        </w:rPr>
        <w:t>Delay</w:t>
      </w:r>
      <w:proofErr w:type="spellEnd"/>
      <w:r w:rsidRPr="00C52307">
        <w:rPr>
          <w:sz w:val="22"/>
          <w:szCs w:val="22"/>
        </w:rPr>
        <w:t xml:space="preserve">” = 15 </w:t>
      </w:r>
      <w:proofErr w:type="spellStart"/>
      <w:r w:rsidRPr="00C52307">
        <w:rPr>
          <w:sz w:val="22"/>
          <w:szCs w:val="22"/>
        </w:rPr>
        <w:t>sec</w:t>
      </w:r>
      <w:proofErr w:type="spellEnd"/>
      <w:r w:rsidRPr="00C52307">
        <w:rPr>
          <w:sz w:val="22"/>
          <w:szCs w:val="22"/>
        </w:rPr>
        <w:t xml:space="preserve"> para metade desses valores? Qual é a </w:t>
      </w:r>
      <w:proofErr w:type="spellStart"/>
      <w:r w:rsidRPr="00C52307">
        <w:rPr>
          <w:sz w:val="22"/>
          <w:szCs w:val="22"/>
        </w:rPr>
        <w:t>Root</w:t>
      </w:r>
      <w:proofErr w:type="spellEnd"/>
      <w:r w:rsidRPr="00C52307">
        <w:rPr>
          <w:sz w:val="22"/>
          <w:szCs w:val="22"/>
        </w:rPr>
        <w:t xml:space="preserve"> Bridge (RB)? Justifique.</w:t>
      </w:r>
      <w:r w:rsidR="00C52307">
        <w:rPr>
          <w:sz w:val="22"/>
          <w:szCs w:val="22"/>
        </w:rPr>
        <w:br/>
      </w:r>
    </w:p>
    <w:p w14:paraId="25C073AA" w14:textId="400185B8" w:rsidR="00E472E8" w:rsidRPr="00C52307" w:rsidRDefault="00E472E8" w:rsidP="00FA6D3F">
      <w:pPr>
        <w:ind w:left="360"/>
        <w:rPr>
          <w:b/>
          <w:bCs/>
        </w:rPr>
      </w:pPr>
      <w:r w:rsidRPr="00C52307">
        <w:t xml:space="preserve">Antes de responder à pergunta propriamente dita, é necessário </w:t>
      </w:r>
      <w:r w:rsidR="00D9235D" w:rsidRPr="00C52307">
        <w:t>saber o significado destes dois conceitos:</w:t>
      </w:r>
    </w:p>
    <w:p w14:paraId="2F633B6D" w14:textId="3F500531" w:rsidR="00D9235D" w:rsidRPr="006E3876" w:rsidRDefault="00D9235D" w:rsidP="00FA6D3F">
      <w:pPr>
        <w:pStyle w:val="Ttulo5"/>
        <w:tabs>
          <w:tab w:val="left" w:pos="1283"/>
          <w:tab w:val="left" w:pos="1284"/>
        </w:tabs>
        <w:spacing w:before="162"/>
        <w:ind w:left="360" w:firstLine="0"/>
        <w:jc w:val="both"/>
        <w:rPr>
          <w:b w:val="0"/>
          <w:bCs w:val="0"/>
        </w:rPr>
      </w:pPr>
      <w:r>
        <w:t>Max Age</w:t>
      </w:r>
      <w:r w:rsidRPr="006E3876">
        <w:rPr>
          <w:b w:val="0"/>
          <w:bCs w:val="0"/>
        </w:rPr>
        <w:t xml:space="preserve">: controla </w:t>
      </w:r>
      <w:r w:rsidR="006E3876">
        <w:rPr>
          <w:b w:val="0"/>
          <w:bCs w:val="0"/>
        </w:rPr>
        <w:t>o</w:t>
      </w:r>
      <w:r w:rsidRPr="006E3876">
        <w:rPr>
          <w:b w:val="0"/>
          <w:bCs w:val="0"/>
        </w:rPr>
        <w:t xml:space="preserve"> </w:t>
      </w:r>
      <w:r w:rsidR="006E3876" w:rsidRPr="006E3876">
        <w:rPr>
          <w:b w:val="0"/>
          <w:bCs w:val="0"/>
        </w:rPr>
        <w:t>período</w:t>
      </w:r>
      <w:r w:rsidRPr="006E3876">
        <w:rPr>
          <w:b w:val="0"/>
          <w:bCs w:val="0"/>
        </w:rPr>
        <w:t xml:space="preserve"> </w:t>
      </w:r>
      <w:r w:rsidR="006E3876" w:rsidRPr="006E3876">
        <w:rPr>
          <w:b w:val="0"/>
          <w:bCs w:val="0"/>
        </w:rPr>
        <w:t xml:space="preserve">máximo, que passa antes que uma bridge </w:t>
      </w:r>
      <w:proofErr w:type="spellStart"/>
      <w:r w:rsidR="006E3876" w:rsidRPr="006E3876">
        <w:rPr>
          <w:b w:val="0"/>
          <w:bCs w:val="0"/>
        </w:rPr>
        <w:t>port</w:t>
      </w:r>
      <w:proofErr w:type="spellEnd"/>
      <w:r w:rsidR="006E3876" w:rsidRPr="006E3876">
        <w:rPr>
          <w:b w:val="0"/>
          <w:bCs w:val="0"/>
        </w:rPr>
        <w:t xml:space="preserve"> </w:t>
      </w:r>
      <w:r w:rsidR="0089002C">
        <w:rPr>
          <w:b w:val="0"/>
          <w:bCs w:val="0"/>
        </w:rPr>
        <w:t>guarda</w:t>
      </w:r>
      <w:r w:rsidR="006E3876" w:rsidRPr="006E3876">
        <w:rPr>
          <w:b w:val="0"/>
          <w:bCs w:val="0"/>
        </w:rPr>
        <w:t xml:space="preserve"> as suas informações BPDU de configuração. Este tempo, por omissão, é de 20 segundos, mas pode ser ajustado para um tempo entre 6 e 40 segundos.</w:t>
      </w:r>
    </w:p>
    <w:p w14:paraId="5300E10F" w14:textId="27A85F30" w:rsidR="006E3876" w:rsidRDefault="00D9235D" w:rsidP="00FA6D3F">
      <w:pPr>
        <w:pStyle w:val="Ttulo5"/>
        <w:tabs>
          <w:tab w:val="left" w:pos="1283"/>
          <w:tab w:val="left" w:pos="1284"/>
        </w:tabs>
        <w:spacing w:before="162"/>
        <w:ind w:left="360" w:firstLine="0"/>
        <w:jc w:val="both"/>
        <w:rPr>
          <w:b w:val="0"/>
          <w:bCs w:val="0"/>
        </w:rPr>
      </w:pPr>
      <w:proofErr w:type="spellStart"/>
      <w:r>
        <w:t>Forward</w:t>
      </w:r>
      <w:proofErr w:type="spellEnd"/>
      <w:r>
        <w:t xml:space="preserve"> </w:t>
      </w:r>
      <w:proofErr w:type="spellStart"/>
      <w:r>
        <w:t>Delay</w:t>
      </w:r>
      <w:proofErr w:type="spellEnd"/>
      <w:r>
        <w:t xml:space="preserve">: </w:t>
      </w:r>
      <w:r w:rsidRPr="006E3876">
        <w:rPr>
          <w:b w:val="0"/>
          <w:bCs w:val="0"/>
        </w:rPr>
        <w:t>é o tempo gasto em ouvir e aprender um estado. Este tempo, por omissão, é igual a 15 segundos, no entanto, pode ser alterado para um valor entre 4 e 30 segundos.</w:t>
      </w:r>
    </w:p>
    <w:p w14:paraId="678F87B3" w14:textId="736E7F81" w:rsidR="007C5770" w:rsidRDefault="006E3876" w:rsidP="00FA6D3F">
      <w:pPr>
        <w:pStyle w:val="Ttulo5"/>
        <w:tabs>
          <w:tab w:val="left" w:pos="1283"/>
          <w:tab w:val="left" w:pos="1284"/>
        </w:tabs>
        <w:spacing w:before="162"/>
        <w:ind w:left="360" w:firstLine="0"/>
        <w:jc w:val="both"/>
        <w:rPr>
          <w:b w:val="0"/>
          <w:bCs w:val="0"/>
        </w:rPr>
      </w:pPr>
      <w:r>
        <w:rPr>
          <w:b w:val="0"/>
          <w:bCs w:val="0"/>
        </w:rPr>
        <w:t>Co</w:t>
      </w:r>
      <w:r w:rsidR="0089002C">
        <w:rPr>
          <w:b w:val="0"/>
          <w:bCs w:val="0"/>
        </w:rPr>
        <w:t xml:space="preserve">m isto, concluímos que se passarmos os timers </w:t>
      </w:r>
      <w:r w:rsidR="00A47884">
        <w:rPr>
          <w:b w:val="0"/>
          <w:bCs w:val="0"/>
        </w:rPr>
        <w:t>para metade</w:t>
      </w:r>
      <w:r w:rsidR="0089002C">
        <w:rPr>
          <w:b w:val="0"/>
          <w:bCs w:val="0"/>
        </w:rPr>
        <w:t xml:space="preserve">, o tempo para ouvir e aprender um estado é </w:t>
      </w:r>
      <w:r w:rsidR="00A47884">
        <w:rPr>
          <w:b w:val="0"/>
          <w:bCs w:val="0"/>
        </w:rPr>
        <w:t>menor</w:t>
      </w:r>
      <w:r w:rsidR="0089002C">
        <w:rPr>
          <w:b w:val="0"/>
          <w:bCs w:val="0"/>
        </w:rPr>
        <w:t xml:space="preserve"> (ou seja aprende mais depressa) mas a informação que uma </w:t>
      </w:r>
      <w:proofErr w:type="spellStart"/>
      <w:r w:rsidR="0089002C">
        <w:rPr>
          <w:b w:val="0"/>
          <w:bCs w:val="0"/>
        </w:rPr>
        <w:t>brigde</w:t>
      </w:r>
      <w:proofErr w:type="spellEnd"/>
      <w:r w:rsidR="0089002C">
        <w:rPr>
          <w:b w:val="0"/>
          <w:bCs w:val="0"/>
        </w:rPr>
        <w:t xml:space="preserve"> </w:t>
      </w:r>
      <w:proofErr w:type="spellStart"/>
      <w:r w:rsidR="0089002C">
        <w:rPr>
          <w:b w:val="0"/>
          <w:bCs w:val="0"/>
        </w:rPr>
        <w:t>port</w:t>
      </w:r>
      <w:proofErr w:type="spellEnd"/>
      <w:r w:rsidR="0089002C">
        <w:rPr>
          <w:b w:val="0"/>
          <w:bCs w:val="0"/>
        </w:rPr>
        <w:t xml:space="preserve"> demora a guardar as suas informações é maior. A </w:t>
      </w:r>
      <w:proofErr w:type="spellStart"/>
      <w:r w:rsidR="0089002C">
        <w:rPr>
          <w:b w:val="0"/>
          <w:bCs w:val="0"/>
        </w:rPr>
        <w:t>root</w:t>
      </w:r>
      <w:proofErr w:type="spellEnd"/>
      <w:r w:rsidR="0089002C">
        <w:rPr>
          <w:b w:val="0"/>
          <w:bCs w:val="0"/>
        </w:rPr>
        <w:t xml:space="preserve"> bridge será o switch</w:t>
      </w:r>
      <w:r w:rsidR="00214C1D">
        <w:rPr>
          <w:b w:val="0"/>
          <w:bCs w:val="0"/>
        </w:rPr>
        <w:t>1_piso2.</w:t>
      </w:r>
    </w:p>
    <w:p w14:paraId="5E7C473E" w14:textId="7A56F7B7" w:rsidR="00214C1D" w:rsidRPr="00C52307" w:rsidRDefault="00214C1D" w:rsidP="0060203B">
      <w:pPr>
        <w:pStyle w:val="Ttulo5"/>
        <w:numPr>
          <w:ilvl w:val="0"/>
          <w:numId w:val="5"/>
        </w:numPr>
        <w:tabs>
          <w:tab w:val="left" w:pos="1283"/>
          <w:tab w:val="left" w:pos="1284"/>
        </w:tabs>
        <w:spacing w:before="162"/>
        <w:ind w:left="360"/>
        <w:jc w:val="both"/>
        <w:rPr>
          <w:sz w:val="22"/>
          <w:szCs w:val="22"/>
        </w:rPr>
      </w:pPr>
      <w:r w:rsidRPr="00C52307">
        <w:rPr>
          <w:sz w:val="22"/>
          <w:szCs w:val="22"/>
        </w:rPr>
        <w:t xml:space="preserve">Por omissão qual é o tipo de </w:t>
      </w:r>
      <w:proofErr w:type="spellStart"/>
      <w:r w:rsidRPr="00C52307">
        <w:rPr>
          <w:sz w:val="22"/>
          <w:szCs w:val="22"/>
        </w:rPr>
        <w:t>Spanning-Tree</w:t>
      </w:r>
      <w:proofErr w:type="spellEnd"/>
      <w:r w:rsidRPr="00C52307">
        <w:rPr>
          <w:sz w:val="22"/>
          <w:szCs w:val="22"/>
        </w:rPr>
        <w:t xml:space="preserve"> (STP) ativo [</w:t>
      </w:r>
      <w:proofErr w:type="spellStart"/>
      <w:r w:rsidRPr="00C52307">
        <w:rPr>
          <w:sz w:val="22"/>
          <w:szCs w:val="22"/>
        </w:rPr>
        <w:t>sh</w:t>
      </w:r>
      <w:proofErr w:type="spellEnd"/>
      <w:r w:rsidRPr="00C52307">
        <w:rPr>
          <w:sz w:val="22"/>
          <w:szCs w:val="22"/>
        </w:rPr>
        <w:t xml:space="preserve"> </w:t>
      </w:r>
      <w:proofErr w:type="spellStart"/>
      <w:r w:rsidRPr="00C52307">
        <w:rPr>
          <w:sz w:val="22"/>
          <w:szCs w:val="22"/>
        </w:rPr>
        <w:t>span</w:t>
      </w:r>
      <w:proofErr w:type="spellEnd"/>
      <w:r w:rsidRPr="00C52307">
        <w:rPr>
          <w:sz w:val="22"/>
          <w:szCs w:val="22"/>
        </w:rPr>
        <w:t>]?</w:t>
      </w:r>
    </w:p>
    <w:p w14:paraId="436F5F3D" w14:textId="2F55CF50" w:rsidR="008A6768" w:rsidRDefault="008A6768" w:rsidP="00FA6D3F">
      <w:pPr>
        <w:pStyle w:val="Ttulo5"/>
        <w:tabs>
          <w:tab w:val="left" w:pos="1283"/>
          <w:tab w:val="left" w:pos="1284"/>
        </w:tabs>
        <w:spacing w:before="162"/>
        <w:ind w:left="360" w:firstLine="0"/>
        <w:jc w:val="both"/>
        <w:rPr>
          <w:b w:val="0"/>
          <w:bCs w:val="0"/>
        </w:rPr>
      </w:pPr>
      <w:r w:rsidRPr="008A6768">
        <w:rPr>
          <w:b w:val="0"/>
          <w:bCs w:val="0"/>
        </w:rPr>
        <w:t xml:space="preserve">Inicialmente todas as Bridges enviam as mensagens BPDU com o seu identificador de Bridge e assumindo-se como </w:t>
      </w:r>
      <w:proofErr w:type="spellStart"/>
      <w:r w:rsidRPr="008A6768">
        <w:rPr>
          <w:b w:val="0"/>
          <w:bCs w:val="0"/>
        </w:rPr>
        <w:t>Root</w:t>
      </w:r>
      <w:proofErr w:type="spellEnd"/>
      <w:r w:rsidRPr="008A6768">
        <w:rPr>
          <w:b w:val="0"/>
          <w:bCs w:val="0"/>
        </w:rPr>
        <w:t xml:space="preserve"> Bridge. Todas as Bridges recebem as mensagens com os identificadores das outras Bridges e apenas reenviam as mensagens cujo identificador é o menor identificador de todas as Bridges. Ao fim de algum tempo, apenas a </w:t>
      </w:r>
      <w:proofErr w:type="spellStart"/>
      <w:r w:rsidRPr="008A6768">
        <w:rPr>
          <w:b w:val="0"/>
          <w:bCs w:val="0"/>
        </w:rPr>
        <w:t>Root</w:t>
      </w:r>
      <w:proofErr w:type="spellEnd"/>
      <w:r w:rsidRPr="008A6768">
        <w:rPr>
          <w:b w:val="0"/>
          <w:bCs w:val="0"/>
        </w:rPr>
        <w:t xml:space="preserve"> Bridge está a enviar as mensagens com o seu identificador como </w:t>
      </w:r>
      <w:proofErr w:type="spellStart"/>
      <w:r w:rsidRPr="008A6768">
        <w:rPr>
          <w:b w:val="0"/>
          <w:bCs w:val="0"/>
        </w:rPr>
        <w:t>Root</w:t>
      </w:r>
      <w:proofErr w:type="spellEnd"/>
      <w:r w:rsidRPr="008A6768">
        <w:rPr>
          <w:b w:val="0"/>
          <w:bCs w:val="0"/>
        </w:rPr>
        <w:t xml:space="preserve"> Bridge, e todas as outras estão a reenviar essas mensagens atualizando os seus campos. Desta forma a Bridge com o menor valor de identificador é eleita como </w:t>
      </w:r>
      <w:proofErr w:type="spellStart"/>
      <w:r w:rsidRPr="008A6768">
        <w:rPr>
          <w:b w:val="0"/>
          <w:bCs w:val="0"/>
        </w:rPr>
        <w:t>Root</w:t>
      </w:r>
      <w:proofErr w:type="spellEnd"/>
      <w:r w:rsidRPr="008A6768">
        <w:rPr>
          <w:b w:val="0"/>
          <w:bCs w:val="0"/>
        </w:rPr>
        <w:t xml:space="preserve"> Bridge. Isto é, todas as Bridges têm o mesmo valor de prioridade (valor por omissão) e por isso o desempate é feito com base no endereço MAC</w:t>
      </w:r>
      <w:r w:rsidR="0060203B">
        <w:rPr>
          <w:b w:val="0"/>
          <w:bCs w:val="0"/>
        </w:rPr>
        <w:t>.</w:t>
      </w:r>
    </w:p>
    <w:p w14:paraId="1BA52C29" w14:textId="2D68C8CE" w:rsidR="0042130F" w:rsidRPr="00345A9A" w:rsidRDefault="0042130F" w:rsidP="0060203B">
      <w:pPr>
        <w:pStyle w:val="Ttulo5"/>
        <w:numPr>
          <w:ilvl w:val="0"/>
          <w:numId w:val="5"/>
        </w:numPr>
        <w:tabs>
          <w:tab w:val="left" w:pos="1283"/>
          <w:tab w:val="left" w:pos="1284"/>
        </w:tabs>
        <w:spacing w:before="162"/>
        <w:ind w:left="360"/>
        <w:jc w:val="both"/>
        <w:rPr>
          <w:sz w:val="22"/>
          <w:szCs w:val="22"/>
        </w:rPr>
      </w:pPr>
      <w:r w:rsidRPr="00345A9A">
        <w:rPr>
          <w:sz w:val="22"/>
          <w:szCs w:val="22"/>
        </w:rPr>
        <w:t>Quantas árvores (</w:t>
      </w:r>
      <w:proofErr w:type="spellStart"/>
      <w:r w:rsidRPr="00345A9A">
        <w:rPr>
          <w:sz w:val="22"/>
          <w:szCs w:val="22"/>
        </w:rPr>
        <w:t>spanning</w:t>
      </w:r>
      <w:proofErr w:type="spellEnd"/>
      <w:r w:rsidRPr="00345A9A">
        <w:rPr>
          <w:sz w:val="22"/>
          <w:szCs w:val="22"/>
        </w:rPr>
        <w:t xml:space="preserve"> </w:t>
      </w:r>
      <w:proofErr w:type="spellStart"/>
      <w:r w:rsidRPr="00345A9A">
        <w:rPr>
          <w:sz w:val="22"/>
          <w:szCs w:val="22"/>
        </w:rPr>
        <w:t>trees</w:t>
      </w:r>
      <w:proofErr w:type="spellEnd"/>
      <w:r w:rsidRPr="00345A9A">
        <w:rPr>
          <w:sz w:val="22"/>
          <w:szCs w:val="22"/>
        </w:rPr>
        <w:t>) existem na topologia implementada?</w:t>
      </w:r>
    </w:p>
    <w:p w14:paraId="1E701427" w14:textId="3BF0B536" w:rsidR="006D615F" w:rsidRDefault="000820CB" w:rsidP="00FA6D3F">
      <w:pPr>
        <w:pStyle w:val="Ttulo5"/>
        <w:tabs>
          <w:tab w:val="left" w:pos="1283"/>
          <w:tab w:val="left" w:pos="1284"/>
        </w:tabs>
        <w:spacing w:before="162"/>
        <w:ind w:left="360" w:firstLine="0"/>
        <w:jc w:val="both"/>
        <w:rPr>
          <w:b w:val="0"/>
          <w:bCs w:val="0"/>
        </w:rPr>
      </w:pPr>
      <w:r w:rsidRPr="008A6768">
        <w:rPr>
          <w:b w:val="0"/>
          <w:bCs w:val="0"/>
        </w:rPr>
        <w:t xml:space="preserve">Inicialmente, existem 4 árvores (não contando com a VLAN </w:t>
      </w:r>
      <w:proofErr w:type="spellStart"/>
      <w:r w:rsidRPr="008A6768">
        <w:rPr>
          <w:b w:val="0"/>
          <w:bCs w:val="0"/>
        </w:rPr>
        <w:t>default</w:t>
      </w:r>
      <w:proofErr w:type="spellEnd"/>
      <w:r w:rsidRPr="008A6768">
        <w:rPr>
          <w:b w:val="0"/>
          <w:bCs w:val="0"/>
        </w:rPr>
        <w:t>), visto que só temos 4 VLAN (VLAN0001, VLAN0010, VLAN0020, VLAN0030, VLAN0050, como se observa ao invocar o comando “</w:t>
      </w:r>
      <w:proofErr w:type="spellStart"/>
      <w:r w:rsidRPr="008A6768">
        <w:rPr>
          <w:b w:val="0"/>
          <w:bCs w:val="0"/>
        </w:rPr>
        <w:t>sh</w:t>
      </w:r>
      <w:proofErr w:type="spellEnd"/>
      <w:r w:rsidRPr="008A6768">
        <w:rPr>
          <w:b w:val="0"/>
          <w:bCs w:val="0"/>
        </w:rPr>
        <w:t xml:space="preserve"> </w:t>
      </w:r>
      <w:proofErr w:type="spellStart"/>
      <w:r w:rsidRPr="008A6768">
        <w:rPr>
          <w:b w:val="0"/>
          <w:bCs w:val="0"/>
        </w:rPr>
        <w:t>span</w:t>
      </w:r>
      <w:proofErr w:type="spellEnd"/>
      <w:r w:rsidRPr="008A6768">
        <w:rPr>
          <w:b w:val="0"/>
          <w:bCs w:val="0"/>
        </w:rPr>
        <w:t>”)</w:t>
      </w:r>
    </w:p>
    <w:p w14:paraId="46D10A5E" w14:textId="5C878240" w:rsidR="006D615F" w:rsidRDefault="006D615F" w:rsidP="00FA6D3F">
      <w:pPr>
        <w:pStyle w:val="Ttulo5"/>
        <w:tabs>
          <w:tab w:val="left" w:pos="1283"/>
          <w:tab w:val="left" w:pos="1284"/>
        </w:tabs>
        <w:spacing w:before="162"/>
        <w:ind w:firstLine="0"/>
        <w:rPr>
          <w:b w:val="0"/>
          <w:bCs w:val="0"/>
        </w:rPr>
      </w:pPr>
    </w:p>
    <w:p w14:paraId="559CC3BD" w14:textId="7A0E187A" w:rsidR="006D615F" w:rsidRDefault="006D615F" w:rsidP="0042130F">
      <w:pPr>
        <w:pStyle w:val="Ttulo5"/>
        <w:tabs>
          <w:tab w:val="left" w:pos="1283"/>
          <w:tab w:val="left" w:pos="1284"/>
        </w:tabs>
        <w:spacing w:before="162"/>
        <w:ind w:left="923" w:firstLine="0"/>
        <w:rPr>
          <w:b w:val="0"/>
          <w:bCs w:val="0"/>
        </w:rPr>
      </w:pPr>
    </w:p>
    <w:p w14:paraId="09CDF2F7" w14:textId="3CEE9DE9" w:rsidR="006D615F" w:rsidRDefault="006D615F" w:rsidP="0042130F">
      <w:pPr>
        <w:pStyle w:val="Ttulo5"/>
        <w:tabs>
          <w:tab w:val="left" w:pos="1283"/>
          <w:tab w:val="left" w:pos="1284"/>
        </w:tabs>
        <w:spacing w:before="162"/>
        <w:ind w:left="923" w:firstLine="0"/>
        <w:rPr>
          <w:b w:val="0"/>
          <w:bCs w:val="0"/>
        </w:rPr>
      </w:pPr>
    </w:p>
    <w:p w14:paraId="292CC59E" w14:textId="35A60D4D" w:rsidR="006D615F" w:rsidRDefault="006D615F" w:rsidP="0042130F">
      <w:pPr>
        <w:pStyle w:val="Ttulo5"/>
        <w:tabs>
          <w:tab w:val="left" w:pos="1283"/>
          <w:tab w:val="left" w:pos="1284"/>
        </w:tabs>
        <w:spacing w:before="162"/>
        <w:ind w:left="923" w:firstLine="0"/>
        <w:rPr>
          <w:b w:val="0"/>
          <w:bCs w:val="0"/>
        </w:rPr>
      </w:pPr>
    </w:p>
    <w:p w14:paraId="3E5900B7" w14:textId="777D39BA" w:rsidR="006D615F" w:rsidRDefault="006D615F" w:rsidP="0042130F">
      <w:pPr>
        <w:pStyle w:val="Ttulo5"/>
        <w:tabs>
          <w:tab w:val="left" w:pos="1283"/>
          <w:tab w:val="left" w:pos="1284"/>
        </w:tabs>
        <w:spacing w:before="162"/>
        <w:ind w:left="923" w:firstLine="0"/>
        <w:rPr>
          <w:b w:val="0"/>
          <w:bCs w:val="0"/>
        </w:rPr>
      </w:pPr>
    </w:p>
    <w:p w14:paraId="1A1C9F31" w14:textId="5713CFC6" w:rsidR="006D615F" w:rsidRDefault="006D615F" w:rsidP="0042130F">
      <w:pPr>
        <w:pStyle w:val="Ttulo5"/>
        <w:tabs>
          <w:tab w:val="left" w:pos="1283"/>
          <w:tab w:val="left" w:pos="1284"/>
        </w:tabs>
        <w:spacing w:before="162"/>
        <w:ind w:left="923" w:firstLine="0"/>
        <w:rPr>
          <w:b w:val="0"/>
          <w:bCs w:val="0"/>
        </w:rPr>
      </w:pPr>
    </w:p>
    <w:p w14:paraId="2E16C8E1" w14:textId="3B25336F" w:rsidR="006D615F" w:rsidRDefault="006D615F" w:rsidP="0042130F">
      <w:pPr>
        <w:pStyle w:val="Ttulo5"/>
        <w:tabs>
          <w:tab w:val="left" w:pos="1283"/>
          <w:tab w:val="left" w:pos="1284"/>
        </w:tabs>
        <w:spacing w:before="162"/>
        <w:ind w:left="923" w:firstLine="0"/>
        <w:rPr>
          <w:b w:val="0"/>
          <w:bCs w:val="0"/>
        </w:rPr>
      </w:pPr>
    </w:p>
    <w:p w14:paraId="1D32FF0B" w14:textId="486F1B0B" w:rsidR="006D615F" w:rsidRDefault="006D615F" w:rsidP="0042130F">
      <w:pPr>
        <w:pStyle w:val="Ttulo5"/>
        <w:tabs>
          <w:tab w:val="left" w:pos="1283"/>
          <w:tab w:val="left" w:pos="1284"/>
        </w:tabs>
        <w:spacing w:before="162"/>
        <w:ind w:left="923" w:firstLine="0"/>
        <w:rPr>
          <w:b w:val="0"/>
          <w:bCs w:val="0"/>
        </w:rPr>
      </w:pPr>
    </w:p>
    <w:p w14:paraId="696D4ADD" w14:textId="20DDE045" w:rsidR="006D615F" w:rsidRDefault="006D615F" w:rsidP="0042130F">
      <w:pPr>
        <w:pStyle w:val="Ttulo5"/>
        <w:tabs>
          <w:tab w:val="left" w:pos="1283"/>
          <w:tab w:val="left" w:pos="1284"/>
        </w:tabs>
        <w:spacing w:before="162"/>
        <w:ind w:left="923" w:firstLine="0"/>
        <w:rPr>
          <w:b w:val="0"/>
          <w:bCs w:val="0"/>
        </w:rPr>
      </w:pPr>
    </w:p>
    <w:p w14:paraId="7AF184B0" w14:textId="0219759D" w:rsidR="006D615F" w:rsidRDefault="006D615F" w:rsidP="0042130F">
      <w:pPr>
        <w:pStyle w:val="Ttulo5"/>
        <w:tabs>
          <w:tab w:val="left" w:pos="1283"/>
          <w:tab w:val="left" w:pos="1284"/>
        </w:tabs>
        <w:spacing w:before="162"/>
        <w:ind w:left="923" w:firstLine="0"/>
        <w:rPr>
          <w:b w:val="0"/>
          <w:bCs w:val="0"/>
        </w:rPr>
      </w:pPr>
    </w:p>
    <w:p w14:paraId="25C1C3E8" w14:textId="158553C8" w:rsidR="006D615F" w:rsidRDefault="006D615F" w:rsidP="0042130F">
      <w:pPr>
        <w:pStyle w:val="Ttulo5"/>
        <w:tabs>
          <w:tab w:val="left" w:pos="1283"/>
          <w:tab w:val="left" w:pos="1284"/>
        </w:tabs>
        <w:spacing w:before="162"/>
        <w:ind w:left="923" w:firstLine="0"/>
        <w:rPr>
          <w:b w:val="0"/>
          <w:bCs w:val="0"/>
        </w:rPr>
      </w:pPr>
    </w:p>
    <w:p w14:paraId="049F4F69" w14:textId="6EB6350D" w:rsidR="006D615F" w:rsidRDefault="006D615F" w:rsidP="0042130F">
      <w:pPr>
        <w:pStyle w:val="Ttulo5"/>
        <w:tabs>
          <w:tab w:val="left" w:pos="1283"/>
          <w:tab w:val="left" w:pos="1284"/>
        </w:tabs>
        <w:spacing w:before="162"/>
        <w:ind w:left="923" w:firstLine="0"/>
        <w:rPr>
          <w:b w:val="0"/>
          <w:bCs w:val="0"/>
        </w:rPr>
      </w:pPr>
    </w:p>
    <w:p w14:paraId="5F1E1F9E" w14:textId="77777777" w:rsidR="006D615F" w:rsidRDefault="006D615F" w:rsidP="0042130F">
      <w:pPr>
        <w:pStyle w:val="Ttulo5"/>
        <w:tabs>
          <w:tab w:val="left" w:pos="1283"/>
          <w:tab w:val="left" w:pos="1284"/>
        </w:tabs>
        <w:spacing w:before="162"/>
        <w:ind w:left="923" w:firstLine="0"/>
        <w:rPr>
          <w:b w:val="0"/>
          <w:bCs w:val="0"/>
        </w:rPr>
      </w:pPr>
    </w:p>
    <w:p w14:paraId="23BD2EEE" w14:textId="2BBE1EF4" w:rsidR="006D615F" w:rsidRDefault="006D615F" w:rsidP="0042130F">
      <w:pPr>
        <w:pStyle w:val="Ttulo5"/>
        <w:tabs>
          <w:tab w:val="left" w:pos="1283"/>
          <w:tab w:val="left" w:pos="1284"/>
        </w:tabs>
        <w:spacing w:before="162"/>
        <w:ind w:left="923" w:firstLine="0"/>
        <w:rPr>
          <w:b w:val="0"/>
          <w:bCs w:val="0"/>
        </w:rPr>
      </w:pPr>
    </w:p>
    <w:p w14:paraId="3FBD730C" w14:textId="77777777" w:rsidR="006D615F" w:rsidRDefault="006D615F" w:rsidP="0042130F">
      <w:pPr>
        <w:pStyle w:val="Ttulo5"/>
        <w:tabs>
          <w:tab w:val="left" w:pos="1283"/>
          <w:tab w:val="left" w:pos="1284"/>
        </w:tabs>
        <w:spacing w:before="162"/>
        <w:ind w:left="923" w:firstLine="0"/>
        <w:rPr>
          <w:b w:val="0"/>
          <w:bCs w:val="0"/>
        </w:rPr>
      </w:pPr>
    </w:p>
    <w:p w14:paraId="59FD38AE" w14:textId="0916E2D3" w:rsidR="0042130F" w:rsidRPr="00345A9A" w:rsidRDefault="00345A9A" w:rsidP="00345A9A">
      <w:pPr>
        <w:pStyle w:val="Ttulo5"/>
        <w:numPr>
          <w:ilvl w:val="0"/>
          <w:numId w:val="5"/>
        </w:numPr>
        <w:tabs>
          <w:tab w:val="left" w:pos="1283"/>
          <w:tab w:val="left" w:pos="1284"/>
        </w:tabs>
        <w:spacing w:before="162"/>
        <w:rPr>
          <w:sz w:val="22"/>
          <w:szCs w:val="22"/>
        </w:rPr>
      </w:pPr>
      <w:r w:rsidRPr="00345A9A">
        <w:rPr>
          <w:sz w:val="22"/>
          <w:szCs w:val="22"/>
        </w:rPr>
        <w:t xml:space="preserve">Para a empresa A, construa a tabela de cálculo do custo dos caminhos e de determinação de quais são as portas </w:t>
      </w:r>
      <w:proofErr w:type="spellStart"/>
      <w:r w:rsidRPr="00345A9A">
        <w:rPr>
          <w:sz w:val="22"/>
          <w:szCs w:val="22"/>
        </w:rPr>
        <w:t>Root</w:t>
      </w:r>
      <w:proofErr w:type="spellEnd"/>
      <w:r w:rsidRPr="00345A9A">
        <w:rPr>
          <w:sz w:val="22"/>
          <w:szCs w:val="22"/>
        </w:rPr>
        <w:t xml:space="preserve">, </w:t>
      </w:r>
      <w:proofErr w:type="spellStart"/>
      <w:r w:rsidRPr="00345A9A">
        <w:rPr>
          <w:sz w:val="22"/>
          <w:szCs w:val="22"/>
        </w:rPr>
        <w:t>Designated</w:t>
      </w:r>
      <w:proofErr w:type="spellEnd"/>
      <w:r w:rsidRPr="00345A9A">
        <w:rPr>
          <w:sz w:val="22"/>
          <w:szCs w:val="22"/>
        </w:rPr>
        <w:t xml:space="preserve"> e </w:t>
      </w:r>
      <w:proofErr w:type="spellStart"/>
      <w:r w:rsidRPr="00345A9A">
        <w:rPr>
          <w:sz w:val="22"/>
          <w:szCs w:val="22"/>
        </w:rPr>
        <w:t>Blocking</w:t>
      </w:r>
      <w:proofErr w:type="spellEnd"/>
      <w:r w:rsidRPr="00345A9A">
        <w:rPr>
          <w:sz w:val="22"/>
          <w:szCs w:val="22"/>
        </w:rPr>
        <w:t xml:space="preserve"> e calcule os respetivos valores. Os resultados a que chegou são </w:t>
      </w:r>
      <w:r w:rsidR="0042130F" w:rsidRPr="00345A9A">
        <w:rPr>
          <w:sz w:val="22"/>
          <w:szCs w:val="22"/>
        </w:rPr>
        <w:t>coerentes com os que o simulador apresenta?</w:t>
      </w:r>
    </w:p>
    <w:tbl>
      <w:tblPr>
        <w:tblpPr w:leftFromText="141" w:rightFromText="141" w:vertAnchor="page" w:horzAnchor="margin" w:tblpXSpec="right" w:tblpY="3465"/>
        <w:tblW w:w="9928" w:type="dxa"/>
        <w:tblLayout w:type="fixed"/>
        <w:tblCellMar>
          <w:left w:w="10" w:type="dxa"/>
          <w:right w:w="10" w:type="dxa"/>
        </w:tblCellMar>
        <w:tblLook w:val="04A0" w:firstRow="1" w:lastRow="0" w:firstColumn="1" w:lastColumn="0" w:noHBand="0" w:noVBand="1"/>
      </w:tblPr>
      <w:tblGrid>
        <w:gridCol w:w="1423"/>
        <w:gridCol w:w="1129"/>
        <w:gridCol w:w="850"/>
        <w:gridCol w:w="1848"/>
        <w:gridCol w:w="709"/>
        <w:gridCol w:w="1134"/>
        <w:gridCol w:w="992"/>
        <w:gridCol w:w="1843"/>
      </w:tblGrid>
      <w:tr w:rsidR="00345A9A" w14:paraId="041208F3" w14:textId="77777777" w:rsidTr="00BA659D">
        <w:trPr>
          <w:trHeight w:val="274"/>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BADFE2"/>
            <w:tcMar>
              <w:top w:w="0" w:type="dxa"/>
              <w:left w:w="0" w:type="dxa"/>
              <w:bottom w:w="0" w:type="dxa"/>
              <w:right w:w="0" w:type="dxa"/>
            </w:tcMar>
          </w:tcPr>
          <w:p w14:paraId="346BE630" w14:textId="77777777" w:rsidR="00345A9A" w:rsidRDefault="00345A9A" w:rsidP="00BA659D">
            <w:pPr>
              <w:pStyle w:val="TableParagraph"/>
              <w:spacing w:before="77"/>
              <w:ind w:left="446" w:right="441"/>
              <w:rPr>
                <w:b/>
                <w:sz w:val="24"/>
                <w:lang w:val="en-US"/>
              </w:rPr>
            </w:pPr>
            <w:r>
              <w:rPr>
                <w:b/>
                <w:sz w:val="24"/>
                <w:lang w:val="en-US"/>
              </w:rPr>
              <w:t>Porta</w:t>
            </w:r>
          </w:p>
        </w:tc>
        <w:tc>
          <w:tcPr>
            <w:tcW w:w="850" w:type="dxa"/>
            <w:tcBorders>
              <w:top w:val="single" w:sz="4" w:space="0" w:color="000000"/>
              <w:left w:val="single" w:sz="4" w:space="0" w:color="000000"/>
              <w:bottom w:val="single" w:sz="4" w:space="0" w:color="000000"/>
              <w:right w:val="single" w:sz="4" w:space="0" w:color="000000"/>
            </w:tcBorders>
            <w:shd w:val="clear" w:color="auto" w:fill="BADFE2"/>
            <w:tcMar>
              <w:top w:w="0" w:type="dxa"/>
              <w:left w:w="0" w:type="dxa"/>
              <w:bottom w:w="0" w:type="dxa"/>
              <w:right w:w="0" w:type="dxa"/>
            </w:tcMar>
          </w:tcPr>
          <w:p w14:paraId="2A6A863F" w14:textId="77777777" w:rsidR="00345A9A" w:rsidRDefault="00345A9A" w:rsidP="00BA659D">
            <w:pPr>
              <w:pStyle w:val="TableParagraph"/>
              <w:spacing w:before="77"/>
              <w:ind w:left="229"/>
              <w:rPr>
                <w:b/>
                <w:sz w:val="24"/>
                <w:lang w:val="en-US"/>
              </w:rPr>
            </w:pPr>
            <w:r>
              <w:rPr>
                <w:b/>
                <w:sz w:val="24"/>
                <w:lang w:val="en-US"/>
              </w:rPr>
              <w:t>PC</w:t>
            </w:r>
          </w:p>
        </w:tc>
        <w:tc>
          <w:tcPr>
            <w:tcW w:w="1848" w:type="dxa"/>
            <w:tcBorders>
              <w:top w:val="single" w:sz="4" w:space="0" w:color="000000"/>
              <w:left w:val="single" w:sz="4" w:space="0" w:color="000000"/>
              <w:bottom w:val="single" w:sz="4" w:space="0" w:color="000000"/>
              <w:right w:val="single" w:sz="4" w:space="0" w:color="000000"/>
            </w:tcBorders>
            <w:shd w:val="clear" w:color="auto" w:fill="BADFE2"/>
            <w:tcMar>
              <w:top w:w="0" w:type="dxa"/>
              <w:left w:w="0" w:type="dxa"/>
              <w:bottom w:w="0" w:type="dxa"/>
              <w:right w:w="0" w:type="dxa"/>
            </w:tcMar>
          </w:tcPr>
          <w:p w14:paraId="53ACEB50" w14:textId="77777777" w:rsidR="00345A9A" w:rsidRDefault="00345A9A" w:rsidP="00BA659D">
            <w:pPr>
              <w:pStyle w:val="TableParagraph"/>
              <w:spacing w:before="77"/>
              <w:ind w:right="528"/>
              <w:rPr>
                <w:b/>
                <w:sz w:val="24"/>
                <w:lang w:val="en-US"/>
              </w:rPr>
            </w:pPr>
            <w:r>
              <w:rPr>
                <w:b/>
                <w:sz w:val="24"/>
                <w:lang w:val="en-US"/>
              </w:rPr>
              <w:t xml:space="preserve">    RPC</w:t>
            </w:r>
          </w:p>
        </w:tc>
        <w:tc>
          <w:tcPr>
            <w:tcW w:w="709" w:type="dxa"/>
            <w:tcBorders>
              <w:top w:val="single" w:sz="4" w:space="0" w:color="000000"/>
              <w:left w:val="single" w:sz="4" w:space="0" w:color="000000"/>
              <w:bottom w:val="single" w:sz="4" w:space="0" w:color="000000"/>
              <w:right w:val="single" w:sz="4" w:space="0" w:color="000000"/>
            </w:tcBorders>
            <w:shd w:val="clear" w:color="auto" w:fill="BADFE2"/>
            <w:tcMar>
              <w:top w:w="0" w:type="dxa"/>
              <w:left w:w="0" w:type="dxa"/>
              <w:bottom w:w="0" w:type="dxa"/>
              <w:right w:w="0" w:type="dxa"/>
            </w:tcMar>
          </w:tcPr>
          <w:p w14:paraId="2BCC4065" w14:textId="77777777" w:rsidR="00345A9A" w:rsidRDefault="00345A9A" w:rsidP="00BA659D">
            <w:pPr>
              <w:pStyle w:val="TableParagraph"/>
              <w:spacing w:before="77"/>
              <w:ind w:left="90"/>
              <w:rPr>
                <w:b/>
                <w:sz w:val="24"/>
                <w:lang w:val="en-US"/>
              </w:rPr>
            </w:pPr>
            <w:r>
              <w:rPr>
                <w:b/>
                <w:sz w:val="24"/>
                <w:lang w:val="en-US"/>
              </w:rPr>
              <w:t>RP</w:t>
            </w:r>
          </w:p>
        </w:tc>
        <w:tc>
          <w:tcPr>
            <w:tcW w:w="1134" w:type="dxa"/>
            <w:tcBorders>
              <w:top w:val="single" w:sz="4" w:space="0" w:color="000000"/>
              <w:left w:val="single" w:sz="4" w:space="0" w:color="000000"/>
              <w:bottom w:val="single" w:sz="4" w:space="0" w:color="000000"/>
              <w:right w:val="single" w:sz="4" w:space="0" w:color="000000"/>
            </w:tcBorders>
            <w:shd w:val="clear" w:color="auto" w:fill="BADFE2"/>
            <w:tcMar>
              <w:top w:w="0" w:type="dxa"/>
              <w:left w:w="0" w:type="dxa"/>
              <w:bottom w:w="0" w:type="dxa"/>
              <w:right w:w="0" w:type="dxa"/>
            </w:tcMar>
          </w:tcPr>
          <w:p w14:paraId="55CF1E7C" w14:textId="77777777" w:rsidR="00345A9A" w:rsidRDefault="00345A9A" w:rsidP="00BA659D">
            <w:pPr>
              <w:pStyle w:val="TableParagraph"/>
              <w:spacing w:before="77"/>
              <w:ind w:left="140"/>
              <w:rPr>
                <w:b/>
                <w:sz w:val="24"/>
                <w:lang w:val="en-US"/>
              </w:rPr>
            </w:pPr>
            <w:r>
              <w:rPr>
                <w:b/>
                <w:sz w:val="24"/>
                <w:lang w:val="en-US"/>
              </w:rPr>
              <w:t>DPC</w:t>
            </w:r>
          </w:p>
        </w:tc>
        <w:tc>
          <w:tcPr>
            <w:tcW w:w="992" w:type="dxa"/>
            <w:tcBorders>
              <w:top w:val="single" w:sz="4" w:space="0" w:color="000000"/>
              <w:left w:val="single" w:sz="4" w:space="0" w:color="000000"/>
              <w:bottom w:val="single" w:sz="4" w:space="0" w:color="000000"/>
              <w:right w:val="single" w:sz="4" w:space="0" w:color="000000"/>
            </w:tcBorders>
            <w:shd w:val="clear" w:color="auto" w:fill="BADFE2"/>
            <w:tcMar>
              <w:top w:w="0" w:type="dxa"/>
              <w:left w:w="0" w:type="dxa"/>
              <w:bottom w:w="0" w:type="dxa"/>
              <w:right w:w="0" w:type="dxa"/>
            </w:tcMar>
          </w:tcPr>
          <w:p w14:paraId="05D152F1" w14:textId="77777777" w:rsidR="00345A9A" w:rsidRDefault="00345A9A" w:rsidP="00BA659D">
            <w:pPr>
              <w:pStyle w:val="TableParagraph"/>
              <w:spacing w:before="77"/>
              <w:ind w:left="160"/>
              <w:rPr>
                <w:b/>
                <w:sz w:val="24"/>
                <w:lang w:val="en-US"/>
              </w:rPr>
            </w:pPr>
            <w:r>
              <w:rPr>
                <w:b/>
                <w:sz w:val="24"/>
                <w:lang w:val="en-US"/>
              </w:rPr>
              <w:t>DP</w:t>
            </w:r>
          </w:p>
        </w:tc>
        <w:tc>
          <w:tcPr>
            <w:tcW w:w="1843" w:type="dxa"/>
            <w:tcBorders>
              <w:top w:val="single" w:sz="4" w:space="0" w:color="000000"/>
              <w:left w:val="single" w:sz="4" w:space="0" w:color="000000"/>
              <w:bottom w:val="single" w:sz="4" w:space="0" w:color="000000"/>
              <w:right w:val="single" w:sz="4" w:space="0" w:color="000000"/>
            </w:tcBorders>
            <w:shd w:val="clear" w:color="auto" w:fill="BADFE2"/>
            <w:tcMar>
              <w:top w:w="0" w:type="dxa"/>
              <w:left w:w="0" w:type="dxa"/>
              <w:bottom w:w="0" w:type="dxa"/>
              <w:right w:w="0" w:type="dxa"/>
            </w:tcMar>
          </w:tcPr>
          <w:p w14:paraId="4A679D80" w14:textId="77777777" w:rsidR="00345A9A" w:rsidRDefault="00345A9A" w:rsidP="00BA659D">
            <w:pPr>
              <w:pStyle w:val="TableParagraph"/>
              <w:spacing w:before="77" w:line="251" w:lineRule="auto"/>
              <w:ind w:left="277" w:hanging="120"/>
            </w:pPr>
            <w:r>
              <w:rPr>
                <w:b/>
                <w:w w:val="90"/>
                <w:sz w:val="24"/>
                <w:lang w:val="en-US"/>
              </w:rPr>
              <w:t>Block</w:t>
            </w:r>
            <w:r>
              <w:rPr>
                <w:b/>
                <w:sz w:val="24"/>
                <w:lang w:val="en-US"/>
              </w:rPr>
              <w:t>ing</w:t>
            </w:r>
          </w:p>
        </w:tc>
      </w:tr>
      <w:tr w:rsidR="00345A9A" w14:paraId="5EEE868B" w14:textId="77777777" w:rsidTr="00BA659D">
        <w:trPr>
          <w:trHeight w:val="58"/>
        </w:trPr>
        <w:tc>
          <w:tcPr>
            <w:tcW w:w="142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EE16C3" w14:textId="77777777" w:rsidR="00345A9A" w:rsidRDefault="00345A9A" w:rsidP="00BA659D">
            <w:pPr>
              <w:pStyle w:val="TableParagraph"/>
              <w:ind w:left="182"/>
              <w:rPr>
                <w:b/>
                <w:sz w:val="18"/>
                <w:lang w:val="en-US"/>
              </w:rPr>
            </w:pPr>
          </w:p>
          <w:p w14:paraId="42EC116E" w14:textId="77777777" w:rsidR="00345A9A" w:rsidRDefault="00345A9A" w:rsidP="00BA659D">
            <w:pPr>
              <w:pStyle w:val="TableParagraph"/>
              <w:ind w:left="182"/>
              <w:rPr>
                <w:b/>
                <w:sz w:val="18"/>
                <w:lang w:val="en-US"/>
              </w:rPr>
            </w:pPr>
          </w:p>
          <w:p w14:paraId="75657396" w14:textId="77777777" w:rsidR="00345A9A" w:rsidRDefault="00345A9A" w:rsidP="00BA659D">
            <w:pPr>
              <w:pStyle w:val="TableParagraph"/>
              <w:ind w:left="182"/>
              <w:rPr>
                <w:b/>
                <w:sz w:val="18"/>
                <w:lang w:val="en-US"/>
              </w:rPr>
            </w:pPr>
            <w:r>
              <w:rPr>
                <w:b/>
                <w:sz w:val="18"/>
                <w:lang w:val="en-US"/>
              </w:rPr>
              <w:t>SW1_piso1</w:t>
            </w: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103E66" w14:textId="77777777" w:rsidR="00345A9A" w:rsidRDefault="00345A9A" w:rsidP="00BA659D">
            <w:pPr>
              <w:pStyle w:val="TableParagraph"/>
              <w:spacing w:before="70"/>
              <w:ind w:left="139"/>
              <w:rPr>
                <w:b/>
                <w:sz w:val="18"/>
                <w:lang w:val="en-US"/>
              </w:rPr>
            </w:pPr>
            <w:r>
              <w:rPr>
                <w:b/>
                <w:sz w:val="18"/>
                <w:lang w:val="en-US"/>
              </w:rPr>
              <w:t>Fa0/2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36A11B"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CF3850" w14:textId="77777777" w:rsidR="00345A9A" w:rsidRDefault="00345A9A" w:rsidP="00BA659D">
            <w:pPr>
              <w:pStyle w:val="TableParagraph"/>
              <w:rPr>
                <w:rFonts w:ascii="Times New Roman" w:hAnsi="Times New Roman"/>
                <w:lang w:val="en-US"/>
              </w:rPr>
            </w:pPr>
            <w:r>
              <w:rPr>
                <w:rFonts w:ascii="Times New Roman" w:hAnsi="Times New Roman"/>
                <w:lang w:val="en-US"/>
              </w:rPr>
              <w:t>19+19+19=57</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B0350B" w14:textId="77777777" w:rsidR="00345A9A" w:rsidRDefault="00345A9A" w:rsidP="00BA659D">
            <w:pPr>
              <w:pStyle w:val="TableParagraph"/>
              <w:rPr>
                <w:rFonts w:ascii="Times New Roman" w:hAnsi="Times New Roman"/>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EFDAFD"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B0D647"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194EBD" w14:textId="77777777" w:rsidR="00345A9A" w:rsidRDefault="00345A9A" w:rsidP="00BA659D">
            <w:pPr>
              <w:pStyle w:val="TableParagraph"/>
              <w:rPr>
                <w:rFonts w:ascii="Times New Roman" w:hAnsi="Times New Roman"/>
                <w:lang w:val="en-US"/>
              </w:rPr>
            </w:pPr>
          </w:p>
        </w:tc>
      </w:tr>
      <w:tr w:rsidR="00345A9A" w14:paraId="2D01FA78" w14:textId="77777777" w:rsidTr="00BA659D">
        <w:trPr>
          <w:trHeight w:val="58"/>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AC732F" w14:textId="77777777" w:rsidR="00345A9A" w:rsidRDefault="00345A9A" w:rsidP="00BA659D">
            <w:pPr>
              <w:pStyle w:val="TableParagraph"/>
              <w:ind w:left="182"/>
              <w:rPr>
                <w:b/>
                <w:sz w:val="18"/>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CBD979" w14:textId="77777777" w:rsidR="00345A9A" w:rsidRDefault="00345A9A" w:rsidP="00BA659D">
            <w:pPr>
              <w:pStyle w:val="TableParagraph"/>
              <w:spacing w:before="70"/>
              <w:ind w:left="139"/>
              <w:rPr>
                <w:b/>
                <w:sz w:val="18"/>
                <w:lang w:val="en-US"/>
              </w:rPr>
            </w:pPr>
            <w:r>
              <w:rPr>
                <w:b/>
                <w:sz w:val="18"/>
                <w:lang w:val="en-US"/>
              </w:rPr>
              <w:t>Fa0/10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62B320"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7EA6FF"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D94C58"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529F4B"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B5B31F"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A592EB"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r>
      <w:tr w:rsidR="00345A9A" w14:paraId="4F37F27E" w14:textId="77777777" w:rsidTr="00BA659D">
        <w:trPr>
          <w:trHeight w:val="364"/>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F290CE"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AA060D" w14:textId="77777777" w:rsidR="00345A9A" w:rsidRDefault="00345A9A" w:rsidP="00BA659D">
            <w:pPr>
              <w:pStyle w:val="TableParagraph"/>
              <w:spacing w:before="70"/>
              <w:ind w:left="139"/>
              <w:rPr>
                <w:b/>
                <w:sz w:val="18"/>
                <w:lang w:val="en-US"/>
              </w:rPr>
            </w:pPr>
            <w:r>
              <w:rPr>
                <w:b/>
                <w:sz w:val="18"/>
                <w:lang w:val="en-US"/>
              </w:rPr>
              <w:t>Fa0/20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B70B0C"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2F9B88" w14:textId="77777777" w:rsidR="00345A9A" w:rsidRDefault="00345A9A" w:rsidP="00BA659D">
            <w:pPr>
              <w:pStyle w:val="TableParagraph"/>
              <w:rPr>
                <w:rFonts w:ascii="Times New Roman" w:hAnsi="Times New Roman"/>
                <w:lang w:val="en-US"/>
              </w:rPr>
            </w:pPr>
            <w:r>
              <w:rPr>
                <w:rFonts w:ascii="Times New Roman" w:hAnsi="Times New Roman"/>
                <w:lang w:val="en-US"/>
              </w:rPr>
              <w:t>19+19=38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6E97E2" w14:textId="77777777" w:rsidR="00345A9A" w:rsidRDefault="00345A9A" w:rsidP="00BA659D">
            <w:pPr>
              <w:pStyle w:val="TableParagraph"/>
              <w:rPr>
                <w:rFonts w:ascii="Times New Roman" w:hAnsi="Times New Roman"/>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C58D18"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C2C34F"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CB95A0" w14:textId="77777777" w:rsidR="00345A9A" w:rsidRDefault="00345A9A" w:rsidP="00BA659D">
            <w:pPr>
              <w:pStyle w:val="TableParagraph"/>
              <w:rPr>
                <w:rFonts w:ascii="Times New Roman" w:hAnsi="Times New Roman"/>
                <w:lang w:val="en-US"/>
              </w:rPr>
            </w:pPr>
          </w:p>
        </w:tc>
      </w:tr>
      <w:tr w:rsidR="00345A9A" w14:paraId="356B3DBE" w14:textId="77777777" w:rsidTr="00BA659D">
        <w:trPr>
          <w:trHeight w:val="364"/>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5E9DAC"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D3976B" w14:textId="77777777" w:rsidR="00345A9A" w:rsidRDefault="00345A9A" w:rsidP="00BA659D">
            <w:pPr>
              <w:pStyle w:val="TableParagraph"/>
              <w:spacing w:before="70"/>
              <w:ind w:left="139"/>
              <w:rPr>
                <w:b/>
                <w:sz w:val="18"/>
                <w:lang w:val="en-US"/>
              </w:rPr>
            </w:pPr>
            <w:r>
              <w:rPr>
                <w:b/>
                <w:sz w:val="18"/>
                <w:lang w:val="en-US"/>
              </w:rPr>
              <w:t>Fa0/24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64A5BC"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36EA2D"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C281C3" w14:textId="77777777" w:rsidR="00345A9A" w:rsidRDefault="00345A9A" w:rsidP="00BA659D">
            <w:pPr>
              <w:pStyle w:val="TableParagraph"/>
              <w:rPr>
                <w:rFonts w:ascii="Times New Roman" w:hAnsi="Times New Roman"/>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F8DF46"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9A3434" w14:textId="77777777" w:rsidR="00345A9A" w:rsidRDefault="00345A9A" w:rsidP="00BA659D">
            <w:pPr>
              <w:pStyle w:val="TableParagraph"/>
              <w:rPr>
                <w:rFonts w:ascii="Times New Roman" w:hAnsi="Times New Roman"/>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D19C6F"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r>
      <w:tr w:rsidR="00345A9A" w14:paraId="68F2AA41" w14:textId="77777777" w:rsidTr="00BA659D">
        <w:trPr>
          <w:trHeight w:val="364"/>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2C7FAE"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2B385D" w14:textId="77777777" w:rsidR="00345A9A" w:rsidRDefault="00345A9A" w:rsidP="00BA659D">
            <w:pPr>
              <w:pStyle w:val="TableParagraph"/>
              <w:spacing w:before="70"/>
              <w:ind w:left="139"/>
              <w:rPr>
                <w:b/>
                <w:sz w:val="18"/>
                <w:lang w:val="en-US"/>
              </w:rPr>
            </w:pPr>
            <w:r>
              <w:rPr>
                <w:b/>
                <w:sz w:val="18"/>
                <w:lang w:val="en-US"/>
              </w:rPr>
              <w:t>Gi0/1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1E0EE4" w14:textId="77777777" w:rsidR="00345A9A" w:rsidRDefault="00345A9A" w:rsidP="00BA659D">
            <w:pPr>
              <w:pStyle w:val="TableParagraph"/>
              <w:rPr>
                <w:rFonts w:ascii="Times New Roman" w:hAnsi="Times New Roman"/>
                <w:lang w:val="en-US"/>
              </w:rPr>
            </w:pPr>
            <w:r>
              <w:rPr>
                <w:rFonts w:ascii="Times New Roman" w:hAnsi="Times New Roman"/>
                <w:lang w:val="en-US"/>
              </w:rPr>
              <w:t>4</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2E2921" w14:textId="77777777" w:rsidR="00345A9A" w:rsidRDefault="00345A9A" w:rsidP="00BA659D">
            <w:pPr>
              <w:pStyle w:val="TableParagraph"/>
              <w:rPr>
                <w:rFonts w:ascii="Times New Roman" w:hAnsi="Times New Roman"/>
                <w:lang w:val="en-US"/>
              </w:rPr>
            </w:pPr>
            <w:r>
              <w:rPr>
                <w:rFonts w:ascii="Times New Roman" w:hAnsi="Times New Roman"/>
                <w:lang w:val="en-US"/>
              </w:rPr>
              <w:t>19+19+4+4=46</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ECAAD5" w14:textId="77777777" w:rsidR="00345A9A" w:rsidRDefault="00345A9A" w:rsidP="00BA659D">
            <w:pPr>
              <w:pStyle w:val="TableParagraph"/>
              <w:rPr>
                <w:rFonts w:ascii="Times New Roman" w:hAnsi="Times New Roman"/>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629109"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2D014"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D53F85" w14:textId="77777777" w:rsidR="00345A9A" w:rsidRDefault="00345A9A" w:rsidP="00BA659D">
            <w:pPr>
              <w:pStyle w:val="TableParagraph"/>
              <w:rPr>
                <w:rFonts w:ascii="Times New Roman" w:hAnsi="Times New Roman"/>
                <w:lang w:val="en-US"/>
              </w:rPr>
            </w:pPr>
          </w:p>
        </w:tc>
      </w:tr>
      <w:tr w:rsidR="00345A9A" w14:paraId="74A61180" w14:textId="77777777" w:rsidTr="00BA659D">
        <w:trPr>
          <w:trHeight w:val="360"/>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7A70C1"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448098" w14:textId="77777777" w:rsidR="00345A9A" w:rsidRPr="008311F3" w:rsidRDefault="00345A9A" w:rsidP="00BA659D">
            <w:pPr>
              <w:pStyle w:val="TableParagraph"/>
              <w:spacing w:before="70"/>
              <w:ind w:left="139"/>
              <w:rPr>
                <w:b/>
                <w:sz w:val="18"/>
                <w:lang w:val="en-US"/>
              </w:rPr>
            </w:pPr>
            <w:r w:rsidRPr="008311F3">
              <w:rPr>
                <w:b/>
                <w:sz w:val="18"/>
                <w:lang w:val="en-US"/>
              </w:rPr>
              <w:t>Fa0/23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0610F3"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C509ED"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1AA628"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653D4D"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ED749C" w14:textId="77777777" w:rsidR="00345A9A" w:rsidRDefault="00345A9A" w:rsidP="00BA659D">
            <w:pPr>
              <w:pStyle w:val="TableParagraph"/>
              <w:rPr>
                <w:rFonts w:ascii="Times New Roman" w:hAnsi="Times New Roman"/>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9F6301" w14:textId="77777777" w:rsidR="00345A9A" w:rsidRDefault="00345A9A" w:rsidP="00BA659D">
            <w:pPr>
              <w:pStyle w:val="TableParagraph"/>
              <w:rPr>
                <w:rFonts w:ascii="Times New Roman" w:hAnsi="Times New Roman"/>
                <w:lang w:val="en-US"/>
              </w:rPr>
            </w:pPr>
          </w:p>
        </w:tc>
      </w:tr>
      <w:tr w:rsidR="00345A9A" w14:paraId="6787DDBA" w14:textId="77777777" w:rsidTr="00BA659D">
        <w:trPr>
          <w:trHeight w:val="58"/>
        </w:trPr>
        <w:tc>
          <w:tcPr>
            <w:tcW w:w="142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FA4A2C" w14:textId="77777777" w:rsidR="00345A9A" w:rsidRDefault="00345A9A" w:rsidP="00BA659D">
            <w:pPr>
              <w:pStyle w:val="TableParagraph"/>
              <w:spacing w:before="1"/>
              <w:ind w:left="182"/>
              <w:rPr>
                <w:b/>
                <w:sz w:val="18"/>
                <w:lang w:val="en-US"/>
              </w:rPr>
            </w:pPr>
          </w:p>
          <w:p w14:paraId="19FC3867" w14:textId="77777777" w:rsidR="00345A9A" w:rsidRDefault="00345A9A" w:rsidP="00BA659D">
            <w:pPr>
              <w:pStyle w:val="TableParagraph"/>
              <w:spacing w:before="1"/>
              <w:ind w:left="182"/>
              <w:rPr>
                <w:b/>
                <w:sz w:val="18"/>
                <w:lang w:val="en-US"/>
              </w:rPr>
            </w:pPr>
            <w:r>
              <w:rPr>
                <w:b/>
                <w:sz w:val="18"/>
                <w:lang w:val="en-US"/>
              </w:rPr>
              <w:t>SW1_piso2</w:t>
            </w:r>
          </w:p>
          <w:p w14:paraId="7C0C86A7" w14:textId="77777777" w:rsidR="00345A9A" w:rsidRDefault="00345A9A" w:rsidP="00BA659D">
            <w:pPr>
              <w:pStyle w:val="TableParagraph"/>
              <w:spacing w:before="1"/>
              <w:ind w:left="182"/>
              <w:rPr>
                <w:b/>
                <w:sz w:val="18"/>
                <w:lang w:val="en-US"/>
              </w:rPr>
            </w:pPr>
          </w:p>
          <w:p w14:paraId="0796C090" w14:textId="77777777" w:rsidR="00345A9A" w:rsidRDefault="00345A9A" w:rsidP="00BA659D">
            <w:pPr>
              <w:pStyle w:val="TableParagraph"/>
              <w:spacing w:before="1"/>
              <w:ind w:left="0"/>
              <w:jc w:val="left"/>
              <w:rPr>
                <w:b/>
                <w:sz w:val="18"/>
                <w:lang w:val="en-US"/>
              </w:rPr>
            </w:pPr>
          </w:p>
          <w:p w14:paraId="3D660C96" w14:textId="77777777" w:rsidR="00345A9A" w:rsidRDefault="00345A9A" w:rsidP="00BA659D">
            <w:pPr>
              <w:pStyle w:val="TableParagraph"/>
              <w:spacing w:before="1"/>
              <w:ind w:left="182"/>
              <w:rPr>
                <w:b/>
                <w:sz w:val="18"/>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FD99C8" w14:textId="77777777" w:rsidR="00345A9A" w:rsidRDefault="00345A9A" w:rsidP="00BA659D">
            <w:pPr>
              <w:pStyle w:val="TableParagraph"/>
              <w:spacing w:before="70"/>
              <w:ind w:left="139"/>
              <w:rPr>
                <w:b/>
                <w:sz w:val="18"/>
                <w:lang w:val="en-US"/>
              </w:rPr>
            </w:pPr>
            <w:r>
              <w:rPr>
                <w:b/>
                <w:sz w:val="18"/>
                <w:lang w:val="en-US"/>
              </w:rPr>
              <w:t>Fa0/10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01457B"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D33F85" w14:textId="77777777" w:rsidR="00345A9A" w:rsidRDefault="00345A9A" w:rsidP="00BA659D">
            <w:pPr>
              <w:pStyle w:val="TableParagraph"/>
              <w:rPr>
                <w:rFonts w:ascii="Times New Roman" w:hAnsi="Times New Roman"/>
                <w:lang w:val="en-US"/>
              </w:rPr>
            </w:pPr>
            <w:r>
              <w:rPr>
                <w:rFonts w:ascii="Times New Roman" w:hAnsi="Times New Roman"/>
                <w:lang w:val="en-US"/>
              </w:rPr>
              <w:t>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38C83A"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663D19" w14:textId="77777777" w:rsidR="00345A9A" w:rsidRDefault="00345A9A" w:rsidP="00BA659D">
            <w:pPr>
              <w:pStyle w:val="TableParagraph"/>
              <w:rPr>
                <w:rFonts w:ascii="Times New Roman" w:hAnsi="Times New Roman"/>
                <w:lang w:val="en-US"/>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42D4BA" w14:textId="77777777" w:rsidR="00345A9A" w:rsidRDefault="00345A9A" w:rsidP="00BA659D">
            <w:pPr>
              <w:pStyle w:val="TableParagraph"/>
              <w:rPr>
                <w:rFonts w:ascii="Times New Roman" w:hAnsi="Times New Roman"/>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E7CBF2" w14:textId="77777777" w:rsidR="00345A9A" w:rsidRDefault="00345A9A" w:rsidP="00BA659D">
            <w:pPr>
              <w:pStyle w:val="TableParagraph"/>
              <w:rPr>
                <w:rFonts w:ascii="Times New Roman" w:hAnsi="Times New Roman"/>
                <w:lang w:val="en-US"/>
              </w:rPr>
            </w:pPr>
          </w:p>
        </w:tc>
      </w:tr>
      <w:tr w:rsidR="00345A9A" w14:paraId="75153640" w14:textId="77777777" w:rsidTr="00BA659D">
        <w:trPr>
          <w:trHeight w:val="98"/>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52081A" w14:textId="77777777" w:rsidR="00345A9A" w:rsidRDefault="00345A9A" w:rsidP="00BA659D">
            <w:pPr>
              <w:pStyle w:val="TableParagraph"/>
              <w:spacing w:before="1"/>
              <w:ind w:left="182"/>
              <w:rPr>
                <w:b/>
                <w:sz w:val="18"/>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0DBDFE" w14:textId="77777777" w:rsidR="00345A9A" w:rsidRDefault="00345A9A" w:rsidP="00BA659D">
            <w:pPr>
              <w:pStyle w:val="TableParagraph"/>
              <w:spacing w:before="70"/>
              <w:ind w:left="139"/>
              <w:rPr>
                <w:b/>
                <w:sz w:val="18"/>
                <w:lang w:val="en-US"/>
              </w:rPr>
            </w:pPr>
            <w:r>
              <w:rPr>
                <w:b/>
                <w:sz w:val="18"/>
                <w:lang w:val="en-US"/>
              </w:rPr>
              <w:t>Fa0/2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3E6602"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DC1F10" w14:textId="77777777" w:rsidR="00345A9A" w:rsidRDefault="00345A9A" w:rsidP="00BA659D">
            <w:pPr>
              <w:pStyle w:val="TableParagraph"/>
              <w:rPr>
                <w:rFonts w:ascii="Times New Roman" w:hAnsi="Times New Roman"/>
                <w:lang w:val="en-US"/>
              </w:rPr>
            </w:pPr>
            <w:r>
              <w:rPr>
                <w:rFonts w:ascii="Times New Roman" w:hAnsi="Times New Roman"/>
                <w:lang w:val="en-US"/>
              </w:rPr>
              <w:t>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A0831A" w14:textId="77777777" w:rsidR="00345A9A" w:rsidRDefault="00345A9A" w:rsidP="00BA659D">
            <w:pPr>
              <w:pStyle w:val="TableParagraph"/>
              <w:jc w:val="left"/>
              <w:rPr>
                <w:rFonts w:ascii="Times New Roman" w:hAnsi="Times New Roman"/>
                <w:lang w:val="en-US"/>
              </w:rPr>
            </w:pPr>
            <w:r>
              <w:rPr>
                <w:rFonts w:ascii="Times New Roman" w:hAnsi="Times New Roman"/>
                <w:lang w:val="en-US"/>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D25190" w14:textId="77777777" w:rsidR="00345A9A" w:rsidRDefault="00345A9A" w:rsidP="00BA659D">
            <w:pPr>
              <w:pStyle w:val="TableParagraph"/>
              <w:rPr>
                <w:rFonts w:ascii="Times New Roman" w:hAnsi="Times New Roman"/>
                <w:lang w:val="en-US"/>
              </w:rPr>
            </w:pPr>
            <w:r>
              <w:rPr>
                <w:rFonts w:ascii="Times New Roman" w:hAnsi="Times New Roman"/>
                <w:lang w:val="en-US"/>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8FE857"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D12214" w14:textId="77777777" w:rsidR="00345A9A" w:rsidRDefault="00345A9A" w:rsidP="00BA659D">
            <w:pPr>
              <w:pStyle w:val="TableParagraph"/>
              <w:rPr>
                <w:rFonts w:ascii="Times New Roman" w:hAnsi="Times New Roman"/>
                <w:lang w:val="en-US"/>
              </w:rPr>
            </w:pPr>
          </w:p>
        </w:tc>
      </w:tr>
      <w:tr w:rsidR="00345A9A" w14:paraId="5B48DCD3" w14:textId="77777777" w:rsidTr="00BA659D">
        <w:trPr>
          <w:trHeight w:val="98"/>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CF1F0C" w14:textId="77777777" w:rsidR="00345A9A" w:rsidRDefault="00345A9A" w:rsidP="00BA659D">
            <w:pPr>
              <w:pStyle w:val="TableParagraph"/>
              <w:spacing w:before="1"/>
              <w:ind w:left="182"/>
              <w:rPr>
                <w:b/>
                <w:sz w:val="18"/>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E6FB7C" w14:textId="77777777" w:rsidR="00345A9A" w:rsidRDefault="00345A9A" w:rsidP="00BA659D">
            <w:pPr>
              <w:pStyle w:val="TableParagraph"/>
              <w:spacing w:before="70"/>
              <w:ind w:left="139"/>
              <w:rPr>
                <w:b/>
                <w:sz w:val="18"/>
                <w:lang w:val="en-US"/>
              </w:rPr>
            </w:pPr>
            <w:r>
              <w:rPr>
                <w:b/>
                <w:sz w:val="18"/>
                <w:lang w:val="en-US"/>
              </w:rPr>
              <w:t>Fa0/24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4A7BA5"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763A3D" w14:textId="77777777" w:rsidR="00345A9A" w:rsidRDefault="00345A9A" w:rsidP="00BA659D">
            <w:pPr>
              <w:pStyle w:val="TableParagraph"/>
              <w:rPr>
                <w:rFonts w:ascii="Times New Roman" w:hAnsi="Times New Roman"/>
                <w:lang w:val="en-US"/>
              </w:rPr>
            </w:pPr>
            <w:r>
              <w:rPr>
                <w:rFonts w:ascii="Times New Roman" w:hAnsi="Times New Roman"/>
                <w:lang w:val="en-US"/>
              </w:rPr>
              <w:t>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A51312"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D97C5F" w14:textId="77777777" w:rsidR="00345A9A" w:rsidRDefault="00345A9A" w:rsidP="00BA659D">
            <w:pPr>
              <w:pStyle w:val="TableParagraph"/>
              <w:rPr>
                <w:rFonts w:ascii="Times New Roman" w:hAnsi="Times New Roman"/>
                <w:lang w:val="en-US"/>
              </w:rPr>
            </w:pPr>
            <w:r>
              <w:rPr>
                <w:rFonts w:ascii="Times New Roman" w:hAnsi="Times New Roman"/>
                <w:lang w:val="en-US"/>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851264"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1F63E9" w14:textId="77777777" w:rsidR="00345A9A" w:rsidRDefault="00345A9A" w:rsidP="00BA659D">
            <w:pPr>
              <w:pStyle w:val="TableParagraph"/>
              <w:rPr>
                <w:rFonts w:ascii="Times New Roman" w:hAnsi="Times New Roman"/>
                <w:lang w:val="en-US"/>
              </w:rPr>
            </w:pPr>
          </w:p>
        </w:tc>
      </w:tr>
      <w:tr w:rsidR="00345A9A" w14:paraId="0C59EFC9" w14:textId="77777777" w:rsidTr="00BA659D">
        <w:trPr>
          <w:trHeight w:val="58"/>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4C7C2C" w14:textId="77777777" w:rsidR="00345A9A" w:rsidRDefault="00345A9A" w:rsidP="00BA659D">
            <w:pPr>
              <w:pStyle w:val="TableParagraph"/>
              <w:spacing w:before="1"/>
              <w:ind w:left="182"/>
              <w:rPr>
                <w:b/>
                <w:sz w:val="18"/>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445E94" w14:textId="77777777" w:rsidR="00345A9A" w:rsidRDefault="00345A9A" w:rsidP="00BA659D">
            <w:pPr>
              <w:pStyle w:val="TableParagraph"/>
              <w:spacing w:before="70"/>
              <w:ind w:left="139"/>
              <w:rPr>
                <w:b/>
                <w:sz w:val="18"/>
                <w:lang w:val="en-US"/>
              </w:rPr>
            </w:pPr>
            <w:r>
              <w:rPr>
                <w:b/>
                <w:sz w:val="18"/>
                <w:lang w:val="en-US"/>
              </w:rPr>
              <w:t>Fa0/23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ED2F42"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3AA223" w14:textId="77777777" w:rsidR="00345A9A" w:rsidRDefault="00345A9A" w:rsidP="00BA659D">
            <w:pPr>
              <w:pStyle w:val="TableParagraph"/>
              <w:rPr>
                <w:rFonts w:ascii="Times New Roman" w:hAnsi="Times New Roman"/>
                <w:lang w:val="en-US"/>
              </w:rPr>
            </w:pPr>
            <w:r>
              <w:rPr>
                <w:rFonts w:ascii="Times New Roman" w:hAnsi="Times New Roman"/>
                <w:lang w:val="en-US"/>
              </w:rPr>
              <w:t>0</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6AE42C"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C01C16" w14:textId="77777777" w:rsidR="00345A9A" w:rsidRDefault="00345A9A" w:rsidP="00BA659D">
            <w:pPr>
              <w:pStyle w:val="TableParagraph"/>
              <w:rPr>
                <w:rFonts w:ascii="Times New Roman" w:hAnsi="Times New Roman"/>
                <w:lang w:val="en-US"/>
              </w:rPr>
            </w:pPr>
            <w:r>
              <w:rPr>
                <w:rFonts w:ascii="Times New Roman" w:hAnsi="Times New Roman"/>
                <w:lang w:val="en-US"/>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02695B"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90C171" w14:textId="77777777" w:rsidR="00345A9A" w:rsidRDefault="00345A9A" w:rsidP="00BA659D">
            <w:pPr>
              <w:pStyle w:val="TableParagraph"/>
              <w:rPr>
                <w:rFonts w:ascii="Times New Roman" w:hAnsi="Times New Roman"/>
                <w:lang w:val="en-US"/>
              </w:rPr>
            </w:pPr>
          </w:p>
        </w:tc>
      </w:tr>
      <w:tr w:rsidR="00345A9A" w14:paraId="01516CDB" w14:textId="77777777" w:rsidTr="00BA659D">
        <w:trPr>
          <w:trHeight w:val="364"/>
        </w:trPr>
        <w:tc>
          <w:tcPr>
            <w:tcW w:w="142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509C6D" w14:textId="77777777" w:rsidR="00345A9A" w:rsidRDefault="00345A9A" w:rsidP="00BA659D">
            <w:pPr>
              <w:pStyle w:val="TableParagraph"/>
              <w:ind w:left="182"/>
              <w:rPr>
                <w:b/>
                <w:sz w:val="18"/>
                <w:lang w:val="en-US"/>
              </w:rPr>
            </w:pPr>
          </w:p>
          <w:p w14:paraId="3C8DFA75" w14:textId="77777777" w:rsidR="00345A9A" w:rsidRDefault="00345A9A" w:rsidP="00BA659D">
            <w:pPr>
              <w:pStyle w:val="TableParagraph"/>
              <w:ind w:left="182"/>
              <w:rPr>
                <w:b/>
                <w:sz w:val="18"/>
                <w:lang w:val="en-US"/>
              </w:rPr>
            </w:pPr>
            <w:r>
              <w:rPr>
                <w:b/>
                <w:sz w:val="18"/>
                <w:lang w:val="en-US"/>
              </w:rPr>
              <w:t>SW2_piso1</w:t>
            </w:r>
          </w:p>
          <w:p w14:paraId="2DCE33E5" w14:textId="77777777" w:rsidR="00345A9A" w:rsidRPr="0042130F" w:rsidRDefault="00345A9A" w:rsidP="00BA659D">
            <w:pPr>
              <w:jc w:val="center"/>
              <w:rPr>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A9A66A" w14:textId="77777777" w:rsidR="00345A9A" w:rsidRDefault="00345A9A" w:rsidP="00BA659D">
            <w:pPr>
              <w:pStyle w:val="TableParagraph"/>
              <w:spacing w:before="70"/>
              <w:ind w:left="139"/>
              <w:rPr>
                <w:b/>
                <w:sz w:val="18"/>
                <w:lang w:val="en-US"/>
              </w:rPr>
            </w:pPr>
            <w:r>
              <w:rPr>
                <w:b/>
                <w:sz w:val="18"/>
                <w:lang w:val="en-US"/>
              </w:rPr>
              <w:t>Fa0/10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6222A0"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D7201B"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F76654"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1D7908"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B923EA"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A39329" w14:textId="77777777" w:rsidR="00345A9A" w:rsidRDefault="00345A9A" w:rsidP="00BA659D">
            <w:pPr>
              <w:pStyle w:val="TableParagraph"/>
              <w:rPr>
                <w:rFonts w:ascii="Times New Roman" w:hAnsi="Times New Roman"/>
                <w:lang w:val="en-US"/>
              </w:rPr>
            </w:pPr>
          </w:p>
        </w:tc>
      </w:tr>
      <w:tr w:rsidR="00345A9A" w14:paraId="37741EB5" w14:textId="77777777" w:rsidTr="00BA659D">
        <w:trPr>
          <w:trHeight w:val="364"/>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C9C2AF"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3E8518" w14:textId="77777777" w:rsidR="00345A9A" w:rsidRPr="008567AF" w:rsidRDefault="00345A9A" w:rsidP="00BA659D">
            <w:pPr>
              <w:pStyle w:val="TableParagraph"/>
              <w:spacing w:before="70"/>
              <w:ind w:left="139"/>
              <w:rPr>
                <w:b/>
                <w:sz w:val="18"/>
                <w:lang w:val="en-US"/>
              </w:rPr>
            </w:pPr>
            <w:r w:rsidRPr="008567AF">
              <w:rPr>
                <w:b/>
                <w:sz w:val="18"/>
                <w:lang w:val="en-US"/>
              </w:rPr>
              <w:t>Fa0/24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84E709"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A02980" w14:textId="77777777" w:rsidR="00345A9A" w:rsidRDefault="00345A9A" w:rsidP="00BA659D">
            <w:pPr>
              <w:pStyle w:val="TableParagraph"/>
              <w:rPr>
                <w:rFonts w:ascii="Times New Roman" w:hAnsi="Times New Roman"/>
                <w:lang w:val="en-US"/>
              </w:rPr>
            </w:pPr>
            <w:r>
              <w:rPr>
                <w:rFonts w:ascii="Times New Roman" w:hAnsi="Times New Roman"/>
                <w:lang w:val="en-US"/>
              </w:rPr>
              <w:t>19+19=38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64D630" w14:textId="77777777" w:rsidR="00345A9A" w:rsidRDefault="00345A9A" w:rsidP="00BA659D">
            <w:pPr>
              <w:pStyle w:val="TableParagraph"/>
              <w:rPr>
                <w:rFonts w:ascii="Times New Roman" w:hAnsi="Times New Roman"/>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79BC3E" w14:textId="77777777" w:rsidR="00345A9A" w:rsidRDefault="00345A9A" w:rsidP="00BA659D">
            <w:pPr>
              <w:pStyle w:val="TableParagraph"/>
              <w:rPr>
                <w:rFonts w:ascii="Times New Roman" w:hAnsi="Times New Roman"/>
                <w:lang w:val="en-US"/>
              </w:rPr>
            </w:pPr>
            <w:r>
              <w:rPr>
                <w:rFonts w:ascii="Times New Roman" w:hAnsi="Times New Roman"/>
                <w:lang w:val="en-US"/>
              </w:rPr>
              <w:t>19+19=38</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3750F8" w14:textId="77777777" w:rsidR="00345A9A" w:rsidRDefault="00345A9A" w:rsidP="00BA659D">
            <w:pPr>
              <w:pStyle w:val="TableParagraph"/>
              <w:rPr>
                <w:rFonts w:ascii="Times New Roman" w:hAnsi="Times New Roman"/>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2A07A6"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r>
      <w:tr w:rsidR="00345A9A" w14:paraId="00D44FDC" w14:textId="77777777" w:rsidTr="00BA659D">
        <w:trPr>
          <w:trHeight w:val="364"/>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CAD074"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ABF605" w14:textId="77777777" w:rsidR="00345A9A" w:rsidRDefault="00345A9A" w:rsidP="00BA659D">
            <w:pPr>
              <w:pStyle w:val="TableParagraph"/>
              <w:spacing w:before="70"/>
              <w:ind w:left="139"/>
              <w:rPr>
                <w:b/>
                <w:sz w:val="18"/>
                <w:lang w:val="en-US"/>
              </w:rPr>
            </w:pPr>
            <w:r>
              <w:rPr>
                <w:b/>
                <w:sz w:val="18"/>
                <w:lang w:val="en-US"/>
              </w:rPr>
              <w:t>Fa0/2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09C54D"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E3109D" w14:textId="77777777" w:rsidR="00345A9A" w:rsidRDefault="00345A9A" w:rsidP="00BA659D">
            <w:pPr>
              <w:pStyle w:val="TableParagraph"/>
              <w:rPr>
                <w:rFonts w:ascii="Times New Roman" w:hAnsi="Times New Roman"/>
                <w:lang w:val="en-US"/>
              </w:rPr>
            </w:pPr>
            <w:r>
              <w:rPr>
                <w:rFonts w:ascii="Times New Roman" w:hAnsi="Times New Roman"/>
                <w:lang w:val="en-US"/>
              </w:rPr>
              <w:t>19+19=38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011141" w14:textId="77777777" w:rsidR="00345A9A" w:rsidRDefault="00345A9A" w:rsidP="00BA659D">
            <w:pPr>
              <w:pStyle w:val="TableParagraph"/>
              <w:rPr>
                <w:rFonts w:ascii="Times New Roman" w:hAnsi="Times New Roman"/>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FFC99F" w14:textId="77777777" w:rsidR="00345A9A" w:rsidRDefault="00345A9A" w:rsidP="00BA659D">
            <w:pPr>
              <w:pStyle w:val="TableParagraph"/>
              <w:rPr>
                <w:rFonts w:ascii="Times New Roman" w:hAnsi="Times New Roman"/>
                <w:lang w:val="en-US"/>
              </w:rPr>
            </w:pPr>
            <w:r>
              <w:rPr>
                <w:rFonts w:ascii="Times New Roman" w:hAnsi="Times New Roman"/>
                <w:lang w:val="en-US"/>
              </w:rPr>
              <w:t>38</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E6BEE3" w14:textId="77777777" w:rsidR="00345A9A" w:rsidRDefault="00345A9A" w:rsidP="00BA659D">
            <w:pPr>
              <w:pStyle w:val="TableParagraph"/>
              <w:rPr>
                <w:rFonts w:ascii="Times New Roman" w:hAnsi="Times New Roman"/>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35FA69"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r>
      <w:tr w:rsidR="00345A9A" w14:paraId="0C0CB584" w14:textId="77777777" w:rsidTr="00BA659D">
        <w:trPr>
          <w:trHeight w:val="364"/>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0869DC"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D20CF2" w14:textId="77777777" w:rsidR="00345A9A" w:rsidRDefault="00345A9A" w:rsidP="00BA659D">
            <w:pPr>
              <w:pStyle w:val="TableParagraph"/>
              <w:spacing w:before="70"/>
              <w:ind w:left="139"/>
              <w:rPr>
                <w:b/>
                <w:sz w:val="18"/>
                <w:lang w:val="en-US"/>
              </w:rPr>
            </w:pPr>
            <w:r>
              <w:rPr>
                <w:b/>
                <w:sz w:val="18"/>
                <w:lang w:val="en-US"/>
              </w:rPr>
              <w:t>Gig0/1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474DD9" w14:textId="77777777" w:rsidR="00345A9A" w:rsidRDefault="00345A9A" w:rsidP="00BA659D">
            <w:pPr>
              <w:pStyle w:val="TableParagraph"/>
              <w:rPr>
                <w:rFonts w:ascii="Times New Roman" w:hAnsi="Times New Roman"/>
                <w:lang w:val="en-US"/>
              </w:rPr>
            </w:pPr>
            <w:r>
              <w:rPr>
                <w:rFonts w:ascii="Times New Roman" w:hAnsi="Times New Roman"/>
                <w:lang w:val="en-US"/>
              </w:rPr>
              <w:t>4</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823E93" w14:textId="77777777" w:rsidR="00345A9A" w:rsidRDefault="00345A9A" w:rsidP="00BA659D">
            <w:pPr>
              <w:pStyle w:val="TableParagraph"/>
              <w:rPr>
                <w:rFonts w:ascii="Times New Roman" w:hAnsi="Times New Roman"/>
                <w:lang w:val="en-US"/>
              </w:rPr>
            </w:pPr>
            <w:r>
              <w:rPr>
                <w:rFonts w:ascii="Times New Roman" w:hAnsi="Times New Roman"/>
                <w:lang w:val="en-US"/>
              </w:rPr>
              <w:t>19+4+4=27</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A73E7A"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14CD8C" w14:textId="77777777" w:rsidR="00345A9A" w:rsidRDefault="00345A9A" w:rsidP="00BA659D">
            <w:pPr>
              <w:pStyle w:val="TableParagraph"/>
              <w:rPr>
                <w:rFonts w:ascii="Times New Roman" w:hAnsi="Times New Roman"/>
                <w:lang w:val="en-US"/>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1E5E2E" w14:textId="77777777" w:rsidR="00345A9A" w:rsidRDefault="00345A9A" w:rsidP="00BA659D">
            <w:pPr>
              <w:pStyle w:val="TableParagraph"/>
              <w:rPr>
                <w:rFonts w:ascii="Times New Roman" w:hAnsi="Times New Roman"/>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100140" w14:textId="77777777" w:rsidR="00345A9A" w:rsidRDefault="00345A9A" w:rsidP="00BA659D">
            <w:pPr>
              <w:pStyle w:val="TableParagraph"/>
              <w:rPr>
                <w:rFonts w:ascii="Times New Roman" w:hAnsi="Times New Roman"/>
                <w:lang w:val="en-US"/>
              </w:rPr>
            </w:pPr>
          </w:p>
        </w:tc>
      </w:tr>
      <w:tr w:rsidR="00345A9A" w14:paraId="0A619D42" w14:textId="77777777" w:rsidTr="00BA659D">
        <w:trPr>
          <w:trHeight w:val="359"/>
        </w:trPr>
        <w:tc>
          <w:tcPr>
            <w:tcW w:w="142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9C4472" w14:textId="77777777" w:rsidR="00345A9A" w:rsidRDefault="00345A9A" w:rsidP="00BA659D">
            <w:pPr>
              <w:pStyle w:val="TableParagraph"/>
              <w:ind w:left="182"/>
              <w:rPr>
                <w:b/>
                <w:sz w:val="18"/>
                <w:lang w:val="en-US"/>
              </w:rPr>
            </w:pPr>
          </w:p>
          <w:p w14:paraId="2BFAABCC" w14:textId="77777777" w:rsidR="00345A9A" w:rsidRDefault="00345A9A" w:rsidP="00BA659D">
            <w:pPr>
              <w:pStyle w:val="TableParagraph"/>
              <w:ind w:left="182"/>
              <w:rPr>
                <w:b/>
                <w:sz w:val="18"/>
                <w:lang w:val="en-US"/>
              </w:rPr>
            </w:pPr>
            <w:r>
              <w:rPr>
                <w:b/>
                <w:sz w:val="18"/>
                <w:lang w:val="en-US"/>
              </w:rPr>
              <w:t>SW2_piso2</w:t>
            </w: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9D778B" w14:textId="77777777" w:rsidR="00345A9A" w:rsidRDefault="00345A9A" w:rsidP="00BA659D">
            <w:pPr>
              <w:pStyle w:val="TableParagraph"/>
              <w:spacing w:before="70"/>
              <w:ind w:left="139"/>
              <w:rPr>
                <w:b/>
                <w:sz w:val="18"/>
                <w:lang w:val="en-US"/>
              </w:rPr>
            </w:pPr>
            <w:r>
              <w:rPr>
                <w:b/>
                <w:sz w:val="18"/>
                <w:lang w:val="en-US"/>
              </w:rPr>
              <w:t>Fa0/11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FFDF73"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2BEAFD"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E2A5D4"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009F83"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F45B34"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5BA1F9" w14:textId="77777777" w:rsidR="00345A9A" w:rsidRDefault="00345A9A" w:rsidP="00BA659D">
            <w:pPr>
              <w:pStyle w:val="TableParagraph"/>
              <w:rPr>
                <w:rFonts w:ascii="Times New Roman" w:hAnsi="Times New Roman"/>
                <w:lang w:val="en-US"/>
              </w:rPr>
            </w:pPr>
          </w:p>
        </w:tc>
      </w:tr>
      <w:tr w:rsidR="00345A9A" w14:paraId="0B591D15" w14:textId="77777777" w:rsidTr="00BA659D">
        <w:trPr>
          <w:trHeight w:val="359"/>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DAB19C" w14:textId="77777777" w:rsidR="00345A9A" w:rsidRDefault="00345A9A" w:rsidP="00BA659D">
            <w:pPr>
              <w:pStyle w:val="TableParagraph"/>
              <w:ind w:left="182"/>
              <w:rPr>
                <w:b/>
                <w:sz w:val="18"/>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DC9633" w14:textId="77777777" w:rsidR="00345A9A" w:rsidRDefault="00345A9A" w:rsidP="00BA659D">
            <w:pPr>
              <w:pStyle w:val="TableParagraph"/>
              <w:spacing w:before="70"/>
              <w:ind w:left="139"/>
              <w:rPr>
                <w:b/>
                <w:sz w:val="18"/>
                <w:lang w:val="en-US"/>
              </w:rPr>
            </w:pPr>
            <w:r>
              <w:rPr>
                <w:b/>
                <w:sz w:val="18"/>
                <w:lang w:val="en-US"/>
              </w:rPr>
              <w:t>Fa0/20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7AE4EB"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ACBC4D" w14:textId="77777777" w:rsidR="00345A9A" w:rsidRDefault="00345A9A" w:rsidP="00BA659D">
            <w:pPr>
              <w:pStyle w:val="TableParagraph"/>
              <w:rPr>
                <w:rFonts w:ascii="Times New Roman" w:hAnsi="Times New Roman"/>
                <w:lang w:val="en-US"/>
              </w:rPr>
            </w:pPr>
            <w:r>
              <w:rPr>
                <w:rFonts w:ascii="Times New Roman" w:hAnsi="Times New Roman"/>
                <w:lang w:val="en-US"/>
              </w:rPr>
              <w:t>19+19=38</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C0A0E7" w14:textId="77777777" w:rsidR="00345A9A" w:rsidRDefault="00345A9A" w:rsidP="00BA659D">
            <w:pPr>
              <w:pStyle w:val="TableParagraph"/>
              <w:rPr>
                <w:rFonts w:ascii="Times New Roman" w:hAnsi="Times New Roman"/>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E989F9"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ED6F1" w14:textId="77777777" w:rsidR="00345A9A" w:rsidRDefault="00345A9A" w:rsidP="00BA659D">
            <w:pPr>
              <w:pStyle w:val="TableParagraph"/>
              <w:rPr>
                <w:rFonts w:ascii="Times New Roman" w:hAnsi="Times New Roman"/>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68D24F"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r>
      <w:tr w:rsidR="00345A9A" w14:paraId="08FB0046" w14:textId="77777777" w:rsidTr="00BA659D">
        <w:trPr>
          <w:trHeight w:val="365"/>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BD762F"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6BD4D3" w14:textId="77777777" w:rsidR="00345A9A" w:rsidRDefault="00345A9A" w:rsidP="00BA659D">
            <w:pPr>
              <w:pStyle w:val="TableParagraph"/>
              <w:spacing w:before="70"/>
              <w:ind w:left="139"/>
              <w:rPr>
                <w:b/>
                <w:sz w:val="18"/>
                <w:lang w:val="en-US"/>
              </w:rPr>
            </w:pPr>
            <w:r>
              <w:rPr>
                <w:b/>
                <w:sz w:val="18"/>
                <w:lang w:val="en-US"/>
              </w:rPr>
              <w:t>Fa0/10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D05DEB"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AFF436"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388E90"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C20712"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9638CC"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0DBC3A"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r>
      <w:tr w:rsidR="00345A9A" w14:paraId="364468AC" w14:textId="77777777" w:rsidTr="00BA659D">
        <w:trPr>
          <w:trHeight w:val="364"/>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463301"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1F8255" w14:textId="77777777" w:rsidR="00345A9A" w:rsidRPr="008311F3" w:rsidRDefault="00345A9A" w:rsidP="00BA659D">
            <w:pPr>
              <w:pStyle w:val="TableParagraph"/>
              <w:spacing w:before="70"/>
              <w:ind w:left="139"/>
              <w:rPr>
                <w:b/>
                <w:sz w:val="18"/>
                <w:lang w:val="en-US"/>
              </w:rPr>
            </w:pPr>
            <w:r w:rsidRPr="008311F3">
              <w:rPr>
                <w:b/>
                <w:sz w:val="18"/>
                <w:lang w:val="en-US"/>
              </w:rPr>
              <w:t>Fa0/2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D7CFF9"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5235CF"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E72270"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20ED2A"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37533B"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80B248" w14:textId="77777777" w:rsidR="00345A9A" w:rsidRDefault="00345A9A" w:rsidP="00BA659D">
            <w:pPr>
              <w:pStyle w:val="TableParagraph"/>
              <w:rPr>
                <w:rFonts w:ascii="Times New Roman" w:hAnsi="Times New Roman"/>
                <w:lang w:val="en-US"/>
              </w:rPr>
            </w:pPr>
          </w:p>
        </w:tc>
      </w:tr>
      <w:tr w:rsidR="00345A9A" w14:paraId="482B918A" w14:textId="77777777" w:rsidTr="00BA659D">
        <w:trPr>
          <w:trHeight w:val="284"/>
        </w:trPr>
        <w:tc>
          <w:tcPr>
            <w:tcW w:w="142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705357"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3A2E09" w14:textId="77777777" w:rsidR="00345A9A" w:rsidRPr="008311F3" w:rsidRDefault="00345A9A" w:rsidP="00BA659D">
            <w:pPr>
              <w:pStyle w:val="TableParagraph"/>
              <w:spacing w:before="70"/>
              <w:ind w:left="139"/>
              <w:rPr>
                <w:b/>
                <w:sz w:val="18"/>
                <w:lang w:val="en-US"/>
              </w:rPr>
            </w:pPr>
            <w:r>
              <w:rPr>
                <w:b/>
                <w:sz w:val="18"/>
                <w:lang w:val="en-US"/>
              </w:rPr>
              <w:t>Fa0/24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04EBCF"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D72430" w14:textId="77777777" w:rsidR="00345A9A" w:rsidRDefault="00345A9A" w:rsidP="00BA659D">
            <w:pPr>
              <w:pStyle w:val="TableParagraph"/>
              <w:rPr>
                <w:rFonts w:ascii="Times New Roman" w:hAnsi="Times New Roman"/>
                <w:lang w:val="en-US"/>
              </w:rPr>
            </w:pPr>
            <w:r>
              <w:rPr>
                <w:rFonts w:ascii="Times New Roman" w:hAnsi="Times New Roman"/>
                <w:lang w:val="en-US"/>
              </w:rPr>
              <w:t>19+4+4+19=46</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9423ED" w14:textId="77777777" w:rsidR="00345A9A" w:rsidRDefault="00345A9A" w:rsidP="00BA659D">
            <w:pPr>
              <w:pStyle w:val="TableParagraph"/>
              <w:rPr>
                <w:rFonts w:ascii="Times New Roman" w:hAnsi="Times New Roman"/>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32F073" w14:textId="77777777" w:rsidR="00345A9A" w:rsidRDefault="00345A9A" w:rsidP="00BA659D">
            <w:pPr>
              <w:pStyle w:val="TableParagraph"/>
              <w:rPr>
                <w:rFonts w:ascii="Times New Roman" w:hAnsi="Times New Roman"/>
                <w:lang w:val="en-US"/>
              </w:rPr>
            </w:pPr>
            <w:r>
              <w:rPr>
                <w:rFonts w:ascii="Times New Roman" w:hAnsi="Times New Roman"/>
                <w:lang w:val="en-US"/>
              </w:rPr>
              <w:t>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3F2BD8"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81BC8E" w14:textId="77777777" w:rsidR="00345A9A" w:rsidRDefault="00345A9A" w:rsidP="00BA659D">
            <w:pPr>
              <w:pStyle w:val="TableParagraph"/>
              <w:rPr>
                <w:rFonts w:ascii="Times New Roman" w:hAnsi="Times New Roman"/>
                <w:lang w:val="en-US"/>
              </w:rPr>
            </w:pPr>
          </w:p>
        </w:tc>
      </w:tr>
      <w:tr w:rsidR="00345A9A" w14:paraId="03F41557" w14:textId="77777777" w:rsidTr="00BA659D">
        <w:trPr>
          <w:trHeight w:val="284"/>
        </w:trPr>
        <w:tc>
          <w:tcPr>
            <w:tcW w:w="1423"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A7B4202" w14:textId="77777777" w:rsidR="00345A9A" w:rsidRDefault="00345A9A" w:rsidP="00BA659D">
            <w:pPr>
              <w:pStyle w:val="TableParagraph"/>
              <w:ind w:left="182"/>
              <w:rPr>
                <w:b/>
                <w:sz w:val="18"/>
                <w:lang w:val="en-US"/>
              </w:rPr>
            </w:pPr>
          </w:p>
          <w:p w14:paraId="75A02FA0" w14:textId="77777777" w:rsidR="00345A9A" w:rsidRDefault="00345A9A" w:rsidP="00BA659D">
            <w:pPr>
              <w:jc w:val="center"/>
              <w:rPr>
                <w:sz w:val="2"/>
                <w:szCs w:val="2"/>
                <w:lang w:val="en-US"/>
              </w:rPr>
            </w:pPr>
            <w:r>
              <w:rPr>
                <w:b/>
                <w:sz w:val="18"/>
                <w:lang w:val="en-US"/>
              </w:rPr>
              <w:t>SW_DC</w:t>
            </w: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4FF25B" w14:textId="77777777" w:rsidR="00345A9A" w:rsidRDefault="00345A9A" w:rsidP="00BA659D">
            <w:pPr>
              <w:pStyle w:val="TableParagraph"/>
              <w:spacing w:before="70"/>
              <w:ind w:left="139"/>
              <w:rPr>
                <w:b/>
                <w:sz w:val="18"/>
                <w:lang w:val="en-US"/>
              </w:rPr>
            </w:pPr>
            <w:r>
              <w:rPr>
                <w:b/>
                <w:sz w:val="18"/>
                <w:lang w:val="en-US"/>
              </w:rPr>
              <w:t>Gig1/0/1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114FD2" w14:textId="77777777" w:rsidR="00345A9A" w:rsidRDefault="00345A9A" w:rsidP="00BA659D">
            <w:pPr>
              <w:pStyle w:val="TableParagraph"/>
              <w:rPr>
                <w:rFonts w:ascii="Times New Roman" w:hAnsi="Times New Roman"/>
                <w:lang w:val="en-US"/>
              </w:rPr>
            </w:pPr>
            <w:r>
              <w:rPr>
                <w:rFonts w:ascii="Times New Roman" w:hAnsi="Times New Roman"/>
                <w:lang w:val="en-US"/>
              </w:rPr>
              <w:t>4</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2FFF0E" w14:textId="77777777" w:rsidR="00345A9A" w:rsidRDefault="00345A9A" w:rsidP="00BA659D">
            <w:pPr>
              <w:pStyle w:val="TableParagraph"/>
              <w:rPr>
                <w:rFonts w:ascii="Times New Roman" w:hAnsi="Times New Roman"/>
                <w:lang w:val="en-US"/>
              </w:rPr>
            </w:pPr>
            <w:r>
              <w:rPr>
                <w:rFonts w:ascii="Times New Roman" w:hAnsi="Times New Roman"/>
                <w:lang w:val="en-US"/>
              </w:rPr>
              <w:t>19+4=23</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58BF23" w14:textId="77777777" w:rsidR="00345A9A" w:rsidRDefault="00345A9A" w:rsidP="00BA659D">
            <w:pPr>
              <w:pStyle w:val="TableParagraph"/>
              <w:rPr>
                <w:rFonts w:ascii="Times New Roman" w:hAnsi="Times New Roman"/>
                <w:lang w:val="en-US"/>
              </w:rPr>
            </w:pPr>
            <w:r>
              <w:rPr>
                <w:rFonts w:ascii="Times New Roman" w:hAnsi="Times New Roman"/>
                <w:lang w:val="en-US"/>
              </w:rPr>
              <w:t>X</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A96FB8" w14:textId="77777777" w:rsidR="00345A9A" w:rsidRDefault="00345A9A" w:rsidP="00BA659D">
            <w:pPr>
              <w:pStyle w:val="TableParagraph"/>
              <w:rPr>
                <w:rFonts w:ascii="Times New Roman" w:hAnsi="Times New Roman"/>
                <w:lang w:val="en-US"/>
              </w:rPr>
            </w:pPr>
            <w:r>
              <w:rPr>
                <w:rFonts w:ascii="Times New Roman" w:hAnsi="Times New Roman"/>
                <w:lang w:val="en-US"/>
              </w:rPr>
              <w:t>19+4=23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F9CB0" w14:textId="77777777" w:rsidR="00345A9A" w:rsidRDefault="00345A9A" w:rsidP="00BA659D">
            <w:pPr>
              <w:pStyle w:val="TableParagraph"/>
              <w:rPr>
                <w:rFonts w:ascii="Times New Roman" w:hAnsi="Times New Roman"/>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9B0AA5" w14:textId="77777777" w:rsidR="00345A9A" w:rsidRDefault="00345A9A" w:rsidP="00BA659D">
            <w:pPr>
              <w:pStyle w:val="TableParagraph"/>
              <w:rPr>
                <w:rFonts w:ascii="Times New Roman" w:hAnsi="Times New Roman"/>
                <w:lang w:val="en-US"/>
              </w:rPr>
            </w:pPr>
          </w:p>
        </w:tc>
      </w:tr>
      <w:tr w:rsidR="00345A9A" w14:paraId="231E7D7C" w14:textId="77777777" w:rsidTr="00BA659D">
        <w:trPr>
          <w:trHeight w:val="284"/>
        </w:trPr>
        <w:tc>
          <w:tcPr>
            <w:tcW w:w="1423" w:type="dxa"/>
            <w:vMerge/>
            <w:tcBorders>
              <w:left w:val="single" w:sz="4" w:space="0" w:color="000000"/>
              <w:right w:val="single" w:sz="4" w:space="0" w:color="000000"/>
            </w:tcBorders>
            <w:shd w:val="clear" w:color="auto" w:fill="auto"/>
            <w:tcMar>
              <w:top w:w="0" w:type="dxa"/>
              <w:left w:w="0" w:type="dxa"/>
              <w:bottom w:w="0" w:type="dxa"/>
              <w:right w:w="0" w:type="dxa"/>
            </w:tcMar>
          </w:tcPr>
          <w:p w14:paraId="45E36353"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665440" w14:textId="77777777" w:rsidR="00345A9A" w:rsidRDefault="00345A9A" w:rsidP="00BA659D">
            <w:pPr>
              <w:pStyle w:val="TableParagraph"/>
              <w:spacing w:before="70"/>
              <w:ind w:left="139"/>
              <w:rPr>
                <w:b/>
                <w:sz w:val="18"/>
                <w:lang w:val="en-US"/>
              </w:rPr>
            </w:pPr>
            <w:r>
              <w:rPr>
                <w:b/>
                <w:sz w:val="18"/>
                <w:lang w:val="en-US"/>
              </w:rPr>
              <w:t>Gig1/0/2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BAE0B5" w14:textId="77777777" w:rsidR="00345A9A" w:rsidRDefault="00345A9A" w:rsidP="00BA659D">
            <w:pPr>
              <w:pStyle w:val="TableParagraph"/>
              <w:rPr>
                <w:rFonts w:ascii="Times New Roman" w:hAnsi="Times New Roman"/>
                <w:lang w:val="en-US"/>
              </w:rPr>
            </w:pPr>
            <w:r>
              <w:rPr>
                <w:rFonts w:ascii="Times New Roman" w:hAnsi="Times New Roman"/>
                <w:lang w:val="en-US"/>
              </w:rPr>
              <w:t>4</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4B6834" w14:textId="77777777" w:rsidR="00345A9A" w:rsidRDefault="00345A9A" w:rsidP="00BA659D">
            <w:pPr>
              <w:pStyle w:val="TableParagraph"/>
              <w:rPr>
                <w:rFonts w:ascii="Times New Roman" w:hAnsi="Times New Roman"/>
                <w:lang w:val="en-US"/>
              </w:rPr>
            </w:pPr>
            <w:r>
              <w:rPr>
                <w:rFonts w:ascii="Times New Roman" w:hAnsi="Times New Roman"/>
                <w:lang w:val="en-US"/>
              </w:rPr>
              <w:t>19+19+4=42</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E974AC" w14:textId="77777777" w:rsidR="00345A9A" w:rsidRDefault="00345A9A" w:rsidP="00BA659D">
            <w:pPr>
              <w:pStyle w:val="TableParagraph"/>
              <w:rPr>
                <w:rFonts w:ascii="Times New Roman" w:hAnsi="Times New Roman"/>
                <w:lang w:val="en-U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2DC5E6" w14:textId="77777777" w:rsidR="00345A9A" w:rsidRDefault="00345A9A" w:rsidP="00BA659D">
            <w:pPr>
              <w:pStyle w:val="TableParagraph"/>
              <w:rPr>
                <w:rFonts w:ascii="Times New Roman" w:hAnsi="Times New Roman"/>
                <w:lang w:val="en-US"/>
              </w:rPr>
            </w:pPr>
            <w:r>
              <w:rPr>
                <w:rFonts w:ascii="Times New Roman" w:hAnsi="Times New Roman"/>
                <w:lang w:val="en-US"/>
              </w:rPr>
              <w:t>19+4=23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0DD31D" w14:textId="77777777" w:rsidR="00345A9A" w:rsidRDefault="00345A9A" w:rsidP="00BA659D">
            <w:pPr>
              <w:pStyle w:val="TableParagraph"/>
              <w:rPr>
                <w:rFonts w:ascii="Times New Roman" w:hAnsi="Times New Roman"/>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68A8BF" w14:textId="77777777" w:rsidR="00345A9A" w:rsidRDefault="00345A9A" w:rsidP="00BA659D">
            <w:pPr>
              <w:pStyle w:val="TableParagraph"/>
              <w:rPr>
                <w:rFonts w:ascii="Times New Roman" w:hAnsi="Times New Roman"/>
                <w:lang w:val="en-US"/>
              </w:rPr>
            </w:pPr>
          </w:p>
        </w:tc>
      </w:tr>
      <w:tr w:rsidR="00345A9A" w14:paraId="24D94D6F" w14:textId="77777777" w:rsidTr="00BA659D">
        <w:trPr>
          <w:trHeight w:val="284"/>
        </w:trPr>
        <w:tc>
          <w:tcPr>
            <w:tcW w:w="1423" w:type="dxa"/>
            <w:vMerge/>
            <w:tcBorders>
              <w:left w:val="single" w:sz="4" w:space="0" w:color="000000"/>
              <w:right w:val="single" w:sz="4" w:space="0" w:color="000000"/>
            </w:tcBorders>
            <w:shd w:val="clear" w:color="auto" w:fill="auto"/>
            <w:tcMar>
              <w:top w:w="0" w:type="dxa"/>
              <w:left w:w="0" w:type="dxa"/>
              <w:bottom w:w="0" w:type="dxa"/>
              <w:right w:w="0" w:type="dxa"/>
            </w:tcMar>
          </w:tcPr>
          <w:p w14:paraId="63C0B3D8"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C04F57" w14:textId="77777777" w:rsidR="00345A9A" w:rsidRDefault="00345A9A" w:rsidP="00BA659D">
            <w:pPr>
              <w:pStyle w:val="TableParagraph"/>
              <w:spacing w:before="70"/>
              <w:ind w:left="139"/>
              <w:rPr>
                <w:b/>
                <w:sz w:val="18"/>
                <w:lang w:val="en-US"/>
              </w:rPr>
            </w:pPr>
            <w:r>
              <w:rPr>
                <w:b/>
                <w:sz w:val="18"/>
                <w:lang w:val="en-US"/>
              </w:rPr>
              <w:t>Gig1/0/3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B0AFB2" w14:textId="77777777" w:rsidR="00345A9A" w:rsidRDefault="00345A9A" w:rsidP="00BA659D">
            <w:pPr>
              <w:pStyle w:val="TableParagraph"/>
              <w:rPr>
                <w:rFonts w:ascii="Times New Roman" w:hAnsi="Times New Roman"/>
                <w:lang w:val="en-US"/>
              </w:rPr>
            </w:pPr>
            <w:r>
              <w:rPr>
                <w:rFonts w:ascii="Times New Roman" w:hAnsi="Times New Roman"/>
                <w:lang w:val="en-US"/>
              </w:rPr>
              <w:t>4</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511981"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4C3B88"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94D029"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02831E"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6D0803"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r>
      <w:tr w:rsidR="00345A9A" w14:paraId="6B62FC8C" w14:textId="77777777" w:rsidTr="00BA659D">
        <w:trPr>
          <w:trHeight w:val="284"/>
        </w:trPr>
        <w:tc>
          <w:tcPr>
            <w:tcW w:w="1423" w:type="dxa"/>
            <w:vMerge/>
            <w:tcBorders>
              <w:left w:val="single" w:sz="4" w:space="0" w:color="000000"/>
              <w:right w:val="single" w:sz="4" w:space="0" w:color="000000"/>
            </w:tcBorders>
            <w:shd w:val="clear" w:color="auto" w:fill="auto"/>
            <w:tcMar>
              <w:top w:w="0" w:type="dxa"/>
              <w:left w:w="0" w:type="dxa"/>
              <w:bottom w:w="0" w:type="dxa"/>
              <w:right w:w="0" w:type="dxa"/>
            </w:tcMar>
          </w:tcPr>
          <w:p w14:paraId="3F7C55D8"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F613FD" w14:textId="77777777" w:rsidR="00345A9A" w:rsidRDefault="00345A9A" w:rsidP="00BA659D">
            <w:pPr>
              <w:pStyle w:val="TableParagraph"/>
              <w:spacing w:before="70"/>
              <w:ind w:left="139"/>
              <w:rPr>
                <w:b/>
                <w:sz w:val="18"/>
                <w:lang w:val="en-US"/>
              </w:rPr>
            </w:pPr>
            <w:r>
              <w:rPr>
                <w:b/>
                <w:sz w:val="18"/>
                <w:lang w:val="en-US"/>
              </w:rPr>
              <w:t>Gig1/0/4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69A68E" w14:textId="77777777" w:rsidR="00345A9A" w:rsidRDefault="00345A9A" w:rsidP="00BA659D">
            <w:pPr>
              <w:pStyle w:val="TableParagraph"/>
              <w:rPr>
                <w:rFonts w:ascii="Times New Roman" w:hAnsi="Times New Roman"/>
                <w:lang w:val="en-US"/>
              </w:rPr>
            </w:pPr>
            <w:r>
              <w:rPr>
                <w:rFonts w:ascii="Times New Roman" w:hAnsi="Times New Roman"/>
                <w:lang w:val="en-US"/>
              </w:rPr>
              <w:t>4</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2760A9"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B433BF"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320613"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1FB8A7"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FBCFE3"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r>
      <w:tr w:rsidR="00345A9A" w14:paraId="04D98513" w14:textId="77777777" w:rsidTr="00BA659D">
        <w:trPr>
          <w:trHeight w:val="284"/>
        </w:trPr>
        <w:tc>
          <w:tcPr>
            <w:tcW w:w="1423"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7F72D5" w14:textId="77777777" w:rsidR="00345A9A" w:rsidRDefault="00345A9A" w:rsidP="00BA659D">
            <w:pPr>
              <w:rPr>
                <w:sz w:val="2"/>
                <w:szCs w:val="2"/>
                <w:lang w:val="en-US"/>
              </w:rPr>
            </w:pPr>
          </w:p>
        </w:tc>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65257A" w14:textId="77777777" w:rsidR="00345A9A" w:rsidRDefault="00345A9A" w:rsidP="00BA659D">
            <w:pPr>
              <w:pStyle w:val="TableParagraph"/>
              <w:spacing w:before="70"/>
              <w:ind w:left="139"/>
              <w:rPr>
                <w:b/>
                <w:sz w:val="18"/>
                <w:lang w:val="en-US"/>
              </w:rPr>
            </w:pPr>
            <w:r>
              <w:rPr>
                <w:b/>
                <w:sz w:val="18"/>
                <w:lang w:val="en-US"/>
              </w:rPr>
              <w:t>Gig1/0/5</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5B99D4" w14:textId="77777777" w:rsidR="00345A9A" w:rsidRDefault="00345A9A" w:rsidP="00BA659D">
            <w:pPr>
              <w:pStyle w:val="TableParagraph"/>
              <w:rPr>
                <w:rFonts w:ascii="Times New Roman" w:hAnsi="Times New Roman"/>
                <w:lang w:val="en-US"/>
              </w:rPr>
            </w:pPr>
            <w:r>
              <w:rPr>
                <w:rFonts w:ascii="Times New Roman" w:hAnsi="Times New Roman"/>
                <w:lang w:val="en-US"/>
              </w:rPr>
              <w:t>4</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29320F"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722D56"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420573"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7D202"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A090A3" w14:textId="77777777" w:rsidR="00345A9A" w:rsidRDefault="00345A9A" w:rsidP="00BA659D">
            <w:pPr>
              <w:pStyle w:val="TableParagraph"/>
              <w:rPr>
                <w:rFonts w:ascii="Times New Roman" w:hAnsi="Times New Roman"/>
                <w:lang w:val="en-US"/>
              </w:rPr>
            </w:pPr>
            <w:r>
              <w:rPr>
                <w:rFonts w:ascii="Times New Roman" w:hAnsi="Times New Roman"/>
                <w:lang w:val="en-US"/>
              </w:rPr>
              <w:t>-</w:t>
            </w:r>
          </w:p>
        </w:tc>
      </w:tr>
    </w:tbl>
    <w:p w14:paraId="2F836D37" w14:textId="77777777" w:rsidR="006D615F" w:rsidRPr="00662DEB" w:rsidRDefault="006D615F" w:rsidP="006D615F">
      <w:pPr>
        <w:pStyle w:val="Ttulo5"/>
        <w:tabs>
          <w:tab w:val="left" w:pos="1283"/>
          <w:tab w:val="left" w:pos="1284"/>
        </w:tabs>
        <w:spacing w:before="162"/>
        <w:ind w:left="0" w:firstLine="0"/>
        <w:rPr>
          <w:b w:val="0"/>
          <w:bCs w:val="0"/>
        </w:rPr>
      </w:pPr>
    </w:p>
    <w:p w14:paraId="20D51146" w14:textId="29047BF4" w:rsidR="0042130F" w:rsidRDefault="0042130F" w:rsidP="0042130F">
      <w:pPr>
        <w:pStyle w:val="Ttulo5"/>
        <w:tabs>
          <w:tab w:val="left" w:pos="1283"/>
          <w:tab w:val="left" w:pos="1284"/>
        </w:tabs>
        <w:spacing w:before="162"/>
      </w:pPr>
    </w:p>
    <w:p w14:paraId="2C140B18" w14:textId="17FA6E30" w:rsidR="0042130F" w:rsidRDefault="0042130F" w:rsidP="0042130F">
      <w:pPr>
        <w:pStyle w:val="Ttulo5"/>
        <w:tabs>
          <w:tab w:val="left" w:pos="1283"/>
          <w:tab w:val="left" w:pos="1284"/>
        </w:tabs>
        <w:spacing w:before="162"/>
      </w:pPr>
    </w:p>
    <w:p w14:paraId="7D61F270" w14:textId="319EAC13" w:rsidR="0042130F" w:rsidRDefault="0042130F" w:rsidP="0042130F">
      <w:pPr>
        <w:pStyle w:val="Ttulo5"/>
        <w:tabs>
          <w:tab w:val="left" w:pos="1283"/>
          <w:tab w:val="left" w:pos="1284"/>
        </w:tabs>
        <w:spacing w:before="162"/>
      </w:pPr>
    </w:p>
    <w:p w14:paraId="2F3C1245" w14:textId="2E95B1D7" w:rsidR="0042130F" w:rsidRDefault="0042130F" w:rsidP="0042130F">
      <w:pPr>
        <w:pStyle w:val="Ttulo5"/>
        <w:tabs>
          <w:tab w:val="left" w:pos="1283"/>
          <w:tab w:val="left" w:pos="1284"/>
        </w:tabs>
        <w:spacing w:before="162"/>
      </w:pPr>
    </w:p>
    <w:p w14:paraId="388AD894" w14:textId="6EEAD08E" w:rsidR="006D615F" w:rsidRDefault="006D615F">
      <w:pPr>
        <w:pStyle w:val="Corpodetexto"/>
        <w:spacing w:before="10"/>
        <w:rPr>
          <w:sz w:val="14"/>
        </w:rPr>
      </w:pPr>
    </w:p>
    <w:p w14:paraId="2B165CC6" w14:textId="13F1E8C8" w:rsidR="007C5770" w:rsidRDefault="007C5770">
      <w:pPr>
        <w:pStyle w:val="Corpodetexto"/>
        <w:spacing w:before="10"/>
        <w:rPr>
          <w:sz w:val="14"/>
        </w:rPr>
      </w:pPr>
    </w:p>
    <w:p w14:paraId="427BF3C2" w14:textId="28432EAC" w:rsidR="007C5770" w:rsidRDefault="007C5770">
      <w:pPr>
        <w:pStyle w:val="Corpodetexto"/>
        <w:spacing w:before="10"/>
        <w:rPr>
          <w:sz w:val="14"/>
        </w:rPr>
      </w:pPr>
    </w:p>
    <w:p w14:paraId="3462441E" w14:textId="38DBFF40" w:rsidR="007C5770" w:rsidRDefault="007C5770">
      <w:pPr>
        <w:pStyle w:val="Corpodetexto"/>
        <w:spacing w:before="10"/>
        <w:rPr>
          <w:sz w:val="14"/>
        </w:rPr>
      </w:pPr>
    </w:p>
    <w:p w14:paraId="6ADC179C" w14:textId="1882A1F4" w:rsidR="007C5770" w:rsidRDefault="007C5770">
      <w:pPr>
        <w:pStyle w:val="Corpodetexto"/>
        <w:spacing w:before="10"/>
        <w:rPr>
          <w:sz w:val="14"/>
        </w:rPr>
      </w:pPr>
    </w:p>
    <w:p w14:paraId="668BBEDE" w14:textId="1A263174" w:rsidR="007C5770" w:rsidRDefault="007C5770">
      <w:pPr>
        <w:pStyle w:val="Corpodetexto"/>
        <w:spacing w:before="10"/>
        <w:rPr>
          <w:sz w:val="14"/>
        </w:rPr>
      </w:pPr>
    </w:p>
    <w:p w14:paraId="4643EAB5" w14:textId="36900B1B" w:rsidR="007C5770" w:rsidRDefault="007C5770">
      <w:pPr>
        <w:pStyle w:val="Corpodetexto"/>
        <w:spacing w:before="10"/>
        <w:rPr>
          <w:sz w:val="14"/>
        </w:rPr>
      </w:pPr>
    </w:p>
    <w:p w14:paraId="4F06CD1F" w14:textId="52F7EE96" w:rsidR="007C5770" w:rsidRDefault="007C5770">
      <w:pPr>
        <w:pStyle w:val="Corpodetexto"/>
        <w:spacing w:before="10"/>
        <w:rPr>
          <w:sz w:val="14"/>
        </w:rPr>
      </w:pPr>
    </w:p>
    <w:p w14:paraId="0C88BF8C" w14:textId="7529032C" w:rsidR="007C5770" w:rsidRDefault="007C5770">
      <w:pPr>
        <w:pStyle w:val="Corpodetexto"/>
        <w:spacing w:before="10"/>
        <w:rPr>
          <w:sz w:val="14"/>
        </w:rPr>
      </w:pPr>
    </w:p>
    <w:p w14:paraId="416B9A5B" w14:textId="580D7A23" w:rsidR="007C5770" w:rsidRDefault="007C5770">
      <w:pPr>
        <w:pStyle w:val="Corpodetexto"/>
        <w:spacing w:before="10"/>
        <w:rPr>
          <w:sz w:val="14"/>
        </w:rPr>
      </w:pPr>
    </w:p>
    <w:p w14:paraId="18136BD5" w14:textId="3C1C790F" w:rsidR="007C5770" w:rsidRDefault="007C5770">
      <w:pPr>
        <w:pStyle w:val="Corpodetexto"/>
        <w:spacing w:before="10"/>
        <w:rPr>
          <w:sz w:val="14"/>
        </w:rPr>
      </w:pPr>
    </w:p>
    <w:p w14:paraId="2B5D1482" w14:textId="2CE893D2" w:rsidR="007C5770" w:rsidRDefault="007C5770">
      <w:pPr>
        <w:pStyle w:val="Corpodetexto"/>
        <w:spacing w:before="10"/>
        <w:rPr>
          <w:sz w:val="14"/>
        </w:rPr>
      </w:pPr>
    </w:p>
    <w:p w14:paraId="717BBBE6" w14:textId="32E453E0" w:rsidR="007C5770" w:rsidRDefault="007C5770">
      <w:pPr>
        <w:pStyle w:val="Corpodetexto"/>
        <w:spacing w:before="10"/>
        <w:rPr>
          <w:sz w:val="14"/>
        </w:rPr>
      </w:pPr>
    </w:p>
    <w:p w14:paraId="7C7292CF" w14:textId="5277189E" w:rsidR="007C5770" w:rsidRDefault="007C5770">
      <w:pPr>
        <w:pStyle w:val="Corpodetexto"/>
        <w:spacing w:before="10"/>
        <w:rPr>
          <w:sz w:val="14"/>
        </w:rPr>
      </w:pPr>
    </w:p>
    <w:p w14:paraId="3DF84455" w14:textId="78625009" w:rsidR="007C5770" w:rsidRDefault="007C5770">
      <w:pPr>
        <w:pStyle w:val="Corpodetexto"/>
        <w:spacing w:before="10"/>
        <w:rPr>
          <w:sz w:val="14"/>
        </w:rPr>
      </w:pPr>
    </w:p>
    <w:p w14:paraId="6EA55D55" w14:textId="58FA6DA7" w:rsidR="007C5770" w:rsidRDefault="007C5770">
      <w:pPr>
        <w:pStyle w:val="Corpodetexto"/>
        <w:spacing w:before="10"/>
        <w:rPr>
          <w:sz w:val="14"/>
        </w:rPr>
      </w:pPr>
    </w:p>
    <w:p w14:paraId="1A4D8F8A" w14:textId="2C885BE1" w:rsidR="007C5770" w:rsidRDefault="007C5770">
      <w:pPr>
        <w:pStyle w:val="Corpodetexto"/>
        <w:spacing w:before="10"/>
        <w:rPr>
          <w:sz w:val="14"/>
        </w:rPr>
      </w:pPr>
    </w:p>
    <w:p w14:paraId="063989CE" w14:textId="686846C0" w:rsidR="007C5770" w:rsidRDefault="007C5770">
      <w:pPr>
        <w:pStyle w:val="Corpodetexto"/>
        <w:spacing w:before="10"/>
        <w:rPr>
          <w:sz w:val="14"/>
        </w:rPr>
      </w:pPr>
    </w:p>
    <w:p w14:paraId="036F2652" w14:textId="5A1DC0D9" w:rsidR="007C5770" w:rsidRDefault="007C5770">
      <w:pPr>
        <w:pStyle w:val="Corpodetexto"/>
        <w:spacing w:before="10"/>
        <w:rPr>
          <w:sz w:val="14"/>
        </w:rPr>
      </w:pPr>
    </w:p>
    <w:p w14:paraId="04C9B33B" w14:textId="568F4AE1" w:rsidR="007C5770" w:rsidRDefault="007C5770">
      <w:pPr>
        <w:pStyle w:val="Corpodetexto"/>
        <w:spacing w:before="10"/>
        <w:rPr>
          <w:sz w:val="14"/>
        </w:rPr>
      </w:pPr>
    </w:p>
    <w:p w14:paraId="52387560" w14:textId="5AFBC355" w:rsidR="008311F3" w:rsidRDefault="008311F3">
      <w:pPr>
        <w:pStyle w:val="Corpodetexto"/>
        <w:spacing w:before="10"/>
        <w:rPr>
          <w:sz w:val="14"/>
        </w:rPr>
      </w:pPr>
    </w:p>
    <w:p w14:paraId="07817D75" w14:textId="0DB6A25C" w:rsidR="008311F3" w:rsidRDefault="008311F3">
      <w:pPr>
        <w:pStyle w:val="Corpodetexto"/>
        <w:spacing w:before="10"/>
        <w:rPr>
          <w:sz w:val="14"/>
        </w:rPr>
      </w:pPr>
    </w:p>
    <w:p w14:paraId="327F6762" w14:textId="5CADEAC6" w:rsidR="008311F3" w:rsidRDefault="008311F3">
      <w:pPr>
        <w:pStyle w:val="Corpodetexto"/>
        <w:spacing w:before="10"/>
        <w:rPr>
          <w:sz w:val="14"/>
        </w:rPr>
      </w:pPr>
    </w:p>
    <w:p w14:paraId="17149569" w14:textId="0BB48AB4" w:rsidR="008311F3" w:rsidRDefault="008311F3">
      <w:pPr>
        <w:pStyle w:val="Corpodetexto"/>
        <w:spacing w:before="10"/>
        <w:rPr>
          <w:sz w:val="14"/>
        </w:rPr>
      </w:pPr>
    </w:p>
    <w:p w14:paraId="2839DFA7" w14:textId="4F45CF5A" w:rsidR="008311F3" w:rsidRDefault="008311F3">
      <w:pPr>
        <w:pStyle w:val="Corpodetexto"/>
        <w:spacing w:before="10"/>
        <w:rPr>
          <w:sz w:val="14"/>
        </w:rPr>
      </w:pPr>
    </w:p>
    <w:p w14:paraId="443086B0" w14:textId="14ABE35C" w:rsidR="008311F3" w:rsidRDefault="008311F3">
      <w:pPr>
        <w:pStyle w:val="Corpodetexto"/>
        <w:spacing w:before="10"/>
        <w:rPr>
          <w:sz w:val="14"/>
        </w:rPr>
      </w:pPr>
    </w:p>
    <w:p w14:paraId="213DF699" w14:textId="612A0B92" w:rsidR="008311F3" w:rsidRDefault="008311F3">
      <w:pPr>
        <w:pStyle w:val="Corpodetexto"/>
        <w:spacing w:before="10"/>
        <w:rPr>
          <w:sz w:val="14"/>
        </w:rPr>
      </w:pPr>
    </w:p>
    <w:p w14:paraId="250ABE87" w14:textId="283BF665" w:rsidR="008311F3" w:rsidRDefault="008311F3">
      <w:pPr>
        <w:pStyle w:val="Corpodetexto"/>
        <w:spacing w:before="10"/>
        <w:rPr>
          <w:sz w:val="14"/>
        </w:rPr>
      </w:pPr>
    </w:p>
    <w:p w14:paraId="1F6840C2" w14:textId="7D891190" w:rsidR="008311F3" w:rsidRDefault="008311F3">
      <w:pPr>
        <w:pStyle w:val="Corpodetexto"/>
        <w:spacing w:before="10"/>
        <w:rPr>
          <w:sz w:val="14"/>
        </w:rPr>
      </w:pPr>
    </w:p>
    <w:p w14:paraId="0E73BF45" w14:textId="22A57803" w:rsidR="008311F3" w:rsidRDefault="008311F3">
      <w:pPr>
        <w:pStyle w:val="Corpodetexto"/>
        <w:spacing w:before="10"/>
        <w:rPr>
          <w:sz w:val="14"/>
        </w:rPr>
      </w:pPr>
    </w:p>
    <w:p w14:paraId="40F9C9A8" w14:textId="49B9FF35" w:rsidR="008A6768" w:rsidRDefault="008A6768">
      <w:pPr>
        <w:pStyle w:val="Corpodetexto"/>
        <w:spacing w:before="10"/>
        <w:rPr>
          <w:sz w:val="14"/>
        </w:rPr>
      </w:pPr>
    </w:p>
    <w:p w14:paraId="7F807189" w14:textId="7D909A70" w:rsidR="008A6768" w:rsidRDefault="008A6768">
      <w:pPr>
        <w:pStyle w:val="Corpodetexto"/>
        <w:spacing w:before="10"/>
        <w:rPr>
          <w:sz w:val="14"/>
        </w:rPr>
      </w:pPr>
    </w:p>
    <w:p w14:paraId="2F81BCB0" w14:textId="1F308B79" w:rsidR="008A6768" w:rsidRDefault="008A6768">
      <w:pPr>
        <w:pStyle w:val="Corpodetexto"/>
        <w:spacing w:before="10"/>
        <w:rPr>
          <w:sz w:val="14"/>
        </w:rPr>
      </w:pPr>
    </w:p>
    <w:p w14:paraId="37E7EC69" w14:textId="342E565A" w:rsidR="008311F3" w:rsidRDefault="008311F3">
      <w:pPr>
        <w:pStyle w:val="Corpodetexto"/>
        <w:spacing w:before="10"/>
        <w:rPr>
          <w:sz w:val="14"/>
        </w:rPr>
      </w:pPr>
    </w:p>
    <w:p w14:paraId="70B387B8" w14:textId="326A938F" w:rsidR="00D12EAB" w:rsidRDefault="00D12EAB">
      <w:pPr>
        <w:pStyle w:val="Corpodetexto"/>
        <w:spacing w:before="10"/>
        <w:rPr>
          <w:sz w:val="14"/>
        </w:rPr>
      </w:pPr>
    </w:p>
    <w:p w14:paraId="3DAB9636" w14:textId="64A55491" w:rsidR="00D12EAB" w:rsidRDefault="00D12EAB">
      <w:pPr>
        <w:pStyle w:val="Corpodetexto"/>
        <w:spacing w:before="10"/>
        <w:rPr>
          <w:sz w:val="14"/>
        </w:rPr>
      </w:pPr>
    </w:p>
    <w:p w14:paraId="35AA269A" w14:textId="5B97B94F" w:rsidR="00BB277A" w:rsidRDefault="00BB277A">
      <w:pPr>
        <w:pStyle w:val="Corpodetexto"/>
        <w:spacing w:before="10"/>
        <w:rPr>
          <w:sz w:val="14"/>
        </w:rPr>
      </w:pPr>
    </w:p>
    <w:p w14:paraId="66AD03F5" w14:textId="48CCAAF7" w:rsidR="00BB277A" w:rsidRDefault="00BB277A">
      <w:pPr>
        <w:pStyle w:val="Corpodetexto"/>
        <w:spacing w:before="10"/>
        <w:rPr>
          <w:sz w:val="14"/>
        </w:rPr>
      </w:pPr>
    </w:p>
    <w:p w14:paraId="6EC7A8EF" w14:textId="7CA8C58B" w:rsidR="00662DEB" w:rsidRDefault="00662DEB">
      <w:pPr>
        <w:pStyle w:val="Corpodetexto"/>
        <w:spacing w:before="10"/>
        <w:rPr>
          <w:sz w:val="14"/>
        </w:rPr>
      </w:pPr>
    </w:p>
    <w:p w14:paraId="37148DF4" w14:textId="77777777" w:rsidR="00345A9A" w:rsidRDefault="00345A9A">
      <w:pPr>
        <w:pStyle w:val="Corpodetexto"/>
        <w:spacing w:before="10"/>
        <w:rPr>
          <w:sz w:val="14"/>
        </w:rPr>
      </w:pPr>
    </w:p>
    <w:p w14:paraId="122A3F57" w14:textId="77777777" w:rsidR="00D12EAB" w:rsidRDefault="00D12EAB">
      <w:pPr>
        <w:pStyle w:val="Corpodetexto"/>
        <w:spacing w:before="10"/>
        <w:rPr>
          <w:sz w:val="14"/>
        </w:rPr>
      </w:pPr>
    </w:p>
    <w:p w14:paraId="1A3BE10A" w14:textId="122EF198" w:rsidR="008311F3" w:rsidRDefault="008311F3">
      <w:pPr>
        <w:pStyle w:val="Corpodetexto"/>
        <w:spacing w:before="10"/>
        <w:rPr>
          <w:sz w:val="14"/>
        </w:rPr>
      </w:pPr>
    </w:p>
    <w:p w14:paraId="4084C779" w14:textId="6B664B16" w:rsidR="006D615F" w:rsidRPr="00345A9A" w:rsidRDefault="006D615F" w:rsidP="00345A9A">
      <w:pPr>
        <w:pStyle w:val="Corpodetexto"/>
        <w:numPr>
          <w:ilvl w:val="0"/>
          <w:numId w:val="5"/>
        </w:numPr>
        <w:spacing w:before="10"/>
        <w:rPr>
          <w:b/>
          <w:bCs/>
          <w:sz w:val="22"/>
          <w:szCs w:val="22"/>
        </w:rPr>
      </w:pPr>
      <w:r w:rsidRPr="00345A9A">
        <w:rPr>
          <w:b/>
          <w:bCs/>
          <w:sz w:val="22"/>
          <w:szCs w:val="22"/>
        </w:rPr>
        <w:t>Qual o custo do caminho mais curto até ao Router A desde o PC9?</w:t>
      </w:r>
    </w:p>
    <w:p w14:paraId="4E5B7324" w14:textId="44796FEF" w:rsidR="006D615F" w:rsidRPr="006D615F" w:rsidRDefault="006D615F" w:rsidP="00FA6D3F">
      <w:pPr>
        <w:pStyle w:val="Corpodetexto"/>
        <w:spacing w:before="10"/>
        <w:ind w:left="1081"/>
      </w:pPr>
      <w:r w:rsidRPr="006D615F">
        <w:t>O custo do caminho mais curto será: 57(19+19+19), e o percurso efetuado é o seguinte:</w:t>
      </w:r>
    </w:p>
    <w:p w14:paraId="16EBAAB4" w14:textId="73E83BC8" w:rsidR="006D615F" w:rsidRPr="008938F8" w:rsidRDefault="006D615F" w:rsidP="006D615F">
      <w:pPr>
        <w:pStyle w:val="Corpodetexto"/>
        <w:numPr>
          <w:ilvl w:val="0"/>
          <w:numId w:val="8"/>
        </w:numPr>
        <w:spacing w:before="10"/>
        <w:rPr>
          <w:sz w:val="14"/>
        </w:rPr>
      </w:pPr>
      <w:r w:rsidRPr="006D615F">
        <w:t>RA &gt; SW2_piso1 &gt; SW2_piso2 &gt; PC9</w:t>
      </w:r>
    </w:p>
    <w:p w14:paraId="327B9206" w14:textId="499DB171" w:rsidR="00345A9A" w:rsidRDefault="00345A9A" w:rsidP="006D615F">
      <w:pPr>
        <w:pStyle w:val="Corpodetexto"/>
        <w:spacing w:before="10"/>
        <w:ind w:left="1643"/>
        <w:rPr>
          <w:sz w:val="14"/>
        </w:rPr>
      </w:pPr>
    </w:p>
    <w:p w14:paraId="41AD1DE8" w14:textId="2D3FB087" w:rsidR="00345A9A" w:rsidRDefault="00345A9A" w:rsidP="006D615F">
      <w:pPr>
        <w:pStyle w:val="Corpodetexto"/>
        <w:spacing w:before="10"/>
        <w:ind w:left="1643"/>
        <w:rPr>
          <w:sz w:val="14"/>
        </w:rPr>
      </w:pPr>
    </w:p>
    <w:p w14:paraId="7F63EEB3" w14:textId="37C94A0E" w:rsidR="00345A9A" w:rsidRDefault="00345A9A" w:rsidP="006D615F">
      <w:pPr>
        <w:pStyle w:val="Corpodetexto"/>
        <w:spacing w:before="10"/>
        <w:ind w:left="1643"/>
        <w:rPr>
          <w:sz w:val="14"/>
        </w:rPr>
      </w:pPr>
    </w:p>
    <w:p w14:paraId="402ACCD5" w14:textId="4500E7BD" w:rsidR="00345A9A" w:rsidRDefault="00345A9A" w:rsidP="006D615F">
      <w:pPr>
        <w:pStyle w:val="Corpodetexto"/>
        <w:spacing w:before="10"/>
        <w:ind w:left="1643"/>
        <w:rPr>
          <w:sz w:val="14"/>
        </w:rPr>
      </w:pPr>
    </w:p>
    <w:p w14:paraId="4EC707C3" w14:textId="4481B655" w:rsidR="00345A9A" w:rsidRDefault="00345A9A" w:rsidP="006D615F">
      <w:pPr>
        <w:pStyle w:val="Corpodetexto"/>
        <w:spacing w:before="10"/>
        <w:ind w:left="1643"/>
        <w:rPr>
          <w:sz w:val="14"/>
        </w:rPr>
      </w:pPr>
    </w:p>
    <w:p w14:paraId="3F3CA356" w14:textId="1452E686" w:rsidR="00345A9A" w:rsidRDefault="00345A9A" w:rsidP="006D615F">
      <w:pPr>
        <w:pStyle w:val="Corpodetexto"/>
        <w:spacing w:before="10"/>
        <w:ind w:left="1643"/>
        <w:rPr>
          <w:sz w:val="14"/>
        </w:rPr>
      </w:pPr>
    </w:p>
    <w:p w14:paraId="4B6252B5" w14:textId="160BD428" w:rsidR="00345A9A" w:rsidRDefault="00345A9A" w:rsidP="006D615F">
      <w:pPr>
        <w:pStyle w:val="Corpodetexto"/>
        <w:spacing w:before="10"/>
        <w:ind w:left="1643"/>
        <w:rPr>
          <w:sz w:val="14"/>
        </w:rPr>
      </w:pPr>
    </w:p>
    <w:p w14:paraId="5ED6B34F" w14:textId="6DA9C10D" w:rsidR="00345A9A" w:rsidRDefault="00345A9A" w:rsidP="006D615F">
      <w:pPr>
        <w:pStyle w:val="Corpodetexto"/>
        <w:spacing w:before="10"/>
        <w:ind w:left="1643"/>
        <w:rPr>
          <w:sz w:val="14"/>
        </w:rPr>
      </w:pPr>
    </w:p>
    <w:p w14:paraId="24600A62" w14:textId="77777777" w:rsidR="00345A9A" w:rsidRDefault="00345A9A" w:rsidP="006D615F">
      <w:pPr>
        <w:pStyle w:val="Corpodetexto"/>
        <w:spacing w:before="10"/>
        <w:ind w:left="1643"/>
        <w:rPr>
          <w:sz w:val="14"/>
        </w:rPr>
      </w:pPr>
    </w:p>
    <w:p w14:paraId="106E5332" w14:textId="737A4EBF" w:rsidR="00345A9A" w:rsidRDefault="00345A9A" w:rsidP="006D615F">
      <w:pPr>
        <w:pStyle w:val="Corpodetexto"/>
        <w:spacing w:before="10"/>
        <w:ind w:left="1643"/>
        <w:rPr>
          <w:sz w:val="14"/>
        </w:rPr>
      </w:pPr>
    </w:p>
    <w:p w14:paraId="362BEE52" w14:textId="77777777" w:rsidR="00345A9A" w:rsidRDefault="00345A9A" w:rsidP="006D615F">
      <w:pPr>
        <w:pStyle w:val="Corpodetexto"/>
        <w:spacing w:before="10"/>
        <w:ind w:left="1643"/>
        <w:rPr>
          <w:sz w:val="14"/>
        </w:rPr>
      </w:pPr>
    </w:p>
    <w:p w14:paraId="3E6F8BB7" w14:textId="2497EC27" w:rsidR="006D615F" w:rsidRPr="006D615F" w:rsidRDefault="006D615F" w:rsidP="00345A9A">
      <w:pPr>
        <w:pStyle w:val="Corpodetexto"/>
        <w:numPr>
          <w:ilvl w:val="0"/>
          <w:numId w:val="5"/>
        </w:numPr>
        <w:spacing w:before="10"/>
        <w:rPr>
          <w:b/>
          <w:bCs/>
          <w:sz w:val="14"/>
        </w:rPr>
      </w:pPr>
      <w:r w:rsidRPr="006D615F">
        <w:rPr>
          <w:b/>
          <w:bCs/>
        </w:rPr>
        <w:t xml:space="preserve">Force a </w:t>
      </w:r>
      <w:proofErr w:type="spellStart"/>
      <w:r w:rsidRPr="006D615F">
        <w:rPr>
          <w:b/>
          <w:bCs/>
        </w:rPr>
        <w:t>root</w:t>
      </w:r>
      <w:proofErr w:type="spellEnd"/>
      <w:r w:rsidRPr="006D615F">
        <w:rPr>
          <w:b/>
          <w:bCs/>
        </w:rPr>
        <w:t xml:space="preserve"> bridge para ser o SW_DC através da prioridade. Possui alguma porta bloqueada?</w:t>
      </w:r>
    </w:p>
    <w:p w14:paraId="6E4ABDE8" w14:textId="446463D1" w:rsidR="00821442" w:rsidRPr="00821442" w:rsidRDefault="00821442" w:rsidP="00FA6D3F">
      <w:pPr>
        <w:pStyle w:val="Corpodetexto"/>
        <w:spacing w:before="10"/>
        <w:ind w:left="1081"/>
        <w:jc w:val="both"/>
      </w:pPr>
      <w:r w:rsidRPr="00821442">
        <w:t xml:space="preserve">Para fazer com </w:t>
      </w:r>
      <w:r>
        <w:t xml:space="preserve">que </w:t>
      </w:r>
      <w:r w:rsidRPr="00821442">
        <w:t xml:space="preserve">o SW_DC torna-se </w:t>
      </w:r>
      <w:proofErr w:type="spellStart"/>
      <w:r w:rsidRPr="00821442">
        <w:t>root</w:t>
      </w:r>
      <w:proofErr w:type="spellEnd"/>
      <w:r w:rsidRPr="00821442">
        <w:t xml:space="preserve"> bridge foi necessário alterar a sua prioridade, </w:t>
      </w:r>
      <w:r>
        <w:t xml:space="preserve">essa prioridade foi alterada para um valor mais baixo, neste caso foi passado para o valor </w:t>
      </w:r>
      <w:r w:rsidRPr="00821442">
        <w:t>28670</w:t>
      </w:r>
      <w:r>
        <w:t xml:space="preserve">. Na figura abaixo, é possível der ver o comando que foi usado para alterar a prioridade deste </w:t>
      </w:r>
      <w:proofErr w:type="spellStart"/>
      <w:r>
        <w:t>switch</w:t>
      </w:r>
      <w:proofErr w:type="spellEnd"/>
      <w:r>
        <w:t xml:space="preserve">, tornando assim a </w:t>
      </w:r>
      <w:proofErr w:type="spellStart"/>
      <w:r>
        <w:t>root</w:t>
      </w:r>
      <w:proofErr w:type="spellEnd"/>
      <w:r>
        <w:t xml:space="preserve"> bridge da empresa A</w:t>
      </w:r>
    </w:p>
    <w:p w14:paraId="35D15DAE" w14:textId="3C03B11B" w:rsidR="006D615F" w:rsidRDefault="006D615F" w:rsidP="00821442">
      <w:pPr>
        <w:pStyle w:val="Corpodetexto"/>
        <w:spacing w:before="10"/>
        <w:jc w:val="both"/>
        <w:rPr>
          <w:sz w:val="14"/>
        </w:rPr>
      </w:pPr>
    </w:p>
    <w:p w14:paraId="28D89FCF" w14:textId="77777777" w:rsidR="008938F8" w:rsidRDefault="008938F8" w:rsidP="008938F8">
      <w:pPr>
        <w:pStyle w:val="Corpodetexto"/>
        <w:keepNext/>
        <w:spacing w:before="10"/>
        <w:jc w:val="center"/>
      </w:pPr>
      <w:r>
        <w:rPr>
          <w:noProof/>
          <w:sz w:val="14"/>
        </w:rPr>
        <w:drawing>
          <wp:inline distT="0" distB="0" distL="0" distR="0" wp14:anchorId="3562A7A0" wp14:editId="4B8039C7">
            <wp:extent cx="3238500" cy="12954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1295400"/>
                    </a:xfrm>
                    <a:prstGeom prst="rect">
                      <a:avLst/>
                    </a:prstGeom>
                    <a:noFill/>
                    <a:ln>
                      <a:noFill/>
                    </a:ln>
                  </pic:spPr>
                </pic:pic>
              </a:graphicData>
            </a:graphic>
          </wp:inline>
        </w:drawing>
      </w:r>
    </w:p>
    <w:p w14:paraId="2F7AC89A" w14:textId="28959475" w:rsidR="006D615F" w:rsidRDefault="008938F8" w:rsidP="008938F8">
      <w:pPr>
        <w:pStyle w:val="Legenda"/>
        <w:jc w:val="center"/>
      </w:pPr>
      <w:bookmarkStart w:id="6" w:name="_Toc57487278"/>
      <w:r>
        <w:t xml:space="preserve">Figura </w:t>
      </w:r>
      <w:r>
        <w:fldChar w:fldCharType="begin"/>
      </w:r>
      <w:r>
        <w:instrText xml:space="preserve"> SEQ Figura \* ARABIC </w:instrText>
      </w:r>
      <w:r>
        <w:fldChar w:fldCharType="separate"/>
      </w:r>
      <w:r w:rsidR="003D72F8">
        <w:rPr>
          <w:noProof/>
        </w:rPr>
        <w:t>3</w:t>
      </w:r>
      <w:r>
        <w:fldChar w:fldCharType="end"/>
      </w:r>
      <w:r>
        <w:t xml:space="preserve"> - comando usado para alterar a prioridade deste </w:t>
      </w:r>
      <w:proofErr w:type="spellStart"/>
      <w:r>
        <w:t>switch</w:t>
      </w:r>
      <w:bookmarkEnd w:id="6"/>
      <w:proofErr w:type="spellEnd"/>
    </w:p>
    <w:p w14:paraId="5507C589" w14:textId="0F31FBB1" w:rsidR="00AD5EA5" w:rsidRDefault="008A6768" w:rsidP="00FA6D3F">
      <w:pPr>
        <w:ind w:left="1081"/>
        <w:rPr>
          <w:sz w:val="20"/>
          <w:szCs w:val="20"/>
        </w:rPr>
      </w:pPr>
      <w:r w:rsidRPr="008A6768">
        <w:rPr>
          <w:sz w:val="20"/>
          <w:szCs w:val="20"/>
        </w:rPr>
        <w:t xml:space="preserve">Não contém portas bloqueadas, apenas </w:t>
      </w:r>
      <w:proofErr w:type="spellStart"/>
      <w:r w:rsidRPr="008A6768">
        <w:rPr>
          <w:sz w:val="20"/>
          <w:szCs w:val="20"/>
        </w:rPr>
        <w:t>Designated</w:t>
      </w:r>
      <w:proofErr w:type="spellEnd"/>
      <w:r w:rsidRPr="008A6768">
        <w:rPr>
          <w:sz w:val="20"/>
          <w:szCs w:val="20"/>
        </w:rPr>
        <w:t xml:space="preserve">. Através do comando “show </w:t>
      </w:r>
      <w:proofErr w:type="spellStart"/>
      <w:r w:rsidRPr="008A6768">
        <w:rPr>
          <w:sz w:val="20"/>
          <w:szCs w:val="20"/>
        </w:rPr>
        <w:t>spanning-tree</w:t>
      </w:r>
      <w:proofErr w:type="spellEnd"/>
      <w:r w:rsidRPr="008A6768">
        <w:rPr>
          <w:sz w:val="20"/>
          <w:szCs w:val="20"/>
        </w:rPr>
        <w:t>”, conseguimos analisar o estado das portas em todas as VLAN existentes.</w:t>
      </w:r>
    </w:p>
    <w:p w14:paraId="09C26EFE" w14:textId="77777777" w:rsidR="008A6768" w:rsidRPr="008A6768" w:rsidRDefault="008A6768" w:rsidP="00AD5EA5">
      <w:pPr>
        <w:ind w:left="1440"/>
        <w:rPr>
          <w:sz w:val="20"/>
          <w:szCs w:val="20"/>
        </w:rPr>
      </w:pPr>
    </w:p>
    <w:p w14:paraId="0195A2F2" w14:textId="13FD118C" w:rsidR="00AD5EA5" w:rsidRPr="00806520" w:rsidRDefault="00AD5EA5" w:rsidP="00345A9A">
      <w:pPr>
        <w:pStyle w:val="PargrafodaLista"/>
        <w:numPr>
          <w:ilvl w:val="0"/>
          <w:numId w:val="5"/>
        </w:numPr>
        <w:jc w:val="both"/>
        <w:rPr>
          <w:b/>
          <w:bCs/>
          <w:sz w:val="20"/>
          <w:szCs w:val="20"/>
        </w:rPr>
      </w:pPr>
      <w:r w:rsidRPr="00806520">
        <w:rPr>
          <w:b/>
          <w:bCs/>
          <w:sz w:val="20"/>
          <w:szCs w:val="20"/>
        </w:rPr>
        <w:t xml:space="preserve">Na literatura sobre </w:t>
      </w:r>
      <w:proofErr w:type="spellStart"/>
      <w:r w:rsidRPr="00806520">
        <w:rPr>
          <w:b/>
          <w:bCs/>
          <w:sz w:val="20"/>
          <w:szCs w:val="20"/>
        </w:rPr>
        <w:t>spanning</w:t>
      </w:r>
      <w:proofErr w:type="spellEnd"/>
      <w:r w:rsidRPr="00806520">
        <w:rPr>
          <w:b/>
          <w:bCs/>
          <w:sz w:val="20"/>
          <w:szCs w:val="20"/>
        </w:rPr>
        <w:t xml:space="preserve"> </w:t>
      </w:r>
      <w:proofErr w:type="spellStart"/>
      <w:r w:rsidRPr="00806520">
        <w:rPr>
          <w:b/>
          <w:bCs/>
          <w:sz w:val="20"/>
          <w:szCs w:val="20"/>
        </w:rPr>
        <w:t>tree</w:t>
      </w:r>
      <w:proofErr w:type="spellEnd"/>
      <w:r w:rsidRPr="00806520">
        <w:rPr>
          <w:b/>
          <w:bCs/>
          <w:sz w:val="20"/>
          <w:szCs w:val="20"/>
        </w:rPr>
        <w:t xml:space="preserve"> encontra-se frequentemente a afirmação de que todas as portas de um </w:t>
      </w:r>
      <w:proofErr w:type="spellStart"/>
      <w:r w:rsidRPr="00806520">
        <w:rPr>
          <w:b/>
          <w:bCs/>
          <w:sz w:val="20"/>
          <w:szCs w:val="20"/>
        </w:rPr>
        <w:t>root</w:t>
      </w:r>
      <w:proofErr w:type="spellEnd"/>
      <w:r w:rsidRPr="00806520">
        <w:rPr>
          <w:b/>
          <w:bCs/>
          <w:sz w:val="20"/>
          <w:szCs w:val="20"/>
        </w:rPr>
        <w:t xml:space="preserve"> </w:t>
      </w:r>
      <w:proofErr w:type="spellStart"/>
      <w:r w:rsidRPr="00806520">
        <w:rPr>
          <w:b/>
          <w:bCs/>
          <w:sz w:val="20"/>
          <w:szCs w:val="20"/>
        </w:rPr>
        <w:t>switch</w:t>
      </w:r>
      <w:proofErr w:type="spellEnd"/>
      <w:r w:rsidRPr="00806520">
        <w:rPr>
          <w:b/>
          <w:bCs/>
          <w:sz w:val="20"/>
          <w:szCs w:val="20"/>
        </w:rPr>
        <w:t xml:space="preserve">/bridge são portas </w:t>
      </w:r>
      <w:proofErr w:type="spellStart"/>
      <w:r w:rsidRPr="00806520">
        <w:rPr>
          <w:b/>
          <w:bCs/>
          <w:sz w:val="20"/>
          <w:szCs w:val="20"/>
        </w:rPr>
        <w:t>Designated</w:t>
      </w:r>
      <w:proofErr w:type="spellEnd"/>
      <w:r w:rsidRPr="00806520">
        <w:rPr>
          <w:b/>
          <w:bCs/>
          <w:sz w:val="20"/>
          <w:szCs w:val="20"/>
        </w:rPr>
        <w:t>. Comente tendo em consideração o SW_DC.</w:t>
      </w:r>
    </w:p>
    <w:p w14:paraId="4451EC69" w14:textId="72D1C2BA" w:rsidR="00806520" w:rsidRPr="00806520" w:rsidRDefault="00806520" w:rsidP="00806520">
      <w:pPr>
        <w:jc w:val="both"/>
        <w:rPr>
          <w:b/>
          <w:bCs/>
          <w:sz w:val="20"/>
          <w:szCs w:val="20"/>
        </w:rPr>
      </w:pPr>
    </w:p>
    <w:p w14:paraId="730972F3" w14:textId="09D097A4" w:rsidR="00806520" w:rsidRDefault="00806520" w:rsidP="00FA6D3F">
      <w:pPr>
        <w:ind w:left="1081"/>
        <w:jc w:val="both"/>
      </w:pPr>
      <w:r>
        <w:t xml:space="preserve">Assumindo que o SW_DC é a </w:t>
      </w:r>
      <w:proofErr w:type="spellStart"/>
      <w:r>
        <w:t>root</w:t>
      </w:r>
      <w:proofErr w:type="spellEnd"/>
      <w:r>
        <w:t xml:space="preserve"> bridge, todas as portas, seguindo o protocolo STP iram ser todas </w:t>
      </w:r>
      <w:proofErr w:type="spellStart"/>
      <w:r>
        <w:t>designated</w:t>
      </w:r>
      <w:proofErr w:type="spellEnd"/>
      <w:r>
        <w:t xml:space="preserve">. Uma porta que sendo </w:t>
      </w:r>
      <w:proofErr w:type="spellStart"/>
      <w:r>
        <w:t>designated</w:t>
      </w:r>
      <w:proofErr w:type="spellEnd"/>
      <w:r>
        <w:t xml:space="preserve"> é uma porta com o menor custo até à </w:t>
      </w:r>
      <w:proofErr w:type="spellStart"/>
      <w:r>
        <w:t>root</w:t>
      </w:r>
      <w:proofErr w:type="spellEnd"/>
      <w:r>
        <w:t xml:space="preserve"> bridge. Sendo que uma porta em estado </w:t>
      </w:r>
      <w:proofErr w:type="spellStart"/>
      <w:r>
        <w:t>root</w:t>
      </w:r>
      <w:proofErr w:type="spellEnd"/>
      <w:r>
        <w:t xml:space="preserve">, não pode ser </w:t>
      </w:r>
      <w:proofErr w:type="spellStart"/>
      <w:r>
        <w:t>designated</w:t>
      </w:r>
      <w:proofErr w:type="spellEnd"/>
    </w:p>
    <w:p w14:paraId="47D18359" w14:textId="77777777" w:rsidR="00806520" w:rsidRPr="00806520" w:rsidRDefault="00806520" w:rsidP="00806520">
      <w:pPr>
        <w:jc w:val="both"/>
      </w:pPr>
    </w:p>
    <w:p w14:paraId="1F167755" w14:textId="77777777" w:rsidR="000820CB" w:rsidRPr="00E975AD" w:rsidRDefault="000820CB" w:rsidP="00E975AD">
      <w:pPr>
        <w:jc w:val="both"/>
        <w:rPr>
          <w:b/>
          <w:bCs/>
          <w:sz w:val="20"/>
          <w:szCs w:val="20"/>
        </w:rPr>
      </w:pPr>
    </w:p>
    <w:p w14:paraId="0912863E" w14:textId="44E04C15" w:rsidR="000820CB" w:rsidRPr="00345A9A" w:rsidRDefault="000820CB" w:rsidP="00345A9A">
      <w:pPr>
        <w:pStyle w:val="PargrafodaLista"/>
        <w:numPr>
          <w:ilvl w:val="0"/>
          <w:numId w:val="5"/>
        </w:numPr>
        <w:jc w:val="both"/>
        <w:rPr>
          <w:b/>
          <w:bCs/>
          <w:sz w:val="24"/>
          <w:szCs w:val="24"/>
        </w:rPr>
      </w:pPr>
      <w:r w:rsidRPr="00345A9A">
        <w:rPr>
          <w:b/>
          <w:bCs/>
          <w:sz w:val="24"/>
          <w:szCs w:val="24"/>
        </w:rPr>
        <w:t>Ative o modo per-</w:t>
      </w:r>
      <w:proofErr w:type="spellStart"/>
      <w:r w:rsidRPr="00345A9A">
        <w:rPr>
          <w:b/>
          <w:bCs/>
          <w:sz w:val="24"/>
          <w:szCs w:val="24"/>
        </w:rPr>
        <w:t>Vlan</w:t>
      </w:r>
      <w:proofErr w:type="spellEnd"/>
      <w:r w:rsidRPr="00345A9A">
        <w:rPr>
          <w:b/>
          <w:bCs/>
          <w:sz w:val="24"/>
          <w:szCs w:val="24"/>
        </w:rPr>
        <w:t xml:space="preserve"> </w:t>
      </w:r>
      <w:proofErr w:type="spellStart"/>
      <w:r w:rsidRPr="00345A9A">
        <w:rPr>
          <w:b/>
          <w:bCs/>
          <w:sz w:val="24"/>
          <w:szCs w:val="24"/>
        </w:rPr>
        <w:t>rapid</w:t>
      </w:r>
      <w:proofErr w:type="spellEnd"/>
      <w:r w:rsidRPr="00345A9A">
        <w:rPr>
          <w:b/>
          <w:bCs/>
          <w:sz w:val="24"/>
          <w:szCs w:val="24"/>
        </w:rPr>
        <w:t xml:space="preserve"> </w:t>
      </w:r>
      <w:proofErr w:type="spellStart"/>
      <w:r w:rsidRPr="00345A9A">
        <w:rPr>
          <w:b/>
          <w:bCs/>
          <w:sz w:val="24"/>
          <w:szCs w:val="24"/>
        </w:rPr>
        <w:t>spanning</w:t>
      </w:r>
      <w:proofErr w:type="spellEnd"/>
      <w:r w:rsidRPr="00345A9A">
        <w:rPr>
          <w:b/>
          <w:bCs/>
          <w:sz w:val="24"/>
          <w:szCs w:val="24"/>
        </w:rPr>
        <w:t xml:space="preserve"> </w:t>
      </w:r>
      <w:proofErr w:type="spellStart"/>
      <w:r w:rsidRPr="00345A9A">
        <w:rPr>
          <w:b/>
          <w:bCs/>
          <w:sz w:val="24"/>
          <w:szCs w:val="24"/>
        </w:rPr>
        <w:t>tree</w:t>
      </w:r>
      <w:proofErr w:type="spellEnd"/>
      <w:r w:rsidRPr="00345A9A">
        <w:rPr>
          <w:b/>
          <w:bCs/>
          <w:sz w:val="24"/>
          <w:szCs w:val="24"/>
        </w:rPr>
        <w:t xml:space="preserve">. Verifique se é necessário ativá-lo em todos os </w:t>
      </w:r>
      <w:proofErr w:type="spellStart"/>
      <w:r w:rsidRPr="00345A9A">
        <w:rPr>
          <w:b/>
          <w:bCs/>
          <w:sz w:val="24"/>
          <w:szCs w:val="24"/>
        </w:rPr>
        <w:t>switches</w:t>
      </w:r>
      <w:proofErr w:type="spellEnd"/>
      <w:r w:rsidRPr="00345A9A">
        <w:rPr>
          <w:b/>
          <w:bCs/>
          <w:sz w:val="24"/>
          <w:szCs w:val="24"/>
        </w:rPr>
        <w:t>?</w:t>
      </w:r>
    </w:p>
    <w:p w14:paraId="6BD3A92D" w14:textId="77777777" w:rsidR="00C52307" w:rsidRPr="00345A9A" w:rsidRDefault="00C52307" w:rsidP="00345A9A">
      <w:pPr>
        <w:pStyle w:val="PargrafodaLista"/>
        <w:ind w:left="1081" w:firstLine="0"/>
        <w:jc w:val="both"/>
        <w:rPr>
          <w:b/>
          <w:bCs/>
          <w:sz w:val="24"/>
          <w:szCs w:val="24"/>
        </w:rPr>
      </w:pPr>
    </w:p>
    <w:p w14:paraId="56824FA5" w14:textId="5FF1B418" w:rsidR="000820CB" w:rsidRDefault="006D0B1F" w:rsidP="00FA6D3F">
      <w:pPr>
        <w:pStyle w:val="PargrafodaLista"/>
        <w:ind w:left="1081" w:firstLine="0"/>
        <w:jc w:val="both"/>
      </w:pPr>
      <w:r>
        <w:t xml:space="preserve">Não será necessário ativá-lo em todos os </w:t>
      </w:r>
      <w:proofErr w:type="spellStart"/>
      <w:r>
        <w:t>switches</w:t>
      </w:r>
      <w:proofErr w:type="spellEnd"/>
      <w:r>
        <w:t xml:space="preserve">, apenas na raiz, que enviará mensagens de mudança de topologia para os restantes </w:t>
      </w:r>
      <w:proofErr w:type="spellStart"/>
      <w:r>
        <w:t>switches</w:t>
      </w:r>
      <w:proofErr w:type="spellEnd"/>
      <w:r>
        <w:t xml:space="preserve">. Neste caso, sabemos que a raiz é o </w:t>
      </w:r>
      <w:proofErr w:type="spellStart"/>
      <w:r>
        <w:t>multilayer</w:t>
      </w:r>
      <w:proofErr w:type="spellEnd"/>
      <w:r>
        <w:t xml:space="preserve"> </w:t>
      </w:r>
      <w:proofErr w:type="spellStart"/>
      <w:r>
        <w:t>switch</w:t>
      </w:r>
      <w:proofErr w:type="spellEnd"/>
      <w:r>
        <w:t xml:space="preserve"> (</w:t>
      </w:r>
      <w:r w:rsidR="009B3937">
        <w:t>S</w:t>
      </w:r>
      <w:r>
        <w:t>W_DC), que se localiza no centro da topologia da rede da empresa A. Efetuámos então o seguinte comando:</w:t>
      </w:r>
    </w:p>
    <w:p w14:paraId="11C7B6AE" w14:textId="77777777" w:rsidR="00D858E6" w:rsidRDefault="00D858E6" w:rsidP="00D858E6">
      <w:pPr>
        <w:pStyle w:val="PargrafodaLista"/>
        <w:keepNext/>
        <w:ind w:left="1283" w:firstLine="0"/>
        <w:jc w:val="center"/>
      </w:pPr>
      <w:r>
        <w:rPr>
          <w:noProof/>
        </w:rPr>
        <w:drawing>
          <wp:inline distT="0" distB="0" distL="0" distR="0" wp14:anchorId="1BC067F0" wp14:editId="0D38001C">
            <wp:extent cx="3321050" cy="8559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1050" cy="855980"/>
                    </a:xfrm>
                    <a:prstGeom prst="rect">
                      <a:avLst/>
                    </a:prstGeom>
                    <a:noFill/>
                    <a:ln>
                      <a:noFill/>
                    </a:ln>
                  </pic:spPr>
                </pic:pic>
              </a:graphicData>
            </a:graphic>
          </wp:inline>
        </w:drawing>
      </w:r>
    </w:p>
    <w:p w14:paraId="2C3C50DB" w14:textId="42B96554" w:rsidR="006D0B1F" w:rsidRPr="00D858E6" w:rsidRDefault="00D858E6" w:rsidP="00D858E6">
      <w:pPr>
        <w:pStyle w:val="Legenda"/>
        <w:jc w:val="center"/>
      </w:pPr>
      <w:bookmarkStart w:id="7" w:name="_Toc57487279"/>
      <w:r>
        <w:t xml:space="preserve">Figura </w:t>
      </w:r>
      <w:r>
        <w:fldChar w:fldCharType="begin"/>
      </w:r>
      <w:r>
        <w:instrText xml:space="preserve"> SEQ Figura \* ARABIC </w:instrText>
      </w:r>
      <w:r>
        <w:fldChar w:fldCharType="separate"/>
      </w:r>
      <w:r w:rsidR="003D72F8">
        <w:rPr>
          <w:noProof/>
        </w:rPr>
        <w:t>4</w:t>
      </w:r>
      <w:r>
        <w:fldChar w:fldCharType="end"/>
      </w:r>
      <w:r>
        <w:t xml:space="preserve"> - comando de ativação do Per-VLAN </w:t>
      </w:r>
      <w:proofErr w:type="spellStart"/>
      <w:r>
        <w:t>spanning</w:t>
      </w:r>
      <w:proofErr w:type="spellEnd"/>
      <w:r>
        <w:t xml:space="preserve"> </w:t>
      </w:r>
      <w:proofErr w:type="spellStart"/>
      <w:r>
        <w:t>tree</w:t>
      </w:r>
      <w:bookmarkEnd w:id="7"/>
      <w:proofErr w:type="spellEnd"/>
    </w:p>
    <w:p w14:paraId="3DE22F0A" w14:textId="20F6A093" w:rsidR="000820CB" w:rsidRPr="00C52307" w:rsidRDefault="000820CB" w:rsidP="00345A9A">
      <w:pPr>
        <w:pStyle w:val="PargrafodaLista"/>
        <w:numPr>
          <w:ilvl w:val="0"/>
          <w:numId w:val="5"/>
        </w:numPr>
        <w:jc w:val="both"/>
        <w:rPr>
          <w:b/>
          <w:bCs/>
          <w:sz w:val="24"/>
          <w:szCs w:val="24"/>
        </w:rPr>
      </w:pPr>
      <w:r w:rsidRPr="00C52307">
        <w:rPr>
          <w:b/>
          <w:bCs/>
          <w:sz w:val="24"/>
          <w:szCs w:val="24"/>
        </w:rPr>
        <w:t>Quantas árvores passaram a existir?</w:t>
      </w:r>
    </w:p>
    <w:p w14:paraId="307AF807" w14:textId="3E71BBD7" w:rsidR="006D0B1F" w:rsidRDefault="006D0B1F" w:rsidP="00FA6D3F">
      <w:pPr>
        <w:pStyle w:val="PargrafodaLista"/>
        <w:ind w:left="1081" w:firstLine="0"/>
        <w:jc w:val="both"/>
      </w:pPr>
      <w:r>
        <w:t xml:space="preserve">Através do comando “show </w:t>
      </w:r>
      <w:proofErr w:type="spellStart"/>
      <w:r>
        <w:t>spanning-tree</w:t>
      </w:r>
      <w:proofErr w:type="spellEnd"/>
      <w:r>
        <w:t xml:space="preserve">” conseguimos observar as várias VLAN existentes. São as mesmas de antes, 4 VLAN (mais 1, que é a pôr </w:t>
      </w:r>
      <w:proofErr w:type="spellStart"/>
      <w:r>
        <w:t>default</w:t>
      </w:r>
      <w:proofErr w:type="spellEnd"/>
      <w:r>
        <w:t>: VLAN 0001)</w:t>
      </w:r>
    </w:p>
    <w:p w14:paraId="2C3FF0FC" w14:textId="2C0CD122" w:rsidR="00F942DB" w:rsidRDefault="00F942DB" w:rsidP="006D0B1F">
      <w:pPr>
        <w:pStyle w:val="PargrafodaLista"/>
        <w:ind w:left="1283" w:firstLine="0"/>
        <w:jc w:val="both"/>
      </w:pPr>
    </w:p>
    <w:p w14:paraId="02BFDA2D" w14:textId="15219524" w:rsidR="00F942DB" w:rsidRDefault="00F942DB" w:rsidP="006D0B1F">
      <w:pPr>
        <w:pStyle w:val="PargrafodaLista"/>
        <w:ind w:left="1283" w:firstLine="0"/>
        <w:jc w:val="both"/>
      </w:pPr>
    </w:p>
    <w:p w14:paraId="446340AD" w14:textId="2EB4F8FA" w:rsidR="00F942DB" w:rsidRDefault="00F942DB" w:rsidP="006D0B1F">
      <w:pPr>
        <w:pStyle w:val="PargrafodaLista"/>
        <w:ind w:left="1283" w:firstLine="0"/>
        <w:jc w:val="both"/>
      </w:pPr>
    </w:p>
    <w:p w14:paraId="6FC05746" w14:textId="40E10B12" w:rsidR="00F942DB" w:rsidRDefault="00F942DB" w:rsidP="006D0B1F">
      <w:pPr>
        <w:pStyle w:val="PargrafodaLista"/>
        <w:ind w:left="1283" w:firstLine="0"/>
        <w:jc w:val="both"/>
      </w:pPr>
    </w:p>
    <w:p w14:paraId="14728816" w14:textId="08DB5F9B" w:rsidR="00F942DB" w:rsidRDefault="00F942DB" w:rsidP="006D0B1F">
      <w:pPr>
        <w:pStyle w:val="PargrafodaLista"/>
        <w:ind w:left="1283" w:firstLine="0"/>
        <w:jc w:val="both"/>
      </w:pPr>
    </w:p>
    <w:p w14:paraId="62EF65D8" w14:textId="1522F393" w:rsidR="00F942DB" w:rsidRDefault="00F942DB" w:rsidP="006D0B1F">
      <w:pPr>
        <w:pStyle w:val="PargrafodaLista"/>
        <w:ind w:left="1283" w:firstLine="0"/>
        <w:jc w:val="both"/>
      </w:pPr>
    </w:p>
    <w:p w14:paraId="0C7FE8C7" w14:textId="005F8AB7" w:rsidR="00F942DB" w:rsidRDefault="00F942DB" w:rsidP="006D0B1F">
      <w:pPr>
        <w:pStyle w:val="PargrafodaLista"/>
        <w:ind w:left="1283" w:firstLine="0"/>
        <w:jc w:val="both"/>
      </w:pPr>
    </w:p>
    <w:p w14:paraId="6C59361D" w14:textId="77777777" w:rsidR="001C3197" w:rsidRDefault="001C3197" w:rsidP="006D0B1F">
      <w:pPr>
        <w:pStyle w:val="PargrafodaLista"/>
        <w:ind w:left="1283" w:firstLine="0"/>
        <w:jc w:val="both"/>
        <w:rPr>
          <w:b/>
          <w:bCs/>
          <w:sz w:val="20"/>
          <w:szCs w:val="20"/>
        </w:rPr>
      </w:pPr>
    </w:p>
    <w:p w14:paraId="4CD0B8C9" w14:textId="77777777" w:rsidR="000820CB" w:rsidRDefault="000820CB" w:rsidP="000820CB">
      <w:pPr>
        <w:pStyle w:val="PargrafodaLista"/>
        <w:ind w:left="1283" w:firstLine="0"/>
        <w:jc w:val="both"/>
        <w:rPr>
          <w:b/>
          <w:bCs/>
          <w:sz w:val="20"/>
          <w:szCs w:val="20"/>
        </w:rPr>
      </w:pPr>
    </w:p>
    <w:p w14:paraId="2DF8D26E" w14:textId="1EE9C33B" w:rsidR="00C52307" w:rsidRDefault="000820CB" w:rsidP="00345A9A">
      <w:pPr>
        <w:pStyle w:val="PargrafodaLista"/>
        <w:numPr>
          <w:ilvl w:val="0"/>
          <w:numId w:val="5"/>
        </w:numPr>
        <w:jc w:val="both"/>
        <w:rPr>
          <w:b/>
          <w:bCs/>
          <w:sz w:val="24"/>
          <w:szCs w:val="24"/>
        </w:rPr>
      </w:pPr>
      <w:r w:rsidRPr="00C52307">
        <w:rPr>
          <w:b/>
          <w:bCs/>
          <w:sz w:val="24"/>
          <w:szCs w:val="24"/>
        </w:rPr>
        <w:lastRenderedPageBreak/>
        <w:t>Existem duas ligações entre o sw1_piso1 e o sw1_piso2, uma delas bloqueada. Altere a configuração de maneira a desbloquear a ligação bloqueada e a desbloquear outra.</w:t>
      </w:r>
    </w:p>
    <w:p w14:paraId="08F37924" w14:textId="77777777" w:rsidR="00C52307" w:rsidRPr="00C52307" w:rsidRDefault="00C52307" w:rsidP="00C52307">
      <w:pPr>
        <w:pStyle w:val="PargrafodaLista"/>
        <w:ind w:left="722" w:firstLine="0"/>
        <w:jc w:val="both"/>
        <w:rPr>
          <w:b/>
          <w:bCs/>
          <w:sz w:val="24"/>
          <w:szCs w:val="24"/>
        </w:rPr>
      </w:pPr>
    </w:p>
    <w:p w14:paraId="443A9714" w14:textId="2211E3BA" w:rsidR="00F942DB" w:rsidRPr="00F942DB" w:rsidRDefault="00F942DB" w:rsidP="00FA6D3F">
      <w:pPr>
        <w:pStyle w:val="PargrafodaLista"/>
        <w:ind w:left="1081" w:firstLine="0"/>
        <w:jc w:val="both"/>
      </w:pPr>
      <w:r w:rsidRPr="00F942DB">
        <w:t>Foi o usado o comando “</w:t>
      </w:r>
      <w:proofErr w:type="spellStart"/>
      <w:r w:rsidRPr="00F942DB">
        <w:t>shutdown</w:t>
      </w:r>
      <w:proofErr w:type="spellEnd"/>
      <w:r w:rsidRPr="00F942DB">
        <w:t>” que permitiu desligar a ligação entre o Switch1_Piso1 e o Switch1_Piso2(</w:t>
      </w:r>
      <w:proofErr w:type="spellStart"/>
      <w:r w:rsidRPr="00F942DB">
        <w:t>switches</w:t>
      </w:r>
      <w:proofErr w:type="spellEnd"/>
      <w:r w:rsidRPr="00F942DB">
        <w:t xml:space="preserve"> usados para o teste deste comando). Na figura abaixo, pode ser visto o comando a ser usado:</w:t>
      </w:r>
    </w:p>
    <w:p w14:paraId="235A0A59" w14:textId="750EDDA7" w:rsidR="00F942DB" w:rsidRDefault="00F942DB" w:rsidP="00F942DB">
      <w:pPr>
        <w:pStyle w:val="PargrafodaLista"/>
        <w:ind w:left="1283" w:firstLine="0"/>
        <w:jc w:val="both"/>
        <w:rPr>
          <w:b/>
          <w:bCs/>
          <w:sz w:val="20"/>
          <w:szCs w:val="20"/>
        </w:rPr>
      </w:pPr>
    </w:p>
    <w:p w14:paraId="01E3CA20" w14:textId="77777777" w:rsidR="00F942DB" w:rsidRDefault="00F942DB" w:rsidP="00F942DB">
      <w:pPr>
        <w:pStyle w:val="PargrafodaLista"/>
        <w:keepNext/>
        <w:ind w:left="1283" w:firstLine="0"/>
        <w:jc w:val="center"/>
      </w:pPr>
      <w:r>
        <w:rPr>
          <w:b/>
          <w:bCs/>
          <w:noProof/>
          <w:sz w:val="20"/>
          <w:szCs w:val="20"/>
        </w:rPr>
        <w:drawing>
          <wp:inline distT="0" distB="0" distL="0" distR="0" wp14:anchorId="033BE2F0" wp14:editId="66B38A25">
            <wp:extent cx="4089400" cy="161671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9400" cy="1616710"/>
                    </a:xfrm>
                    <a:prstGeom prst="rect">
                      <a:avLst/>
                    </a:prstGeom>
                    <a:noFill/>
                    <a:ln>
                      <a:noFill/>
                    </a:ln>
                  </pic:spPr>
                </pic:pic>
              </a:graphicData>
            </a:graphic>
          </wp:inline>
        </w:drawing>
      </w:r>
    </w:p>
    <w:p w14:paraId="565A3366" w14:textId="60A6E26D" w:rsidR="00F942DB" w:rsidRDefault="00F942DB" w:rsidP="00F942DB">
      <w:pPr>
        <w:pStyle w:val="Legenda"/>
        <w:jc w:val="center"/>
        <w:rPr>
          <w:b/>
          <w:bCs/>
          <w:sz w:val="20"/>
          <w:szCs w:val="20"/>
        </w:rPr>
      </w:pPr>
      <w:bookmarkStart w:id="8" w:name="_Toc57487280"/>
      <w:r>
        <w:t xml:space="preserve">Figura </w:t>
      </w:r>
      <w:r>
        <w:fldChar w:fldCharType="begin"/>
      </w:r>
      <w:r>
        <w:instrText xml:space="preserve"> SEQ Figura \* ARABIC </w:instrText>
      </w:r>
      <w:r>
        <w:fldChar w:fldCharType="separate"/>
      </w:r>
      <w:r w:rsidR="003D72F8">
        <w:rPr>
          <w:noProof/>
        </w:rPr>
        <w:t>5</w:t>
      </w:r>
      <w:r>
        <w:fldChar w:fldCharType="end"/>
      </w:r>
      <w:r>
        <w:t xml:space="preserve"> - </w:t>
      </w:r>
      <w:r w:rsidRPr="00035B2E">
        <w:t xml:space="preserve">Bloqueio de ligação entre </w:t>
      </w:r>
      <w:proofErr w:type="spellStart"/>
      <w:r w:rsidRPr="00035B2E">
        <w:t>Switches</w:t>
      </w:r>
      <w:bookmarkEnd w:id="8"/>
      <w:proofErr w:type="spellEnd"/>
    </w:p>
    <w:p w14:paraId="4A328975" w14:textId="40882DEC" w:rsidR="00F942DB" w:rsidRDefault="00F942DB" w:rsidP="00F942DB">
      <w:pPr>
        <w:jc w:val="both"/>
      </w:pPr>
    </w:p>
    <w:p w14:paraId="3F5445B7" w14:textId="5DE9BA35" w:rsidR="00F942DB" w:rsidRDefault="00F942DB" w:rsidP="00F942DB">
      <w:pPr>
        <w:jc w:val="both"/>
      </w:pPr>
    </w:p>
    <w:p w14:paraId="49A32B58" w14:textId="006E5E84" w:rsidR="007A1CFA" w:rsidRDefault="007A1CFA" w:rsidP="00FA6D3F">
      <w:pPr>
        <w:ind w:left="1440"/>
        <w:jc w:val="both"/>
      </w:pPr>
      <w:r>
        <w:rPr>
          <w:noProof/>
        </w:rPr>
        <w:drawing>
          <wp:anchor distT="0" distB="0" distL="114300" distR="114300" simplePos="0" relativeHeight="251654144" behindDoc="1" locked="0" layoutInCell="1" allowOverlap="1" wp14:anchorId="13DEC1D8" wp14:editId="69173EF5">
            <wp:simplePos x="0" y="0"/>
            <wp:positionH relativeFrom="column">
              <wp:posOffset>5917565</wp:posOffset>
            </wp:positionH>
            <wp:positionV relativeFrom="paragraph">
              <wp:posOffset>4445</wp:posOffset>
            </wp:positionV>
            <wp:extent cx="1082675" cy="2026285"/>
            <wp:effectExtent l="0" t="0" r="0" b="0"/>
            <wp:wrapThrough wrapText="bothSides">
              <wp:wrapPolygon edited="0">
                <wp:start x="0" y="0"/>
                <wp:lineTo x="0" y="21322"/>
                <wp:lineTo x="21283" y="21322"/>
                <wp:lineTo x="21283" y="0"/>
                <wp:lineTo x="0" y="0"/>
              </wp:wrapPolygon>
            </wp:wrapThrough>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2675" cy="2026285"/>
                    </a:xfrm>
                    <a:prstGeom prst="rect">
                      <a:avLst/>
                    </a:prstGeom>
                    <a:noFill/>
                    <a:ln>
                      <a:noFill/>
                    </a:ln>
                  </pic:spPr>
                </pic:pic>
              </a:graphicData>
            </a:graphic>
          </wp:anchor>
        </w:drawing>
      </w:r>
      <w:r w:rsidR="00F942DB">
        <w:t>Como se pretendia, ao bloquear esta ligação, a outra para o mesmo caminho desbloqueou-se.</w:t>
      </w:r>
    </w:p>
    <w:p w14:paraId="2D79C2E2" w14:textId="2928B70E" w:rsidR="007A1CFA" w:rsidRDefault="007A1CFA" w:rsidP="00F942DB">
      <w:pPr>
        <w:ind w:left="563" w:firstLine="720"/>
        <w:jc w:val="both"/>
      </w:pPr>
    </w:p>
    <w:p w14:paraId="199B4A8F" w14:textId="32AA4F02" w:rsidR="000820CB" w:rsidRDefault="000820CB" w:rsidP="00F942DB">
      <w:pPr>
        <w:ind w:left="563" w:firstLine="720"/>
        <w:jc w:val="both"/>
      </w:pPr>
    </w:p>
    <w:p w14:paraId="660171FC" w14:textId="150D67D9" w:rsidR="00F942DB" w:rsidRDefault="00F942DB" w:rsidP="000820CB">
      <w:pPr>
        <w:pStyle w:val="PargrafodaLista"/>
        <w:jc w:val="both"/>
      </w:pPr>
    </w:p>
    <w:p w14:paraId="780A963C" w14:textId="1DE89081" w:rsidR="00F942DB" w:rsidRDefault="00F942DB" w:rsidP="000820CB">
      <w:pPr>
        <w:pStyle w:val="PargrafodaLista"/>
        <w:jc w:val="both"/>
        <w:rPr>
          <w:b/>
          <w:bCs/>
          <w:sz w:val="20"/>
          <w:szCs w:val="20"/>
        </w:rPr>
      </w:pPr>
    </w:p>
    <w:p w14:paraId="7A3930B7" w14:textId="618B6A6A" w:rsidR="00D858E6" w:rsidRPr="00F942DB" w:rsidRDefault="00D858E6" w:rsidP="00F942DB">
      <w:pPr>
        <w:jc w:val="both"/>
        <w:rPr>
          <w:b/>
          <w:bCs/>
          <w:sz w:val="20"/>
          <w:szCs w:val="20"/>
        </w:rPr>
      </w:pPr>
    </w:p>
    <w:p w14:paraId="79CD24F4" w14:textId="4F878309" w:rsidR="00D858E6" w:rsidRDefault="00D858E6" w:rsidP="000820CB">
      <w:pPr>
        <w:pStyle w:val="PargrafodaLista"/>
        <w:ind w:left="1283" w:firstLine="0"/>
        <w:jc w:val="both"/>
        <w:rPr>
          <w:b/>
          <w:bCs/>
          <w:sz w:val="20"/>
          <w:szCs w:val="20"/>
        </w:rPr>
      </w:pPr>
    </w:p>
    <w:p w14:paraId="1CBABEDF" w14:textId="4B666235" w:rsidR="00F942DB" w:rsidRDefault="00F942DB" w:rsidP="000820CB">
      <w:pPr>
        <w:pStyle w:val="PargrafodaLista"/>
        <w:ind w:left="1283" w:firstLine="0"/>
        <w:jc w:val="both"/>
        <w:rPr>
          <w:b/>
          <w:bCs/>
          <w:sz w:val="20"/>
          <w:szCs w:val="20"/>
        </w:rPr>
      </w:pPr>
    </w:p>
    <w:p w14:paraId="31D26CF6" w14:textId="70AAEDCF" w:rsidR="00F942DB" w:rsidRDefault="00F942DB" w:rsidP="000820CB">
      <w:pPr>
        <w:pStyle w:val="PargrafodaLista"/>
        <w:ind w:left="1283" w:firstLine="0"/>
        <w:jc w:val="both"/>
        <w:rPr>
          <w:b/>
          <w:bCs/>
          <w:sz w:val="20"/>
          <w:szCs w:val="20"/>
        </w:rPr>
      </w:pPr>
    </w:p>
    <w:p w14:paraId="6872133C" w14:textId="7B58DA82" w:rsidR="00F942DB" w:rsidRDefault="00F942DB" w:rsidP="000820CB">
      <w:pPr>
        <w:pStyle w:val="PargrafodaLista"/>
        <w:ind w:left="1283" w:firstLine="0"/>
        <w:jc w:val="both"/>
        <w:rPr>
          <w:b/>
          <w:bCs/>
          <w:sz w:val="20"/>
          <w:szCs w:val="20"/>
        </w:rPr>
      </w:pPr>
    </w:p>
    <w:p w14:paraId="1AC394C8" w14:textId="7DFC5B55" w:rsidR="00F942DB" w:rsidRDefault="009F42B7" w:rsidP="000820CB">
      <w:pPr>
        <w:pStyle w:val="PargrafodaLista"/>
        <w:ind w:left="1283" w:firstLine="0"/>
        <w:jc w:val="both"/>
        <w:rPr>
          <w:b/>
          <w:bCs/>
          <w:sz w:val="20"/>
          <w:szCs w:val="20"/>
        </w:rPr>
      </w:pPr>
      <w:r>
        <w:rPr>
          <w:noProof/>
        </w:rPr>
        <w:pict w14:anchorId="3EA80DBE">
          <v:shape id="_x0000_s1346" type="#_x0000_t202" style="position:absolute;left:0;text-align:left;margin-left:209.35pt;margin-top:.75pt;width:255.45pt;height:20.35pt;z-index:487651328;mso-position-horizontal-relative:text;mso-position-vertical-relative:text" wrapcoords="-189 0 -189 20329 21600 20329 21600 0 -189 0" stroked="f">
            <v:textbox style="mso-next-textbox:#_x0000_s1346;mso-fit-shape-to-text:t" inset="0,0,0,0">
              <w:txbxContent>
                <w:p w14:paraId="502404E5" w14:textId="1E3E632D" w:rsidR="007525D7" w:rsidRPr="00711145" w:rsidRDefault="007525D7" w:rsidP="007A1CFA">
                  <w:pPr>
                    <w:pStyle w:val="Legenda"/>
                    <w:rPr>
                      <w:noProof/>
                    </w:rPr>
                  </w:pPr>
                  <w:bookmarkStart w:id="9" w:name="_Toc57487281"/>
                  <w:r>
                    <w:t xml:space="preserve">Figura </w:t>
                  </w:r>
                  <w:r>
                    <w:fldChar w:fldCharType="begin"/>
                  </w:r>
                  <w:r>
                    <w:instrText xml:space="preserve"> SEQ Figura \* ARABIC </w:instrText>
                  </w:r>
                  <w:r>
                    <w:fldChar w:fldCharType="separate"/>
                  </w:r>
                  <w:r w:rsidR="003D72F8">
                    <w:rPr>
                      <w:noProof/>
                    </w:rPr>
                    <w:t>6</w:t>
                  </w:r>
                  <w:r>
                    <w:fldChar w:fldCharType="end"/>
                  </w:r>
                  <w:r>
                    <w:t xml:space="preserve"> - </w:t>
                  </w:r>
                  <w:r w:rsidRPr="002A5FE9">
                    <w:t>Nova ligação entre o Switch1_piso1 e Switch1_piso2</w:t>
                  </w:r>
                  <w:bookmarkEnd w:id="9"/>
                </w:p>
              </w:txbxContent>
            </v:textbox>
            <w10:wrap type="through"/>
          </v:shape>
        </w:pict>
      </w:r>
    </w:p>
    <w:p w14:paraId="231B97F5" w14:textId="74A14FD1" w:rsidR="00F942DB" w:rsidRDefault="00F942DB" w:rsidP="000820CB">
      <w:pPr>
        <w:pStyle w:val="PargrafodaLista"/>
        <w:ind w:left="1283" w:firstLine="0"/>
        <w:jc w:val="both"/>
        <w:rPr>
          <w:b/>
          <w:bCs/>
          <w:sz w:val="20"/>
          <w:szCs w:val="20"/>
        </w:rPr>
      </w:pPr>
    </w:p>
    <w:p w14:paraId="6B7FFF82" w14:textId="2879FE5D" w:rsidR="00F942DB" w:rsidRDefault="00F942DB" w:rsidP="000820CB">
      <w:pPr>
        <w:pStyle w:val="PargrafodaLista"/>
        <w:ind w:left="1283" w:firstLine="0"/>
        <w:jc w:val="both"/>
        <w:rPr>
          <w:b/>
          <w:bCs/>
          <w:sz w:val="20"/>
          <w:szCs w:val="20"/>
        </w:rPr>
      </w:pPr>
    </w:p>
    <w:p w14:paraId="6646669C" w14:textId="77777777" w:rsidR="00F942DB" w:rsidRPr="007A1CFA" w:rsidRDefault="00F942DB" w:rsidP="007A1CFA">
      <w:pPr>
        <w:jc w:val="both"/>
        <w:rPr>
          <w:b/>
          <w:bCs/>
          <w:sz w:val="20"/>
          <w:szCs w:val="20"/>
        </w:rPr>
      </w:pPr>
    </w:p>
    <w:p w14:paraId="03942276" w14:textId="3E81C3DC" w:rsidR="000820CB" w:rsidRPr="00C52307" w:rsidRDefault="000820CB" w:rsidP="00345A9A">
      <w:pPr>
        <w:pStyle w:val="PargrafodaLista"/>
        <w:numPr>
          <w:ilvl w:val="0"/>
          <w:numId w:val="5"/>
        </w:numPr>
        <w:jc w:val="both"/>
        <w:rPr>
          <w:b/>
          <w:bCs/>
          <w:sz w:val="24"/>
          <w:szCs w:val="24"/>
        </w:rPr>
      </w:pPr>
      <w:r w:rsidRPr="00C52307">
        <w:rPr>
          <w:b/>
          <w:bCs/>
          <w:sz w:val="24"/>
          <w:szCs w:val="24"/>
        </w:rPr>
        <w:t xml:space="preserve">Explique de forma detalhada a razão do sw2_piso2 escolher o caminho por omissão em detrimento de outro possível. Realize as alterações que considerar necessárias para que o caminho preferido seja outro que não o escolhido (por omissão). </w:t>
      </w:r>
    </w:p>
    <w:p w14:paraId="1343A504" w14:textId="77777777" w:rsidR="00C52307" w:rsidRPr="00C52307" w:rsidRDefault="00C52307" w:rsidP="00C52307">
      <w:pPr>
        <w:pStyle w:val="PargrafodaLista"/>
        <w:ind w:left="722" w:firstLine="0"/>
        <w:jc w:val="both"/>
        <w:rPr>
          <w:b/>
          <w:bCs/>
          <w:sz w:val="24"/>
          <w:szCs w:val="24"/>
        </w:rPr>
      </w:pPr>
    </w:p>
    <w:p w14:paraId="15A6C05A" w14:textId="65D46357" w:rsidR="006D0B1F" w:rsidRDefault="006D0B1F" w:rsidP="00FA6D3F">
      <w:pPr>
        <w:pStyle w:val="PargrafodaLista"/>
        <w:ind w:left="1081" w:firstLine="0"/>
        <w:jc w:val="both"/>
      </w:pPr>
      <w:r>
        <w:t xml:space="preserve">O caminho por omissão do Switch2_piso2 permite-lhe chegar aos restantes </w:t>
      </w:r>
      <w:proofErr w:type="spellStart"/>
      <w:r>
        <w:t>Switches</w:t>
      </w:r>
      <w:proofErr w:type="spellEnd"/>
      <w:r>
        <w:t xml:space="preserve"> com menos ligações intermédias, isto é, pelo caminho mais curto, de forma generalizada. Alterámos então este caminho por omissão, bloqueando-o, como foi efetuado na alínea prévia (interface Fa0/4 </w:t>
      </w:r>
      <w:proofErr w:type="spellStart"/>
      <w:r>
        <w:t>shutdown</w:t>
      </w:r>
      <w:proofErr w:type="spellEnd"/>
      <w:r>
        <w:t>). Deste modo, a topologia mudou, desbloqueando um dos restantes segmentos.</w:t>
      </w:r>
    </w:p>
    <w:p w14:paraId="1FF3E097" w14:textId="69FBCE7B" w:rsidR="006D0B1F" w:rsidRDefault="006D0B1F" w:rsidP="006D0B1F">
      <w:pPr>
        <w:pStyle w:val="PargrafodaLista"/>
        <w:ind w:left="1283" w:firstLine="0"/>
        <w:jc w:val="both"/>
      </w:pPr>
    </w:p>
    <w:p w14:paraId="5CFE32AE" w14:textId="74A5D047" w:rsidR="000820CB" w:rsidRDefault="000820CB" w:rsidP="000820CB">
      <w:pPr>
        <w:pStyle w:val="PargrafodaLista"/>
        <w:ind w:left="1283" w:firstLine="0"/>
        <w:jc w:val="both"/>
        <w:rPr>
          <w:b/>
          <w:bCs/>
          <w:sz w:val="20"/>
          <w:szCs w:val="20"/>
        </w:rPr>
      </w:pPr>
    </w:p>
    <w:p w14:paraId="1834235E" w14:textId="233D8306" w:rsidR="007A1CFA" w:rsidRDefault="007A1CFA" w:rsidP="000820CB">
      <w:pPr>
        <w:pStyle w:val="PargrafodaLista"/>
        <w:ind w:left="1283" w:firstLine="0"/>
        <w:jc w:val="both"/>
        <w:rPr>
          <w:b/>
          <w:bCs/>
          <w:sz w:val="20"/>
          <w:szCs w:val="20"/>
        </w:rPr>
      </w:pPr>
    </w:p>
    <w:p w14:paraId="09D847A9" w14:textId="4941E700" w:rsidR="007A1CFA" w:rsidRDefault="007A1CFA" w:rsidP="000820CB">
      <w:pPr>
        <w:pStyle w:val="PargrafodaLista"/>
        <w:ind w:left="1283" w:firstLine="0"/>
        <w:jc w:val="both"/>
        <w:rPr>
          <w:b/>
          <w:bCs/>
          <w:sz w:val="20"/>
          <w:szCs w:val="20"/>
        </w:rPr>
      </w:pPr>
    </w:p>
    <w:p w14:paraId="0D3A5A33" w14:textId="5B84F22D" w:rsidR="00806520" w:rsidRDefault="00806520" w:rsidP="00345A9A">
      <w:pPr>
        <w:tabs>
          <w:tab w:val="left" w:pos="2592"/>
        </w:tabs>
        <w:jc w:val="both"/>
        <w:rPr>
          <w:b/>
          <w:bCs/>
          <w:sz w:val="20"/>
          <w:szCs w:val="20"/>
        </w:rPr>
      </w:pPr>
    </w:p>
    <w:p w14:paraId="13A9BB34" w14:textId="357DFA1D" w:rsidR="00806520" w:rsidRDefault="00806520" w:rsidP="00806520">
      <w:pPr>
        <w:jc w:val="both"/>
        <w:rPr>
          <w:b/>
          <w:bCs/>
          <w:sz w:val="20"/>
          <w:szCs w:val="20"/>
        </w:rPr>
      </w:pPr>
    </w:p>
    <w:p w14:paraId="3CF0EAE6" w14:textId="01705486" w:rsidR="001C3197" w:rsidRDefault="001C3197" w:rsidP="00806520">
      <w:pPr>
        <w:jc w:val="both"/>
        <w:rPr>
          <w:b/>
          <w:bCs/>
          <w:sz w:val="20"/>
          <w:szCs w:val="20"/>
        </w:rPr>
      </w:pPr>
    </w:p>
    <w:p w14:paraId="4D67396C" w14:textId="0C12CC8A" w:rsidR="001C3197" w:rsidRDefault="001C3197" w:rsidP="00806520">
      <w:pPr>
        <w:jc w:val="both"/>
        <w:rPr>
          <w:b/>
          <w:bCs/>
          <w:sz w:val="20"/>
          <w:szCs w:val="20"/>
        </w:rPr>
      </w:pPr>
    </w:p>
    <w:p w14:paraId="483D8314" w14:textId="7ADA71E6" w:rsidR="001C3197" w:rsidRDefault="001C3197" w:rsidP="00806520">
      <w:pPr>
        <w:jc w:val="both"/>
        <w:rPr>
          <w:b/>
          <w:bCs/>
          <w:sz w:val="20"/>
          <w:szCs w:val="20"/>
        </w:rPr>
      </w:pPr>
    </w:p>
    <w:p w14:paraId="5D74C8BC" w14:textId="77777777" w:rsidR="001C3197" w:rsidRDefault="001C3197" w:rsidP="001C3197">
      <w:pPr>
        <w:pStyle w:val="PargrafodaLista"/>
        <w:ind w:left="1081" w:firstLine="0"/>
        <w:jc w:val="both"/>
        <w:rPr>
          <w:b/>
          <w:bCs/>
          <w:sz w:val="20"/>
          <w:szCs w:val="20"/>
        </w:rPr>
      </w:pPr>
    </w:p>
    <w:p w14:paraId="405163CC" w14:textId="51387096" w:rsidR="00806520" w:rsidRDefault="000820CB" w:rsidP="001C3197">
      <w:pPr>
        <w:pStyle w:val="PargrafodaLista"/>
        <w:numPr>
          <w:ilvl w:val="0"/>
          <w:numId w:val="5"/>
        </w:numPr>
        <w:jc w:val="both"/>
        <w:rPr>
          <w:b/>
          <w:bCs/>
          <w:sz w:val="20"/>
          <w:szCs w:val="20"/>
        </w:rPr>
      </w:pPr>
      <w:r w:rsidRPr="00D12EAB">
        <w:rPr>
          <w:b/>
          <w:bCs/>
          <w:sz w:val="20"/>
          <w:szCs w:val="20"/>
        </w:rPr>
        <w:t xml:space="preserve">Considere a seguinte afirmação: “Com o SW_DC como </w:t>
      </w:r>
      <w:proofErr w:type="spellStart"/>
      <w:r w:rsidRPr="00D12EAB">
        <w:rPr>
          <w:b/>
          <w:bCs/>
          <w:sz w:val="20"/>
          <w:szCs w:val="20"/>
        </w:rPr>
        <w:t>root</w:t>
      </w:r>
      <w:proofErr w:type="spellEnd"/>
      <w:r w:rsidRPr="00D12EAB">
        <w:rPr>
          <w:b/>
          <w:bCs/>
          <w:sz w:val="20"/>
          <w:szCs w:val="20"/>
        </w:rPr>
        <w:t xml:space="preserve"> bridge, a substituição do Hub0 por um </w:t>
      </w:r>
      <w:proofErr w:type="spellStart"/>
      <w:r w:rsidRPr="00D12EAB">
        <w:rPr>
          <w:b/>
          <w:bCs/>
          <w:sz w:val="20"/>
          <w:szCs w:val="20"/>
        </w:rPr>
        <w:t>switch</w:t>
      </w:r>
      <w:proofErr w:type="spellEnd"/>
      <w:r w:rsidRPr="00D12EAB">
        <w:rPr>
          <w:b/>
          <w:bCs/>
          <w:sz w:val="20"/>
          <w:szCs w:val="20"/>
        </w:rPr>
        <w:t xml:space="preserve">, interligado entre o sw1_piso1 e o SW_DC, iria melhor a conetividade entre o PC5 e o Server2 pois o caminho ficava mais curto.”. Indique, justificando, se a mesma é falsa ou verdadeira atendendo a que todas as ligações ao </w:t>
      </w:r>
      <w:proofErr w:type="spellStart"/>
      <w:r w:rsidRPr="00D12EAB">
        <w:rPr>
          <w:b/>
          <w:bCs/>
          <w:sz w:val="20"/>
          <w:szCs w:val="20"/>
        </w:rPr>
        <w:t>switch</w:t>
      </w:r>
      <w:proofErr w:type="spellEnd"/>
      <w:r w:rsidRPr="00D12EAB">
        <w:rPr>
          <w:b/>
          <w:bCs/>
          <w:sz w:val="20"/>
          <w:szCs w:val="20"/>
        </w:rPr>
        <w:t xml:space="preserve"> novo funcionam a 100 Mbps.</w:t>
      </w:r>
    </w:p>
    <w:p w14:paraId="4CD9615A" w14:textId="77777777" w:rsidR="00E975AD" w:rsidRPr="00E975AD" w:rsidRDefault="00E975AD" w:rsidP="00E975AD">
      <w:pPr>
        <w:pStyle w:val="PargrafodaLista"/>
        <w:ind w:left="1283" w:firstLine="0"/>
        <w:jc w:val="both"/>
        <w:rPr>
          <w:b/>
          <w:bCs/>
          <w:sz w:val="20"/>
          <w:szCs w:val="20"/>
        </w:rPr>
      </w:pPr>
    </w:p>
    <w:p w14:paraId="758F5C4D" w14:textId="4B8DEAFE" w:rsidR="007C5770" w:rsidRDefault="00806520" w:rsidP="00FA6D3F">
      <w:pPr>
        <w:pStyle w:val="PargrafodaLista"/>
        <w:ind w:left="1081" w:firstLine="0"/>
        <w:jc w:val="both"/>
      </w:pPr>
      <w:r w:rsidRPr="00D12EAB">
        <w:t xml:space="preserve">Esta afirmação é falsa, visto que o </w:t>
      </w:r>
      <w:proofErr w:type="spellStart"/>
      <w:r w:rsidRPr="00D12EAB">
        <w:t>Hub</w:t>
      </w:r>
      <w:proofErr w:type="spellEnd"/>
      <w:r w:rsidRPr="00D12EAB">
        <w:t xml:space="preserve"> apenas permite fazer </w:t>
      </w:r>
      <w:r w:rsidR="00D12EAB">
        <w:t xml:space="preserve">o transporte e a ligação das </w:t>
      </w:r>
      <w:proofErr w:type="spellStart"/>
      <w:r w:rsidR="00D12EAB">
        <w:t>BPDUs</w:t>
      </w:r>
      <w:proofErr w:type="spellEnd"/>
      <w:r w:rsidR="00D12EAB">
        <w:t>, qualquer que seja a sua velocidade de transmissão.</w:t>
      </w:r>
    </w:p>
    <w:p w14:paraId="1E7CF3C2" w14:textId="3AA01904" w:rsidR="00345A9A" w:rsidRDefault="00345A9A" w:rsidP="00C52307">
      <w:pPr>
        <w:pStyle w:val="PargrafodaLista"/>
        <w:ind w:left="722" w:firstLine="0"/>
        <w:jc w:val="both"/>
      </w:pPr>
    </w:p>
    <w:p w14:paraId="2AEC897E" w14:textId="4F6374D9" w:rsidR="00345A9A" w:rsidRDefault="00345A9A" w:rsidP="00C52307">
      <w:pPr>
        <w:pStyle w:val="PargrafodaLista"/>
        <w:ind w:left="722" w:firstLine="0"/>
        <w:jc w:val="both"/>
      </w:pPr>
    </w:p>
    <w:p w14:paraId="35868D03" w14:textId="77777777" w:rsidR="00345A9A" w:rsidRDefault="00345A9A" w:rsidP="00C52307">
      <w:pPr>
        <w:pStyle w:val="PargrafodaLista"/>
        <w:ind w:left="722" w:firstLine="0"/>
        <w:jc w:val="both"/>
      </w:pPr>
    </w:p>
    <w:p w14:paraId="0B2CAA4C" w14:textId="60E9392B" w:rsidR="00345A9A" w:rsidRPr="00C52307" w:rsidRDefault="00345A9A" w:rsidP="001C3197">
      <w:pPr>
        <w:pStyle w:val="Ttulo1"/>
        <w:numPr>
          <w:ilvl w:val="0"/>
          <w:numId w:val="29"/>
        </w:numPr>
        <w:spacing w:line="276" w:lineRule="auto"/>
        <w:jc w:val="center"/>
        <w:rPr>
          <w:sz w:val="40"/>
          <w:szCs w:val="40"/>
        </w:rPr>
      </w:pPr>
      <w:bookmarkStart w:id="10" w:name="_Toc57487407"/>
      <w:r>
        <w:rPr>
          <w:sz w:val="40"/>
          <w:szCs w:val="40"/>
        </w:rPr>
        <w:t xml:space="preserve">Tarefa 2 – Configurações fixas para a </w:t>
      </w:r>
      <w:proofErr w:type="spellStart"/>
      <w:r>
        <w:rPr>
          <w:sz w:val="40"/>
          <w:szCs w:val="40"/>
        </w:rPr>
        <w:t>EmpresaA</w:t>
      </w:r>
      <w:bookmarkEnd w:id="10"/>
      <w:proofErr w:type="spellEnd"/>
    </w:p>
    <w:p w14:paraId="6DD47A25" w14:textId="77777777" w:rsidR="00053183" w:rsidRDefault="00053183" w:rsidP="00C52307">
      <w:pPr>
        <w:jc w:val="both"/>
      </w:pPr>
    </w:p>
    <w:p w14:paraId="7955656A" w14:textId="313DB432" w:rsidR="00053183" w:rsidRDefault="00053183" w:rsidP="005C42BA">
      <w:pPr>
        <w:ind w:left="720"/>
        <w:jc w:val="both"/>
      </w:pPr>
      <w:r>
        <w:t>Antes de passar para a execução desta tarefa, foi necessário saber informação acerca dos diferentes parâmetros desta tarefa. Os parâmetros foram os seguintes:</w:t>
      </w:r>
    </w:p>
    <w:p w14:paraId="2736B869" w14:textId="135AAF03" w:rsidR="00053183" w:rsidRDefault="00215D52" w:rsidP="005C42BA">
      <w:pPr>
        <w:pStyle w:val="PargrafodaLista"/>
        <w:numPr>
          <w:ilvl w:val="0"/>
          <w:numId w:val="27"/>
        </w:numPr>
        <w:ind w:left="1440"/>
        <w:jc w:val="both"/>
      </w:pPr>
      <w:proofErr w:type="spellStart"/>
      <w:r>
        <w:t>N_Grupo</w:t>
      </w:r>
      <w:proofErr w:type="spellEnd"/>
      <w:r>
        <w:t>: corresponde ao número do grupo associado;</w:t>
      </w:r>
    </w:p>
    <w:p w14:paraId="5170F912" w14:textId="4771E446" w:rsidR="00215D52" w:rsidRDefault="00215D52" w:rsidP="005C42BA">
      <w:pPr>
        <w:pStyle w:val="PargrafodaLista"/>
        <w:numPr>
          <w:ilvl w:val="0"/>
          <w:numId w:val="27"/>
        </w:numPr>
        <w:ind w:left="1440"/>
        <w:jc w:val="both"/>
      </w:pPr>
      <w:r>
        <w:t>X: obtido pela fórmula dada pelo enunciado;</w:t>
      </w:r>
    </w:p>
    <w:p w14:paraId="774F311C" w14:textId="33357F74" w:rsidR="00215D52" w:rsidRDefault="00215D52" w:rsidP="005C42BA">
      <w:pPr>
        <w:ind w:left="720"/>
        <w:jc w:val="both"/>
      </w:pPr>
      <w:r>
        <w:t xml:space="preserve">Para o cálculo do parâmetro X, foi usado o website </w:t>
      </w:r>
      <w:proofErr w:type="spellStart"/>
      <w:r w:rsidRPr="00215D52">
        <w:t>wolframalpha</w:t>
      </w:r>
      <w:proofErr w:type="spellEnd"/>
      <w:r>
        <w:t>, o link deste website pode ser encontrado na página referente à bibliografia. Na figura seguinte, pode ser visto o cálculo deste parâmetro:</w:t>
      </w:r>
    </w:p>
    <w:p w14:paraId="7FB6E709" w14:textId="77777777" w:rsidR="00215D52" w:rsidRDefault="00215D52" w:rsidP="00215D52">
      <w:pPr>
        <w:pStyle w:val="Corpodetexto"/>
        <w:keepNext/>
        <w:spacing w:line="273" w:lineRule="auto"/>
        <w:ind w:left="720" w:right="1581"/>
        <w:jc w:val="center"/>
      </w:pPr>
      <w:r>
        <w:rPr>
          <w:noProof/>
        </w:rPr>
        <w:drawing>
          <wp:inline distT="0" distB="0" distL="0" distR="0" wp14:anchorId="675A2EDE" wp14:editId="4CCB964A">
            <wp:extent cx="4791075" cy="204230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8089" cy="2058086"/>
                    </a:xfrm>
                    <a:prstGeom prst="rect">
                      <a:avLst/>
                    </a:prstGeom>
                    <a:noFill/>
                    <a:ln>
                      <a:noFill/>
                    </a:ln>
                  </pic:spPr>
                </pic:pic>
              </a:graphicData>
            </a:graphic>
          </wp:inline>
        </w:drawing>
      </w:r>
    </w:p>
    <w:p w14:paraId="2667491A" w14:textId="79C4C67C" w:rsidR="00215D52" w:rsidRDefault="00215D52" w:rsidP="00215D52">
      <w:pPr>
        <w:pStyle w:val="Legenda"/>
        <w:jc w:val="center"/>
      </w:pPr>
      <w:bookmarkStart w:id="11" w:name="_Toc57487282"/>
      <w:r>
        <w:t xml:space="preserve">Figura </w:t>
      </w:r>
      <w:r>
        <w:fldChar w:fldCharType="begin"/>
      </w:r>
      <w:r>
        <w:instrText xml:space="preserve"> SEQ Figura \* ARABIC </w:instrText>
      </w:r>
      <w:r>
        <w:fldChar w:fldCharType="separate"/>
      </w:r>
      <w:r w:rsidR="003D72F8">
        <w:rPr>
          <w:noProof/>
        </w:rPr>
        <w:t>7</w:t>
      </w:r>
      <w:r>
        <w:fldChar w:fldCharType="end"/>
      </w:r>
      <w:r>
        <w:t xml:space="preserve"> - cálculo do parâmetro X</w:t>
      </w:r>
      <w:bookmarkEnd w:id="11"/>
    </w:p>
    <w:p w14:paraId="17FAE866" w14:textId="77777777" w:rsidR="00053183" w:rsidRDefault="00053183" w:rsidP="001C4F02">
      <w:pPr>
        <w:pStyle w:val="Corpodetexto"/>
        <w:spacing w:line="273" w:lineRule="auto"/>
        <w:ind w:left="782" w:right="1581"/>
      </w:pPr>
    </w:p>
    <w:p w14:paraId="442FD043" w14:textId="77777777" w:rsidR="00053183" w:rsidRDefault="00053183" w:rsidP="00C52307">
      <w:pPr>
        <w:jc w:val="both"/>
      </w:pPr>
    </w:p>
    <w:p w14:paraId="4FEE2560" w14:textId="0FB23F37" w:rsidR="001C4F02" w:rsidRDefault="00227D73" w:rsidP="005C42BA">
      <w:pPr>
        <w:ind w:left="720"/>
        <w:jc w:val="both"/>
      </w:pPr>
      <w:r>
        <w:t>Seguidamente,</w:t>
      </w:r>
      <w:r w:rsidRPr="00C52307">
        <w:t xml:space="preserve"> </w:t>
      </w:r>
      <w:r>
        <w:t>segmentámos</w:t>
      </w:r>
      <w:r w:rsidRPr="00C52307">
        <w:t xml:space="preserve"> </w:t>
      </w:r>
      <w:r>
        <w:t>a</w:t>
      </w:r>
      <w:r w:rsidRPr="00C52307">
        <w:t xml:space="preserve"> </w:t>
      </w:r>
      <w:r>
        <w:t>topologia</w:t>
      </w:r>
      <w:r w:rsidRPr="00C52307">
        <w:t xml:space="preserve"> </w:t>
      </w:r>
      <w:r>
        <w:t>da</w:t>
      </w:r>
      <w:r w:rsidRPr="00C52307">
        <w:t xml:space="preserve"> </w:t>
      </w:r>
      <w:r>
        <w:t>Empresa</w:t>
      </w:r>
      <w:r w:rsidRPr="00C52307">
        <w:t xml:space="preserve"> </w:t>
      </w:r>
      <w:r>
        <w:t>A,</w:t>
      </w:r>
      <w:r w:rsidRPr="00C52307">
        <w:t xml:space="preserve"> </w:t>
      </w:r>
      <w:r>
        <w:t>utilizando</w:t>
      </w:r>
      <w:r w:rsidRPr="00C52307">
        <w:t xml:space="preserve"> </w:t>
      </w:r>
      <w:r>
        <w:t>VLAN</w:t>
      </w:r>
      <w:r w:rsidRPr="00C52307">
        <w:t xml:space="preserve"> </w:t>
      </w:r>
      <w:r>
        <w:t>para</w:t>
      </w:r>
      <w:r w:rsidRPr="00C52307">
        <w:t xml:space="preserve"> </w:t>
      </w:r>
      <w:r>
        <w:t>ficar</w:t>
      </w:r>
      <w:r w:rsidRPr="00C52307">
        <w:t xml:space="preserve"> </w:t>
      </w:r>
      <w:r>
        <w:t>de</w:t>
      </w:r>
      <w:r w:rsidRPr="00C52307">
        <w:t xml:space="preserve"> </w:t>
      </w:r>
      <w:r>
        <w:t>acordo</w:t>
      </w:r>
      <w:r w:rsidRPr="00C52307">
        <w:t xml:space="preserve"> </w:t>
      </w:r>
      <w:r>
        <w:t>as</w:t>
      </w:r>
      <w:r w:rsidRPr="00C52307">
        <w:t xml:space="preserve"> </w:t>
      </w:r>
      <w:r>
        <w:t>regras abaixo:</w:t>
      </w:r>
    </w:p>
    <w:p w14:paraId="788C851A" w14:textId="77777777" w:rsidR="00943072" w:rsidRDefault="00943072">
      <w:pPr>
        <w:pStyle w:val="Corpodetexto"/>
        <w:spacing w:before="6" w:after="1"/>
        <w:rPr>
          <w:sz w:val="14"/>
        </w:rPr>
      </w:pPr>
    </w:p>
    <w:tbl>
      <w:tblPr>
        <w:tblStyle w:val="TableNormal"/>
        <w:tblW w:w="0" w:type="auto"/>
        <w:tblInd w:w="83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1842"/>
        <w:gridCol w:w="1843"/>
        <w:gridCol w:w="2126"/>
        <w:gridCol w:w="2268"/>
        <w:gridCol w:w="1560"/>
      </w:tblGrid>
      <w:tr w:rsidR="00943072" w14:paraId="4D418C07" w14:textId="77777777" w:rsidTr="005C42BA">
        <w:trPr>
          <w:trHeight w:val="465"/>
        </w:trPr>
        <w:tc>
          <w:tcPr>
            <w:tcW w:w="1842" w:type="dxa"/>
            <w:tcBorders>
              <w:top w:val="nil"/>
              <w:left w:val="nil"/>
              <w:bottom w:val="nil"/>
              <w:right w:val="nil"/>
            </w:tcBorders>
            <w:shd w:val="clear" w:color="auto" w:fill="4471C4"/>
          </w:tcPr>
          <w:p w14:paraId="41DB3B98" w14:textId="77777777" w:rsidR="00943072" w:rsidRDefault="00227D73">
            <w:pPr>
              <w:pStyle w:val="TableParagraph"/>
              <w:spacing w:line="251" w:lineRule="exact"/>
              <w:ind w:left="431" w:right="422"/>
              <w:rPr>
                <w:b/>
              </w:rPr>
            </w:pPr>
            <w:r>
              <w:rPr>
                <w:b/>
                <w:color w:val="FFFFFF"/>
              </w:rPr>
              <w:t>Nº VLAN</w:t>
            </w:r>
          </w:p>
        </w:tc>
        <w:tc>
          <w:tcPr>
            <w:tcW w:w="1843" w:type="dxa"/>
            <w:tcBorders>
              <w:top w:val="nil"/>
              <w:left w:val="nil"/>
              <w:bottom w:val="nil"/>
              <w:right w:val="nil"/>
            </w:tcBorders>
            <w:shd w:val="clear" w:color="auto" w:fill="4471C4"/>
          </w:tcPr>
          <w:p w14:paraId="128A0785" w14:textId="77777777" w:rsidR="00943072" w:rsidRDefault="00227D73">
            <w:pPr>
              <w:pStyle w:val="TableParagraph"/>
              <w:spacing w:line="251" w:lineRule="exact"/>
              <w:ind w:left="575" w:right="567"/>
              <w:rPr>
                <w:b/>
              </w:rPr>
            </w:pPr>
            <w:r>
              <w:rPr>
                <w:b/>
                <w:color w:val="FFFFFF"/>
              </w:rPr>
              <w:t>Nome</w:t>
            </w:r>
          </w:p>
        </w:tc>
        <w:tc>
          <w:tcPr>
            <w:tcW w:w="2126" w:type="dxa"/>
            <w:tcBorders>
              <w:top w:val="nil"/>
              <w:left w:val="nil"/>
              <w:bottom w:val="nil"/>
              <w:right w:val="nil"/>
            </w:tcBorders>
            <w:shd w:val="clear" w:color="auto" w:fill="4471C4"/>
          </w:tcPr>
          <w:p w14:paraId="544F2FDD" w14:textId="77777777" w:rsidR="00943072" w:rsidRDefault="00227D73">
            <w:pPr>
              <w:pStyle w:val="TableParagraph"/>
              <w:spacing w:line="251" w:lineRule="exact"/>
              <w:ind w:left="129" w:right="123"/>
              <w:rPr>
                <w:b/>
              </w:rPr>
            </w:pPr>
            <w:r>
              <w:rPr>
                <w:b/>
                <w:color w:val="FFFFFF"/>
              </w:rPr>
              <w:t>IP do Gateway</w:t>
            </w:r>
          </w:p>
        </w:tc>
        <w:tc>
          <w:tcPr>
            <w:tcW w:w="2268" w:type="dxa"/>
            <w:tcBorders>
              <w:top w:val="nil"/>
              <w:left w:val="nil"/>
              <w:bottom w:val="nil"/>
              <w:right w:val="nil"/>
            </w:tcBorders>
            <w:shd w:val="clear" w:color="auto" w:fill="4471C4"/>
          </w:tcPr>
          <w:p w14:paraId="7CEC141D" w14:textId="77777777" w:rsidR="00943072" w:rsidRDefault="00227D73">
            <w:pPr>
              <w:pStyle w:val="TableParagraph"/>
              <w:spacing w:line="251" w:lineRule="exact"/>
              <w:ind w:left="423" w:right="422"/>
              <w:rPr>
                <w:b/>
              </w:rPr>
            </w:pPr>
            <w:r>
              <w:rPr>
                <w:b/>
                <w:color w:val="FFFFFF"/>
              </w:rPr>
              <w:t>Rede</w:t>
            </w:r>
          </w:p>
        </w:tc>
        <w:tc>
          <w:tcPr>
            <w:tcW w:w="1560" w:type="dxa"/>
            <w:tcBorders>
              <w:top w:val="nil"/>
              <w:left w:val="nil"/>
              <w:bottom w:val="nil"/>
              <w:right w:val="nil"/>
            </w:tcBorders>
            <w:shd w:val="clear" w:color="auto" w:fill="4471C4"/>
          </w:tcPr>
          <w:p w14:paraId="07CC8CC8" w14:textId="77777777" w:rsidR="00943072" w:rsidRDefault="00227D73">
            <w:pPr>
              <w:pStyle w:val="TableParagraph"/>
              <w:spacing w:line="251" w:lineRule="exact"/>
              <w:ind w:left="127" w:right="123"/>
              <w:rPr>
                <w:b/>
              </w:rPr>
            </w:pPr>
            <w:proofErr w:type="spellStart"/>
            <w:r>
              <w:rPr>
                <w:b/>
                <w:color w:val="FFFFFF"/>
                <w:w w:val="95"/>
              </w:rPr>
              <w:t>PC´s</w:t>
            </w:r>
            <w:proofErr w:type="spellEnd"/>
          </w:p>
        </w:tc>
      </w:tr>
      <w:tr w:rsidR="00943072" w14:paraId="496F20BE" w14:textId="77777777" w:rsidTr="005C42BA">
        <w:trPr>
          <w:trHeight w:val="422"/>
        </w:trPr>
        <w:tc>
          <w:tcPr>
            <w:tcW w:w="1842" w:type="dxa"/>
            <w:tcBorders>
              <w:top w:val="nil"/>
            </w:tcBorders>
            <w:shd w:val="clear" w:color="auto" w:fill="D9E1F3"/>
          </w:tcPr>
          <w:p w14:paraId="66A5CB4C" w14:textId="1B77E4C9" w:rsidR="00943072" w:rsidRDefault="00D12EAB">
            <w:pPr>
              <w:pStyle w:val="TableParagraph"/>
              <w:ind w:right="101"/>
              <w:rPr>
                <w:b/>
                <w:sz w:val="20"/>
              </w:rPr>
            </w:pPr>
            <w:r>
              <w:rPr>
                <w:b/>
                <w:sz w:val="20"/>
              </w:rPr>
              <w:t>80</w:t>
            </w:r>
          </w:p>
        </w:tc>
        <w:tc>
          <w:tcPr>
            <w:tcW w:w="1843" w:type="dxa"/>
            <w:tcBorders>
              <w:top w:val="nil"/>
            </w:tcBorders>
            <w:shd w:val="clear" w:color="auto" w:fill="D9E1F3"/>
          </w:tcPr>
          <w:p w14:paraId="01750BE3" w14:textId="77777777" w:rsidR="00943072" w:rsidRDefault="00227D73">
            <w:pPr>
              <w:pStyle w:val="TableParagraph"/>
              <w:ind w:left="182" w:right="180"/>
              <w:rPr>
                <w:sz w:val="20"/>
              </w:rPr>
            </w:pPr>
            <w:r>
              <w:rPr>
                <w:sz w:val="20"/>
              </w:rPr>
              <w:t>Contabilidade</w:t>
            </w:r>
          </w:p>
        </w:tc>
        <w:tc>
          <w:tcPr>
            <w:tcW w:w="2126" w:type="dxa"/>
            <w:tcBorders>
              <w:top w:val="nil"/>
            </w:tcBorders>
            <w:shd w:val="clear" w:color="auto" w:fill="D9E1F3"/>
          </w:tcPr>
          <w:p w14:paraId="0255BED0" w14:textId="6C4DD89F" w:rsidR="00943072" w:rsidRDefault="00227D73">
            <w:pPr>
              <w:pStyle w:val="TableParagraph"/>
              <w:ind w:left="259"/>
              <w:rPr>
                <w:sz w:val="20"/>
              </w:rPr>
            </w:pPr>
            <w:r>
              <w:rPr>
                <w:w w:val="105"/>
                <w:sz w:val="20"/>
              </w:rPr>
              <w:t>192.168.</w:t>
            </w:r>
            <w:r w:rsidR="00B52921">
              <w:rPr>
                <w:w w:val="105"/>
                <w:sz w:val="20"/>
              </w:rPr>
              <w:t>238</w:t>
            </w:r>
            <w:r>
              <w:rPr>
                <w:w w:val="105"/>
                <w:sz w:val="20"/>
              </w:rPr>
              <w:t>.</w:t>
            </w:r>
            <w:r w:rsidR="00312896">
              <w:rPr>
                <w:w w:val="105"/>
                <w:sz w:val="20"/>
              </w:rPr>
              <w:t>0</w:t>
            </w:r>
          </w:p>
        </w:tc>
        <w:tc>
          <w:tcPr>
            <w:tcW w:w="2268" w:type="dxa"/>
            <w:tcBorders>
              <w:top w:val="nil"/>
            </w:tcBorders>
            <w:shd w:val="clear" w:color="auto" w:fill="D9E1F3"/>
          </w:tcPr>
          <w:p w14:paraId="2E85DFA5" w14:textId="77D1E6A3" w:rsidR="00943072" w:rsidRDefault="00227D73">
            <w:pPr>
              <w:pStyle w:val="TableParagraph"/>
              <w:ind w:right="112"/>
              <w:rPr>
                <w:sz w:val="20"/>
              </w:rPr>
            </w:pPr>
            <w:r>
              <w:rPr>
                <w:w w:val="105"/>
                <w:sz w:val="20"/>
              </w:rPr>
              <w:t>192.168.</w:t>
            </w:r>
            <w:r w:rsidR="00053183">
              <w:rPr>
                <w:w w:val="105"/>
                <w:sz w:val="20"/>
              </w:rPr>
              <w:t>238</w:t>
            </w:r>
            <w:r>
              <w:rPr>
                <w:w w:val="105"/>
                <w:sz w:val="20"/>
              </w:rPr>
              <w:t>.0/24</w:t>
            </w:r>
          </w:p>
        </w:tc>
        <w:tc>
          <w:tcPr>
            <w:tcW w:w="1560" w:type="dxa"/>
            <w:tcBorders>
              <w:top w:val="nil"/>
            </w:tcBorders>
            <w:shd w:val="clear" w:color="auto" w:fill="D9E1F3"/>
          </w:tcPr>
          <w:p w14:paraId="60E1971D" w14:textId="07B88843" w:rsidR="00943072" w:rsidRDefault="00227D73">
            <w:pPr>
              <w:pStyle w:val="TableParagraph"/>
              <w:ind w:left="259"/>
              <w:rPr>
                <w:sz w:val="20"/>
              </w:rPr>
            </w:pPr>
            <w:r>
              <w:rPr>
                <w:sz w:val="20"/>
              </w:rPr>
              <w:t>PC</w:t>
            </w:r>
            <w:r w:rsidR="00D12EAB">
              <w:rPr>
                <w:sz w:val="20"/>
              </w:rPr>
              <w:t>7</w:t>
            </w:r>
            <w:r>
              <w:rPr>
                <w:sz w:val="20"/>
              </w:rPr>
              <w:t>, PC9</w:t>
            </w:r>
          </w:p>
        </w:tc>
      </w:tr>
      <w:tr w:rsidR="00943072" w14:paraId="29AD1CF8" w14:textId="77777777" w:rsidTr="005C42BA">
        <w:trPr>
          <w:trHeight w:val="419"/>
        </w:trPr>
        <w:tc>
          <w:tcPr>
            <w:tcW w:w="1842" w:type="dxa"/>
          </w:tcPr>
          <w:p w14:paraId="4747FC14" w14:textId="05A943CE" w:rsidR="00943072" w:rsidRDefault="00D12EAB">
            <w:pPr>
              <w:pStyle w:val="TableParagraph"/>
              <w:ind w:right="101"/>
              <w:rPr>
                <w:b/>
                <w:sz w:val="20"/>
              </w:rPr>
            </w:pPr>
            <w:r>
              <w:rPr>
                <w:b/>
                <w:sz w:val="20"/>
              </w:rPr>
              <w:t>90</w:t>
            </w:r>
          </w:p>
        </w:tc>
        <w:tc>
          <w:tcPr>
            <w:tcW w:w="1843" w:type="dxa"/>
          </w:tcPr>
          <w:p w14:paraId="2F9E6A0D" w14:textId="77777777" w:rsidR="00943072" w:rsidRDefault="00227D73">
            <w:pPr>
              <w:pStyle w:val="TableParagraph"/>
              <w:ind w:left="185" w:right="177"/>
              <w:rPr>
                <w:sz w:val="20"/>
              </w:rPr>
            </w:pPr>
            <w:r>
              <w:rPr>
                <w:sz w:val="20"/>
              </w:rPr>
              <w:t>Secretariado</w:t>
            </w:r>
          </w:p>
        </w:tc>
        <w:tc>
          <w:tcPr>
            <w:tcW w:w="2126" w:type="dxa"/>
          </w:tcPr>
          <w:p w14:paraId="6B5745F1" w14:textId="048A19BB" w:rsidR="00943072" w:rsidRDefault="00227D73">
            <w:pPr>
              <w:pStyle w:val="TableParagraph"/>
              <w:ind w:left="259"/>
              <w:rPr>
                <w:sz w:val="20"/>
              </w:rPr>
            </w:pPr>
            <w:r>
              <w:rPr>
                <w:w w:val="105"/>
                <w:sz w:val="20"/>
              </w:rPr>
              <w:t>192.168.</w:t>
            </w:r>
            <w:r w:rsidR="00B52921">
              <w:rPr>
                <w:w w:val="105"/>
                <w:sz w:val="20"/>
              </w:rPr>
              <w:t>239</w:t>
            </w:r>
            <w:r>
              <w:rPr>
                <w:w w:val="105"/>
                <w:sz w:val="20"/>
              </w:rPr>
              <w:t>.</w:t>
            </w:r>
            <w:r w:rsidR="00B52921">
              <w:rPr>
                <w:w w:val="105"/>
                <w:sz w:val="20"/>
              </w:rPr>
              <w:t>0</w:t>
            </w:r>
          </w:p>
        </w:tc>
        <w:tc>
          <w:tcPr>
            <w:tcW w:w="2268" w:type="dxa"/>
          </w:tcPr>
          <w:p w14:paraId="0E232ADC" w14:textId="4E87BEE9" w:rsidR="00943072" w:rsidRDefault="00227D73">
            <w:pPr>
              <w:pStyle w:val="TableParagraph"/>
              <w:ind w:right="112"/>
              <w:rPr>
                <w:sz w:val="20"/>
              </w:rPr>
            </w:pPr>
            <w:r>
              <w:rPr>
                <w:w w:val="105"/>
                <w:sz w:val="20"/>
              </w:rPr>
              <w:t>192.168.</w:t>
            </w:r>
            <w:r w:rsidR="00053183">
              <w:rPr>
                <w:w w:val="105"/>
                <w:sz w:val="20"/>
              </w:rPr>
              <w:t>239</w:t>
            </w:r>
            <w:r>
              <w:rPr>
                <w:w w:val="105"/>
                <w:sz w:val="20"/>
              </w:rPr>
              <w:t>.0/24</w:t>
            </w:r>
          </w:p>
        </w:tc>
        <w:tc>
          <w:tcPr>
            <w:tcW w:w="1560" w:type="dxa"/>
          </w:tcPr>
          <w:p w14:paraId="762FFA95" w14:textId="19B5D2D9" w:rsidR="00943072" w:rsidRDefault="00227D73">
            <w:pPr>
              <w:pStyle w:val="TableParagraph"/>
              <w:ind w:left="259"/>
              <w:rPr>
                <w:sz w:val="20"/>
              </w:rPr>
            </w:pPr>
            <w:r>
              <w:rPr>
                <w:sz w:val="20"/>
              </w:rPr>
              <w:t>PC</w:t>
            </w:r>
            <w:r w:rsidR="00D12EAB">
              <w:rPr>
                <w:sz w:val="20"/>
              </w:rPr>
              <w:t>5</w:t>
            </w:r>
            <w:r>
              <w:rPr>
                <w:sz w:val="20"/>
              </w:rPr>
              <w:t>, PC8</w:t>
            </w:r>
          </w:p>
        </w:tc>
      </w:tr>
      <w:tr w:rsidR="00943072" w14:paraId="114D2976" w14:textId="77777777" w:rsidTr="005C42BA">
        <w:trPr>
          <w:trHeight w:val="422"/>
        </w:trPr>
        <w:tc>
          <w:tcPr>
            <w:tcW w:w="1842" w:type="dxa"/>
            <w:shd w:val="clear" w:color="auto" w:fill="D9E1F3"/>
          </w:tcPr>
          <w:p w14:paraId="713D0CDD" w14:textId="3F4369D2" w:rsidR="00943072" w:rsidRDefault="00D12EAB">
            <w:pPr>
              <w:pStyle w:val="TableParagraph"/>
              <w:ind w:right="101"/>
              <w:rPr>
                <w:b/>
                <w:sz w:val="20"/>
              </w:rPr>
            </w:pPr>
            <w:r>
              <w:rPr>
                <w:b/>
                <w:sz w:val="20"/>
              </w:rPr>
              <w:t>100</w:t>
            </w:r>
          </w:p>
        </w:tc>
        <w:tc>
          <w:tcPr>
            <w:tcW w:w="1843" w:type="dxa"/>
            <w:shd w:val="clear" w:color="auto" w:fill="D9E1F3"/>
          </w:tcPr>
          <w:p w14:paraId="4E237205" w14:textId="77777777" w:rsidR="00943072" w:rsidRDefault="00227D73">
            <w:pPr>
              <w:pStyle w:val="TableParagraph"/>
              <w:ind w:left="183" w:right="180"/>
              <w:rPr>
                <w:sz w:val="20"/>
              </w:rPr>
            </w:pPr>
            <w:r>
              <w:rPr>
                <w:sz w:val="20"/>
              </w:rPr>
              <w:t>Informática</w:t>
            </w:r>
          </w:p>
        </w:tc>
        <w:tc>
          <w:tcPr>
            <w:tcW w:w="2126" w:type="dxa"/>
            <w:shd w:val="clear" w:color="auto" w:fill="D9E1F3"/>
          </w:tcPr>
          <w:p w14:paraId="40DA0DD9" w14:textId="2DAB4190" w:rsidR="00943072" w:rsidRDefault="00227D73">
            <w:pPr>
              <w:pStyle w:val="TableParagraph"/>
              <w:ind w:left="259"/>
              <w:rPr>
                <w:sz w:val="20"/>
              </w:rPr>
            </w:pPr>
            <w:r>
              <w:rPr>
                <w:w w:val="105"/>
                <w:sz w:val="20"/>
              </w:rPr>
              <w:t>192.168.</w:t>
            </w:r>
            <w:r w:rsidR="00B52921">
              <w:rPr>
                <w:w w:val="105"/>
                <w:sz w:val="20"/>
              </w:rPr>
              <w:t>240</w:t>
            </w:r>
            <w:r>
              <w:rPr>
                <w:w w:val="105"/>
                <w:sz w:val="20"/>
              </w:rPr>
              <w:t>.</w:t>
            </w:r>
            <w:r w:rsidR="00B52921">
              <w:rPr>
                <w:w w:val="105"/>
                <w:sz w:val="20"/>
              </w:rPr>
              <w:t>0</w:t>
            </w:r>
          </w:p>
        </w:tc>
        <w:tc>
          <w:tcPr>
            <w:tcW w:w="2268" w:type="dxa"/>
            <w:shd w:val="clear" w:color="auto" w:fill="D9E1F3"/>
          </w:tcPr>
          <w:p w14:paraId="0852041E" w14:textId="0EC5A11D" w:rsidR="00943072" w:rsidRDefault="00227D73">
            <w:pPr>
              <w:pStyle w:val="TableParagraph"/>
              <w:ind w:right="112"/>
              <w:rPr>
                <w:sz w:val="20"/>
              </w:rPr>
            </w:pPr>
            <w:r>
              <w:rPr>
                <w:w w:val="105"/>
                <w:sz w:val="20"/>
              </w:rPr>
              <w:t>192.168.</w:t>
            </w:r>
            <w:r w:rsidR="00053183">
              <w:rPr>
                <w:w w:val="105"/>
                <w:sz w:val="20"/>
              </w:rPr>
              <w:t>240</w:t>
            </w:r>
            <w:r>
              <w:rPr>
                <w:w w:val="105"/>
                <w:sz w:val="20"/>
              </w:rPr>
              <w:t>.0/2</w:t>
            </w:r>
            <w:r w:rsidR="00D12EAB">
              <w:rPr>
                <w:w w:val="105"/>
                <w:sz w:val="20"/>
              </w:rPr>
              <w:t>5</w:t>
            </w:r>
          </w:p>
        </w:tc>
        <w:tc>
          <w:tcPr>
            <w:tcW w:w="1560" w:type="dxa"/>
            <w:shd w:val="clear" w:color="auto" w:fill="D9E1F3"/>
          </w:tcPr>
          <w:p w14:paraId="4D74B4E9" w14:textId="77777777" w:rsidR="00943072" w:rsidRDefault="00227D73">
            <w:pPr>
              <w:pStyle w:val="TableParagraph"/>
              <w:ind w:left="259" w:right="256"/>
              <w:rPr>
                <w:sz w:val="20"/>
              </w:rPr>
            </w:pPr>
            <w:r>
              <w:rPr>
                <w:sz w:val="20"/>
              </w:rPr>
              <w:t>Server2</w:t>
            </w:r>
          </w:p>
        </w:tc>
      </w:tr>
      <w:tr w:rsidR="00943072" w14:paraId="25BA7E5D" w14:textId="77777777" w:rsidTr="005C42BA">
        <w:trPr>
          <w:trHeight w:val="420"/>
        </w:trPr>
        <w:tc>
          <w:tcPr>
            <w:tcW w:w="1842" w:type="dxa"/>
          </w:tcPr>
          <w:p w14:paraId="583C4D09" w14:textId="774783D0" w:rsidR="00943072" w:rsidRDefault="00D12EAB">
            <w:pPr>
              <w:pStyle w:val="TableParagraph"/>
              <w:ind w:right="101"/>
              <w:rPr>
                <w:b/>
                <w:sz w:val="20"/>
              </w:rPr>
            </w:pPr>
            <w:r>
              <w:rPr>
                <w:b/>
                <w:sz w:val="20"/>
              </w:rPr>
              <w:t>1</w:t>
            </w:r>
            <w:r w:rsidR="00E2554F">
              <w:rPr>
                <w:b/>
                <w:sz w:val="20"/>
              </w:rPr>
              <w:t>0</w:t>
            </w:r>
            <w:r>
              <w:rPr>
                <w:b/>
                <w:sz w:val="20"/>
              </w:rPr>
              <w:t>5</w:t>
            </w:r>
          </w:p>
        </w:tc>
        <w:tc>
          <w:tcPr>
            <w:tcW w:w="1843" w:type="dxa"/>
          </w:tcPr>
          <w:p w14:paraId="1C6442D0" w14:textId="77777777" w:rsidR="00943072" w:rsidRDefault="00227D73">
            <w:pPr>
              <w:pStyle w:val="TableParagraph"/>
              <w:ind w:left="185" w:right="180"/>
              <w:rPr>
                <w:sz w:val="20"/>
              </w:rPr>
            </w:pPr>
            <w:r>
              <w:rPr>
                <w:sz w:val="20"/>
              </w:rPr>
              <w:t>Gestão de rede</w:t>
            </w:r>
          </w:p>
        </w:tc>
        <w:tc>
          <w:tcPr>
            <w:tcW w:w="2126" w:type="dxa"/>
          </w:tcPr>
          <w:p w14:paraId="4D63F8A8" w14:textId="4B1AD5AF" w:rsidR="00943072" w:rsidRDefault="00227D73">
            <w:pPr>
              <w:pStyle w:val="TableParagraph"/>
              <w:ind w:left="259"/>
              <w:rPr>
                <w:sz w:val="20"/>
              </w:rPr>
            </w:pPr>
            <w:r>
              <w:rPr>
                <w:w w:val="105"/>
                <w:sz w:val="20"/>
              </w:rPr>
              <w:t>192.168.</w:t>
            </w:r>
            <w:r w:rsidR="00B52921">
              <w:rPr>
                <w:w w:val="105"/>
                <w:sz w:val="20"/>
              </w:rPr>
              <w:t>240</w:t>
            </w:r>
            <w:r>
              <w:rPr>
                <w:w w:val="105"/>
                <w:sz w:val="20"/>
              </w:rPr>
              <w:t>.</w:t>
            </w:r>
            <w:r w:rsidR="00B52921">
              <w:rPr>
                <w:w w:val="105"/>
                <w:sz w:val="20"/>
              </w:rPr>
              <w:t>12</w:t>
            </w:r>
            <w:r w:rsidR="00312896">
              <w:rPr>
                <w:w w:val="105"/>
                <w:sz w:val="20"/>
              </w:rPr>
              <w:t>8</w:t>
            </w:r>
          </w:p>
        </w:tc>
        <w:tc>
          <w:tcPr>
            <w:tcW w:w="2268" w:type="dxa"/>
          </w:tcPr>
          <w:p w14:paraId="0F472FBC" w14:textId="79B77E0D" w:rsidR="00943072" w:rsidRDefault="00227D73">
            <w:pPr>
              <w:pStyle w:val="TableParagraph"/>
              <w:ind w:right="112"/>
              <w:rPr>
                <w:sz w:val="20"/>
              </w:rPr>
            </w:pPr>
            <w:r>
              <w:rPr>
                <w:w w:val="105"/>
                <w:sz w:val="20"/>
              </w:rPr>
              <w:t>192.168.</w:t>
            </w:r>
            <w:r w:rsidR="00053183">
              <w:rPr>
                <w:w w:val="105"/>
                <w:sz w:val="20"/>
              </w:rPr>
              <w:t>240</w:t>
            </w:r>
            <w:r w:rsidR="00D12EAB">
              <w:rPr>
                <w:w w:val="105"/>
                <w:sz w:val="20"/>
              </w:rPr>
              <w:t>.12</w:t>
            </w:r>
            <w:r w:rsidR="00312896">
              <w:rPr>
                <w:w w:val="105"/>
                <w:sz w:val="20"/>
              </w:rPr>
              <w:t>9</w:t>
            </w:r>
            <w:r>
              <w:rPr>
                <w:w w:val="105"/>
                <w:sz w:val="20"/>
              </w:rPr>
              <w:t>/25</w:t>
            </w:r>
          </w:p>
        </w:tc>
        <w:tc>
          <w:tcPr>
            <w:tcW w:w="1560" w:type="dxa"/>
          </w:tcPr>
          <w:p w14:paraId="38FEE596" w14:textId="77777777" w:rsidR="00943072" w:rsidRDefault="00227D73">
            <w:pPr>
              <w:pStyle w:val="TableParagraph"/>
              <w:ind w:left="259"/>
              <w:rPr>
                <w:sz w:val="20"/>
              </w:rPr>
            </w:pPr>
            <w:r>
              <w:rPr>
                <w:sz w:val="20"/>
              </w:rPr>
              <w:t>PC6</w:t>
            </w:r>
          </w:p>
        </w:tc>
      </w:tr>
    </w:tbl>
    <w:p w14:paraId="7E8E8B93" w14:textId="77777777" w:rsidR="00943072" w:rsidRDefault="00943072">
      <w:pPr>
        <w:pStyle w:val="Corpodetexto"/>
        <w:rPr>
          <w:sz w:val="22"/>
        </w:rPr>
      </w:pPr>
    </w:p>
    <w:p w14:paraId="472FFF3E" w14:textId="58F663AF" w:rsidR="00943072" w:rsidRDefault="00943072">
      <w:pPr>
        <w:pStyle w:val="Corpodetexto"/>
        <w:rPr>
          <w:rFonts w:ascii="Calibri"/>
          <w:i/>
          <w:sz w:val="14"/>
        </w:rPr>
      </w:pPr>
    </w:p>
    <w:p w14:paraId="3FF29AAE" w14:textId="062F86A7" w:rsidR="00D12EAB" w:rsidRDefault="00D12EAB">
      <w:pPr>
        <w:pStyle w:val="Corpodetexto"/>
        <w:rPr>
          <w:rFonts w:ascii="Calibri"/>
          <w:i/>
          <w:sz w:val="14"/>
        </w:rPr>
      </w:pPr>
    </w:p>
    <w:p w14:paraId="684D655F" w14:textId="5E74C19D" w:rsidR="00A92627" w:rsidRDefault="00A92627">
      <w:pPr>
        <w:pStyle w:val="Corpodetexto"/>
        <w:rPr>
          <w:rFonts w:ascii="Calibri"/>
          <w:i/>
          <w:sz w:val="14"/>
        </w:rPr>
      </w:pPr>
    </w:p>
    <w:p w14:paraId="4034837E" w14:textId="39A56259" w:rsidR="00C52307" w:rsidRDefault="00C52307">
      <w:pPr>
        <w:pStyle w:val="Corpodetexto"/>
        <w:rPr>
          <w:rFonts w:ascii="Calibri"/>
          <w:i/>
          <w:sz w:val="14"/>
        </w:rPr>
      </w:pPr>
    </w:p>
    <w:p w14:paraId="18BAC78D" w14:textId="5086302F" w:rsidR="00C52307" w:rsidRDefault="00C52307">
      <w:pPr>
        <w:pStyle w:val="Corpodetexto"/>
        <w:rPr>
          <w:rFonts w:ascii="Calibri"/>
          <w:i/>
          <w:sz w:val="14"/>
        </w:rPr>
      </w:pPr>
    </w:p>
    <w:p w14:paraId="46F34B3F" w14:textId="7E9A975C" w:rsidR="00C52307" w:rsidRDefault="00C52307">
      <w:pPr>
        <w:pStyle w:val="Corpodetexto"/>
        <w:rPr>
          <w:rFonts w:ascii="Calibri"/>
          <w:i/>
          <w:sz w:val="14"/>
        </w:rPr>
      </w:pPr>
    </w:p>
    <w:p w14:paraId="0BAD9EB5" w14:textId="1EAE4A04" w:rsidR="00C52307" w:rsidRDefault="00C52307">
      <w:pPr>
        <w:pStyle w:val="Corpodetexto"/>
        <w:rPr>
          <w:rFonts w:ascii="Calibri"/>
          <w:i/>
          <w:sz w:val="14"/>
        </w:rPr>
      </w:pPr>
    </w:p>
    <w:p w14:paraId="1F5A4124" w14:textId="6481B2B4" w:rsidR="00C52307" w:rsidRDefault="00C52307">
      <w:pPr>
        <w:pStyle w:val="Corpodetexto"/>
        <w:rPr>
          <w:rFonts w:ascii="Calibri"/>
          <w:i/>
          <w:sz w:val="14"/>
        </w:rPr>
      </w:pPr>
    </w:p>
    <w:p w14:paraId="5EB19F2C" w14:textId="77777777" w:rsidR="00C52307" w:rsidRDefault="00C52307">
      <w:pPr>
        <w:pStyle w:val="Corpodetexto"/>
        <w:rPr>
          <w:rFonts w:ascii="Calibri"/>
          <w:i/>
          <w:sz w:val="14"/>
        </w:rPr>
      </w:pPr>
    </w:p>
    <w:p w14:paraId="761CDB42" w14:textId="5F343785" w:rsidR="00A92627" w:rsidRDefault="00A92627" w:rsidP="005C42BA">
      <w:pPr>
        <w:ind w:left="720"/>
        <w:jc w:val="both"/>
      </w:pPr>
      <w:r>
        <w:t xml:space="preserve">Pretendia-se então a implementação no simulador da topologia indicada e o resultado dos testes que comprovassem a correta implementação da mesma. </w:t>
      </w:r>
    </w:p>
    <w:p w14:paraId="7142CFAA" w14:textId="77777777" w:rsidR="00C52307" w:rsidRDefault="00C52307" w:rsidP="005C42BA">
      <w:pPr>
        <w:ind w:left="720"/>
        <w:jc w:val="both"/>
      </w:pPr>
    </w:p>
    <w:p w14:paraId="5CEC54F8" w14:textId="532B7DDE" w:rsidR="00A92627" w:rsidRDefault="00A92627" w:rsidP="005C42BA">
      <w:pPr>
        <w:ind w:left="720"/>
        <w:jc w:val="both"/>
      </w:pPr>
      <w:r>
        <w:t xml:space="preserve">De acordo a tabela acima, implementámos as VLAN em cada </w:t>
      </w:r>
      <w:proofErr w:type="spellStart"/>
      <w:r>
        <w:t>switch</w:t>
      </w:r>
      <w:proofErr w:type="spellEnd"/>
      <w:r>
        <w:t>. Abaixo figura o exemplo para a configuração da VLAN 80 no switch2_piso1 (as restantes VLAN seguem as mesmas instruções).</w:t>
      </w:r>
    </w:p>
    <w:p w14:paraId="468892A7" w14:textId="006EE4D1" w:rsidR="00A92627" w:rsidRDefault="00A92627">
      <w:pPr>
        <w:pStyle w:val="Corpodetexto"/>
      </w:pPr>
    </w:p>
    <w:p w14:paraId="7D33E950" w14:textId="77777777" w:rsidR="00A92627" w:rsidRDefault="00A92627" w:rsidP="00A92627">
      <w:pPr>
        <w:pStyle w:val="Corpodetexto"/>
        <w:keepNext/>
        <w:jc w:val="center"/>
      </w:pPr>
      <w:r>
        <w:rPr>
          <w:noProof/>
        </w:rPr>
        <w:drawing>
          <wp:inline distT="0" distB="0" distL="0" distR="0" wp14:anchorId="0857F3BE" wp14:editId="10C029A8">
            <wp:extent cx="2403475" cy="11220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3475" cy="1122045"/>
                    </a:xfrm>
                    <a:prstGeom prst="rect">
                      <a:avLst/>
                    </a:prstGeom>
                    <a:noFill/>
                    <a:ln>
                      <a:noFill/>
                    </a:ln>
                  </pic:spPr>
                </pic:pic>
              </a:graphicData>
            </a:graphic>
          </wp:inline>
        </w:drawing>
      </w:r>
    </w:p>
    <w:p w14:paraId="394CD8BA" w14:textId="4AF7C6AA" w:rsidR="00A92627" w:rsidRDefault="00A92627" w:rsidP="00A92627">
      <w:pPr>
        <w:pStyle w:val="Legenda"/>
        <w:jc w:val="center"/>
      </w:pPr>
      <w:bookmarkStart w:id="12" w:name="_Toc57487283"/>
      <w:r>
        <w:t xml:space="preserve">Figura </w:t>
      </w:r>
      <w:r>
        <w:fldChar w:fldCharType="begin"/>
      </w:r>
      <w:r>
        <w:instrText xml:space="preserve"> SEQ Figura \* ARABIC </w:instrText>
      </w:r>
      <w:r>
        <w:fldChar w:fldCharType="separate"/>
      </w:r>
      <w:r w:rsidR="003D72F8">
        <w:rPr>
          <w:noProof/>
        </w:rPr>
        <w:t>8</w:t>
      </w:r>
      <w:r>
        <w:fldChar w:fldCharType="end"/>
      </w:r>
      <w:r>
        <w:t xml:space="preserve"> - comandos da criação das </w:t>
      </w:r>
      <w:proofErr w:type="spellStart"/>
      <w:r>
        <w:t>vlans</w:t>
      </w:r>
      <w:bookmarkEnd w:id="12"/>
      <w:proofErr w:type="spellEnd"/>
    </w:p>
    <w:p w14:paraId="540E0937" w14:textId="77777777" w:rsidR="00A92627" w:rsidRPr="00A92627" w:rsidRDefault="00A92627" w:rsidP="00A92627"/>
    <w:p w14:paraId="74DBBAEB" w14:textId="2C9ED198" w:rsidR="00D12EAB" w:rsidRDefault="00D12EAB">
      <w:pPr>
        <w:pStyle w:val="Corpodetexto"/>
        <w:rPr>
          <w:rFonts w:ascii="Calibri"/>
          <w:i/>
          <w:sz w:val="14"/>
        </w:rPr>
      </w:pPr>
    </w:p>
    <w:p w14:paraId="63DB7062" w14:textId="74735A55" w:rsidR="00D12EAB" w:rsidRDefault="00D12EAB">
      <w:pPr>
        <w:pStyle w:val="Corpodetexto"/>
        <w:rPr>
          <w:rFonts w:ascii="Calibri"/>
          <w:i/>
          <w:sz w:val="14"/>
        </w:rPr>
      </w:pPr>
    </w:p>
    <w:p w14:paraId="085D5CF4" w14:textId="00C3A9AD" w:rsidR="00D12EAB" w:rsidRDefault="00D12EAB">
      <w:pPr>
        <w:pStyle w:val="Corpodetexto"/>
        <w:rPr>
          <w:rFonts w:ascii="Calibri"/>
          <w:i/>
          <w:sz w:val="14"/>
        </w:rPr>
      </w:pPr>
    </w:p>
    <w:p w14:paraId="6D510BB1" w14:textId="593A67D5" w:rsidR="00D12EAB" w:rsidRDefault="00D12EAB">
      <w:pPr>
        <w:pStyle w:val="Corpodetexto"/>
        <w:rPr>
          <w:rFonts w:ascii="Calibri"/>
          <w:i/>
          <w:sz w:val="14"/>
        </w:rPr>
      </w:pPr>
    </w:p>
    <w:p w14:paraId="30AE365D" w14:textId="26685B6A" w:rsidR="00D12EAB" w:rsidRPr="00C52307" w:rsidRDefault="00D12EAB" w:rsidP="00C52307">
      <w:pPr>
        <w:jc w:val="both"/>
      </w:pPr>
    </w:p>
    <w:p w14:paraId="0C87ABE1" w14:textId="7CB8CAA5" w:rsidR="00D12EAB" w:rsidRDefault="00C3720F" w:rsidP="005C42BA">
      <w:pPr>
        <w:ind w:left="720"/>
        <w:jc w:val="both"/>
      </w:pPr>
      <w:r>
        <w:t xml:space="preserve">Após estarem definidos os nomes de todas as VLAN, invocámos um “do show </w:t>
      </w:r>
      <w:proofErr w:type="spellStart"/>
      <w:r>
        <w:t>vlan</w:t>
      </w:r>
      <w:proofErr w:type="spellEnd"/>
      <w:r>
        <w:t xml:space="preserve"> </w:t>
      </w:r>
      <w:proofErr w:type="spellStart"/>
      <w:r>
        <w:t>br</w:t>
      </w:r>
      <w:proofErr w:type="spellEnd"/>
      <w:r>
        <w:t>” para as observar</w:t>
      </w:r>
    </w:p>
    <w:p w14:paraId="5843043E" w14:textId="1E06925F" w:rsidR="00C3720F" w:rsidRDefault="00C3720F">
      <w:pPr>
        <w:pStyle w:val="Corpodetexto"/>
      </w:pPr>
    </w:p>
    <w:p w14:paraId="581D008B" w14:textId="77777777" w:rsidR="00C3720F" w:rsidRDefault="00C3720F" w:rsidP="00C3720F">
      <w:pPr>
        <w:pStyle w:val="Corpodetexto"/>
        <w:keepNext/>
        <w:jc w:val="center"/>
      </w:pPr>
      <w:r>
        <w:rPr>
          <w:noProof/>
        </w:rPr>
        <w:drawing>
          <wp:inline distT="0" distB="0" distL="0" distR="0" wp14:anchorId="7BE2D079" wp14:editId="6B7EA023">
            <wp:extent cx="4972050" cy="16097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2050" cy="1609725"/>
                    </a:xfrm>
                    <a:prstGeom prst="rect">
                      <a:avLst/>
                    </a:prstGeom>
                    <a:noFill/>
                    <a:ln>
                      <a:noFill/>
                    </a:ln>
                  </pic:spPr>
                </pic:pic>
              </a:graphicData>
            </a:graphic>
          </wp:inline>
        </w:drawing>
      </w:r>
    </w:p>
    <w:p w14:paraId="7D2A03CD" w14:textId="07E8D3E7" w:rsidR="00C3720F" w:rsidRDefault="00C3720F" w:rsidP="00C3720F">
      <w:pPr>
        <w:pStyle w:val="Legenda"/>
        <w:jc w:val="center"/>
      </w:pPr>
      <w:bookmarkStart w:id="13" w:name="_Toc57487284"/>
      <w:r>
        <w:t xml:space="preserve">Figura </w:t>
      </w:r>
      <w:r>
        <w:fldChar w:fldCharType="begin"/>
      </w:r>
      <w:r>
        <w:instrText xml:space="preserve"> SEQ Figura \* ARABIC </w:instrText>
      </w:r>
      <w:r>
        <w:fldChar w:fldCharType="separate"/>
      </w:r>
      <w:r w:rsidR="003D72F8">
        <w:rPr>
          <w:noProof/>
        </w:rPr>
        <w:t>9</w:t>
      </w:r>
      <w:r>
        <w:fldChar w:fldCharType="end"/>
      </w:r>
      <w:r>
        <w:t xml:space="preserve"> </w:t>
      </w:r>
      <w:r w:rsidRPr="00CF750B">
        <w:t xml:space="preserve">- Novas </w:t>
      </w:r>
      <w:proofErr w:type="spellStart"/>
      <w:r w:rsidRPr="00CF750B">
        <w:t>VLANs</w:t>
      </w:r>
      <w:proofErr w:type="spellEnd"/>
      <w:r w:rsidRPr="00CF750B">
        <w:t xml:space="preserve"> criadas</w:t>
      </w:r>
      <w:bookmarkEnd w:id="13"/>
    </w:p>
    <w:p w14:paraId="58116F2D" w14:textId="77777777" w:rsidR="00721FF0" w:rsidRPr="00721FF0" w:rsidRDefault="00721FF0" w:rsidP="00C52307">
      <w:pPr>
        <w:jc w:val="both"/>
      </w:pPr>
    </w:p>
    <w:p w14:paraId="767530AC" w14:textId="10511D88" w:rsidR="00D12EAB" w:rsidRDefault="00721FF0" w:rsidP="005C42BA">
      <w:pPr>
        <w:ind w:left="720"/>
        <w:jc w:val="both"/>
      </w:pPr>
      <w:r>
        <w:t xml:space="preserve">Por fim, configurámos as portas em modo </w:t>
      </w:r>
      <w:proofErr w:type="spellStart"/>
      <w:r>
        <w:t>access</w:t>
      </w:r>
      <w:proofErr w:type="spellEnd"/>
      <w:r>
        <w:t xml:space="preserve"> ou </w:t>
      </w:r>
      <w:proofErr w:type="spellStart"/>
      <w:r>
        <w:t>trunk</w:t>
      </w:r>
      <w:proofErr w:type="spellEnd"/>
      <w:r>
        <w:t xml:space="preserve">. Falando no sw1_piso1, para a </w:t>
      </w:r>
      <w:proofErr w:type="spellStart"/>
      <w:r>
        <w:t>vlan</w:t>
      </w:r>
      <w:proofErr w:type="spellEnd"/>
      <w:r>
        <w:t xml:space="preserve"> 90uma das portas tem de estar em modo </w:t>
      </w:r>
      <w:proofErr w:type="spellStart"/>
      <w:r>
        <w:t>access</w:t>
      </w:r>
      <w:proofErr w:type="spellEnd"/>
      <w:r>
        <w:t xml:space="preserve">. Contudo, as restantes interfaces que ligam às VLAN, devem estar em modo </w:t>
      </w:r>
      <w:proofErr w:type="spellStart"/>
      <w:r>
        <w:t>trunk</w:t>
      </w:r>
      <w:proofErr w:type="spellEnd"/>
      <w:r>
        <w:t xml:space="preserve">, pois entre </w:t>
      </w:r>
      <w:proofErr w:type="spellStart"/>
      <w:r>
        <w:t>switches</w:t>
      </w:r>
      <w:proofErr w:type="spellEnd"/>
      <w:r>
        <w:t xml:space="preserve"> as ligações serão sempre deste tipo, </w:t>
      </w:r>
      <w:proofErr w:type="spellStart"/>
      <w:r>
        <w:t>trunk</w:t>
      </w:r>
      <w:proofErr w:type="spellEnd"/>
      <w:r>
        <w:t>. Efetuamos o comando seguinte em todas estas interfaces que nos interessavam:</w:t>
      </w:r>
    </w:p>
    <w:p w14:paraId="12E69A70" w14:textId="3B605D19" w:rsidR="00721FF0" w:rsidRDefault="009F42B7" w:rsidP="00721FF0">
      <w:pPr>
        <w:pStyle w:val="Corpodetexto"/>
        <w:jc w:val="both"/>
      </w:pPr>
      <w:r>
        <w:rPr>
          <w:noProof/>
        </w:rPr>
        <w:pict w14:anchorId="3ED332DE">
          <v:shape id="_x0000_s1349" type="#_x0000_t202" style="position:absolute;left:0;text-align:left;margin-left:323.75pt;margin-top:63.65pt;width:186pt;height:.05pt;z-index:487657472;mso-position-horizontal-relative:text;mso-position-vertical-relative:text" wrapcoords="-87 0 -87 20160 21600 20160 21600 0 -87 0" stroked="f">
            <v:textbox style="mso-fit-shape-to-text:t" inset="0,0,0,0">
              <w:txbxContent>
                <w:p w14:paraId="47534BDC" w14:textId="0BD6F1B3" w:rsidR="007525D7" w:rsidRPr="00DF51B3" w:rsidRDefault="007525D7" w:rsidP="00721FF0">
                  <w:pPr>
                    <w:pStyle w:val="Legenda"/>
                    <w:rPr>
                      <w:noProof/>
                      <w:sz w:val="20"/>
                      <w:szCs w:val="20"/>
                    </w:rPr>
                  </w:pPr>
                  <w:bookmarkStart w:id="14" w:name="_Toc57487285"/>
                  <w:r>
                    <w:t xml:space="preserve">Figura </w:t>
                  </w:r>
                  <w:r>
                    <w:fldChar w:fldCharType="begin"/>
                  </w:r>
                  <w:r>
                    <w:instrText xml:space="preserve"> SEQ Figura \* ARABIC </w:instrText>
                  </w:r>
                  <w:r>
                    <w:fldChar w:fldCharType="separate"/>
                  </w:r>
                  <w:r w:rsidR="003D72F8">
                    <w:rPr>
                      <w:noProof/>
                    </w:rPr>
                    <w:t>10</w:t>
                  </w:r>
                  <w:r>
                    <w:fldChar w:fldCharType="end"/>
                  </w:r>
                  <w:r>
                    <w:t xml:space="preserve"> - porta configurada como </w:t>
                  </w:r>
                  <w:proofErr w:type="spellStart"/>
                  <w:r>
                    <w:t>trunk</w:t>
                  </w:r>
                  <w:bookmarkEnd w:id="14"/>
                  <w:proofErr w:type="spellEnd"/>
                </w:p>
              </w:txbxContent>
            </v:textbox>
            <w10:wrap type="tight"/>
          </v:shape>
        </w:pict>
      </w:r>
      <w:r w:rsidR="00721FF0">
        <w:rPr>
          <w:noProof/>
        </w:rPr>
        <w:drawing>
          <wp:anchor distT="0" distB="0" distL="114300" distR="114300" simplePos="0" relativeHeight="251652096" behindDoc="1" locked="0" layoutInCell="1" allowOverlap="1" wp14:anchorId="16886DA5" wp14:editId="066F011B">
            <wp:simplePos x="0" y="0"/>
            <wp:positionH relativeFrom="column">
              <wp:posOffset>4111625</wp:posOffset>
            </wp:positionH>
            <wp:positionV relativeFrom="paragraph">
              <wp:posOffset>113030</wp:posOffset>
            </wp:positionV>
            <wp:extent cx="2362200" cy="638175"/>
            <wp:effectExtent l="0" t="0" r="0" b="0"/>
            <wp:wrapTight wrapText="bothSides">
              <wp:wrapPolygon edited="0">
                <wp:start x="0" y="0"/>
                <wp:lineTo x="0" y="21278"/>
                <wp:lineTo x="21426" y="21278"/>
                <wp:lineTo x="21426"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0" cy="638175"/>
                    </a:xfrm>
                    <a:prstGeom prst="rect">
                      <a:avLst/>
                    </a:prstGeom>
                    <a:noFill/>
                    <a:ln>
                      <a:noFill/>
                    </a:ln>
                  </pic:spPr>
                </pic:pic>
              </a:graphicData>
            </a:graphic>
          </wp:anchor>
        </w:drawing>
      </w:r>
    </w:p>
    <w:p w14:paraId="546D5659" w14:textId="565113E5" w:rsidR="00721FF0" w:rsidRDefault="00721FF0" w:rsidP="00721FF0">
      <w:pPr>
        <w:pStyle w:val="Corpodetexto"/>
        <w:jc w:val="both"/>
        <w:rPr>
          <w:rFonts w:ascii="Calibri"/>
          <w:i/>
          <w:sz w:val="14"/>
        </w:rPr>
      </w:pPr>
      <w:r>
        <w:rPr>
          <w:noProof/>
        </w:rPr>
        <w:drawing>
          <wp:anchor distT="0" distB="0" distL="114300" distR="114300" simplePos="0" relativeHeight="251653120" behindDoc="1" locked="0" layoutInCell="1" allowOverlap="1" wp14:anchorId="654F97B5" wp14:editId="1B650007">
            <wp:simplePos x="0" y="0"/>
            <wp:positionH relativeFrom="column">
              <wp:posOffset>501650</wp:posOffset>
            </wp:positionH>
            <wp:positionV relativeFrom="paragraph">
              <wp:posOffset>5080</wp:posOffset>
            </wp:positionV>
            <wp:extent cx="1771650" cy="590550"/>
            <wp:effectExtent l="0" t="0" r="0" b="0"/>
            <wp:wrapTight wrapText="bothSides">
              <wp:wrapPolygon edited="0">
                <wp:start x="0" y="0"/>
                <wp:lineTo x="0" y="20903"/>
                <wp:lineTo x="21368" y="20903"/>
                <wp:lineTo x="2136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590550"/>
                    </a:xfrm>
                    <a:prstGeom prst="rect">
                      <a:avLst/>
                    </a:prstGeom>
                    <a:noFill/>
                    <a:ln>
                      <a:noFill/>
                    </a:ln>
                  </pic:spPr>
                </pic:pic>
              </a:graphicData>
            </a:graphic>
          </wp:anchor>
        </w:drawing>
      </w:r>
    </w:p>
    <w:p w14:paraId="0DC0CA62" w14:textId="3820CDB2" w:rsidR="00D12EAB" w:rsidRDefault="00D12EAB">
      <w:pPr>
        <w:pStyle w:val="Corpodetexto"/>
        <w:rPr>
          <w:rFonts w:ascii="Calibri"/>
          <w:i/>
          <w:sz w:val="14"/>
        </w:rPr>
      </w:pPr>
    </w:p>
    <w:p w14:paraId="5D7FF310" w14:textId="109C9F02" w:rsidR="00D12EAB" w:rsidRDefault="00D12EAB">
      <w:pPr>
        <w:pStyle w:val="Corpodetexto"/>
        <w:rPr>
          <w:rFonts w:ascii="Calibri"/>
          <w:i/>
          <w:sz w:val="14"/>
        </w:rPr>
      </w:pPr>
    </w:p>
    <w:p w14:paraId="638CBC4F" w14:textId="2920FF76" w:rsidR="00D12EAB" w:rsidRDefault="00D12EAB">
      <w:pPr>
        <w:pStyle w:val="Corpodetexto"/>
        <w:rPr>
          <w:rFonts w:ascii="Calibri"/>
          <w:i/>
          <w:sz w:val="14"/>
        </w:rPr>
      </w:pPr>
    </w:p>
    <w:p w14:paraId="71F526C2" w14:textId="64DCD8F6" w:rsidR="00D12EAB" w:rsidRDefault="00D12EAB">
      <w:pPr>
        <w:pStyle w:val="Corpodetexto"/>
        <w:rPr>
          <w:rFonts w:ascii="Calibri"/>
          <w:i/>
          <w:sz w:val="14"/>
        </w:rPr>
      </w:pPr>
    </w:p>
    <w:p w14:paraId="077C3235" w14:textId="7F751626" w:rsidR="00D12EAB" w:rsidRDefault="009F42B7">
      <w:pPr>
        <w:pStyle w:val="Corpodetexto"/>
        <w:rPr>
          <w:rFonts w:ascii="Calibri"/>
          <w:i/>
          <w:sz w:val="14"/>
        </w:rPr>
      </w:pPr>
      <w:r>
        <w:rPr>
          <w:noProof/>
        </w:rPr>
        <w:pict w14:anchorId="5FB0EE61">
          <v:shape id="_x0000_s1348" type="#_x0000_t202" style="position:absolute;margin-left:39.5pt;margin-top:8.7pt;width:119.25pt;height:30.7pt;z-index:487655424;mso-position-horizontal-relative:text;mso-position-vertical-relative:text" wrapcoords="-116 0 -116 20160 21600 20160 21600 0 -116 0" stroked="f">
            <v:textbox style="mso-fit-shape-to-text:t" inset="0,0,0,0">
              <w:txbxContent>
                <w:p w14:paraId="21B5EF8F" w14:textId="0BBBA6C4" w:rsidR="007525D7" w:rsidRPr="007B6807" w:rsidRDefault="007525D7" w:rsidP="00721FF0">
                  <w:pPr>
                    <w:pStyle w:val="Legenda"/>
                    <w:rPr>
                      <w:noProof/>
                      <w:sz w:val="20"/>
                      <w:szCs w:val="20"/>
                    </w:rPr>
                  </w:pPr>
                  <w:bookmarkStart w:id="15" w:name="_Toc57487286"/>
                  <w:r>
                    <w:t xml:space="preserve">Figura </w:t>
                  </w:r>
                  <w:r>
                    <w:fldChar w:fldCharType="begin"/>
                  </w:r>
                  <w:r>
                    <w:instrText xml:space="preserve"> SEQ Figura \* ARABIC </w:instrText>
                  </w:r>
                  <w:r>
                    <w:fldChar w:fldCharType="separate"/>
                  </w:r>
                  <w:r w:rsidR="003D72F8">
                    <w:rPr>
                      <w:noProof/>
                    </w:rPr>
                    <w:t>11</w:t>
                  </w:r>
                  <w:r>
                    <w:fldChar w:fldCharType="end"/>
                  </w:r>
                  <w:r>
                    <w:t xml:space="preserve"> - porta configurada como </w:t>
                  </w:r>
                  <w:proofErr w:type="spellStart"/>
                  <w:r>
                    <w:t>access</w:t>
                  </w:r>
                  <w:bookmarkEnd w:id="15"/>
                  <w:proofErr w:type="spellEnd"/>
                </w:p>
              </w:txbxContent>
            </v:textbox>
            <w10:wrap type="tight"/>
          </v:shape>
        </w:pict>
      </w:r>
    </w:p>
    <w:p w14:paraId="61BB4A1D" w14:textId="691717BE" w:rsidR="00D12EAB" w:rsidRDefault="00D12EAB">
      <w:pPr>
        <w:pStyle w:val="Corpodetexto"/>
        <w:rPr>
          <w:rFonts w:ascii="Calibri"/>
          <w:i/>
          <w:sz w:val="14"/>
        </w:rPr>
      </w:pPr>
    </w:p>
    <w:p w14:paraId="35F6D2BA" w14:textId="58FF0954" w:rsidR="00D12EAB" w:rsidRDefault="00D12EAB">
      <w:pPr>
        <w:pStyle w:val="Corpodetexto"/>
        <w:rPr>
          <w:rFonts w:ascii="Calibri"/>
          <w:i/>
          <w:sz w:val="14"/>
        </w:rPr>
      </w:pPr>
    </w:p>
    <w:p w14:paraId="4B15BA99" w14:textId="1BA46CAE" w:rsidR="00D12EAB" w:rsidRDefault="00D12EAB">
      <w:pPr>
        <w:pStyle w:val="Corpodetexto"/>
        <w:rPr>
          <w:rFonts w:ascii="Calibri"/>
          <w:i/>
          <w:sz w:val="14"/>
        </w:rPr>
      </w:pPr>
    </w:p>
    <w:p w14:paraId="5415B660" w14:textId="77777777" w:rsidR="00721FF0" w:rsidRDefault="00721FF0">
      <w:pPr>
        <w:pStyle w:val="Corpodetexto"/>
        <w:rPr>
          <w:rFonts w:ascii="Calibri"/>
          <w:i/>
          <w:sz w:val="14"/>
        </w:rPr>
      </w:pPr>
    </w:p>
    <w:p w14:paraId="59DFDED2" w14:textId="78316220" w:rsidR="00D12EAB" w:rsidRDefault="00D12EAB">
      <w:pPr>
        <w:pStyle w:val="Corpodetexto"/>
        <w:rPr>
          <w:rFonts w:ascii="Calibri"/>
          <w:i/>
          <w:sz w:val="14"/>
        </w:rPr>
      </w:pPr>
    </w:p>
    <w:p w14:paraId="198E4B15" w14:textId="02E31603" w:rsidR="00721FF0" w:rsidRDefault="00721FF0">
      <w:pPr>
        <w:pStyle w:val="Corpodetexto"/>
        <w:rPr>
          <w:rFonts w:ascii="Calibri"/>
          <w:i/>
          <w:sz w:val="14"/>
        </w:rPr>
      </w:pPr>
    </w:p>
    <w:p w14:paraId="5CD0191A" w14:textId="365FD423" w:rsidR="00721FF0" w:rsidRDefault="00721FF0">
      <w:pPr>
        <w:pStyle w:val="Corpodetexto"/>
        <w:rPr>
          <w:rFonts w:ascii="Calibri"/>
          <w:i/>
          <w:sz w:val="14"/>
        </w:rPr>
      </w:pPr>
    </w:p>
    <w:p w14:paraId="155A1D75" w14:textId="3D28C3B5" w:rsidR="00721FF0" w:rsidRDefault="00721FF0">
      <w:pPr>
        <w:pStyle w:val="Corpodetexto"/>
        <w:rPr>
          <w:rFonts w:ascii="Calibri"/>
          <w:i/>
          <w:sz w:val="14"/>
        </w:rPr>
      </w:pPr>
    </w:p>
    <w:p w14:paraId="5FE8C50D" w14:textId="7FDC7CCE" w:rsidR="00721FF0" w:rsidRDefault="00721FF0">
      <w:pPr>
        <w:pStyle w:val="Corpodetexto"/>
        <w:rPr>
          <w:rFonts w:ascii="Calibri"/>
          <w:i/>
          <w:sz w:val="14"/>
        </w:rPr>
      </w:pPr>
    </w:p>
    <w:p w14:paraId="48ACD90E" w14:textId="2A0FCF6B" w:rsidR="00721FF0" w:rsidRDefault="00721FF0">
      <w:pPr>
        <w:pStyle w:val="Corpodetexto"/>
        <w:rPr>
          <w:rFonts w:ascii="Calibri"/>
          <w:i/>
          <w:sz w:val="14"/>
        </w:rPr>
      </w:pPr>
    </w:p>
    <w:p w14:paraId="3B9513D6" w14:textId="6126DC05" w:rsidR="00721FF0" w:rsidRDefault="00721FF0">
      <w:pPr>
        <w:pStyle w:val="Corpodetexto"/>
        <w:rPr>
          <w:rFonts w:ascii="Calibri"/>
          <w:i/>
          <w:sz w:val="14"/>
        </w:rPr>
      </w:pPr>
    </w:p>
    <w:p w14:paraId="7A770312" w14:textId="42BDBB81" w:rsidR="00721FF0" w:rsidRDefault="00721FF0">
      <w:pPr>
        <w:pStyle w:val="Corpodetexto"/>
        <w:rPr>
          <w:rFonts w:ascii="Calibri"/>
          <w:i/>
          <w:sz w:val="14"/>
        </w:rPr>
      </w:pPr>
    </w:p>
    <w:p w14:paraId="03CF2859" w14:textId="77777777" w:rsidR="00721FF0" w:rsidRDefault="00721FF0">
      <w:pPr>
        <w:pStyle w:val="Corpodetexto"/>
        <w:rPr>
          <w:rFonts w:ascii="Calibri"/>
          <w:i/>
          <w:sz w:val="14"/>
        </w:rPr>
      </w:pPr>
    </w:p>
    <w:p w14:paraId="083F38F3" w14:textId="5A32E5C6" w:rsidR="00D12EAB" w:rsidRDefault="00721FF0" w:rsidP="00B763FD">
      <w:pPr>
        <w:ind w:left="720"/>
        <w:jc w:val="both"/>
      </w:pPr>
      <w:r>
        <w:t>É de notar que o comando “</w:t>
      </w:r>
      <w:proofErr w:type="spellStart"/>
      <w:r>
        <w:t>switchport</w:t>
      </w:r>
      <w:proofErr w:type="spellEnd"/>
      <w:r>
        <w:t xml:space="preserve"> </w:t>
      </w:r>
      <w:proofErr w:type="spellStart"/>
      <w:r>
        <w:t>nonegotiate</w:t>
      </w:r>
      <w:proofErr w:type="spellEnd"/>
      <w:r>
        <w:t xml:space="preserve">” foi usado para desligar protocolo </w:t>
      </w:r>
      <w:proofErr w:type="spellStart"/>
      <w:r>
        <w:t>Dynamic</w:t>
      </w:r>
      <w:proofErr w:type="spellEnd"/>
      <w:r>
        <w:t xml:space="preserve"> </w:t>
      </w:r>
      <w:proofErr w:type="spellStart"/>
      <w:r>
        <w:t>Trunking</w:t>
      </w:r>
      <w:proofErr w:type="spellEnd"/>
      <w:r>
        <w:t xml:space="preserve"> </w:t>
      </w:r>
      <w:proofErr w:type="spellStart"/>
      <w:r>
        <w:t>Protocol</w:t>
      </w:r>
      <w:proofErr w:type="spellEnd"/>
      <w:r>
        <w:t xml:space="preserve"> (DTP) em cada interface configurada como </w:t>
      </w:r>
      <w:proofErr w:type="spellStart"/>
      <w:r>
        <w:t>access</w:t>
      </w:r>
      <w:proofErr w:type="spellEnd"/>
      <w:r>
        <w:t xml:space="preserve"> ou </w:t>
      </w:r>
      <w:proofErr w:type="spellStart"/>
      <w:r>
        <w:t>trunk</w:t>
      </w:r>
      <w:proofErr w:type="spellEnd"/>
      <w:r>
        <w:t xml:space="preserve">. Todas as portas foram configuradas com DTP. Para comprovar que em todos os </w:t>
      </w:r>
      <w:proofErr w:type="spellStart"/>
      <w:r>
        <w:t>switches</w:t>
      </w:r>
      <w:proofErr w:type="spellEnd"/>
      <w:r>
        <w:t xml:space="preserve"> este protocolo foi desligado foi usado o comando “show </w:t>
      </w:r>
      <w:proofErr w:type="spellStart"/>
      <w:r>
        <w:t>dtp</w:t>
      </w:r>
      <w:proofErr w:type="spellEnd"/>
      <w:r>
        <w:t>”, e o resultado pode ser visto na figura em baixo:</w:t>
      </w:r>
    </w:p>
    <w:p w14:paraId="6DA5CC58" w14:textId="0C9D4FFF" w:rsidR="00721FF0" w:rsidRDefault="00721FF0">
      <w:pPr>
        <w:pStyle w:val="Corpodetexto"/>
      </w:pPr>
    </w:p>
    <w:p w14:paraId="21E79594" w14:textId="77777777" w:rsidR="00721FF0" w:rsidRDefault="00721FF0" w:rsidP="00721FF0">
      <w:pPr>
        <w:pStyle w:val="Corpodetexto"/>
        <w:keepNext/>
        <w:jc w:val="center"/>
      </w:pPr>
      <w:r>
        <w:rPr>
          <w:noProof/>
        </w:rPr>
        <w:drawing>
          <wp:inline distT="0" distB="0" distL="0" distR="0" wp14:anchorId="7A74CCB4" wp14:editId="211DE1BB">
            <wp:extent cx="2933065" cy="60388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065" cy="603885"/>
                    </a:xfrm>
                    <a:prstGeom prst="rect">
                      <a:avLst/>
                    </a:prstGeom>
                    <a:noFill/>
                    <a:ln>
                      <a:noFill/>
                    </a:ln>
                  </pic:spPr>
                </pic:pic>
              </a:graphicData>
            </a:graphic>
          </wp:inline>
        </w:drawing>
      </w:r>
    </w:p>
    <w:p w14:paraId="0A129F37" w14:textId="396D9E52" w:rsidR="00721FF0" w:rsidRDefault="00721FF0" w:rsidP="00721FF0">
      <w:pPr>
        <w:pStyle w:val="Legenda"/>
        <w:jc w:val="center"/>
      </w:pPr>
      <w:bookmarkStart w:id="16" w:name="_Toc57487287"/>
      <w:r>
        <w:t xml:space="preserve">Figura </w:t>
      </w:r>
      <w:r>
        <w:fldChar w:fldCharType="begin"/>
      </w:r>
      <w:r>
        <w:instrText xml:space="preserve"> SEQ Figura \* ARABIC </w:instrText>
      </w:r>
      <w:r>
        <w:fldChar w:fldCharType="separate"/>
      </w:r>
      <w:r w:rsidR="003D72F8">
        <w:rPr>
          <w:noProof/>
        </w:rPr>
        <w:t>12</w:t>
      </w:r>
      <w:r>
        <w:fldChar w:fldCharType="end"/>
      </w:r>
      <w:r>
        <w:t xml:space="preserve"> - </w:t>
      </w:r>
      <w:r w:rsidRPr="00113B21">
        <w:t xml:space="preserve">Verificação da desativação do DTP </w:t>
      </w:r>
      <w:proofErr w:type="gramStart"/>
      <w:r>
        <w:t xml:space="preserve">nas </w:t>
      </w:r>
      <w:r w:rsidRPr="00113B21">
        <w:t xml:space="preserve"> interfaces</w:t>
      </w:r>
      <w:bookmarkEnd w:id="16"/>
      <w:proofErr w:type="gramEnd"/>
    </w:p>
    <w:p w14:paraId="4B14BD29" w14:textId="4EC68934" w:rsidR="00721FF0" w:rsidRDefault="00721FF0" w:rsidP="00B763FD">
      <w:pPr>
        <w:ind w:left="720"/>
        <w:jc w:val="both"/>
      </w:pPr>
      <w:r>
        <w:t xml:space="preserve">Agora, tendo em conta os dados na primeira tabela, configurámos </w:t>
      </w:r>
      <w:proofErr w:type="spellStart"/>
      <w:r>
        <w:t>IPs</w:t>
      </w:r>
      <w:proofErr w:type="spellEnd"/>
      <w:r>
        <w:t xml:space="preserve"> para cada PC. O algoritmo é o mesmo para todos, apenas se alteram os endereços, de forma que iremos exemplificar uma vez, no caso do PC5. Este PC pertence à VLAN 90, com Gateway de 192.168.</w:t>
      </w:r>
      <w:r w:rsidR="00E740F7">
        <w:t>239</w:t>
      </w:r>
      <w:r>
        <w:t>.1 /24.</w:t>
      </w:r>
    </w:p>
    <w:p w14:paraId="60BA867E" w14:textId="6EC67333" w:rsidR="00721FF0" w:rsidRDefault="00721FF0" w:rsidP="00721FF0"/>
    <w:p w14:paraId="23F51198" w14:textId="77777777" w:rsidR="00721FF0" w:rsidRDefault="00721FF0" w:rsidP="00721FF0">
      <w:pPr>
        <w:keepNext/>
        <w:jc w:val="center"/>
      </w:pPr>
      <w:r>
        <w:rPr>
          <w:noProof/>
        </w:rPr>
        <w:drawing>
          <wp:inline distT="0" distB="0" distL="0" distR="0" wp14:anchorId="245BF39C" wp14:editId="14751C28">
            <wp:extent cx="2579370" cy="192341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9370" cy="1923415"/>
                    </a:xfrm>
                    <a:prstGeom prst="rect">
                      <a:avLst/>
                    </a:prstGeom>
                    <a:noFill/>
                    <a:ln>
                      <a:noFill/>
                    </a:ln>
                  </pic:spPr>
                </pic:pic>
              </a:graphicData>
            </a:graphic>
          </wp:inline>
        </w:drawing>
      </w:r>
    </w:p>
    <w:p w14:paraId="4E3E6D27" w14:textId="314DD9F6" w:rsidR="00721FF0" w:rsidRPr="00721FF0" w:rsidRDefault="00721FF0" w:rsidP="00721FF0">
      <w:pPr>
        <w:pStyle w:val="Legenda"/>
        <w:jc w:val="center"/>
      </w:pPr>
      <w:bookmarkStart w:id="17" w:name="_Toc57487288"/>
      <w:r>
        <w:t xml:space="preserve">Figura </w:t>
      </w:r>
      <w:r>
        <w:fldChar w:fldCharType="begin"/>
      </w:r>
      <w:r>
        <w:instrText xml:space="preserve"> SEQ Figura \* ARABIC </w:instrText>
      </w:r>
      <w:r>
        <w:fldChar w:fldCharType="separate"/>
      </w:r>
      <w:r w:rsidR="003D72F8">
        <w:rPr>
          <w:noProof/>
        </w:rPr>
        <w:t>13</w:t>
      </w:r>
      <w:r>
        <w:fldChar w:fldCharType="end"/>
      </w:r>
      <w:r>
        <w:t xml:space="preserve"> - </w:t>
      </w:r>
      <w:r w:rsidRPr="003B6796">
        <w:t xml:space="preserve">Definição do </w:t>
      </w:r>
      <w:proofErr w:type="spellStart"/>
      <w:proofErr w:type="gramStart"/>
      <w:r w:rsidRPr="003B6796">
        <w:t>Gateway,IP</w:t>
      </w:r>
      <w:proofErr w:type="spellEnd"/>
      <w:proofErr w:type="gramEnd"/>
      <w:r w:rsidRPr="003B6796">
        <w:t xml:space="preserve"> e máscara para o PC5</w:t>
      </w:r>
      <w:bookmarkEnd w:id="17"/>
    </w:p>
    <w:p w14:paraId="14BB7FAE" w14:textId="781DECE8" w:rsidR="00721FF0" w:rsidRDefault="00721FF0">
      <w:pPr>
        <w:pStyle w:val="Corpodetexto"/>
      </w:pPr>
    </w:p>
    <w:p w14:paraId="2F16710D" w14:textId="77777777" w:rsidR="00721FF0" w:rsidRDefault="00721FF0">
      <w:pPr>
        <w:pStyle w:val="Corpodetexto"/>
        <w:rPr>
          <w:rFonts w:ascii="Calibri"/>
          <w:i/>
          <w:sz w:val="14"/>
        </w:rPr>
      </w:pPr>
    </w:p>
    <w:p w14:paraId="32C35060" w14:textId="545D3160" w:rsidR="00D12EAB" w:rsidRDefault="00D12EAB">
      <w:pPr>
        <w:pStyle w:val="Corpodetexto"/>
        <w:rPr>
          <w:rFonts w:ascii="Calibri"/>
          <w:i/>
          <w:sz w:val="14"/>
        </w:rPr>
      </w:pPr>
    </w:p>
    <w:p w14:paraId="163C01A0" w14:textId="24B88968" w:rsidR="00721FF0" w:rsidRDefault="00E740F7" w:rsidP="00B763FD">
      <w:pPr>
        <w:ind w:left="720"/>
        <w:jc w:val="both"/>
      </w:pPr>
      <w:r>
        <w:t xml:space="preserve">Para lhe adicionar um endereço IP, servimo-nos do comando </w:t>
      </w:r>
      <w:r w:rsidRPr="00C52307">
        <w:t>“(</w:t>
      </w:r>
      <w:proofErr w:type="spellStart"/>
      <w:r w:rsidRPr="00C52307">
        <w:t>config-</w:t>
      </w:r>
      <w:proofErr w:type="gramStart"/>
      <w:r w:rsidRPr="00C52307">
        <w:t>if</w:t>
      </w:r>
      <w:proofErr w:type="spellEnd"/>
      <w:r w:rsidRPr="00C52307">
        <w:t>)#</w:t>
      </w:r>
      <w:proofErr w:type="gramEnd"/>
      <w:r w:rsidRPr="00C52307">
        <w:t xml:space="preserve"> </w:t>
      </w:r>
      <w:proofErr w:type="spellStart"/>
      <w:r w:rsidRPr="00C52307">
        <w:rPr>
          <w:b/>
          <w:bCs/>
        </w:rPr>
        <w:t>ip</w:t>
      </w:r>
      <w:proofErr w:type="spellEnd"/>
      <w:r w:rsidRPr="00C52307">
        <w:rPr>
          <w:b/>
          <w:bCs/>
        </w:rPr>
        <w:t xml:space="preserve"> </w:t>
      </w:r>
      <w:proofErr w:type="spellStart"/>
      <w:r w:rsidRPr="00C52307">
        <w:rPr>
          <w:b/>
          <w:bCs/>
        </w:rPr>
        <w:t>add</w:t>
      </w:r>
      <w:proofErr w:type="spellEnd"/>
      <w:r w:rsidRPr="00C52307">
        <w:rPr>
          <w:b/>
          <w:bCs/>
        </w:rPr>
        <w:t xml:space="preserve"> 192.168.239.2 255.255.255.0</w:t>
      </w:r>
      <w:r>
        <w:t xml:space="preserve">”, sendo que é esta a máscara para “/24”. Nos restantes </w:t>
      </w:r>
      <w:proofErr w:type="spellStart"/>
      <w:r>
        <w:t>PCs</w:t>
      </w:r>
      <w:proofErr w:type="spellEnd"/>
      <w:r>
        <w:t xml:space="preserve"> efetuámos o mesmo comando, seguindo a linha de endereços devidos para a respetiva rede. </w:t>
      </w:r>
    </w:p>
    <w:p w14:paraId="567C2974" w14:textId="2B25E8BE" w:rsidR="00E740F7" w:rsidRDefault="00E740F7" w:rsidP="00B763FD">
      <w:pPr>
        <w:ind w:left="720"/>
        <w:jc w:val="both"/>
      </w:pPr>
      <w:r>
        <w:t>Em suma, expomos a seguinte tabela com os endereços IP que atribuímos:</w:t>
      </w:r>
    </w:p>
    <w:p w14:paraId="685E8EDF" w14:textId="0E9BF6A7" w:rsidR="00E740F7" w:rsidRDefault="00E740F7">
      <w:pPr>
        <w:pStyle w:val="Corpodetexto"/>
      </w:pPr>
    </w:p>
    <w:tbl>
      <w:tblPr>
        <w:tblStyle w:val="TableNormal"/>
        <w:tblW w:w="0" w:type="auto"/>
        <w:tblInd w:w="220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1842"/>
        <w:gridCol w:w="2126"/>
        <w:gridCol w:w="2268"/>
      </w:tblGrid>
      <w:tr w:rsidR="00E740F7" w14:paraId="43FA01C3" w14:textId="77777777" w:rsidTr="00E740F7">
        <w:trPr>
          <w:trHeight w:val="465"/>
        </w:trPr>
        <w:tc>
          <w:tcPr>
            <w:tcW w:w="1842" w:type="dxa"/>
            <w:tcBorders>
              <w:top w:val="nil"/>
              <w:left w:val="nil"/>
              <w:bottom w:val="nil"/>
              <w:right w:val="nil"/>
            </w:tcBorders>
            <w:shd w:val="clear" w:color="auto" w:fill="4471C4"/>
          </w:tcPr>
          <w:p w14:paraId="3977C97A" w14:textId="51B831BE" w:rsidR="00E740F7" w:rsidRDefault="00E740F7" w:rsidP="00F265D6">
            <w:pPr>
              <w:pStyle w:val="TableParagraph"/>
              <w:spacing w:line="251" w:lineRule="exact"/>
              <w:ind w:left="431" w:right="422"/>
              <w:rPr>
                <w:b/>
              </w:rPr>
            </w:pPr>
            <w:r>
              <w:rPr>
                <w:b/>
                <w:color w:val="FFFFFF"/>
              </w:rPr>
              <w:t>PC</w:t>
            </w:r>
          </w:p>
        </w:tc>
        <w:tc>
          <w:tcPr>
            <w:tcW w:w="2126" w:type="dxa"/>
            <w:tcBorders>
              <w:top w:val="nil"/>
              <w:left w:val="nil"/>
              <w:bottom w:val="nil"/>
              <w:right w:val="nil"/>
            </w:tcBorders>
            <w:shd w:val="clear" w:color="auto" w:fill="4471C4"/>
          </w:tcPr>
          <w:p w14:paraId="15F7CE93" w14:textId="146F2664" w:rsidR="00E740F7" w:rsidRDefault="00E740F7" w:rsidP="00F265D6">
            <w:pPr>
              <w:pStyle w:val="TableParagraph"/>
              <w:spacing w:line="251" w:lineRule="exact"/>
              <w:ind w:left="129" w:right="123"/>
              <w:rPr>
                <w:b/>
              </w:rPr>
            </w:pPr>
            <w:r>
              <w:rPr>
                <w:b/>
                <w:color w:val="FFFFFF"/>
              </w:rPr>
              <w:t>Endereço IP</w:t>
            </w:r>
          </w:p>
        </w:tc>
        <w:tc>
          <w:tcPr>
            <w:tcW w:w="2268" w:type="dxa"/>
            <w:tcBorders>
              <w:top w:val="nil"/>
              <w:left w:val="nil"/>
              <w:bottom w:val="nil"/>
              <w:right w:val="nil"/>
            </w:tcBorders>
            <w:shd w:val="clear" w:color="auto" w:fill="4471C4"/>
          </w:tcPr>
          <w:p w14:paraId="5EBC9F1D" w14:textId="65282403" w:rsidR="00E740F7" w:rsidRDefault="00E740F7" w:rsidP="00F265D6">
            <w:pPr>
              <w:pStyle w:val="TableParagraph"/>
              <w:spacing w:line="251" w:lineRule="exact"/>
              <w:ind w:left="423" w:right="422"/>
              <w:rPr>
                <w:b/>
              </w:rPr>
            </w:pPr>
            <w:r>
              <w:rPr>
                <w:b/>
                <w:color w:val="FFFFFF"/>
              </w:rPr>
              <w:t>Gateway</w:t>
            </w:r>
          </w:p>
        </w:tc>
      </w:tr>
      <w:tr w:rsidR="00E740F7" w14:paraId="4F0B4784" w14:textId="77777777" w:rsidTr="00E740F7">
        <w:trPr>
          <w:trHeight w:val="422"/>
        </w:trPr>
        <w:tc>
          <w:tcPr>
            <w:tcW w:w="1842" w:type="dxa"/>
            <w:tcBorders>
              <w:top w:val="nil"/>
            </w:tcBorders>
            <w:shd w:val="clear" w:color="auto" w:fill="D9E1F3"/>
          </w:tcPr>
          <w:p w14:paraId="69225E85" w14:textId="5FE31041" w:rsidR="00E740F7" w:rsidRDefault="00E740F7" w:rsidP="00F265D6">
            <w:pPr>
              <w:pStyle w:val="TableParagraph"/>
              <w:ind w:right="101"/>
              <w:rPr>
                <w:b/>
                <w:sz w:val="20"/>
              </w:rPr>
            </w:pPr>
            <w:r>
              <w:rPr>
                <w:b/>
                <w:sz w:val="20"/>
              </w:rPr>
              <w:t>PC5</w:t>
            </w:r>
          </w:p>
        </w:tc>
        <w:tc>
          <w:tcPr>
            <w:tcW w:w="2126" w:type="dxa"/>
            <w:tcBorders>
              <w:top w:val="nil"/>
            </w:tcBorders>
            <w:shd w:val="clear" w:color="auto" w:fill="D9E1F3"/>
          </w:tcPr>
          <w:p w14:paraId="6226F987" w14:textId="0815C052" w:rsidR="00E740F7" w:rsidRDefault="00E740F7" w:rsidP="00F265D6">
            <w:pPr>
              <w:pStyle w:val="TableParagraph"/>
              <w:ind w:left="259"/>
              <w:rPr>
                <w:sz w:val="20"/>
              </w:rPr>
            </w:pPr>
            <w:r>
              <w:rPr>
                <w:sz w:val="20"/>
              </w:rPr>
              <w:t>192.168.239.2</w:t>
            </w:r>
          </w:p>
        </w:tc>
        <w:tc>
          <w:tcPr>
            <w:tcW w:w="2268" w:type="dxa"/>
            <w:tcBorders>
              <w:top w:val="nil"/>
            </w:tcBorders>
            <w:shd w:val="clear" w:color="auto" w:fill="D9E1F3"/>
          </w:tcPr>
          <w:p w14:paraId="0C3F9B92" w14:textId="09B036FF" w:rsidR="00E740F7" w:rsidRDefault="00E740F7" w:rsidP="00F265D6">
            <w:pPr>
              <w:pStyle w:val="TableParagraph"/>
              <w:ind w:right="112"/>
              <w:rPr>
                <w:sz w:val="20"/>
              </w:rPr>
            </w:pPr>
            <w:r>
              <w:rPr>
                <w:sz w:val="20"/>
              </w:rPr>
              <w:t>192.168.238.1</w:t>
            </w:r>
          </w:p>
        </w:tc>
      </w:tr>
      <w:tr w:rsidR="00E740F7" w14:paraId="49F346C0" w14:textId="77777777" w:rsidTr="00E740F7">
        <w:trPr>
          <w:trHeight w:val="419"/>
        </w:trPr>
        <w:tc>
          <w:tcPr>
            <w:tcW w:w="1842" w:type="dxa"/>
          </w:tcPr>
          <w:p w14:paraId="7EC36CF0" w14:textId="3F8A70BE" w:rsidR="00E740F7" w:rsidRDefault="00E740F7" w:rsidP="00E740F7">
            <w:pPr>
              <w:pStyle w:val="TableParagraph"/>
              <w:ind w:right="101"/>
              <w:rPr>
                <w:b/>
                <w:sz w:val="20"/>
              </w:rPr>
            </w:pPr>
            <w:r>
              <w:rPr>
                <w:b/>
                <w:sz w:val="20"/>
              </w:rPr>
              <w:t>PC6</w:t>
            </w:r>
          </w:p>
        </w:tc>
        <w:tc>
          <w:tcPr>
            <w:tcW w:w="2126" w:type="dxa"/>
          </w:tcPr>
          <w:p w14:paraId="2398AB0B" w14:textId="7058607B" w:rsidR="00E740F7" w:rsidRDefault="00E740F7" w:rsidP="00E740F7">
            <w:pPr>
              <w:pStyle w:val="TableParagraph"/>
              <w:ind w:left="259"/>
              <w:rPr>
                <w:sz w:val="20"/>
              </w:rPr>
            </w:pPr>
            <w:r>
              <w:rPr>
                <w:sz w:val="20"/>
              </w:rPr>
              <w:t>192.168.240.130</w:t>
            </w:r>
          </w:p>
        </w:tc>
        <w:tc>
          <w:tcPr>
            <w:tcW w:w="2268" w:type="dxa"/>
          </w:tcPr>
          <w:p w14:paraId="32E693F9" w14:textId="3D6E4F62" w:rsidR="00E740F7" w:rsidRDefault="00E740F7" w:rsidP="00E740F7">
            <w:pPr>
              <w:pStyle w:val="TableParagraph"/>
              <w:ind w:right="112"/>
              <w:rPr>
                <w:sz w:val="20"/>
              </w:rPr>
            </w:pPr>
            <w:r>
              <w:rPr>
                <w:sz w:val="20"/>
              </w:rPr>
              <w:t>192.168.240.129</w:t>
            </w:r>
          </w:p>
        </w:tc>
      </w:tr>
      <w:tr w:rsidR="00E740F7" w14:paraId="5CE11053" w14:textId="77777777" w:rsidTr="00E740F7">
        <w:trPr>
          <w:trHeight w:val="422"/>
        </w:trPr>
        <w:tc>
          <w:tcPr>
            <w:tcW w:w="1842" w:type="dxa"/>
            <w:shd w:val="clear" w:color="auto" w:fill="D9E1F3"/>
          </w:tcPr>
          <w:p w14:paraId="14EE1862" w14:textId="41ECFEE8" w:rsidR="00E740F7" w:rsidRDefault="00E740F7" w:rsidP="00E740F7">
            <w:pPr>
              <w:pStyle w:val="TableParagraph"/>
              <w:ind w:right="101"/>
              <w:rPr>
                <w:b/>
                <w:sz w:val="20"/>
              </w:rPr>
            </w:pPr>
            <w:r>
              <w:rPr>
                <w:b/>
                <w:sz w:val="20"/>
              </w:rPr>
              <w:t>PC7</w:t>
            </w:r>
          </w:p>
        </w:tc>
        <w:tc>
          <w:tcPr>
            <w:tcW w:w="2126" w:type="dxa"/>
            <w:shd w:val="clear" w:color="auto" w:fill="D9E1F3"/>
          </w:tcPr>
          <w:p w14:paraId="230A43B1" w14:textId="369598E7" w:rsidR="00E740F7" w:rsidRDefault="00E740F7" w:rsidP="00E740F7">
            <w:pPr>
              <w:pStyle w:val="TableParagraph"/>
              <w:ind w:left="259"/>
              <w:rPr>
                <w:sz w:val="20"/>
              </w:rPr>
            </w:pPr>
            <w:r>
              <w:rPr>
                <w:sz w:val="20"/>
              </w:rPr>
              <w:t>192.168.238.2</w:t>
            </w:r>
          </w:p>
        </w:tc>
        <w:tc>
          <w:tcPr>
            <w:tcW w:w="2268" w:type="dxa"/>
            <w:shd w:val="clear" w:color="auto" w:fill="D9E1F3"/>
          </w:tcPr>
          <w:p w14:paraId="5BD394BF" w14:textId="4CC48B7C" w:rsidR="00E740F7" w:rsidRDefault="00E740F7" w:rsidP="00E740F7">
            <w:pPr>
              <w:pStyle w:val="TableParagraph"/>
              <w:ind w:right="112"/>
              <w:rPr>
                <w:sz w:val="20"/>
              </w:rPr>
            </w:pPr>
            <w:r>
              <w:rPr>
                <w:sz w:val="20"/>
              </w:rPr>
              <w:t>192.168.238.1</w:t>
            </w:r>
          </w:p>
        </w:tc>
      </w:tr>
      <w:tr w:rsidR="00E740F7" w14:paraId="29AB4CDD" w14:textId="77777777" w:rsidTr="00E740F7">
        <w:trPr>
          <w:trHeight w:val="420"/>
        </w:trPr>
        <w:tc>
          <w:tcPr>
            <w:tcW w:w="1842" w:type="dxa"/>
          </w:tcPr>
          <w:p w14:paraId="413C223C" w14:textId="4BAA3111" w:rsidR="00E740F7" w:rsidRDefault="00E740F7" w:rsidP="00E740F7">
            <w:pPr>
              <w:pStyle w:val="TableParagraph"/>
              <w:ind w:right="101"/>
              <w:rPr>
                <w:b/>
                <w:sz w:val="20"/>
              </w:rPr>
            </w:pPr>
            <w:r>
              <w:rPr>
                <w:b/>
                <w:sz w:val="20"/>
              </w:rPr>
              <w:t>PC8</w:t>
            </w:r>
          </w:p>
        </w:tc>
        <w:tc>
          <w:tcPr>
            <w:tcW w:w="2126" w:type="dxa"/>
          </w:tcPr>
          <w:p w14:paraId="29F8FB47" w14:textId="356254B3" w:rsidR="00E740F7" w:rsidRDefault="00E740F7" w:rsidP="00E740F7">
            <w:pPr>
              <w:pStyle w:val="TableParagraph"/>
              <w:ind w:left="259"/>
              <w:rPr>
                <w:sz w:val="20"/>
              </w:rPr>
            </w:pPr>
            <w:r>
              <w:rPr>
                <w:sz w:val="20"/>
              </w:rPr>
              <w:t>192.168.239.3</w:t>
            </w:r>
          </w:p>
        </w:tc>
        <w:tc>
          <w:tcPr>
            <w:tcW w:w="2268" w:type="dxa"/>
          </w:tcPr>
          <w:p w14:paraId="4FCCA3DD" w14:textId="4AE5F3FD" w:rsidR="00E740F7" w:rsidRDefault="00E740F7" w:rsidP="00E740F7">
            <w:pPr>
              <w:pStyle w:val="TableParagraph"/>
              <w:ind w:right="112"/>
              <w:rPr>
                <w:sz w:val="20"/>
              </w:rPr>
            </w:pPr>
            <w:r>
              <w:rPr>
                <w:sz w:val="20"/>
              </w:rPr>
              <w:t>192.168.239.1</w:t>
            </w:r>
          </w:p>
        </w:tc>
      </w:tr>
      <w:tr w:rsidR="00E740F7" w14:paraId="754EFF4C" w14:textId="77777777" w:rsidTr="00E740F7">
        <w:trPr>
          <w:trHeight w:val="420"/>
        </w:trPr>
        <w:tc>
          <w:tcPr>
            <w:tcW w:w="1842" w:type="dxa"/>
          </w:tcPr>
          <w:p w14:paraId="1E208376" w14:textId="2F498C4B" w:rsidR="00E740F7" w:rsidRDefault="00E740F7" w:rsidP="00E740F7">
            <w:pPr>
              <w:pStyle w:val="TableParagraph"/>
              <w:ind w:right="101"/>
              <w:rPr>
                <w:b/>
                <w:sz w:val="20"/>
              </w:rPr>
            </w:pPr>
            <w:r>
              <w:rPr>
                <w:b/>
                <w:sz w:val="20"/>
              </w:rPr>
              <w:t>PC9</w:t>
            </w:r>
          </w:p>
        </w:tc>
        <w:tc>
          <w:tcPr>
            <w:tcW w:w="2126" w:type="dxa"/>
          </w:tcPr>
          <w:p w14:paraId="606002B5" w14:textId="734C2E15" w:rsidR="00E740F7" w:rsidRDefault="00E740F7" w:rsidP="00E740F7">
            <w:pPr>
              <w:pStyle w:val="TableParagraph"/>
              <w:ind w:left="259"/>
              <w:rPr>
                <w:w w:val="105"/>
                <w:sz w:val="20"/>
              </w:rPr>
            </w:pPr>
            <w:r>
              <w:rPr>
                <w:w w:val="105"/>
                <w:sz w:val="20"/>
              </w:rPr>
              <w:t>192.168.238.3</w:t>
            </w:r>
          </w:p>
        </w:tc>
        <w:tc>
          <w:tcPr>
            <w:tcW w:w="2268" w:type="dxa"/>
          </w:tcPr>
          <w:p w14:paraId="5E54C679" w14:textId="726FAD4A" w:rsidR="00E740F7" w:rsidRDefault="00E740F7" w:rsidP="00E740F7">
            <w:pPr>
              <w:pStyle w:val="TableParagraph"/>
              <w:ind w:right="112"/>
              <w:rPr>
                <w:w w:val="105"/>
                <w:sz w:val="20"/>
              </w:rPr>
            </w:pPr>
            <w:r>
              <w:rPr>
                <w:w w:val="105"/>
                <w:sz w:val="20"/>
              </w:rPr>
              <w:t>192.168.238.1</w:t>
            </w:r>
          </w:p>
        </w:tc>
      </w:tr>
    </w:tbl>
    <w:p w14:paraId="10521EE4" w14:textId="77777777" w:rsidR="00E740F7" w:rsidRDefault="00E740F7">
      <w:pPr>
        <w:pStyle w:val="Corpodetexto"/>
        <w:rPr>
          <w:rFonts w:ascii="Calibri"/>
          <w:i/>
          <w:sz w:val="14"/>
        </w:rPr>
      </w:pPr>
    </w:p>
    <w:p w14:paraId="6AF89C5D" w14:textId="5E938E46" w:rsidR="00721FF0" w:rsidRDefault="00721FF0">
      <w:pPr>
        <w:pStyle w:val="Corpodetexto"/>
        <w:rPr>
          <w:rFonts w:ascii="Calibri"/>
          <w:i/>
          <w:sz w:val="14"/>
        </w:rPr>
      </w:pPr>
    </w:p>
    <w:p w14:paraId="5DC6023F" w14:textId="77777777" w:rsidR="00721FF0" w:rsidRDefault="00721FF0">
      <w:pPr>
        <w:pStyle w:val="Corpodetexto"/>
        <w:rPr>
          <w:rFonts w:ascii="Calibri"/>
          <w:i/>
          <w:sz w:val="14"/>
        </w:rPr>
      </w:pPr>
    </w:p>
    <w:p w14:paraId="3A147489" w14:textId="457FAD28" w:rsidR="00D12EAB" w:rsidRDefault="00D12EAB">
      <w:pPr>
        <w:pStyle w:val="Corpodetexto"/>
        <w:rPr>
          <w:rFonts w:ascii="Calibri"/>
          <w:i/>
          <w:sz w:val="14"/>
        </w:rPr>
      </w:pPr>
    </w:p>
    <w:p w14:paraId="4E22A72E" w14:textId="22746CC6" w:rsidR="00E740F7" w:rsidRDefault="00E740F7">
      <w:pPr>
        <w:pStyle w:val="Corpodetexto"/>
        <w:rPr>
          <w:rFonts w:ascii="Calibri"/>
          <w:i/>
          <w:sz w:val="14"/>
        </w:rPr>
      </w:pPr>
    </w:p>
    <w:p w14:paraId="677DB255" w14:textId="5C2F4EE1" w:rsidR="00E740F7" w:rsidRDefault="00E740F7">
      <w:pPr>
        <w:pStyle w:val="Corpodetexto"/>
        <w:rPr>
          <w:rFonts w:ascii="Calibri"/>
          <w:i/>
          <w:sz w:val="14"/>
        </w:rPr>
      </w:pPr>
    </w:p>
    <w:p w14:paraId="1DF1EC13" w14:textId="64FA62AD" w:rsidR="00E740F7" w:rsidRDefault="00E740F7">
      <w:pPr>
        <w:pStyle w:val="Corpodetexto"/>
        <w:rPr>
          <w:rFonts w:ascii="Calibri"/>
          <w:i/>
          <w:sz w:val="14"/>
        </w:rPr>
      </w:pPr>
    </w:p>
    <w:p w14:paraId="74A87584" w14:textId="7DB12DA7" w:rsidR="00E740F7" w:rsidRDefault="00E740F7">
      <w:pPr>
        <w:pStyle w:val="Corpodetexto"/>
        <w:rPr>
          <w:rFonts w:ascii="Calibri"/>
          <w:i/>
          <w:sz w:val="14"/>
        </w:rPr>
      </w:pPr>
    </w:p>
    <w:p w14:paraId="113164AB" w14:textId="2EEFB77C" w:rsidR="00E740F7" w:rsidRDefault="00E740F7">
      <w:pPr>
        <w:pStyle w:val="Corpodetexto"/>
        <w:rPr>
          <w:rFonts w:ascii="Calibri"/>
          <w:i/>
          <w:sz w:val="14"/>
        </w:rPr>
      </w:pPr>
    </w:p>
    <w:p w14:paraId="3D5ECED6" w14:textId="7931C9D2" w:rsidR="00E740F7" w:rsidRDefault="00E740F7">
      <w:pPr>
        <w:pStyle w:val="Corpodetexto"/>
        <w:rPr>
          <w:rFonts w:ascii="Calibri"/>
          <w:i/>
          <w:sz w:val="14"/>
        </w:rPr>
      </w:pPr>
    </w:p>
    <w:p w14:paraId="06187494" w14:textId="733D0BD5" w:rsidR="00E740F7" w:rsidRDefault="00E740F7">
      <w:pPr>
        <w:pStyle w:val="Corpodetexto"/>
        <w:rPr>
          <w:rFonts w:ascii="Calibri"/>
          <w:i/>
          <w:sz w:val="14"/>
        </w:rPr>
      </w:pPr>
    </w:p>
    <w:p w14:paraId="07FBE1D2" w14:textId="6512D714" w:rsidR="00E740F7" w:rsidRDefault="00E740F7">
      <w:pPr>
        <w:pStyle w:val="Corpodetexto"/>
        <w:rPr>
          <w:rFonts w:ascii="Calibri"/>
          <w:i/>
          <w:sz w:val="14"/>
        </w:rPr>
      </w:pPr>
    </w:p>
    <w:p w14:paraId="1ED21766" w14:textId="7CD86491" w:rsidR="00E740F7" w:rsidRDefault="00E740F7">
      <w:pPr>
        <w:pStyle w:val="Corpodetexto"/>
        <w:rPr>
          <w:rFonts w:ascii="Calibri"/>
          <w:i/>
          <w:sz w:val="14"/>
        </w:rPr>
      </w:pPr>
    </w:p>
    <w:p w14:paraId="4D532A2E" w14:textId="35534268" w:rsidR="00DF142B" w:rsidRPr="00345A9A" w:rsidRDefault="00345A9A" w:rsidP="00345A9A">
      <w:pPr>
        <w:pStyle w:val="Subttulo"/>
        <w:rPr>
          <w:rFonts w:ascii="Tahoma" w:eastAsia="Tahoma" w:hAnsi="Tahoma" w:cs="Tahoma"/>
          <w:color w:val="auto"/>
          <w:spacing w:val="0"/>
          <w:sz w:val="40"/>
          <w:szCs w:val="40"/>
        </w:rPr>
      </w:pPr>
      <w:r w:rsidRPr="00345A9A">
        <w:rPr>
          <w:rFonts w:ascii="Tahoma" w:eastAsia="Tahoma" w:hAnsi="Tahoma" w:cs="Tahoma"/>
          <w:color w:val="auto"/>
          <w:spacing w:val="0"/>
          <w:sz w:val="40"/>
          <w:szCs w:val="40"/>
        </w:rPr>
        <w:t xml:space="preserve">3.1 </w:t>
      </w:r>
      <w:r w:rsidR="005B7417" w:rsidRPr="00345A9A">
        <w:rPr>
          <w:rFonts w:ascii="Tahoma" w:eastAsia="Tahoma" w:hAnsi="Tahoma" w:cs="Tahoma"/>
          <w:color w:val="auto"/>
          <w:spacing w:val="0"/>
          <w:sz w:val="40"/>
          <w:szCs w:val="40"/>
        </w:rPr>
        <w:t>Teste de conetividade</w:t>
      </w:r>
    </w:p>
    <w:p w14:paraId="71F27C96" w14:textId="7EA27084" w:rsidR="00E740F7" w:rsidRDefault="00E740F7">
      <w:pPr>
        <w:pStyle w:val="Corpodetexto"/>
        <w:rPr>
          <w:rFonts w:ascii="Calibri"/>
          <w:i/>
          <w:sz w:val="14"/>
        </w:rPr>
      </w:pPr>
    </w:p>
    <w:p w14:paraId="38C3699F" w14:textId="2A862685" w:rsidR="00E740F7" w:rsidRDefault="00E740F7" w:rsidP="00B763FD">
      <w:pPr>
        <w:ind w:left="720"/>
        <w:jc w:val="both"/>
      </w:pPr>
      <w:r>
        <w:t xml:space="preserve">Verificámos se existe conectividade entre os equipamentos na mesma VLAN e entre </w:t>
      </w:r>
      <w:proofErr w:type="spellStart"/>
      <w:r>
        <w:t>VLANs</w:t>
      </w:r>
      <w:proofErr w:type="spellEnd"/>
      <w:r>
        <w:t xml:space="preserve"> distintas. Abaixo observam-se as mensagens de “</w:t>
      </w:r>
      <w:proofErr w:type="spellStart"/>
      <w:r>
        <w:t>echo</w:t>
      </w:r>
      <w:proofErr w:type="spellEnd"/>
      <w:r>
        <w:t xml:space="preserve"> </w:t>
      </w:r>
      <w:proofErr w:type="spellStart"/>
      <w:r>
        <w:t>request</w:t>
      </w:r>
      <w:proofErr w:type="spellEnd"/>
      <w:r>
        <w:t>” e “</w:t>
      </w:r>
      <w:proofErr w:type="spellStart"/>
      <w:r>
        <w:t>echo</w:t>
      </w:r>
      <w:proofErr w:type="spellEnd"/>
      <w:r>
        <w:t xml:space="preserve"> </w:t>
      </w:r>
      <w:proofErr w:type="spellStart"/>
      <w:r>
        <w:t>reply</w:t>
      </w:r>
      <w:proofErr w:type="spellEnd"/>
      <w:r>
        <w:t>”, bem-sucedidas entre alguns dos computadores.</w:t>
      </w:r>
    </w:p>
    <w:p w14:paraId="778076FB" w14:textId="16618401" w:rsidR="00E740F7" w:rsidRDefault="00E740F7" w:rsidP="005C42BA">
      <w:pPr>
        <w:ind w:left="720"/>
      </w:pPr>
    </w:p>
    <w:p w14:paraId="3611E7EA" w14:textId="67FAD5C5" w:rsidR="00E740F7" w:rsidRDefault="00E740F7">
      <w:pPr>
        <w:pStyle w:val="Corpodetexto"/>
      </w:pPr>
    </w:p>
    <w:p w14:paraId="1CE7D7A3" w14:textId="05483F5E" w:rsidR="00E740F7" w:rsidRDefault="00E740F7">
      <w:pPr>
        <w:pStyle w:val="Corpodetexto"/>
      </w:pPr>
    </w:p>
    <w:p w14:paraId="604B0D83" w14:textId="77777777" w:rsidR="00E740F7" w:rsidRDefault="00E740F7" w:rsidP="00E740F7">
      <w:pPr>
        <w:pStyle w:val="Corpodetexto"/>
        <w:keepNext/>
        <w:jc w:val="center"/>
      </w:pPr>
      <w:r>
        <w:rPr>
          <w:noProof/>
        </w:rPr>
        <w:drawing>
          <wp:inline distT="0" distB="0" distL="0" distR="0" wp14:anchorId="449DF9A7" wp14:editId="40ACA625">
            <wp:extent cx="3536950" cy="16910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6950" cy="1691005"/>
                    </a:xfrm>
                    <a:prstGeom prst="rect">
                      <a:avLst/>
                    </a:prstGeom>
                    <a:noFill/>
                    <a:ln>
                      <a:noFill/>
                    </a:ln>
                  </pic:spPr>
                </pic:pic>
              </a:graphicData>
            </a:graphic>
          </wp:inline>
        </w:drawing>
      </w:r>
    </w:p>
    <w:p w14:paraId="3FB3A0A3" w14:textId="183E7302" w:rsidR="00E740F7" w:rsidRDefault="00E740F7" w:rsidP="00E740F7">
      <w:pPr>
        <w:pStyle w:val="Legenda"/>
        <w:jc w:val="center"/>
      </w:pPr>
      <w:bookmarkStart w:id="18" w:name="_Toc57487289"/>
      <w:r>
        <w:t xml:space="preserve">Figura </w:t>
      </w:r>
      <w:r>
        <w:fldChar w:fldCharType="begin"/>
      </w:r>
      <w:r>
        <w:instrText xml:space="preserve"> SEQ Figura \* ARABIC </w:instrText>
      </w:r>
      <w:r>
        <w:fldChar w:fldCharType="separate"/>
      </w:r>
      <w:r w:rsidR="003D72F8">
        <w:rPr>
          <w:noProof/>
        </w:rPr>
        <w:t>14</w:t>
      </w:r>
      <w:r>
        <w:fldChar w:fldCharType="end"/>
      </w:r>
      <w:r>
        <w:t xml:space="preserve"> - </w:t>
      </w:r>
      <w:proofErr w:type="spellStart"/>
      <w:r>
        <w:t>Ping</w:t>
      </w:r>
      <w:proofErr w:type="spellEnd"/>
      <w:r>
        <w:t xml:space="preserve"> do PC7 para o PC9</w:t>
      </w:r>
      <w:bookmarkEnd w:id="18"/>
    </w:p>
    <w:p w14:paraId="3BB7EB62" w14:textId="42F4ED6F" w:rsidR="00E740F7" w:rsidRDefault="00E740F7">
      <w:pPr>
        <w:pStyle w:val="Corpodetexto"/>
      </w:pPr>
    </w:p>
    <w:p w14:paraId="49458D5F" w14:textId="0C4D4B62" w:rsidR="00E740F7" w:rsidRDefault="00E740F7">
      <w:pPr>
        <w:pStyle w:val="Corpodetexto"/>
      </w:pPr>
    </w:p>
    <w:p w14:paraId="5A380DB6" w14:textId="77777777" w:rsidR="00E740F7" w:rsidRDefault="00E740F7" w:rsidP="00E740F7">
      <w:pPr>
        <w:pStyle w:val="Corpodetexto"/>
        <w:keepNext/>
        <w:jc w:val="center"/>
      </w:pPr>
      <w:r>
        <w:rPr>
          <w:noProof/>
        </w:rPr>
        <w:drawing>
          <wp:inline distT="0" distB="0" distL="0" distR="0" wp14:anchorId="5334A948" wp14:editId="24247EA1">
            <wp:extent cx="3493770" cy="169926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3770" cy="1699260"/>
                    </a:xfrm>
                    <a:prstGeom prst="rect">
                      <a:avLst/>
                    </a:prstGeom>
                    <a:noFill/>
                    <a:ln>
                      <a:noFill/>
                    </a:ln>
                  </pic:spPr>
                </pic:pic>
              </a:graphicData>
            </a:graphic>
          </wp:inline>
        </w:drawing>
      </w:r>
    </w:p>
    <w:p w14:paraId="0C51A83A" w14:textId="315579DF" w:rsidR="00E740F7" w:rsidRDefault="00E740F7" w:rsidP="00E740F7">
      <w:pPr>
        <w:pStyle w:val="Legenda"/>
        <w:jc w:val="center"/>
      </w:pPr>
      <w:bookmarkStart w:id="19" w:name="_Toc57487290"/>
      <w:r>
        <w:t xml:space="preserve">Figura </w:t>
      </w:r>
      <w:r>
        <w:fldChar w:fldCharType="begin"/>
      </w:r>
      <w:r>
        <w:instrText xml:space="preserve"> SEQ Figura \* ARABIC </w:instrText>
      </w:r>
      <w:r>
        <w:fldChar w:fldCharType="separate"/>
      </w:r>
      <w:r w:rsidR="003D72F8">
        <w:rPr>
          <w:noProof/>
        </w:rPr>
        <w:t>15</w:t>
      </w:r>
      <w:r>
        <w:fldChar w:fldCharType="end"/>
      </w:r>
      <w:r>
        <w:t xml:space="preserve"> - </w:t>
      </w:r>
      <w:proofErr w:type="spellStart"/>
      <w:r w:rsidRPr="005506D6">
        <w:t>Ping</w:t>
      </w:r>
      <w:proofErr w:type="spellEnd"/>
      <w:r w:rsidRPr="005506D6">
        <w:t xml:space="preserve"> do PC</w:t>
      </w:r>
      <w:r>
        <w:t>5</w:t>
      </w:r>
      <w:r w:rsidRPr="005506D6">
        <w:t xml:space="preserve"> para o PC</w:t>
      </w:r>
      <w:r>
        <w:t>8</w:t>
      </w:r>
      <w:bookmarkEnd w:id="19"/>
    </w:p>
    <w:p w14:paraId="13820D5D" w14:textId="7F4776EF" w:rsidR="00E740F7" w:rsidRDefault="00E740F7">
      <w:pPr>
        <w:pStyle w:val="Corpodetexto"/>
        <w:rPr>
          <w:rFonts w:ascii="Calibri"/>
          <w:i/>
          <w:sz w:val="14"/>
        </w:rPr>
      </w:pPr>
    </w:p>
    <w:p w14:paraId="73AA99F8" w14:textId="72E1B5B4" w:rsidR="00E740F7" w:rsidRDefault="00E740F7">
      <w:pPr>
        <w:pStyle w:val="Corpodetexto"/>
        <w:rPr>
          <w:rFonts w:ascii="Calibri"/>
          <w:i/>
          <w:sz w:val="14"/>
        </w:rPr>
      </w:pPr>
    </w:p>
    <w:p w14:paraId="5804A8E9" w14:textId="56C75007" w:rsidR="00E740F7" w:rsidRDefault="00E740F7">
      <w:pPr>
        <w:pStyle w:val="Corpodetexto"/>
        <w:rPr>
          <w:rFonts w:ascii="Calibri"/>
          <w:i/>
          <w:sz w:val="14"/>
        </w:rPr>
      </w:pPr>
    </w:p>
    <w:p w14:paraId="3755FCAD" w14:textId="78CB5468" w:rsidR="00DF142B" w:rsidRDefault="00DF142B">
      <w:pPr>
        <w:pStyle w:val="Corpodetexto"/>
        <w:rPr>
          <w:rFonts w:ascii="Calibri"/>
          <w:i/>
          <w:sz w:val="14"/>
        </w:rPr>
      </w:pPr>
    </w:p>
    <w:p w14:paraId="2B7218A3" w14:textId="5327EC9F" w:rsidR="00DF142B" w:rsidRDefault="00DF142B">
      <w:pPr>
        <w:pStyle w:val="Corpodetexto"/>
        <w:rPr>
          <w:rFonts w:ascii="Calibri"/>
          <w:i/>
          <w:sz w:val="14"/>
        </w:rPr>
      </w:pPr>
    </w:p>
    <w:p w14:paraId="3DAD6D93" w14:textId="415163C3" w:rsidR="00DF142B" w:rsidRDefault="00DF142B">
      <w:pPr>
        <w:pStyle w:val="Corpodetexto"/>
        <w:rPr>
          <w:rFonts w:ascii="Calibri"/>
          <w:i/>
          <w:sz w:val="14"/>
        </w:rPr>
      </w:pPr>
    </w:p>
    <w:p w14:paraId="6A6D14FE" w14:textId="75CB365A" w:rsidR="00DF142B" w:rsidRDefault="00DF142B">
      <w:pPr>
        <w:pStyle w:val="Corpodetexto"/>
        <w:rPr>
          <w:rFonts w:ascii="Calibri"/>
          <w:i/>
          <w:sz w:val="14"/>
        </w:rPr>
      </w:pPr>
    </w:p>
    <w:p w14:paraId="0FF111FC" w14:textId="2E4BAA9E" w:rsidR="00DF142B" w:rsidRDefault="00DF142B">
      <w:pPr>
        <w:pStyle w:val="Corpodetexto"/>
        <w:rPr>
          <w:rFonts w:ascii="Calibri"/>
          <w:i/>
          <w:sz w:val="14"/>
        </w:rPr>
      </w:pPr>
    </w:p>
    <w:p w14:paraId="27DD4079" w14:textId="6DFF29F6" w:rsidR="00DF142B" w:rsidRDefault="00DF142B">
      <w:pPr>
        <w:pStyle w:val="Corpodetexto"/>
        <w:rPr>
          <w:rFonts w:ascii="Calibri"/>
          <w:i/>
          <w:sz w:val="14"/>
        </w:rPr>
      </w:pPr>
    </w:p>
    <w:p w14:paraId="70F9B18F" w14:textId="361DAA12" w:rsidR="00DF142B" w:rsidRDefault="00DF142B">
      <w:pPr>
        <w:pStyle w:val="Corpodetexto"/>
        <w:rPr>
          <w:rFonts w:ascii="Calibri"/>
          <w:i/>
          <w:sz w:val="14"/>
        </w:rPr>
      </w:pPr>
    </w:p>
    <w:p w14:paraId="2B123667" w14:textId="74BDDA4B" w:rsidR="00DF142B" w:rsidRDefault="00DF142B">
      <w:pPr>
        <w:pStyle w:val="Corpodetexto"/>
        <w:rPr>
          <w:rFonts w:ascii="Calibri"/>
          <w:i/>
          <w:sz w:val="14"/>
        </w:rPr>
      </w:pPr>
    </w:p>
    <w:p w14:paraId="326C5706" w14:textId="01534AB0" w:rsidR="00DF142B" w:rsidRDefault="00DF142B">
      <w:pPr>
        <w:pStyle w:val="Corpodetexto"/>
        <w:rPr>
          <w:rFonts w:ascii="Calibri"/>
          <w:i/>
          <w:sz w:val="14"/>
        </w:rPr>
      </w:pPr>
    </w:p>
    <w:p w14:paraId="7364FCAE" w14:textId="043E88A4" w:rsidR="00DF142B" w:rsidRDefault="00DF142B">
      <w:pPr>
        <w:pStyle w:val="Corpodetexto"/>
        <w:rPr>
          <w:rFonts w:ascii="Calibri"/>
          <w:i/>
          <w:sz w:val="14"/>
        </w:rPr>
      </w:pPr>
    </w:p>
    <w:p w14:paraId="6E0CAA1B" w14:textId="592CEBB5" w:rsidR="00DF142B" w:rsidRDefault="00DF142B">
      <w:pPr>
        <w:pStyle w:val="Corpodetexto"/>
        <w:rPr>
          <w:rFonts w:ascii="Calibri"/>
          <w:i/>
          <w:sz w:val="14"/>
        </w:rPr>
      </w:pPr>
    </w:p>
    <w:p w14:paraId="2B5B69C1" w14:textId="6CF4D346" w:rsidR="00345A9A" w:rsidRDefault="00345A9A">
      <w:pPr>
        <w:pStyle w:val="Corpodetexto"/>
        <w:rPr>
          <w:rFonts w:ascii="Calibri"/>
          <w:i/>
          <w:sz w:val="14"/>
        </w:rPr>
      </w:pPr>
    </w:p>
    <w:p w14:paraId="075A0D2F" w14:textId="24B87527" w:rsidR="00345A9A" w:rsidRDefault="00345A9A">
      <w:pPr>
        <w:pStyle w:val="Corpodetexto"/>
        <w:rPr>
          <w:rFonts w:ascii="Calibri"/>
          <w:i/>
          <w:sz w:val="14"/>
        </w:rPr>
      </w:pPr>
    </w:p>
    <w:p w14:paraId="53733208" w14:textId="05534715" w:rsidR="00345A9A" w:rsidRDefault="00345A9A">
      <w:pPr>
        <w:pStyle w:val="Corpodetexto"/>
        <w:rPr>
          <w:rFonts w:ascii="Calibri"/>
          <w:i/>
          <w:sz w:val="14"/>
        </w:rPr>
      </w:pPr>
    </w:p>
    <w:p w14:paraId="66DAB2DD" w14:textId="77777777" w:rsidR="00345A9A" w:rsidRDefault="00345A9A">
      <w:pPr>
        <w:pStyle w:val="Corpodetexto"/>
        <w:rPr>
          <w:rFonts w:ascii="Calibri"/>
          <w:i/>
          <w:sz w:val="14"/>
        </w:rPr>
      </w:pPr>
    </w:p>
    <w:p w14:paraId="0E520816" w14:textId="7C0CE990" w:rsidR="00DF142B" w:rsidRDefault="00DF142B">
      <w:pPr>
        <w:pStyle w:val="Corpodetexto"/>
        <w:rPr>
          <w:rFonts w:ascii="Calibri"/>
          <w:i/>
          <w:sz w:val="14"/>
        </w:rPr>
      </w:pPr>
    </w:p>
    <w:p w14:paraId="166934A6" w14:textId="5D15772E" w:rsidR="00DF142B" w:rsidRDefault="00DF142B">
      <w:pPr>
        <w:pStyle w:val="Corpodetexto"/>
        <w:rPr>
          <w:rFonts w:ascii="Calibri"/>
          <w:i/>
          <w:sz w:val="14"/>
        </w:rPr>
      </w:pPr>
    </w:p>
    <w:p w14:paraId="1B8A065E" w14:textId="1922F1C8" w:rsidR="00DF142B" w:rsidRDefault="00DF142B">
      <w:pPr>
        <w:pStyle w:val="Corpodetexto"/>
        <w:rPr>
          <w:rFonts w:ascii="Calibri"/>
          <w:i/>
          <w:sz w:val="14"/>
        </w:rPr>
      </w:pPr>
    </w:p>
    <w:p w14:paraId="6CA250E2" w14:textId="2A05D607" w:rsidR="00DF142B" w:rsidRDefault="00DF142B">
      <w:pPr>
        <w:pStyle w:val="Corpodetexto"/>
        <w:rPr>
          <w:rFonts w:ascii="Calibri"/>
          <w:i/>
          <w:sz w:val="14"/>
        </w:rPr>
      </w:pPr>
    </w:p>
    <w:p w14:paraId="36210D82" w14:textId="2D10169C" w:rsidR="00D12EAB" w:rsidRDefault="00D12EAB">
      <w:pPr>
        <w:pStyle w:val="Corpodetexto"/>
        <w:rPr>
          <w:rFonts w:ascii="Calibri"/>
          <w:i/>
          <w:sz w:val="14"/>
        </w:rPr>
      </w:pPr>
    </w:p>
    <w:p w14:paraId="6BE26607" w14:textId="1FD180B1" w:rsidR="00345A9A" w:rsidRPr="00C52307" w:rsidRDefault="00345A9A" w:rsidP="00345A9A">
      <w:pPr>
        <w:pStyle w:val="Ttulo1"/>
        <w:numPr>
          <w:ilvl w:val="0"/>
          <w:numId w:val="29"/>
        </w:numPr>
        <w:spacing w:line="276" w:lineRule="auto"/>
        <w:jc w:val="center"/>
        <w:rPr>
          <w:sz w:val="40"/>
          <w:szCs w:val="40"/>
        </w:rPr>
      </w:pPr>
      <w:bookmarkStart w:id="20" w:name="_bookmark4"/>
      <w:bookmarkStart w:id="21" w:name="_Toc57487408"/>
      <w:bookmarkEnd w:id="20"/>
      <w:r>
        <w:rPr>
          <w:sz w:val="40"/>
          <w:szCs w:val="40"/>
        </w:rPr>
        <w:t>Tarefa 2 – Configurações no Router A</w:t>
      </w:r>
      <w:bookmarkEnd w:id="21"/>
    </w:p>
    <w:p w14:paraId="33815115" w14:textId="77777777" w:rsidR="00943072" w:rsidRPr="00345A9A" w:rsidRDefault="00943072" w:rsidP="00345A9A">
      <w:pPr>
        <w:jc w:val="center"/>
        <w:rPr>
          <w:rFonts w:ascii="Tahoma" w:eastAsia="Tahoma" w:hAnsi="Tahoma" w:cs="Tahoma"/>
          <w:sz w:val="40"/>
          <w:szCs w:val="40"/>
        </w:rPr>
      </w:pPr>
    </w:p>
    <w:p w14:paraId="41FEC4BD" w14:textId="77777777" w:rsidR="00DF142B" w:rsidRDefault="00DF142B" w:rsidP="005C42BA">
      <w:pPr>
        <w:ind w:left="720"/>
        <w:jc w:val="both"/>
      </w:pPr>
      <w:r>
        <w:t xml:space="preserve">Adicionámos ao SW_DC o </w:t>
      </w:r>
      <w:proofErr w:type="spellStart"/>
      <w:r>
        <w:t>RouterA</w:t>
      </w:r>
      <w:proofErr w:type="spellEnd"/>
      <w:r>
        <w:t>, seguindo a linha de “router-in-a-stick”, com as seguintes regras:</w:t>
      </w:r>
    </w:p>
    <w:p w14:paraId="3742383A" w14:textId="04415051" w:rsidR="00DF142B" w:rsidRDefault="00DF142B" w:rsidP="005C42BA">
      <w:pPr>
        <w:pStyle w:val="PargrafodaLista"/>
        <w:numPr>
          <w:ilvl w:val="0"/>
          <w:numId w:val="14"/>
        </w:numPr>
        <w:ind w:left="1440"/>
        <w:jc w:val="both"/>
      </w:pPr>
      <w:r>
        <w:t xml:space="preserve">Da rede da Contabilidade não se deve poder comunicar com nenhuma outra rede/VLAN interna ou externa; </w:t>
      </w:r>
    </w:p>
    <w:p w14:paraId="3B73D8E2" w14:textId="77777777" w:rsidR="00DF142B" w:rsidRDefault="00DF142B" w:rsidP="005C42BA">
      <w:pPr>
        <w:pStyle w:val="PargrafodaLista"/>
        <w:numPr>
          <w:ilvl w:val="0"/>
          <w:numId w:val="14"/>
        </w:numPr>
        <w:ind w:left="1440"/>
        <w:jc w:val="both"/>
      </w:pPr>
      <w:r>
        <w:t xml:space="preserve">Da rede do Secretariado deve-se poder comunicar com a VLAN da Informática (Sugestão: Se no exterior esta rede não for “conhecida”, os outros routers não enviarão tráfego para ela através do router A); </w:t>
      </w:r>
    </w:p>
    <w:p w14:paraId="292CB30F" w14:textId="77777777" w:rsidR="00DF142B" w:rsidRDefault="00DF142B" w:rsidP="005C42BA">
      <w:pPr>
        <w:pStyle w:val="PargrafodaLista"/>
        <w:numPr>
          <w:ilvl w:val="0"/>
          <w:numId w:val="14"/>
        </w:numPr>
        <w:ind w:left="1440"/>
        <w:jc w:val="both"/>
      </w:pPr>
      <w:r>
        <w:t>Da rede da Informática deve ser possível comunicar com a VLAN do Secretariado e para fora da Empresa A;</w:t>
      </w:r>
    </w:p>
    <w:p w14:paraId="0C813FF7" w14:textId="77777777" w:rsidR="00DF142B" w:rsidRDefault="00DF142B" w:rsidP="005C42BA">
      <w:pPr>
        <w:pStyle w:val="PargrafodaLista"/>
        <w:numPr>
          <w:ilvl w:val="0"/>
          <w:numId w:val="14"/>
        </w:numPr>
        <w:ind w:left="1440"/>
        <w:jc w:val="both"/>
      </w:pPr>
      <w:r>
        <w:t xml:space="preserve">Os equipamentos na rede Gestão da empresa A devem poder comunicar todos entre si (Nota: Todos os equipamentos </w:t>
      </w:r>
      <w:r w:rsidRPr="00DF142B">
        <w:t>da</w:t>
      </w:r>
      <w:r>
        <w:t xml:space="preserve"> empresa devem poder ser acedidos a partir do PC6 de maneira a poder ser realizada gestão remota). </w:t>
      </w:r>
    </w:p>
    <w:p w14:paraId="1DC6F859" w14:textId="77777777" w:rsidR="00DF142B" w:rsidRDefault="00DF142B" w:rsidP="005C42BA">
      <w:pPr>
        <w:ind w:left="720"/>
      </w:pPr>
    </w:p>
    <w:p w14:paraId="19442C6F" w14:textId="714CE035" w:rsidR="00DF142B" w:rsidRDefault="00DF142B" w:rsidP="005C42BA">
      <w:pPr>
        <w:ind w:left="720"/>
        <w:jc w:val="both"/>
      </w:pPr>
      <w:r>
        <w:t>Ora, para começar, tivemos de garantir que todos os computadores conseguiam conectar a todos os computadores. Numa primeira fase, realizados vários testes “</w:t>
      </w:r>
      <w:proofErr w:type="spellStart"/>
      <w:r>
        <w:t>ping</w:t>
      </w:r>
      <w:proofErr w:type="spellEnd"/>
      <w:r>
        <w:t xml:space="preserve">” entre dispositivos, quisemos garantir que todos comunicavam, de facto, entre si. Isto só seria possível através do router A, pois é ele que permite a ligação entre os vários dispositivos, que reenvia os pacotes pelos segmentos, vindos de todo o lado dentro da rede da empresa A. Tivemos então de garantir que o router A tinha </w:t>
      </w:r>
      <w:proofErr w:type="spellStart"/>
      <w:r>
        <w:t>subnets</w:t>
      </w:r>
      <w:proofErr w:type="spellEnd"/>
      <w:r>
        <w:t xml:space="preserve"> virtuais associadas a cada uma das VLAN (80,90,100 e 105). Para isto, efetuámos os seguintes comandos:</w:t>
      </w:r>
    </w:p>
    <w:p w14:paraId="02319D2F" w14:textId="77777777" w:rsidR="00DF142B" w:rsidRDefault="00DF142B" w:rsidP="005C42BA">
      <w:pPr>
        <w:ind w:left="720"/>
      </w:pPr>
    </w:p>
    <w:p w14:paraId="510079C9" w14:textId="20387BC5" w:rsidR="00DF142B" w:rsidRDefault="00DF142B" w:rsidP="005C42BA">
      <w:pPr>
        <w:pStyle w:val="PargrafodaLista"/>
        <w:numPr>
          <w:ilvl w:val="0"/>
          <w:numId w:val="15"/>
        </w:numPr>
        <w:ind w:left="1440"/>
      </w:pPr>
      <w:r>
        <w:t xml:space="preserve">Interface </w:t>
      </w:r>
      <w:proofErr w:type="spellStart"/>
      <w:r>
        <w:t>xxx</w:t>
      </w:r>
      <w:proofErr w:type="spellEnd"/>
      <w:r>
        <w:t xml:space="preserve"> </w:t>
      </w:r>
    </w:p>
    <w:p w14:paraId="17C61AA3" w14:textId="14AAE801" w:rsidR="00DF142B" w:rsidRDefault="00DF142B" w:rsidP="005C42BA">
      <w:pPr>
        <w:pStyle w:val="PargrafodaLista"/>
        <w:numPr>
          <w:ilvl w:val="0"/>
          <w:numId w:val="15"/>
        </w:numPr>
        <w:ind w:left="1440"/>
      </w:pPr>
      <w:r w:rsidRPr="00DF142B">
        <w:rPr>
          <w:rFonts w:ascii="Segoe UI Symbol" w:hAnsi="Segoe UI Symbol" w:cs="Segoe UI Symbol"/>
        </w:rPr>
        <w:t>I</w:t>
      </w:r>
      <w:r>
        <w:t xml:space="preserve">nterface </w:t>
      </w:r>
      <w:proofErr w:type="spellStart"/>
      <w:proofErr w:type="gramStart"/>
      <w:r>
        <w:t>xxx.nºVLAN</w:t>
      </w:r>
      <w:proofErr w:type="spellEnd"/>
      <w:proofErr w:type="gramEnd"/>
      <w:r>
        <w:t xml:space="preserve"> </w:t>
      </w:r>
    </w:p>
    <w:p w14:paraId="4AF28F8D" w14:textId="55CB2F2F" w:rsidR="00DF142B" w:rsidRDefault="00DF142B" w:rsidP="005C42BA">
      <w:pPr>
        <w:pStyle w:val="PargrafodaLista"/>
        <w:numPr>
          <w:ilvl w:val="0"/>
          <w:numId w:val="15"/>
        </w:numPr>
        <w:ind w:left="1440"/>
      </w:pPr>
      <w:proofErr w:type="spellStart"/>
      <w:r>
        <w:t>Encapsulation</w:t>
      </w:r>
      <w:proofErr w:type="spellEnd"/>
      <w:r>
        <w:t xml:space="preserve"> dot1q </w:t>
      </w:r>
      <w:proofErr w:type="spellStart"/>
      <w:r>
        <w:t>nºVLAN</w:t>
      </w:r>
      <w:proofErr w:type="spellEnd"/>
    </w:p>
    <w:p w14:paraId="62CEB799" w14:textId="77777777" w:rsidR="00DF142B" w:rsidRDefault="00DF142B" w:rsidP="005C42BA">
      <w:pPr>
        <w:pStyle w:val="PargrafodaLista"/>
        <w:numPr>
          <w:ilvl w:val="0"/>
          <w:numId w:val="15"/>
        </w:numPr>
        <w:ind w:left="1440"/>
      </w:pPr>
      <w:proofErr w:type="spellStart"/>
      <w:r>
        <w:t>Ip</w:t>
      </w:r>
      <w:proofErr w:type="spellEnd"/>
      <w:r>
        <w:t xml:space="preserve"> </w:t>
      </w:r>
      <w:proofErr w:type="spellStart"/>
      <w:r>
        <w:t>address</w:t>
      </w:r>
      <w:proofErr w:type="spellEnd"/>
      <w:r>
        <w:t xml:space="preserve"> </w:t>
      </w:r>
      <w:proofErr w:type="spellStart"/>
      <w:r>
        <w:t>xxx</w:t>
      </w:r>
      <w:proofErr w:type="spellEnd"/>
    </w:p>
    <w:p w14:paraId="029D024D" w14:textId="77777777" w:rsidR="00DF142B" w:rsidRDefault="00DF142B" w:rsidP="005C42BA">
      <w:pPr>
        <w:ind w:left="720"/>
      </w:pPr>
    </w:p>
    <w:p w14:paraId="03C0312D" w14:textId="77777777" w:rsidR="00DF142B" w:rsidRDefault="00DF142B" w:rsidP="005C42BA">
      <w:pPr>
        <w:ind w:left="720"/>
      </w:pPr>
    </w:p>
    <w:p w14:paraId="62D25930" w14:textId="4486C0B9" w:rsidR="00DF142B" w:rsidRDefault="00DF142B" w:rsidP="005C42BA">
      <w:pPr>
        <w:ind w:left="720"/>
      </w:pPr>
      <w:r>
        <w:t xml:space="preserve">Depois de criadas todas as </w:t>
      </w:r>
      <w:proofErr w:type="spellStart"/>
      <w:r>
        <w:t>subnets</w:t>
      </w:r>
      <w:proofErr w:type="spellEnd"/>
      <w:r>
        <w:t xml:space="preserve"> numa interface do router, foi necessário ir a cada PC e alterar o seu Gateway para ser o </w:t>
      </w:r>
      <w:proofErr w:type="spellStart"/>
      <w:r>
        <w:t>ip</w:t>
      </w:r>
      <w:proofErr w:type="spellEnd"/>
      <w:r>
        <w:t xml:space="preserve"> da sua </w:t>
      </w:r>
      <w:proofErr w:type="spellStart"/>
      <w:r>
        <w:t>subnet</w:t>
      </w:r>
      <w:proofErr w:type="spellEnd"/>
      <w:r>
        <w:t xml:space="preserve"> (note-se que todos os </w:t>
      </w:r>
      <w:proofErr w:type="spellStart"/>
      <w:r>
        <w:t>PCs</w:t>
      </w:r>
      <w:proofErr w:type="spellEnd"/>
      <w:r>
        <w:t xml:space="preserve"> de uma mesma VLAN devem ter o mesmo Gateway). Exemplificando, para a VLAN 80, executámos os seguintes comandos no router A:</w:t>
      </w:r>
    </w:p>
    <w:p w14:paraId="009C5C57" w14:textId="77777777" w:rsidR="00DF142B" w:rsidRDefault="00DF142B" w:rsidP="005C42BA">
      <w:pPr>
        <w:ind w:left="720"/>
      </w:pPr>
    </w:p>
    <w:p w14:paraId="3503B3C9" w14:textId="591DE472" w:rsidR="00DF142B" w:rsidRDefault="00DF142B" w:rsidP="005C42BA">
      <w:pPr>
        <w:pStyle w:val="PargrafodaLista"/>
        <w:numPr>
          <w:ilvl w:val="0"/>
          <w:numId w:val="16"/>
        </w:numPr>
        <w:ind w:left="1440"/>
      </w:pPr>
      <w:r>
        <w:t>Interface fa0/1</w:t>
      </w:r>
    </w:p>
    <w:p w14:paraId="55B61560" w14:textId="671E054D" w:rsidR="00DF142B" w:rsidRDefault="00DF142B" w:rsidP="005C42BA">
      <w:pPr>
        <w:pStyle w:val="PargrafodaLista"/>
        <w:numPr>
          <w:ilvl w:val="0"/>
          <w:numId w:val="16"/>
        </w:numPr>
        <w:ind w:left="1440"/>
      </w:pPr>
      <w:r>
        <w:t>Interface fa0/1.80</w:t>
      </w:r>
    </w:p>
    <w:p w14:paraId="5180A085" w14:textId="5EFAEBE8" w:rsidR="00DF142B" w:rsidRDefault="00DF142B" w:rsidP="005C42BA">
      <w:pPr>
        <w:pStyle w:val="PargrafodaLista"/>
        <w:numPr>
          <w:ilvl w:val="0"/>
          <w:numId w:val="16"/>
        </w:numPr>
        <w:ind w:left="1440"/>
      </w:pPr>
      <w:proofErr w:type="spellStart"/>
      <w:r>
        <w:t>Encapsulation</w:t>
      </w:r>
      <w:proofErr w:type="spellEnd"/>
      <w:r>
        <w:t xml:space="preserve"> dot1q 80</w:t>
      </w:r>
    </w:p>
    <w:p w14:paraId="55F0E7BD" w14:textId="3D850F2C" w:rsidR="00DF142B" w:rsidRDefault="00DF142B" w:rsidP="005C42BA">
      <w:pPr>
        <w:pStyle w:val="PargrafodaLista"/>
        <w:numPr>
          <w:ilvl w:val="0"/>
          <w:numId w:val="16"/>
        </w:numPr>
        <w:ind w:left="1440"/>
      </w:pPr>
      <w:proofErr w:type="spellStart"/>
      <w:r>
        <w:t>Ip</w:t>
      </w:r>
      <w:proofErr w:type="spellEnd"/>
      <w:r>
        <w:t xml:space="preserve"> </w:t>
      </w:r>
      <w:proofErr w:type="spellStart"/>
      <w:r>
        <w:t>address</w:t>
      </w:r>
      <w:proofErr w:type="spellEnd"/>
      <w:r>
        <w:t xml:space="preserve"> 192.168.238.0</w:t>
      </w:r>
    </w:p>
    <w:p w14:paraId="36A082EC" w14:textId="77777777" w:rsidR="00DF142B" w:rsidRDefault="00DF142B" w:rsidP="005C42BA">
      <w:pPr>
        <w:ind w:left="720"/>
      </w:pPr>
    </w:p>
    <w:p w14:paraId="4B07D38D" w14:textId="77777777" w:rsidR="00DF142B" w:rsidRDefault="00DF142B" w:rsidP="005C42BA">
      <w:pPr>
        <w:ind w:left="720"/>
      </w:pPr>
      <w:r>
        <w:t xml:space="preserve">Seguidamente, figuram todas as 4 </w:t>
      </w:r>
      <w:proofErr w:type="spellStart"/>
      <w:r>
        <w:t>subnets</w:t>
      </w:r>
      <w:proofErr w:type="spellEnd"/>
      <w:r>
        <w:t xml:space="preserve"> configuradas no </w:t>
      </w:r>
      <w:proofErr w:type="spellStart"/>
      <w:r>
        <w:t>routerA</w:t>
      </w:r>
      <w:proofErr w:type="spellEnd"/>
      <w:r>
        <w:t>.</w:t>
      </w:r>
    </w:p>
    <w:p w14:paraId="16558E9E" w14:textId="77777777" w:rsidR="00DF142B" w:rsidRDefault="00DF142B" w:rsidP="00DF142B"/>
    <w:p w14:paraId="0456EDA7" w14:textId="77777777" w:rsidR="00DF142B" w:rsidRDefault="00DF142B" w:rsidP="00DF142B"/>
    <w:p w14:paraId="00A76BD0" w14:textId="77777777" w:rsidR="00DF142B" w:rsidRDefault="00DF142B" w:rsidP="00DF142B">
      <w:pPr>
        <w:keepNext/>
        <w:jc w:val="center"/>
      </w:pPr>
      <w:r>
        <w:rPr>
          <w:noProof/>
        </w:rPr>
        <w:drawing>
          <wp:inline distT="0" distB="0" distL="0" distR="0" wp14:anchorId="5114366C" wp14:editId="725286BB">
            <wp:extent cx="4951730" cy="100901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1730" cy="1009015"/>
                    </a:xfrm>
                    <a:prstGeom prst="rect">
                      <a:avLst/>
                    </a:prstGeom>
                    <a:noFill/>
                    <a:ln>
                      <a:noFill/>
                    </a:ln>
                  </pic:spPr>
                </pic:pic>
              </a:graphicData>
            </a:graphic>
          </wp:inline>
        </w:drawing>
      </w:r>
    </w:p>
    <w:p w14:paraId="7D915A61" w14:textId="47929D7B" w:rsidR="00DF142B" w:rsidRDefault="00DF142B" w:rsidP="00DF142B">
      <w:pPr>
        <w:pStyle w:val="Legenda"/>
        <w:jc w:val="center"/>
      </w:pPr>
      <w:bookmarkStart w:id="22" w:name="_Toc57487291"/>
      <w:r>
        <w:t xml:space="preserve">Figura </w:t>
      </w:r>
      <w:r>
        <w:fldChar w:fldCharType="begin"/>
      </w:r>
      <w:r>
        <w:instrText xml:space="preserve"> SEQ Figura \* ARABIC </w:instrText>
      </w:r>
      <w:r>
        <w:fldChar w:fldCharType="separate"/>
      </w:r>
      <w:r w:rsidR="003D72F8">
        <w:rPr>
          <w:noProof/>
        </w:rPr>
        <w:t>16</w:t>
      </w:r>
      <w:r>
        <w:fldChar w:fldCharType="end"/>
      </w:r>
      <w:r>
        <w:t xml:space="preserve"> - </w:t>
      </w:r>
      <w:proofErr w:type="spellStart"/>
      <w:r w:rsidRPr="00263556">
        <w:t>Subnets</w:t>
      </w:r>
      <w:proofErr w:type="spellEnd"/>
      <w:r w:rsidRPr="00263556">
        <w:t xml:space="preserve"> para as VLAN no Router A</w:t>
      </w:r>
      <w:bookmarkEnd w:id="22"/>
    </w:p>
    <w:p w14:paraId="145FCE52" w14:textId="77777777" w:rsidR="00DF142B" w:rsidRDefault="00DF142B" w:rsidP="00DF142B"/>
    <w:p w14:paraId="180726D9" w14:textId="77777777" w:rsidR="00DF142B" w:rsidRDefault="00DF142B" w:rsidP="00DF142B"/>
    <w:p w14:paraId="31442211" w14:textId="77777777" w:rsidR="00DF142B" w:rsidRDefault="00DF142B" w:rsidP="00DF142B"/>
    <w:p w14:paraId="3F65C7D5" w14:textId="77777777" w:rsidR="00DF142B" w:rsidRDefault="00DF142B" w:rsidP="00DF142B"/>
    <w:p w14:paraId="7E46D8AE" w14:textId="038626F6" w:rsidR="00DF142B" w:rsidRDefault="00DF142B" w:rsidP="005C42BA">
      <w:pPr>
        <w:ind w:left="720"/>
      </w:pPr>
      <w:r>
        <w:t xml:space="preserve">De forma a garantir as especificações primeiramente referidas neste capítulo, focámo-nos no </w:t>
      </w:r>
      <w:proofErr w:type="spellStart"/>
      <w:r>
        <w:t>multilayer</w:t>
      </w:r>
      <w:proofErr w:type="spellEnd"/>
      <w:r>
        <w:t xml:space="preserve"> </w:t>
      </w:r>
      <w:proofErr w:type="spellStart"/>
      <w:r>
        <w:t>switch</w:t>
      </w:r>
      <w:proofErr w:type="spellEnd"/>
      <w:r>
        <w:t xml:space="preserve">, que serve como um “ponto de encontro” de todas as redes para o router A. Tendo cada dispositivo a comunicar com os restantes, falta-nos então restringir a chegada de algumas VLAN ao router. Por fim, deixámos apenas como </w:t>
      </w:r>
      <w:proofErr w:type="spellStart"/>
      <w:r>
        <w:t>trunk</w:t>
      </w:r>
      <w:proofErr w:type="spellEnd"/>
      <w:r>
        <w:t xml:space="preserve">, neste </w:t>
      </w:r>
      <w:proofErr w:type="spellStart"/>
      <w:r>
        <w:t>switch</w:t>
      </w:r>
      <w:proofErr w:type="spellEnd"/>
      <w:r>
        <w:t xml:space="preserve">, as VLAN </w:t>
      </w:r>
      <w:r w:rsidR="005B7417">
        <w:t>90 e 100</w:t>
      </w:r>
      <w:r>
        <w:t xml:space="preserve"> (Secretariado e Informática, respetivamente), na interface </w:t>
      </w:r>
      <w:proofErr w:type="spellStart"/>
      <w:r>
        <w:t>Gig</w:t>
      </w:r>
      <w:proofErr w:type="spellEnd"/>
      <w:r>
        <w:t xml:space="preserve"> </w:t>
      </w:r>
      <w:r w:rsidR="005B7417">
        <w:t>1/0/</w:t>
      </w:r>
      <w:r>
        <w:t xml:space="preserve">5. Abaixo figuram as tais VLAN em modo </w:t>
      </w:r>
      <w:proofErr w:type="spellStart"/>
      <w:r>
        <w:t>trunk</w:t>
      </w:r>
      <w:proofErr w:type="spellEnd"/>
      <w:r>
        <w:t xml:space="preserve"> nesta interface.</w:t>
      </w:r>
    </w:p>
    <w:p w14:paraId="6199C36C" w14:textId="77777777" w:rsidR="005B7417" w:rsidRDefault="005B7417" w:rsidP="005C42BA">
      <w:pPr>
        <w:ind w:left="720"/>
      </w:pPr>
    </w:p>
    <w:p w14:paraId="44F20292" w14:textId="77777777" w:rsidR="005B7417" w:rsidRDefault="005B7417" w:rsidP="00DF142B"/>
    <w:p w14:paraId="0AA396CE" w14:textId="0967471A" w:rsidR="005B7417" w:rsidRDefault="005B7417" w:rsidP="005B7417">
      <w:pPr>
        <w:keepNext/>
        <w:jc w:val="center"/>
      </w:pPr>
      <w:r>
        <w:rPr>
          <w:noProof/>
        </w:rPr>
        <w:drawing>
          <wp:inline distT="0" distB="0" distL="0" distR="0" wp14:anchorId="23430E6E" wp14:editId="09944E05">
            <wp:extent cx="5495290" cy="314007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95290" cy="3140075"/>
                    </a:xfrm>
                    <a:prstGeom prst="rect">
                      <a:avLst/>
                    </a:prstGeom>
                    <a:noFill/>
                    <a:ln>
                      <a:noFill/>
                    </a:ln>
                  </pic:spPr>
                </pic:pic>
              </a:graphicData>
            </a:graphic>
          </wp:inline>
        </w:drawing>
      </w:r>
    </w:p>
    <w:p w14:paraId="5A1F75C1" w14:textId="77777777" w:rsidR="005B7417" w:rsidRDefault="005B7417" w:rsidP="005B7417">
      <w:pPr>
        <w:keepNext/>
        <w:jc w:val="center"/>
      </w:pPr>
    </w:p>
    <w:p w14:paraId="7F4CB9F6" w14:textId="65FF8439" w:rsidR="005B7417" w:rsidRDefault="005B7417" w:rsidP="005B7417">
      <w:pPr>
        <w:pStyle w:val="Legenda"/>
        <w:jc w:val="center"/>
      </w:pPr>
      <w:bookmarkStart w:id="23" w:name="_Toc57487292"/>
      <w:r>
        <w:t xml:space="preserve">Figura </w:t>
      </w:r>
      <w:r>
        <w:fldChar w:fldCharType="begin"/>
      </w:r>
      <w:r>
        <w:instrText xml:space="preserve"> SEQ Figura \* ARABIC </w:instrText>
      </w:r>
      <w:r>
        <w:fldChar w:fldCharType="separate"/>
      </w:r>
      <w:r w:rsidR="003D72F8">
        <w:rPr>
          <w:noProof/>
        </w:rPr>
        <w:t>17</w:t>
      </w:r>
      <w:r>
        <w:fldChar w:fldCharType="end"/>
      </w:r>
      <w:r>
        <w:t xml:space="preserve"> </w:t>
      </w:r>
      <w:r w:rsidRPr="00900035">
        <w:t xml:space="preserve">VLAN em modo </w:t>
      </w:r>
      <w:proofErr w:type="spellStart"/>
      <w:r w:rsidRPr="00900035">
        <w:t>trunk</w:t>
      </w:r>
      <w:proofErr w:type="spellEnd"/>
      <w:r w:rsidRPr="00900035">
        <w:t xml:space="preserve"> numa interface</w:t>
      </w:r>
      <w:bookmarkEnd w:id="23"/>
    </w:p>
    <w:p w14:paraId="7F8497F1" w14:textId="77777777" w:rsidR="005B7417" w:rsidRDefault="005B7417" w:rsidP="005B7417"/>
    <w:p w14:paraId="705547C2" w14:textId="2D43ACE3" w:rsidR="005B7417" w:rsidRDefault="005B7417" w:rsidP="005B7417">
      <w:r>
        <w:t>´</w:t>
      </w:r>
    </w:p>
    <w:p w14:paraId="184C4DCB" w14:textId="4251299B" w:rsidR="005B7417" w:rsidRDefault="005B7417" w:rsidP="005B7417"/>
    <w:p w14:paraId="3EB5F660" w14:textId="65B99D42" w:rsidR="005B7417" w:rsidRDefault="005B7417" w:rsidP="005B7417"/>
    <w:p w14:paraId="1CD2EBC2" w14:textId="62AB31D7" w:rsidR="005B7417" w:rsidRDefault="005B7417" w:rsidP="005B7417"/>
    <w:p w14:paraId="5CA3E011" w14:textId="15D7D9A6" w:rsidR="005B7417" w:rsidRDefault="005B7417" w:rsidP="005B7417"/>
    <w:p w14:paraId="14C5773F" w14:textId="767C595D" w:rsidR="005B7417" w:rsidRDefault="005B7417" w:rsidP="005B7417"/>
    <w:p w14:paraId="1B7D4ECE" w14:textId="3144FECB" w:rsidR="005B7417" w:rsidRDefault="005B7417" w:rsidP="005B7417"/>
    <w:p w14:paraId="3EEF6FF0" w14:textId="02A61AE4" w:rsidR="005B7417" w:rsidRDefault="005B7417" w:rsidP="005B7417"/>
    <w:p w14:paraId="396241FE" w14:textId="098A8AB7" w:rsidR="005B7417" w:rsidRDefault="005B7417" w:rsidP="005B7417"/>
    <w:p w14:paraId="22F84601" w14:textId="29A25EB2" w:rsidR="005B7417" w:rsidRDefault="005B7417" w:rsidP="005B7417"/>
    <w:p w14:paraId="55178D55" w14:textId="0395D857" w:rsidR="005B7417" w:rsidRDefault="005B7417" w:rsidP="005B7417"/>
    <w:p w14:paraId="269928A5" w14:textId="5CB90DC4" w:rsidR="005B7417" w:rsidRDefault="005B7417" w:rsidP="005B7417"/>
    <w:p w14:paraId="42521183" w14:textId="6176AB59" w:rsidR="005B7417" w:rsidRDefault="005B7417" w:rsidP="005B7417"/>
    <w:p w14:paraId="20987097" w14:textId="132422FB" w:rsidR="005B7417" w:rsidRDefault="005B7417" w:rsidP="005B7417"/>
    <w:p w14:paraId="6C5EADA7" w14:textId="0738E1E6" w:rsidR="005B7417" w:rsidRDefault="005B7417" w:rsidP="005B7417"/>
    <w:p w14:paraId="2C3EDC58" w14:textId="0297E0C2" w:rsidR="005B7417" w:rsidRDefault="005B7417" w:rsidP="005B7417"/>
    <w:p w14:paraId="17961C37" w14:textId="74C52420" w:rsidR="005B7417" w:rsidRDefault="005B7417" w:rsidP="005B7417"/>
    <w:p w14:paraId="4A07CEAB" w14:textId="28905774" w:rsidR="005B7417" w:rsidRDefault="005B7417" w:rsidP="005B7417"/>
    <w:p w14:paraId="4477D51B" w14:textId="44375017" w:rsidR="005B7417" w:rsidRDefault="005B7417" w:rsidP="005B7417"/>
    <w:p w14:paraId="19084FAF" w14:textId="6EE5B16E" w:rsidR="005B7417" w:rsidRDefault="005B7417" w:rsidP="005B7417"/>
    <w:p w14:paraId="7CD4C663" w14:textId="09CBC6DE" w:rsidR="005B7417" w:rsidRDefault="005B7417" w:rsidP="005B7417"/>
    <w:p w14:paraId="6998F2B6" w14:textId="77777777" w:rsidR="005B7417" w:rsidRDefault="005B7417" w:rsidP="005B7417"/>
    <w:p w14:paraId="414673E6" w14:textId="5129B601" w:rsidR="005B7417" w:rsidRPr="00345A9A" w:rsidRDefault="00345A9A" w:rsidP="00345A9A">
      <w:pPr>
        <w:pStyle w:val="Subttulo"/>
        <w:rPr>
          <w:rFonts w:ascii="Tahoma" w:hAnsi="Tahoma" w:cs="Tahoma"/>
          <w:b/>
          <w:bCs/>
          <w:color w:val="000000" w:themeColor="text1"/>
          <w:sz w:val="32"/>
          <w:szCs w:val="32"/>
        </w:rPr>
      </w:pPr>
      <w:r>
        <w:rPr>
          <w:rFonts w:ascii="Tahoma" w:hAnsi="Tahoma" w:cs="Tahoma"/>
          <w:b/>
          <w:bCs/>
          <w:color w:val="000000" w:themeColor="text1"/>
          <w:sz w:val="32"/>
          <w:szCs w:val="32"/>
        </w:rPr>
        <w:t xml:space="preserve">4.1 </w:t>
      </w:r>
      <w:r w:rsidR="005B7417" w:rsidRPr="00345A9A">
        <w:rPr>
          <w:rFonts w:ascii="Tahoma" w:hAnsi="Tahoma" w:cs="Tahoma"/>
          <w:b/>
          <w:bCs/>
          <w:color w:val="000000" w:themeColor="text1"/>
          <w:sz w:val="32"/>
          <w:szCs w:val="32"/>
        </w:rPr>
        <w:t>Outros comandos úteis</w:t>
      </w:r>
    </w:p>
    <w:p w14:paraId="07232AAD" w14:textId="77777777" w:rsidR="00C5028E" w:rsidRDefault="00C5028E" w:rsidP="00C71E48">
      <w:pPr>
        <w:ind w:left="720"/>
      </w:pPr>
      <w:r w:rsidRPr="005B7417">
        <w:t>Para nos poupar algum tempo, garantimos também que o router não tenta resolver nomes via DNS cada vez que se enganar. Aliás, efetuamos este comando em todos os routers.</w:t>
      </w:r>
    </w:p>
    <w:p w14:paraId="6B28E312" w14:textId="77777777" w:rsidR="00C5028E" w:rsidRDefault="00C5028E" w:rsidP="00C71E48"/>
    <w:p w14:paraId="1A9C1A89" w14:textId="77777777" w:rsidR="00C5028E" w:rsidRDefault="00C5028E" w:rsidP="00C71E48">
      <w:pPr>
        <w:jc w:val="center"/>
      </w:pPr>
      <w:r>
        <w:rPr>
          <w:noProof/>
        </w:rPr>
        <w:drawing>
          <wp:inline distT="0" distB="0" distL="0" distR="0" wp14:anchorId="384A7924" wp14:editId="1C162529">
            <wp:extent cx="3174365" cy="62103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74365" cy="621030"/>
                    </a:xfrm>
                    <a:prstGeom prst="rect">
                      <a:avLst/>
                    </a:prstGeom>
                    <a:noFill/>
                    <a:ln>
                      <a:noFill/>
                    </a:ln>
                  </pic:spPr>
                </pic:pic>
              </a:graphicData>
            </a:graphic>
          </wp:inline>
        </w:drawing>
      </w:r>
    </w:p>
    <w:p w14:paraId="71B2A9F2" w14:textId="719C3682" w:rsidR="00C5028E" w:rsidRPr="005B7417" w:rsidRDefault="00C5028E" w:rsidP="00C5028E">
      <w:pPr>
        <w:pStyle w:val="Legenda"/>
        <w:jc w:val="center"/>
        <w:rPr>
          <w:sz w:val="22"/>
          <w:szCs w:val="22"/>
        </w:rPr>
      </w:pPr>
      <w:bookmarkStart w:id="24" w:name="_Toc57487293"/>
      <w:r>
        <w:t xml:space="preserve">Figura </w:t>
      </w:r>
      <w:r>
        <w:fldChar w:fldCharType="begin"/>
      </w:r>
      <w:r>
        <w:instrText xml:space="preserve"> SEQ Figura \* ARABIC </w:instrText>
      </w:r>
      <w:r>
        <w:fldChar w:fldCharType="separate"/>
      </w:r>
      <w:r w:rsidR="003D72F8">
        <w:rPr>
          <w:noProof/>
        </w:rPr>
        <w:t>18</w:t>
      </w:r>
      <w:r>
        <w:fldChar w:fldCharType="end"/>
      </w:r>
      <w:r>
        <w:t xml:space="preserve"> - </w:t>
      </w:r>
      <w:r w:rsidRPr="000F41AA">
        <w:t xml:space="preserve">Desativação do DNS </w:t>
      </w:r>
      <w:proofErr w:type="spellStart"/>
      <w:r w:rsidRPr="000F41AA">
        <w:t>lookup</w:t>
      </w:r>
      <w:bookmarkEnd w:id="24"/>
      <w:proofErr w:type="spellEnd"/>
    </w:p>
    <w:p w14:paraId="6E2EA13F" w14:textId="77777777" w:rsidR="00C5028E" w:rsidRDefault="00C5028E" w:rsidP="005C42BA">
      <w:pPr>
        <w:ind w:left="720"/>
      </w:pPr>
    </w:p>
    <w:p w14:paraId="0DECE34E" w14:textId="77777777" w:rsidR="00C5028E" w:rsidRDefault="00C5028E" w:rsidP="005C42BA">
      <w:pPr>
        <w:ind w:left="720"/>
      </w:pPr>
      <w:r>
        <w:t>Seguidamente, configurámos uma mensagem inicial para quem entra no equipamento, é boa prática fazê-lo, para o caso de ocorrerem acessos indevidos.</w:t>
      </w:r>
    </w:p>
    <w:p w14:paraId="53D8CCB9" w14:textId="77777777" w:rsidR="00C5028E" w:rsidRDefault="00C5028E" w:rsidP="00C5028E"/>
    <w:p w14:paraId="3F32C78C" w14:textId="77777777" w:rsidR="00C5028E" w:rsidRDefault="00C5028E" w:rsidP="00C5028E"/>
    <w:p w14:paraId="1A1E26BF" w14:textId="77777777" w:rsidR="00C5028E" w:rsidRDefault="00C5028E" w:rsidP="00C5028E">
      <w:pPr>
        <w:keepNext/>
        <w:jc w:val="center"/>
      </w:pPr>
      <w:r>
        <w:rPr>
          <w:noProof/>
        </w:rPr>
        <w:drawing>
          <wp:inline distT="0" distB="0" distL="0" distR="0" wp14:anchorId="189C4986" wp14:editId="3EBD52ED">
            <wp:extent cx="3364230" cy="108712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64230" cy="1087120"/>
                    </a:xfrm>
                    <a:prstGeom prst="rect">
                      <a:avLst/>
                    </a:prstGeom>
                    <a:noFill/>
                    <a:ln>
                      <a:noFill/>
                    </a:ln>
                  </pic:spPr>
                </pic:pic>
              </a:graphicData>
            </a:graphic>
          </wp:inline>
        </w:drawing>
      </w:r>
    </w:p>
    <w:p w14:paraId="11C11B8C" w14:textId="10969EDD" w:rsidR="00C5028E" w:rsidRDefault="00C5028E" w:rsidP="00C5028E">
      <w:pPr>
        <w:pStyle w:val="Legenda"/>
        <w:jc w:val="center"/>
      </w:pPr>
      <w:bookmarkStart w:id="25" w:name="_Toc57487294"/>
      <w:r>
        <w:t xml:space="preserve">Figura </w:t>
      </w:r>
      <w:r>
        <w:fldChar w:fldCharType="begin"/>
      </w:r>
      <w:r>
        <w:instrText xml:space="preserve"> SEQ Figura \* ARABIC </w:instrText>
      </w:r>
      <w:r>
        <w:fldChar w:fldCharType="separate"/>
      </w:r>
      <w:r w:rsidR="003D72F8">
        <w:rPr>
          <w:noProof/>
        </w:rPr>
        <w:t>19</w:t>
      </w:r>
      <w:r>
        <w:fldChar w:fldCharType="end"/>
      </w:r>
      <w:r>
        <w:t xml:space="preserve"> - </w:t>
      </w:r>
      <w:r w:rsidRPr="00DF04A2">
        <w:t>Mensagem inicial de entrada no equipamento</w:t>
      </w:r>
      <w:bookmarkEnd w:id="25"/>
    </w:p>
    <w:p w14:paraId="27D73BF0" w14:textId="77777777" w:rsidR="00C5028E" w:rsidRDefault="00C5028E" w:rsidP="00C5028E">
      <w:pPr>
        <w:pStyle w:val="Ttulo1"/>
        <w:tabs>
          <w:tab w:val="left" w:pos="2794"/>
        </w:tabs>
        <w:ind w:left="720" w:firstLine="0"/>
      </w:pPr>
    </w:p>
    <w:p w14:paraId="519FDC4C" w14:textId="577FAADC" w:rsidR="00C5028E" w:rsidRPr="00345A9A" w:rsidRDefault="00345A9A" w:rsidP="00345A9A">
      <w:pPr>
        <w:pStyle w:val="Subttulo"/>
        <w:rPr>
          <w:rFonts w:ascii="Tahoma" w:hAnsi="Tahoma" w:cs="Tahoma"/>
          <w:b/>
          <w:bCs/>
          <w:color w:val="000000" w:themeColor="text1"/>
          <w:sz w:val="32"/>
          <w:szCs w:val="32"/>
        </w:rPr>
      </w:pPr>
      <w:r>
        <w:rPr>
          <w:rFonts w:ascii="Tahoma" w:hAnsi="Tahoma" w:cs="Tahoma"/>
          <w:b/>
          <w:bCs/>
          <w:color w:val="000000" w:themeColor="text1"/>
          <w:sz w:val="32"/>
          <w:szCs w:val="32"/>
        </w:rPr>
        <w:t>4.2</w:t>
      </w:r>
      <w:r w:rsidR="00C910C2">
        <w:rPr>
          <w:rFonts w:ascii="Tahoma" w:hAnsi="Tahoma" w:cs="Tahoma"/>
          <w:b/>
          <w:bCs/>
          <w:color w:val="000000" w:themeColor="text1"/>
          <w:sz w:val="32"/>
          <w:szCs w:val="32"/>
        </w:rPr>
        <w:t xml:space="preserve"> </w:t>
      </w:r>
      <w:r w:rsidR="00C5028E" w:rsidRPr="00345A9A">
        <w:rPr>
          <w:rFonts w:ascii="Tahoma" w:hAnsi="Tahoma" w:cs="Tahoma"/>
          <w:b/>
          <w:bCs/>
          <w:color w:val="000000" w:themeColor="text1"/>
          <w:sz w:val="32"/>
          <w:szCs w:val="32"/>
        </w:rPr>
        <w:t>Teste de conetividade</w:t>
      </w:r>
    </w:p>
    <w:p w14:paraId="0F193AD6" w14:textId="0EFA488C" w:rsidR="00C5028E" w:rsidRDefault="00C5028E" w:rsidP="003054E8">
      <w:pPr>
        <w:ind w:left="720"/>
      </w:pPr>
      <w:r w:rsidRPr="00C5028E">
        <w:t xml:space="preserve">Para confirmar que os requisitos acima foram cumpridos, abaixo observam-se as mensagens de </w:t>
      </w:r>
      <w:proofErr w:type="spellStart"/>
      <w:r w:rsidRPr="00C5028E">
        <w:t>echo</w:t>
      </w:r>
      <w:proofErr w:type="spellEnd"/>
      <w:r w:rsidRPr="00C5028E">
        <w:t xml:space="preserve"> </w:t>
      </w:r>
      <w:proofErr w:type="spellStart"/>
      <w:r w:rsidRPr="00C5028E">
        <w:t>request</w:t>
      </w:r>
      <w:proofErr w:type="spellEnd"/>
      <w:r w:rsidRPr="00C5028E">
        <w:t xml:space="preserve"> e </w:t>
      </w:r>
      <w:proofErr w:type="spellStart"/>
      <w:r w:rsidRPr="00C5028E">
        <w:t>echo</w:t>
      </w:r>
      <w:proofErr w:type="spellEnd"/>
      <w:r w:rsidRPr="00C5028E">
        <w:t xml:space="preserve"> </w:t>
      </w:r>
      <w:proofErr w:type="spellStart"/>
      <w:r w:rsidRPr="00C5028E">
        <w:t>reply</w:t>
      </w:r>
      <w:proofErr w:type="spellEnd"/>
      <w:r w:rsidRPr="00C5028E">
        <w:t xml:space="preserve"> entre os vários computadores.</w:t>
      </w:r>
    </w:p>
    <w:p w14:paraId="32BDDC41" w14:textId="38B788B3" w:rsidR="00C5028E" w:rsidRDefault="00C5028E" w:rsidP="00C5028E">
      <w:pPr>
        <w:pStyle w:val="Ttulo1"/>
        <w:tabs>
          <w:tab w:val="left" w:pos="2794"/>
        </w:tabs>
        <w:ind w:left="0" w:firstLine="0"/>
        <w:rPr>
          <w:rFonts w:ascii="Arial" w:eastAsia="Arial" w:hAnsi="Arial" w:cs="Arial"/>
          <w:sz w:val="22"/>
          <w:szCs w:val="22"/>
        </w:rPr>
      </w:pPr>
    </w:p>
    <w:p w14:paraId="2647142F" w14:textId="77777777" w:rsidR="00C5028E" w:rsidRDefault="00C5028E" w:rsidP="003054E8">
      <w:pPr>
        <w:jc w:val="center"/>
      </w:pPr>
      <w:r>
        <w:rPr>
          <w:noProof/>
        </w:rPr>
        <w:drawing>
          <wp:inline distT="0" distB="0" distL="0" distR="0" wp14:anchorId="2ADE8CE3" wp14:editId="3D32BC7D">
            <wp:extent cx="3597275" cy="135445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97275" cy="1354455"/>
                    </a:xfrm>
                    <a:prstGeom prst="rect">
                      <a:avLst/>
                    </a:prstGeom>
                    <a:noFill/>
                    <a:ln>
                      <a:noFill/>
                    </a:ln>
                  </pic:spPr>
                </pic:pic>
              </a:graphicData>
            </a:graphic>
          </wp:inline>
        </w:drawing>
      </w:r>
    </w:p>
    <w:p w14:paraId="740401C2" w14:textId="06AD461C" w:rsidR="00C5028E" w:rsidRDefault="00C5028E" w:rsidP="00C5028E">
      <w:pPr>
        <w:pStyle w:val="Legenda"/>
        <w:jc w:val="center"/>
      </w:pPr>
      <w:bookmarkStart w:id="26" w:name="_Toc57487295"/>
      <w:r>
        <w:t xml:space="preserve">Figura </w:t>
      </w:r>
      <w:r>
        <w:fldChar w:fldCharType="begin"/>
      </w:r>
      <w:r>
        <w:instrText xml:space="preserve"> SEQ Figura \* ARABIC </w:instrText>
      </w:r>
      <w:r>
        <w:fldChar w:fldCharType="separate"/>
      </w:r>
      <w:r w:rsidR="003D72F8">
        <w:rPr>
          <w:noProof/>
        </w:rPr>
        <w:t>20</w:t>
      </w:r>
      <w:r>
        <w:fldChar w:fldCharType="end"/>
      </w:r>
      <w:r>
        <w:t xml:space="preserve"> - </w:t>
      </w:r>
      <w:proofErr w:type="spellStart"/>
      <w:r>
        <w:t>ping</w:t>
      </w:r>
      <w:proofErr w:type="spellEnd"/>
      <w:r>
        <w:t xml:space="preserve"> PC5 para o PC7</w:t>
      </w:r>
      <w:bookmarkEnd w:id="26"/>
    </w:p>
    <w:p w14:paraId="0233F469" w14:textId="78C90D7B" w:rsidR="00C5028E" w:rsidRPr="00C5028E" w:rsidRDefault="00C5028E" w:rsidP="005C42BA">
      <w:pPr>
        <w:ind w:left="720"/>
        <w:jc w:val="both"/>
      </w:pPr>
      <w:r>
        <w:t xml:space="preserve">Através dos anteriores </w:t>
      </w:r>
      <w:proofErr w:type="spellStart"/>
      <w:r>
        <w:t>pings</w:t>
      </w:r>
      <w:proofErr w:type="spellEnd"/>
      <w:r>
        <w:t xml:space="preserve"> sem sucesso, conseguimos entender que as restrições requeridas para a comunicação entre VLANS (ou, neste caso, a não comunicação) foram bem cumpridas. Por exemplo, o PC5 e o PC7 não devem comunicar com nenhuma outra. Os </w:t>
      </w:r>
      <w:proofErr w:type="spellStart"/>
      <w:r>
        <w:t>pings</w:t>
      </w:r>
      <w:proofErr w:type="spellEnd"/>
      <w:r>
        <w:t xml:space="preserve"> bem-sucedidos já foram colocados anteriormente no relatório (por exemplo, o PC7 da VLAN de Contabilidade, deve conseguir comunicar com os restantes).</w:t>
      </w:r>
    </w:p>
    <w:p w14:paraId="50EB3902" w14:textId="77777777" w:rsidR="005B7417" w:rsidRDefault="005B7417" w:rsidP="005B7417"/>
    <w:p w14:paraId="1DF59CF5" w14:textId="51C19C5C" w:rsidR="005B7417" w:rsidRDefault="005B7417" w:rsidP="005B7417"/>
    <w:p w14:paraId="0B985363" w14:textId="5749AE79" w:rsidR="00C5028E" w:rsidRDefault="00C5028E" w:rsidP="005B7417"/>
    <w:p w14:paraId="40B74068" w14:textId="77777777" w:rsidR="00D461D4" w:rsidRDefault="00D461D4" w:rsidP="005B7417"/>
    <w:p w14:paraId="060CFF78" w14:textId="3BB15B10" w:rsidR="00C5028E" w:rsidRDefault="00C5028E" w:rsidP="005B7417"/>
    <w:p w14:paraId="4866F9A3" w14:textId="77777777" w:rsidR="00943072" w:rsidRDefault="00943072">
      <w:pPr>
        <w:pStyle w:val="Corpodetexto"/>
        <w:rPr>
          <w:rFonts w:ascii="Calibri"/>
          <w:i/>
          <w:sz w:val="14"/>
        </w:rPr>
      </w:pPr>
    </w:p>
    <w:p w14:paraId="264C1994" w14:textId="2F3FBD8D" w:rsidR="00C910C2" w:rsidRPr="00C52307" w:rsidRDefault="00C910C2" w:rsidP="00C910C2">
      <w:pPr>
        <w:pStyle w:val="Ttulo1"/>
        <w:numPr>
          <w:ilvl w:val="0"/>
          <w:numId w:val="29"/>
        </w:numPr>
        <w:spacing w:line="276" w:lineRule="auto"/>
        <w:jc w:val="center"/>
        <w:rPr>
          <w:sz w:val="40"/>
          <w:szCs w:val="40"/>
        </w:rPr>
      </w:pPr>
      <w:bookmarkStart w:id="27" w:name="_bookmark8"/>
      <w:bookmarkStart w:id="28" w:name="_Toc57487409"/>
      <w:bookmarkEnd w:id="27"/>
      <w:r>
        <w:rPr>
          <w:sz w:val="40"/>
          <w:szCs w:val="40"/>
        </w:rPr>
        <w:t>Tarefa 4 – Configurações da Empresa B</w:t>
      </w:r>
      <w:bookmarkEnd w:id="28"/>
    </w:p>
    <w:p w14:paraId="115F20F2" w14:textId="47697BCC" w:rsidR="00C5028E" w:rsidRDefault="00C5028E">
      <w:pPr>
        <w:rPr>
          <w:sz w:val="28"/>
          <w:szCs w:val="28"/>
        </w:rPr>
      </w:pPr>
    </w:p>
    <w:p w14:paraId="76434E24" w14:textId="77777777" w:rsidR="009523E2" w:rsidRDefault="009523E2" w:rsidP="00415288">
      <w:pPr>
        <w:ind w:left="720"/>
      </w:pPr>
      <w:r w:rsidRPr="00C5028E">
        <w:t>Implementámos então a topologia da Empresa B, sabendo que o ISP forneceu a esta duas redes blocos de endereços IPv4/24, mas que, para efeitos de racionamento de endereçamento, a Empresa B utiliza apenas a primeira /27 de cada bloco. Temos a seguinte informação em mãos:</w:t>
      </w:r>
    </w:p>
    <w:tbl>
      <w:tblPr>
        <w:tblStyle w:val="TableNormal"/>
        <w:tblpPr w:leftFromText="141" w:rightFromText="141" w:vertAnchor="text" w:horzAnchor="margin" w:tblpXSpec="center" w:tblpY="234"/>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1842"/>
        <w:gridCol w:w="1843"/>
        <w:gridCol w:w="2126"/>
        <w:gridCol w:w="2268"/>
        <w:gridCol w:w="1560"/>
      </w:tblGrid>
      <w:tr w:rsidR="00415288" w14:paraId="6532BAA7" w14:textId="77777777" w:rsidTr="00415288">
        <w:trPr>
          <w:trHeight w:val="465"/>
        </w:trPr>
        <w:tc>
          <w:tcPr>
            <w:tcW w:w="1842" w:type="dxa"/>
            <w:tcBorders>
              <w:top w:val="nil"/>
              <w:left w:val="nil"/>
              <w:bottom w:val="nil"/>
              <w:right w:val="nil"/>
            </w:tcBorders>
            <w:shd w:val="clear" w:color="auto" w:fill="4471C4"/>
          </w:tcPr>
          <w:p w14:paraId="4A59738A" w14:textId="77777777" w:rsidR="00415288" w:rsidRDefault="00415288" w:rsidP="00415288">
            <w:pPr>
              <w:pStyle w:val="TableParagraph"/>
              <w:spacing w:line="251" w:lineRule="exact"/>
              <w:ind w:left="431" w:right="422"/>
              <w:rPr>
                <w:b/>
              </w:rPr>
            </w:pPr>
            <w:r>
              <w:rPr>
                <w:b/>
                <w:color w:val="FFFFFF"/>
              </w:rPr>
              <w:t>Nº VLAN</w:t>
            </w:r>
          </w:p>
        </w:tc>
        <w:tc>
          <w:tcPr>
            <w:tcW w:w="1843" w:type="dxa"/>
            <w:tcBorders>
              <w:top w:val="nil"/>
              <w:left w:val="nil"/>
              <w:bottom w:val="nil"/>
              <w:right w:val="nil"/>
            </w:tcBorders>
            <w:shd w:val="clear" w:color="auto" w:fill="4471C4"/>
          </w:tcPr>
          <w:p w14:paraId="64B25AE2" w14:textId="77777777" w:rsidR="00415288" w:rsidRDefault="00415288" w:rsidP="00415288">
            <w:pPr>
              <w:pStyle w:val="TableParagraph"/>
              <w:spacing w:line="251" w:lineRule="exact"/>
              <w:ind w:left="575" w:right="567"/>
              <w:rPr>
                <w:b/>
              </w:rPr>
            </w:pPr>
            <w:r>
              <w:rPr>
                <w:b/>
                <w:color w:val="FFFFFF"/>
              </w:rPr>
              <w:t>Nome</w:t>
            </w:r>
          </w:p>
        </w:tc>
        <w:tc>
          <w:tcPr>
            <w:tcW w:w="2126" w:type="dxa"/>
            <w:tcBorders>
              <w:top w:val="nil"/>
              <w:left w:val="nil"/>
              <w:bottom w:val="nil"/>
              <w:right w:val="nil"/>
            </w:tcBorders>
            <w:shd w:val="clear" w:color="auto" w:fill="4471C4"/>
          </w:tcPr>
          <w:p w14:paraId="29558391" w14:textId="77777777" w:rsidR="00415288" w:rsidRDefault="00415288" w:rsidP="00415288">
            <w:pPr>
              <w:pStyle w:val="TableParagraph"/>
              <w:spacing w:line="251" w:lineRule="exact"/>
              <w:ind w:left="129" w:right="123"/>
              <w:rPr>
                <w:b/>
              </w:rPr>
            </w:pPr>
            <w:r>
              <w:rPr>
                <w:b/>
                <w:color w:val="FFFFFF"/>
              </w:rPr>
              <w:t>IP do Gateway</w:t>
            </w:r>
          </w:p>
        </w:tc>
        <w:tc>
          <w:tcPr>
            <w:tcW w:w="2268" w:type="dxa"/>
            <w:tcBorders>
              <w:top w:val="nil"/>
              <w:left w:val="nil"/>
              <w:bottom w:val="nil"/>
              <w:right w:val="nil"/>
            </w:tcBorders>
            <w:shd w:val="clear" w:color="auto" w:fill="4471C4"/>
          </w:tcPr>
          <w:p w14:paraId="50A527FE" w14:textId="77777777" w:rsidR="00415288" w:rsidRDefault="00415288" w:rsidP="00415288">
            <w:pPr>
              <w:pStyle w:val="TableParagraph"/>
              <w:spacing w:line="251" w:lineRule="exact"/>
              <w:ind w:left="423" w:right="422"/>
              <w:rPr>
                <w:b/>
              </w:rPr>
            </w:pPr>
            <w:r>
              <w:rPr>
                <w:b/>
                <w:color w:val="FFFFFF"/>
              </w:rPr>
              <w:t>Rede</w:t>
            </w:r>
          </w:p>
        </w:tc>
        <w:tc>
          <w:tcPr>
            <w:tcW w:w="1560" w:type="dxa"/>
            <w:tcBorders>
              <w:top w:val="nil"/>
              <w:left w:val="nil"/>
              <w:bottom w:val="nil"/>
              <w:right w:val="nil"/>
            </w:tcBorders>
            <w:shd w:val="clear" w:color="auto" w:fill="4471C4"/>
          </w:tcPr>
          <w:p w14:paraId="6AFC1EB3" w14:textId="77777777" w:rsidR="00415288" w:rsidRDefault="00415288" w:rsidP="00415288">
            <w:pPr>
              <w:pStyle w:val="TableParagraph"/>
              <w:spacing w:line="251" w:lineRule="exact"/>
              <w:ind w:left="127" w:right="123"/>
              <w:rPr>
                <w:b/>
              </w:rPr>
            </w:pPr>
            <w:proofErr w:type="spellStart"/>
            <w:r>
              <w:rPr>
                <w:b/>
                <w:color w:val="FFFFFF"/>
                <w:w w:val="95"/>
              </w:rPr>
              <w:t>PC´s</w:t>
            </w:r>
            <w:proofErr w:type="spellEnd"/>
          </w:p>
        </w:tc>
      </w:tr>
      <w:tr w:rsidR="00415288" w14:paraId="3744D7D5" w14:textId="77777777" w:rsidTr="00415288">
        <w:trPr>
          <w:trHeight w:val="422"/>
        </w:trPr>
        <w:tc>
          <w:tcPr>
            <w:tcW w:w="1842" w:type="dxa"/>
            <w:tcBorders>
              <w:top w:val="nil"/>
            </w:tcBorders>
            <w:shd w:val="clear" w:color="auto" w:fill="D9E1F3"/>
          </w:tcPr>
          <w:p w14:paraId="662F7BCC" w14:textId="77777777" w:rsidR="00415288" w:rsidRDefault="00415288" w:rsidP="00415288">
            <w:pPr>
              <w:pStyle w:val="TableParagraph"/>
              <w:ind w:right="101"/>
              <w:rPr>
                <w:b/>
                <w:sz w:val="20"/>
              </w:rPr>
            </w:pPr>
            <w:r>
              <w:rPr>
                <w:b/>
                <w:sz w:val="20"/>
              </w:rPr>
              <w:t>20</w:t>
            </w:r>
          </w:p>
        </w:tc>
        <w:tc>
          <w:tcPr>
            <w:tcW w:w="1843" w:type="dxa"/>
            <w:tcBorders>
              <w:top w:val="nil"/>
            </w:tcBorders>
            <w:shd w:val="clear" w:color="auto" w:fill="D9E1F3"/>
          </w:tcPr>
          <w:p w14:paraId="46AD26DD" w14:textId="77777777" w:rsidR="00415288" w:rsidRDefault="00415288" w:rsidP="00415288">
            <w:pPr>
              <w:pStyle w:val="TableParagraph"/>
              <w:ind w:left="182" w:right="180"/>
              <w:rPr>
                <w:sz w:val="20"/>
              </w:rPr>
            </w:pPr>
            <w:r>
              <w:t>Servidores</w:t>
            </w:r>
          </w:p>
        </w:tc>
        <w:tc>
          <w:tcPr>
            <w:tcW w:w="2126" w:type="dxa"/>
            <w:tcBorders>
              <w:top w:val="nil"/>
            </w:tcBorders>
            <w:shd w:val="clear" w:color="auto" w:fill="D9E1F3"/>
          </w:tcPr>
          <w:p w14:paraId="7BB8B962" w14:textId="77777777" w:rsidR="00415288" w:rsidRDefault="00415288" w:rsidP="00415288">
            <w:pPr>
              <w:pStyle w:val="TableParagraph"/>
              <w:ind w:left="259"/>
              <w:rPr>
                <w:sz w:val="20"/>
              </w:rPr>
            </w:pPr>
            <w:r>
              <w:rPr>
                <w:sz w:val="20"/>
              </w:rPr>
              <w:t>172.32.7.30</w:t>
            </w:r>
          </w:p>
        </w:tc>
        <w:tc>
          <w:tcPr>
            <w:tcW w:w="2268" w:type="dxa"/>
            <w:tcBorders>
              <w:top w:val="nil"/>
            </w:tcBorders>
            <w:shd w:val="clear" w:color="auto" w:fill="D9E1F3"/>
          </w:tcPr>
          <w:p w14:paraId="78ACE147" w14:textId="77777777" w:rsidR="00415288" w:rsidRDefault="00415288" w:rsidP="00415288">
            <w:pPr>
              <w:pStyle w:val="TableParagraph"/>
              <w:ind w:right="112"/>
              <w:rPr>
                <w:sz w:val="20"/>
              </w:rPr>
            </w:pPr>
            <w:r>
              <w:rPr>
                <w:sz w:val="20"/>
              </w:rPr>
              <w:t>172.32.7.0/27</w:t>
            </w:r>
          </w:p>
        </w:tc>
        <w:tc>
          <w:tcPr>
            <w:tcW w:w="1560" w:type="dxa"/>
            <w:tcBorders>
              <w:top w:val="nil"/>
            </w:tcBorders>
            <w:shd w:val="clear" w:color="auto" w:fill="D9E1F3"/>
          </w:tcPr>
          <w:p w14:paraId="1B4B6A97" w14:textId="77777777" w:rsidR="00415288" w:rsidRDefault="00415288" w:rsidP="00415288">
            <w:pPr>
              <w:pStyle w:val="TableParagraph"/>
              <w:ind w:left="259"/>
              <w:rPr>
                <w:sz w:val="20"/>
              </w:rPr>
            </w:pPr>
            <w:r>
              <w:rPr>
                <w:sz w:val="20"/>
              </w:rPr>
              <w:t>Server1</w:t>
            </w:r>
          </w:p>
        </w:tc>
      </w:tr>
      <w:tr w:rsidR="00415288" w14:paraId="337909A3" w14:textId="77777777" w:rsidTr="00415288">
        <w:trPr>
          <w:trHeight w:val="419"/>
        </w:trPr>
        <w:tc>
          <w:tcPr>
            <w:tcW w:w="1842" w:type="dxa"/>
          </w:tcPr>
          <w:p w14:paraId="6718C9F6" w14:textId="77777777" w:rsidR="00415288" w:rsidRDefault="00415288" w:rsidP="00415288">
            <w:pPr>
              <w:pStyle w:val="TableParagraph"/>
              <w:ind w:right="101"/>
              <w:rPr>
                <w:b/>
                <w:sz w:val="20"/>
              </w:rPr>
            </w:pPr>
            <w:r>
              <w:rPr>
                <w:b/>
                <w:sz w:val="20"/>
              </w:rPr>
              <w:t>40</w:t>
            </w:r>
          </w:p>
        </w:tc>
        <w:tc>
          <w:tcPr>
            <w:tcW w:w="1843" w:type="dxa"/>
          </w:tcPr>
          <w:p w14:paraId="3D08DC6D" w14:textId="77777777" w:rsidR="00415288" w:rsidRDefault="00415288" w:rsidP="00415288">
            <w:pPr>
              <w:pStyle w:val="TableParagraph"/>
              <w:ind w:left="185" w:right="177"/>
              <w:rPr>
                <w:sz w:val="20"/>
              </w:rPr>
            </w:pPr>
            <w:r>
              <w:t>Engenharia</w:t>
            </w:r>
          </w:p>
        </w:tc>
        <w:tc>
          <w:tcPr>
            <w:tcW w:w="2126" w:type="dxa"/>
          </w:tcPr>
          <w:p w14:paraId="17FD1752" w14:textId="77777777" w:rsidR="00415288" w:rsidRDefault="00415288" w:rsidP="00415288">
            <w:pPr>
              <w:pStyle w:val="TableParagraph"/>
              <w:ind w:left="259"/>
              <w:rPr>
                <w:sz w:val="20"/>
              </w:rPr>
            </w:pPr>
            <w:r>
              <w:rPr>
                <w:sz w:val="20"/>
              </w:rPr>
              <w:t>172.32.8.30</w:t>
            </w:r>
          </w:p>
        </w:tc>
        <w:tc>
          <w:tcPr>
            <w:tcW w:w="2268" w:type="dxa"/>
          </w:tcPr>
          <w:p w14:paraId="63745078" w14:textId="77777777" w:rsidR="00415288" w:rsidRDefault="00415288" w:rsidP="00415288">
            <w:pPr>
              <w:pStyle w:val="TableParagraph"/>
              <w:ind w:right="112"/>
              <w:rPr>
                <w:sz w:val="20"/>
              </w:rPr>
            </w:pPr>
            <w:r>
              <w:rPr>
                <w:sz w:val="20"/>
              </w:rPr>
              <w:t>172.32.8.0/27</w:t>
            </w:r>
          </w:p>
        </w:tc>
        <w:tc>
          <w:tcPr>
            <w:tcW w:w="1560" w:type="dxa"/>
          </w:tcPr>
          <w:p w14:paraId="004007D4" w14:textId="77777777" w:rsidR="00415288" w:rsidRDefault="00415288" w:rsidP="00415288">
            <w:pPr>
              <w:pStyle w:val="TableParagraph"/>
              <w:ind w:left="259"/>
              <w:rPr>
                <w:sz w:val="20"/>
              </w:rPr>
            </w:pPr>
            <w:r>
              <w:rPr>
                <w:sz w:val="20"/>
              </w:rPr>
              <w:t>PC</w:t>
            </w:r>
            <w:proofErr w:type="gramStart"/>
            <w:r>
              <w:rPr>
                <w:sz w:val="20"/>
              </w:rPr>
              <w:t>1,PC</w:t>
            </w:r>
            <w:proofErr w:type="gramEnd"/>
            <w:r>
              <w:rPr>
                <w:sz w:val="20"/>
              </w:rPr>
              <w:t>2</w:t>
            </w:r>
          </w:p>
        </w:tc>
      </w:tr>
    </w:tbl>
    <w:p w14:paraId="34BF0A9D" w14:textId="6625B907" w:rsidR="009523E2" w:rsidRDefault="009523E2" w:rsidP="00415288">
      <w:pPr>
        <w:ind w:left="720"/>
        <w:rPr>
          <w:sz w:val="28"/>
          <w:szCs w:val="28"/>
        </w:rPr>
      </w:pPr>
    </w:p>
    <w:p w14:paraId="503832AF" w14:textId="16FD480E" w:rsidR="009523E2" w:rsidRDefault="009523E2">
      <w:pPr>
        <w:rPr>
          <w:sz w:val="28"/>
          <w:szCs w:val="28"/>
        </w:rPr>
      </w:pPr>
    </w:p>
    <w:p w14:paraId="491934ED" w14:textId="77777777" w:rsidR="00FD5A60" w:rsidRDefault="00FD5A60" w:rsidP="009523E2">
      <w:pPr>
        <w:ind w:left="360"/>
      </w:pPr>
    </w:p>
    <w:p w14:paraId="77C3CE94" w14:textId="77777777" w:rsidR="00FD5A60" w:rsidRDefault="00FD5A60" w:rsidP="009523E2">
      <w:pPr>
        <w:ind w:left="360"/>
      </w:pPr>
    </w:p>
    <w:p w14:paraId="777A69DC" w14:textId="77777777" w:rsidR="00FD5A60" w:rsidRDefault="00FD5A60" w:rsidP="009523E2">
      <w:pPr>
        <w:ind w:left="360"/>
      </w:pPr>
    </w:p>
    <w:p w14:paraId="67276270" w14:textId="2DD8F6A2" w:rsidR="009523E2" w:rsidRDefault="009523E2" w:rsidP="005C42BA">
      <w:pPr>
        <w:ind w:left="720"/>
      </w:pPr>
      <w:r>
        <w:t xml:space="preserve">A Empresa B possui 1 </w:t>
      </w:r>
      <w:proofErr w:type="spellStart"/>
      <w:r>
        <w:t>switch</w:t>
      </w:r>
      <w:proofErr w:type="spellEnd"/>
      <w:r>
        <w:t>, e nele efetuámos exatamente os mesmos comandos utilizados para a Empresa A. Por exemplo, de forma a permitir a VLAN 20 nele, elaborámos:</w:t>
      </w:r>
    </w:p>
    <w:p w14:paraId="0E5B88FF" w14:textId="380DF508" w:rsidR="009523E2" w:rsidRDefault="009523E2" w:rsidP="005C42BA">
      <w:pPr>
        <w:pStyle w:val="PargrafodaLista"/>
        <w:numPr>
          <w:ilvl w:val="0"/>
          <w:numId w:val="19"/>
        </w:numPr>
        <w:ind w:left="1440"/>
      </w:pPr>
      <w:r>
        <w:t>(</w:t>
      </w:r>
      <w:proofErr w:type="spellStart"/>
      <w:r>
        <w:t>config</w:t>
      </w:r>
      <w:proofErr w:type="spellEnd"/>
      <w:r>
        <w:t xml:space="preserve">)# </w:t>
      </w:r>
      <w:proofErr w:type="spellStart"/>
      <w:r>
        <w:t>vlan</w:t>
      </w:r>
      <w:proofErr w:type="spellEnd"/>
      <w:r>
        <w:t xml:space="preserve"> </w:t>
      </w:r>
      <w:r w:rsidR="00FD5A60">
        <w:t>20</w:t>
      </w:r>
    </w:p>
    <w:p w14:paraId="5E975CED" w14:textId="345BD842" w:rsidR="009523E2" w:rsidRDefault="009523E2" w:rsidP="005C42BA">
      <w:pPr>
        <w:pStyle w:val="PargrafodaLista"/>
        <w:numPr>
          <w:ilvl w:val="0"/>
          <w:numId w:val="19"/>
        </w:numPr>
        <w:ind w:left="1440"/>
      </w:pPr>
      <w:r>
        <w:t>(</w:t>
      </w:r>
      <w:proofErr w:type="spellStart"/>
      <w:r>
        <w:t>config-</w:t>
      </w:r>
      <w:proofErr w:type="gramStart"/>
      <w:r>
        <w:t>vlan</w:t>
      </w:r>
      <w:proofErr w:type="spellEnd"/>
      <w:r>
        <w:t>)#</w:t>
      </w:r>
      <w:proofErr w:type="gramEnd"/>
      <w:r>
        <w:t xml:space="preserve"> </w:t>
      </w:r>
      <w:proofErr w:type="spellStart"/>
      <w:r>
        <w:t>name</w:t>
      </w:r>
      <w:proofErr w:type="spellEnd"/>
      <w:r>
        <w:t xml:space="preserve"> Servidores </w:t>
      </w:r>
    </w:p>
    <w:p w14:paraId="2F12955E" w14:textId="52F22A72" w:rsidR="00FD5A60" w:rsidRDefault="009523E2" w:rsidP="005C42BA">
      <w:pPr>
        <w:pStyle w:val="PargrafodaLista"/>
        <w:numPr>
          <w:ilvl w:val="0"/>
          <w:numId w:val="19"/>
        </w:numPr>
        <w:ind w:left="1440"/>
        <w:rPr>
          <w:sz w:val="28"/>
          <w:szCs w:val="28"/>
        </w:rPr>
      </w:pPr>
      <w:r>
        <w:t>(</w:t>
      </w:r>
      <w:proofErr w:type="spellStart"/>
      <w:r>
        <w:t>config-</w:t>
      </w:r>
      <w:proofErr w:type="gramStart"/>
      <w:r>
        <w:t>if</w:t>
      </w:r>
      <w:proofErr w:type="spellEnd"/>
      <w:r>
        <w:t>)#</w:t>
      </w:r>
      <w:proofErr w:type="gramEnd"/>
      <w:r>
        <w:t xml:space="preserve"> exi</w:t>
      </w:r>
      <w:r w:rsidR="00FD5A60">
        <w:t>t</w:t>
      </w:r>
    </w:p>
    <w:p w14:paraId="2F5349E8" w14:textId="73679A68" w:rsidR="00FD5A60" w:rsidRDefault="00FD5A60" w:rsidP="005C42BA">
      <w:pPr>
        <w:ind w:left="360"/>
        <w:rPr>
          <w:sz w:val="28"/>
          <w:szCs w:val="28"/>
        </w:rPr>
      </w:pPr>
    </w:p>
    <w:p w14:paraId="0F0FF87E" w14:textId="61E3E215" w:rsidR="00FD5A60" w:rsidRDefault="00FD5A60" w:rsidP="005C42BA">
      <w:pPr>
        <w:ind w:left="720"/>
        <w:jc w:val="both"/>
      </w:pPr>
      <w:r>
        <w:t xml:space="preserve">Configurámos as 3 interfaces de acesso direto aos </w:t>
      </w:r>
      <w:proofErr w:type="spellStart"/>
      <w:r>
        <w:t>PCs</w:t>
      </w:r>
      <w:proofErr w:type="spellEnd"/>
      <w:r>
        <w:t xml:space="preserve"> da LAN 40 e ao servidor da VLAN 20, no modo de “acesso”, pois estas interfaces apenas receberão pacotes de uma mesma VLAN. Não seria necessário usar portas </w:t>
      </w:r>
      <w:proofErr w:type="spellStart"/>
      <w:r>
        <w:t>trunked</w:t>
      </w:r>
      <w:proofErr w:type="spellEnd"/>
      <w:r>
        <w:t xml:space="preserve">. Por outras palavras, as interfaces Fa0/11 e Fa0/12 estão no modo de acesso apenas para a VLAN 40, enquanto a interface Fa0/10 fica no modo de acesso para a VLAN 20, exclusivamente. Se </w:t>
      </w:r>
      <w:proofErr w:type="gramStart"/>
      <w:r>
        <w:t>for</w:t>
      </w:r>
      <w:proofErr w:type="gramEnd"/>
      <w:r>
        <w:t xml:space="preserve"> necessário várias VLAN comunicarem através de um mesmo segmento, aí a porta do </w:t>
      </w:r>
      <w:proofErr w:type="spellStart"/>
      <w:r>
        <w:t>switch</w:t>
      </w:r>
      <w:proofErr w:type="spellEnd"/>
      <w:r>
        <w:t xml:space="preserve"> deverá ser </w:t>
      </w:r>
      <w:proofErr w:type="spellStart"/>
      <w:r>
        <w:t>trunked</w:t>
      </w:r>
      <w:proofErr w:type="spellEnd"/>
      <w:r>
        <w:t>, contudo, por agora, não é o caso.</w:t>
      </w:r>
    </w:p>
    <w:p w14:paraId="25CB617F" w14:textId="0667FAA4" w:rsidR="00FD5A60" w:rsidRDefault="00FD5A60" w:rsidP="00FD5A60">
      <w:pPr>
        <w:jc w:val="both"/>
      </w:pPr>
    </w:p>
    <w:p w14:paraId="17EA9B0D" w14:textId="77777777" w:rsidR="00FD5A60" w:rsidRDefault="00FD5A60" w:rsidP="00FD5A60">
      <w:pPr>
        <w:keepNext/>
        <w:jc w:val="center"/>
      </w:pPr>
      <w:r>
        <w:rPr>
          <w:noProof/>
        </w:rPr>
        <w:drawing>
          <wp:inline distT="0" distB="0" distL="0" distR="0" wp14:anchorId="20AF78D4" wp14:editId="6F79D25F">
            <wp:extent cx="1734185" cy="107823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4185" cy="1078230"/>
                    </a:xfrm>
                    <a:prstGeom prst="rect">
                      <a:avLst/>
                    </a:prstGeom>
                    <a:noFill/>
                    <a:ln>
                      <a:noFill/>
                    </a:ln>
                  </pic:spPr>
                </pic:pic>
              </a:graphicData>
            </a:graphic>
          </wp:inline>
        </w:drawing>
      </w:r>
    </w:p>
    <w:p w14:paraId="5E070D37" w14:textId="09CC8660" w:rsidR="00FD5A60" w:rsidRDefault="00FD5A60" w:rsidP="00FD5A60">
      <w:pPr>
        <w:pStyle w:val="Legenda"/>
        <w:jc w:val="center"/>
      </w:pPr>
      <w:bookmarkStart w:id="29" w:name="_Toc57487296"/>
      <w:r>
        <w:t xml:space="preserve">Figura </w:t>
      </w:r>
      <w:r>
        <w:fldChar w:fldCharType="begin"/>
      </w:r>
      <w:r>
        <w:instrText xml:space="preserve"> SEQ Figura \* ARABIC </w:instrText>
      </w:r>
      <w:r>
        <w:fldChar w:fldCharType="separate"/>
      </w:r>
      <w:r w:rsidR="003D72F8">
        <w:rPr>
          <w:noProof/>
        </w:rPr>
        <w:t>21</w:t>
      </w:r>
      <w:r>
        <w:fldChar w:fldCharType="end"/>
      </w:r>
      <w:r>
        <w:t xml:space="preserve"> - </w:t>
      </w:r>
      <w:r w:rsidRPr="005955DF">
        <w:t>Portas em modo de acesso para as VLAN da Empresa B</w:t>
      </w:r>
      <w:bookmarkEnd w:id="29"/>
    </w:p>
    <w:p w14:paraId="6EBEA151" w14:textId="223F989D" w:rsidR="00FD5A60" w:rsidRDefault="00FD5A60" w:rsidP="00FD5A60"/>
    <w:p w14:paraId="7CCE7FFF" w14:textId="191145FC" w:rsidR="00FD5A60" w:rsidRDefault="00FD5A60" w:rsidP="00FD5A60"/>
    <w:p w14:paraId="46B6A133" w14:textId="6752F465" w:rsidR="00FD5A60" w:rsidRDefault="00FD5A60" w:rsidP="00FD5A60"/>
    <w:p w14:paraId="7476C2D8" w14:textId="0B1DD7DA" w:rsidR="00FD5A60" w:rsidRDefault="00FD5A60" w:rsidP="00FD5A60"/>
    <w:p w14:paraId="12EE7195" w14:textId="60881B1F" w:rsidR="00FD5A60" w:rsidRDefault="00FD5A60" w:rsidP="00FD5A60"/>
    <w:p w14:paraId="608564BA" w14:textId="7876260F" w:rsidR="00FD5A60" w:rsidRDefault="00FD5A60" w:rsidP="00FD5A60"/>
    <w:p w14:paraId="679EFC44" w14:textId="5940AF6B" w:rsidR="00FD5A60" w:rsidRDefault="00FD5A60" w:rsidP="00FD5A60"/>
    <w:p w14:paraId="2196793C" w14:textId="24B5B2B6" w:rsidR="00FD5A60" w:rsidRDefault="00FD5A60" w:rsidP="00FD5A60"/>
    <w:p w14:paraId="6995C7A2" w14:textId="321871B0" w:rsidR="00FD5A60" w:rsidRDefault="00FD5A60" w:rsidP="00FD5A60"/>
    <w:p w14:paraId="6ECE2CA0" w14:textId="3B57929B" w:rsidR="00FD5A60" w:rsidRDefault="00FD5A60" w:rsidP="00FD5A60"/>
    <w:p w14:paraId="29A0099E" w14:textId="7B9DCCE9" w:rsidR="00C910C2" w:rsidRDefault="00C910C2" w:rsidP="00FD5A60"/>
    <w:p w14:paraId="6FCAF0AA" w14:textId="77777777" w:rsidR="00C910C2" w:rsidRDefault="00C910C2" w:rsidP="00FD5A60"/>
    <w:p w14:paraId="7B85AE5A" w14:textId="45737FD8" w:rsidR="00FD5A60" w:rsidRDefault="00FD5A60" w:rsidP="00FD5A60"/>
    <w:p w14:paraId="7AFC4A39" w14:textId="285BAF17" w:rsidR="00415288" w:rsidRDefault="00415288" w:rsidP="00FD5A60"/>
    <w:p w14:paraId="6058DEE5" w14:textId="4C6BD35A" w:rsidR="00B763FD" w:rsidRDefault="00B763FD" w:rsidP="00FD5A60"/>
    <w:p w14:paraId="5F980D91" w14:textId="77777777" w:rsidR="00B763FD" w:rsidRDefault="00B763FD" w:rsidP="00FD5A60"/>
    <w:p w14:paraId="299C41FB" w14:textId="77777777" w:rsidR="00415288" w:rsidRDefault="00415288" w:rsidP="00FD5A60"/>
    <w:p w14:paraId="537EA544" w14:textId="77777777" w:rsidR="001C3197" w:rsidRDefault="001C3197" w:rsidP="001C3197">
      <w:pPr>
        <w:jc w:val="both"/>
      </w:pPr>
    </w:p>
    <w:p w14:paraId="09FFF55B" w14:textId="77777777" w:rsidR="001C3197" w:rsidRDefault="001C3197" w:rsidP="001C3197">
      <w:pPr>
        <w:jc w:val="both"/>
      </w:pPr>
    </w:p>
    <w:p w14:paraId="51163330" w14:textId="3C970DFA" w:rsidR="00FD5A60" w:rsidRDefault="00FD5A60" w:rsidP="00D461D4">
      <w:pPr>
        <w:ind w:left="720"/>
        <w:jc w:val="both"/>
      </w:pPr>
      <w:r>
        <w:t xml:space="preserve">Neste </w:t>
      </w:r>
      <w:proofErr w:type="spellStart"/>
      <w:r>
        <w:t>switch</w:t>
      </w:r>
      <w:proofErr w:type="spellEnd"/>
      <w:r>
        <w:t xml:space="preserve">, haverá uma interface </w:t>
      </w:r>
      <w:proofErr w:type="spellStart"/>
      <w:r>
        <w:t>trunk</w:t>
      </w:r>
      <w:proofErr w:type="spellEnd"/>
      <w:r>
        <w:t xml:space="preserve"> (aqui será a Fa0/1), obviamente, para permitir que pacotes vindos das duas VLAN possam passar por um mesmo segmento, na direção do router. Seguidamente, figura esta configuração</w:t>
      </w:r>
    </w:p>
    <w:p w14:paraId="20185E2F" w14:textId="61E1E79F" w:rsidR="00FD5A60" w:rsidRDefault="00FD5A60" w:rsidP="00D461D4">
      <w:pPr>
        <w:ind w:left="720"/>
      </w:pPr>
    </w:p>
    <w:p w14:paraId="76CA1DDE" w14:textId="09185171" w:rsidR="00FD5A60" w:rsidRDefault="00FD5A60" w:rsidP="00FD5A60">
      <w:pPr>
        <w:keepNext/>
        <w:jc w:val="center"/>
      </w:pPr>
      <w:r>
        <w:rPr>
          <w:noProof/>
        </w:rPr>
        <w:drawing>
          <wp:inline distT="0" distB="0" distL="0" distR="0" wp14:anchorId="1C8ACEB5" wp14:editId="78216503">
            <wp:extent cx="5460365" cy="202692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60365" cy="2026920"/>
                    </a:xfrm>
                    <a:prstGeom prst="rect">
                      <a:avLst/>
                    </a:prstGeom>
                    <a:noFill/>
                    <a:ln>
                      <a:noFill/>
                    </a:ln>
                  </pic:spPr>
                </pic:pic>
              </a:graphicData>
            </a:graphic>
          </wp:inline>
        </w:drawing>
      </w:r>
    </w:p>
    <w:p w14:paraId="04F90C3C" w14:textId="77777777" w:rsidR="00D461D4" w:rsidRDefault="00D461D4" w:rsidP="00FD5A60">
      <w:pPr>
        <w:keepNext/>
        <w:jc w:val="center"/>
      </w:pPr>
    </w:p>
    <w:p w14:paraId="327FA198" w14:textId="0C4237BE" w:rsidR="00FD5A60" w:rsidRDefault="00FD5A60" w:rsidP="00FD5A60">
      <w:pPr>
        <w:pStyle w:val="Legenda"/>
        <w:jc w:val="center"/>
      </w:pPr>
      <w:bookmarkStart w:id="30" w:name="_Toc57487297"/>
      <w:r>
        <w:t xml:space="preserve">Figura </w:t>
      </w:r>
      <w:r>
        <w:fldChar w:fldCharType="begin"/>
      </w:r>
      <w:r>
        <w:instrText xml:space="preserve"> SEQ Figura \* ARABIC </w:instrText>
      </w:r>
      <w:r>
        <w:fldChar w:fldCharType="separate"/>
      </w:r>
      <w:r w:rsidR="003D72F8">
        <w:rPr>
          <w:noProof/>
        </w:rPr>
        <w:t>22</w:t>
      </w:r>
      <w:r>
        <w:fldChar w:fldCharType="end"/>
      </w:r>
      <w:r>
        <w:t xml:space="preserve"> - </w:t>
      </w:r>
      <w:r w:rsidRPr="005449AA">
        <w:t xml:space="preserve">Porta </w:t>
      </w:r>
      <w:proofErr w:type="spellStart"/>
      <w:r w:rsidRPr="005449AA">
        <w:t>trunked</w:t>
      </w:r>
      <w:proofErr w:type="spellEnd"/>
      <w:r w:rsidRPr="005449AA">
        <w:t xml:space="preserve"> para as </w:t>
      </w:r>
      <w:proofErr w:type="spellStart"/>
      <w:r w:rsidRPr="005449AA">
        <w:t>VLANs</w:t>
      </w:r>
      <w:proofErr w:type="spellEnd"/>
      <w:r w:rsidRPr="005449AA">
        <w:t xml:space="preserve"> da Empresa B</w:t>
      </w:r>
      <w:bookmarkEnd w:id="30"/>
    </w:p>
    <w:p w14:paraId="6A3215EC" w14:textId="5F72A613" w:rsidR="00FD5A60" w:rsidRPr="00C910C2" w:rsidRDefault="00FD5A60" w:rsidP="00C910C2">
      <w:pPr>
        <w:pStyle w:val="Subttulo"/>
        <w:rPr>
          <w:rFonts w:ascii="Tahoma" w:hAnsi="Tahoma" w:cs="Tahoma"/>
          <w:b/>
          <w:bCs/>
          <w:color w:val="000000" w:themeColor="text1"/>
          <w:sz w:val="32"/>
          <w:szCs w:val="32"/>
        </w:rPr>
      </w:pPr>
      <w:r w:rsidRPr="00C910C2">
        <w:rPr>
          <w:rFonts w:ascii="Tahoma" w:hAnsi="Tahoma" w:cs="Tahoma"/>
          <w:b/>
          <w:bCs/>
          <w:color w:val="000000" w:themeColor="text1"/>
          <w:sz w:val="32"/>
          <w:szCs w:val="32"/>
        </w:rPr>
        <w:t>5.1 Testes de Conetividade</w:t>
      </w:r>
    </w:p>
    <w:p w14:paraId="4C5A0FBA" w14:textId="027BCC34" w:rsidR="00FD5A60" w:rsidRDefault="00FD5A60" w:rsidP="005C42BA">
      <w:pPr>
        <w:ind w:left="720"/>
      </w:pPr>
      <w:r>
        <w:t xml:space="preserve">Após as configurações nos </w:t>
      </w:r>
      <w:proofErr w:type="spellStart"/>
      <w:r>
        <w:t>PCs</w:t>
      </w:r>
      <w:proofErr w:type="spellEnd"/>
      <w:r>
        <w:t xml:space="preserve"> 1 e 2, efetuamos o </w:t>
      </w:r>
      <w:proofErr w:type="spellStart"/>
      <w:r>
        <w:t>ping</w:t>
      </w:r>
      <w:proofErr w:type="spellEnd"/>
      <w:r>
        <w:t xml:space="preserve"> entre entres, obtendo resposta em ambos os sentidos</w:t>
      </w:r>
    </w:p>
    <w:p w14:paraId="625587A2" w14:textId="06413A28" w:rsidR="00FD5A60" w:rsidRDefault="00FD5A60" w:rsidP="00FD5A60"/>
    <w:p w14:paraId="0F60D505" w14:textId="503B8992" w:rsidR="00FD5A60" w:rsidRPr="00FD5A60" w:rsidRDefault="00FD5A60" w:rsidP="00FD5A60">
      <w:pPr>
        <w:jc w:val="center"/>
        <w:rPr>
          <w:rFonts w:ascii="Tahoma" w:eastAsia="Tahoma" w:hAnsi="Tahoma" w:cs="Tahoma"/>
          <w:w w:val="105"/>
          <w:sz w:val="32"/>
          <w:szCs w:val="32"/>
        </w:rPr>
      </w:pPr>
      <w:r>
        <w:rPr>
          <w:noProof/>
        </w:rPr>
        <w:drawing>
          <wp:inline distT="0" distB="0" distL="0" distR="0" wp14:anchorId="2F101B18" wp14:editId="3C597DCA">
            <wp:extent cx="3476625" cy="166497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76625" cy="1664970"/>
                    </a:xfrm>
                    <a:prstGeom prst="rect">
                      <a:avLst/>
                    </a:prstGeom>
                    <a:noFill/>
                    <a:ln>
                      <a:noFill/>
                    </a:ln>
                  </pic:spPr>
                </pic:pic>
              </a:graphicData>
            </a:graphic>
          </wp:inline>
        </w:drawing>
      </w:r>
    </w:p>
    <w:p w14:paraId="4C03A1B2" w14:textId="407CCEA2" w:rsidR="00FD5A60" w:rsidRPr="00FD5A60" w:rsidRDefault="00FD5A60" w:rsidP="00FD5A60">
      <w:pPr>
        <w:rPr>
          <w:sz w:val="28"/>
          <w:szCs w:val="28"/>
        </w:rPr>
      </w:pPr>
    </w:p>
    <w:p w14:paraId="348EAA74" w14:textId="363C2B53" w:rsidR="00FD5A60" w:rsidRDefault="00FD5A60" w:rsidP="00FD5A60">
      <w:pPr>
        <w:rPr>
          <w:sz w:val="28"/>
          <w:szCs w:val="28"/>
        </w:rPr>
      </w:pPr>
    </w:p>
    <w:p w14:paraId="3994F0C9" w14:textId="77777777" w:rsidR="002E37B0" w:rsidRDefault="00FD5A60" w:rsidP="002E37B0">
      <w:pPr>
        <w:keepNext/>
        <w:jc w:val="center"/>
      </w:pPr>
      <w:r>
        <w:rPr>
          <w:noProof/>
          <w:sz w:val="28"/>
          <w:szCs w:val="28"/>
        </w:rPr>
        <w:drawing>
          <wp:inline distT="0" distB="0" distL="0" distR="0" wp14:anchorId="07AC98E1" wp14:editId="17C4B0A3">
            <wp:extent cx="3441700" cy="168211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41700" cy="1682115"/>
                    </a:xfrm>
                    <a:prstGeom prst="rect">
                      <a:avLst/>
                    </a:prstGeom>
                    <a:noFill/>
                    <a:ln>
                      <a:noFill/>
                    </a:ln>
                  </pic:spPr>
                </pic:pic>
              </a:graphicData>
            </a:graphic>
          </wp:inline>
        </w:drawing>
      </w:r>
    </w:p>
    <w:p w14:paraId="03F5B3B3" w14:textId="3AA9C166" w:rsidR="00FD5A60" w:rsidRDefault="002E37B0" w:rsidP="002E37B0">
      <w:pPr>
        <w:pStyle w:val="Legenda"/>
        <w:jc w:val="center"/>
        <w:rPr>
          <w:sz w:val="28"/>
          <w:szCs w:val="28"/>
        </w:rPr>
      </w:pPr>
      <w:bookmarkStart w:id="31" w:name="_Toc57487298"/>
      <w:r>
        <w:t xml:space="preserve">Figura </w:t>
      </w:r>
      <w:r>
        <w:fldChar w:fldCharType="begin"/>
      </w:r>
      <w:r>
        <w:instrText xml:space="preserve"> SEQ Figura \* ARABIC </w:instrText>
      </w:r>
      <w:r>
        <w:fldChar w:fldCharType="separate"/>
      </w:r>
      <w:r w:rsidR="003D72F8">
        <w:rPr>
          <w:noProof/>
        </w:rPr>
        <w:t>23</w:t>
      </w:r>
      <w:r>
        <w:fldChar w:fldCharType="end"/>
      </w:r>
      <w:r>
        <w:t xml:space="preserve"> </w:t>
      </w:r>
      <w:proofErr w:type="gramStart"/>
      <w:r>
        <w:t xml:space="preserve">- </w:t>
      </w:r>
      <w:r w:rsidRPr="006F09E5">
        <w:t xml:space="preserve"> </w:t>
      </w:r>
      <w:proofErr w:type="spellStart"/>
      <w:r w:rsidRPr="006F09E5">
        <w:t>Pings</w:t>
      </w:r>
      <w:proofErr w:type="spellEnd"/>
      <w:proofErr w:type="gramEnd"/>
      <w:r w:rsidRPr="006F09E5">
        <w:t xml:space="preserve"> entre os </w:t>
      </w:r>
      <w:proofErr w:type="spellStart"/>
      <w:r w:rsidRPr="006F09E5">
        <w:t>PCs</w:t>
      </w:r>
      <w:proofErr w:type="spellEnd"/>
      <w:r w:rsidRPr="006F09E5">
        <w:t xml:space="preserve"> da Empresa B</w:t>
      </w:r>
      <w:bookmarkEnd w:id="31"/>
    </w:p>
    <w:p w14:paraId="627735AE" w14:textId="77777777" w:rsidR="00FD5A60" w:rsidRDefault="00FD5A60" w:rsidP="00FD5A60">
      <w:pPr>
        <w:rPr>
          <w:sz w:val="28"/>
          <w:szCs w:val="28"/>
        </w:rPr>
      </w:pPr>
    </w:p>
    <w:p w14:paraId="6C051D63" w14:textId="658C6D4A" w:rsidR="00D461D4" w:rsidRPr="00FD5A60" w:rsidRDefault="00D461D4" w:rsidP="00FD5A60">
      <w:pPr>
        <w:rPr>
          <w:sz w:val="28"/>
          <w:szCs w:val="28"/>
        </w:rPr>
        <w:sectPr w:rsidR="00D461D4" w:rsidRPr="00FD5A60">
          <w:pgSz w:w="12240" w:h="15840"/>
          <w:pgMar w:top="1380" w:right="120" w:bottom="1040" w:left="920" w:header="720" w:footer="854" w:gutter="0"/>
          <w:cols w:space="720"/>
        </w:sectPr>
      </w:pPr>
    </w:p>
    <w:p w14:paraId="1B454864" w14:textId="77777777" w:rsidR="00943072" w:rsidRDefault="00943072">
      <w:pPr>
        <w:pStyle w:val="Corpodetexto"/>
        <w:spacing w:before="10"/>
        <w:rPr>
          <w:sz w:val="14"/>
        </w:rPr>
      </w:pPr>
    </w:p>
    <w:p w14:paraId="5B0925BE" w14:textId="12D1C703" w:rsidR="00943072" w:rsidRPr="00C910C2" w:rsidRDefault="00C910C2" w:rsidP="00C910C2">
      <w:pPr>
        <w:pStyle w:val="Ttulo1"/>
        <w:numPr>
          <w:ilvl w:val="0"/>
          <w:numId w:val="29"/>
        </w:numPr>
        <w:spacing w:line="276" w:lineRule="auto"/>
        <w:jc w:val="center"/>
        <w:rPr>
          <w:sz w:val="40"/>
          <w:szCs w:val="40"/>
        </w:rPr>
      </w:pPr>
      <w:bookmarkStart w:id="32" w:name="_bookmark10"/>
      <w:bookmarkStart w:id="33" w:name="_Toc57487410"/>
      <w:bookmarkEnd w:id="32"/>
      <w:r>
        <w:rPr>
          <w:sz w:val="40"/>
          <w:szCs w:val="40"/>
        </w:rPr>
        <w:t>Tarefa 5 – Topologia ISP</w:t>
      </w:r>
      <w:bookmarkEnd w:id="33"/>
    </w:p>
    <w:p w14:paraId="735E33BE" w14:textId="77777777" w:rsidR="002E37B0" w:rsidRDefault="002E37B0" w:rsidP="005C42BA">
      <w:pPr>
        <w:spacing w:line="254" w:lineRule="auto"/>
        <w:ind w:left="360"/>
        <w:jc w:val="both"/>
      </w:pPr>
      <w:r>
        <w:t xml:space="preserve">Um ISP (Internet </w:t>
      </w:r>
      <w:proofErr w:type="spellStart"/>
      <w:r>
        <w:t>Service</w:t>
      </w:r>
      <w:proofErr w:type="spellEnd"/>
      <w:r>
        <w:t xml:space="preserve"> Provider) consiste numa organização que fornece serviços de acesso, participação ou utilização da Internet. Na topologia deste trabalho há 2 redes /30 utilizadas por este serviço de conexão à Internet, que interligam os seus routers e o de cada empresa, A e B. As VLAN associadas a estes são:</w:t>
      </w:r>
    </w:p>
    <w:p w14:paraId="18F488C7" w14:textId="24C9F8E5" w:rsidR="002E37B0" w:rsidRDefault="002E37B0" w:rsidP="005C42BA">
      <w:pPr>
        <w:spacing w:line="254" w:lineRule="auto"/>
        <w:ind w:left="360"/>
        <w:jc w:val="both"/>
      </w:pPr>
      <w:r>
        <w:t xml:space="preserve"> </w:t>
      </w:r>
    </w:p>
    <w:p w14:paraId="7AC7B775" w14:textId="37F6AC6E" w:rsidR="002E37B0" w:rsidRDefault="002E37B0" w:rsidP="005C42BA">
      <w:pPr>
        <w:pStyle w:val="PargrafodaLista"/>
        <w:numPr>
          <w:ilvl w:val="0"/>
          <w:numId w:val="20"/>
        </w:numPr>
        <w:spacing w:line="254" w:lineRule="auto"/>
        <w:ind w:left="1080"/>
        <w:jc w:val="both"/>
      </w:pPr>
      <w:r>
        <w:t>VLAN 90 (Empresa A): 10.20.7.0 /30</w:t>
      </w:r>
    </w:p>
    <w:p w14:paraId="175D1028" w14:textId="7FF3F5F5" w:rsidR="002E37B0" w:rsidRDefault="002E37B0" w:rsidP="005C42BA">
      <w:pPr>
        <w:pStyle w:val="PargrafodaLista"/>
        <w:numPr>
          <w:ilvl w:val="0"/>
          <w:numId w:val="20"/>
        </w:numPr>
        <w:spacing w:line="254" w:lineRule="auto"/>
        <w:ind w:left="1080"/>
        <w:jc w:val="both"/>
      </w:pPr>
      <w:r>
        <w:t>VLAN 95 (Empresa B): 10.2.7.4 /30</w:t>
      </w:r>
    </w:p>
    <w:p w14:paraId="4D2FB49C" w14:textId="77777777" w:rsidR="002E37B0" w:rsidRDefault="002E37B0" w:rsidP="005C42BA">
      <w:pPr>
        <w:pStyle w:val="PargrafodaLista"/>
        <w:spacing w:line="254" w:lineRule="auto"/>
        <w:ind w:left="1080" w:firstLine="0"/>
        <w:jc w:val="both"/>
      </w:pPr>
    </w:p>
    <w:p w14:paraId="35AAF389" w14:textId="744DE25F" w:rsidR="00943072" w:rsidRDefault="002E37B0" w:rsidP="005C42BA">
      <w:pPr>
        <w:spacing w:line="254" w:lineRule="auto"/>
        <w:ind w:left="360"/>
        <w:jc w:val="both"/>
      </w:pPr>
      <w:r>
        <w:t xml:space="preserve">De forma a implementar esta topologia, tivemos de entender quais seriam as portas a configurar como </w:t>
      </w:r>
      <w:proofErr w:type="spellStart"/>
      <w:r>
        <w:t>trunk</w:t>
      </w:r>
      <w:proofErr w:type="spellEnd"/>
      <w:r>
        <w:t xml:space="preserve"> ou como </w:t>
      </w:r>
      <w:proofErr w:type="spellStart"/>
      <w:r>
        <w:t>access</w:t>
      </w:r>
      <w:proofErr w:type="spellEnd"/>
      <w:r>
        <w:t xml:space="preserve">. Dentro de uma mesma VLAN (90 ou 95), todas as portas estarão em modo de acesso, excetos aquelas que terão, efetivamente, um segmento de ligação à VLAN oposta. De facto, entre os </w:t>
      </w:r>
      <w:proofErr w:type="spellStart"/>
      <w:r>
        <w:t>multilayer</w:t>
      </w:r>
      <w:proofErr w:type="spellEnd"/>
      <w:r>
        <w:t xml:space="preserve"> </w:t>
      </w:r>
      <w:proofErr w:type="spellStart"/>
      <w:r>
        <w:t>switches</w:t>
      </w:r>
      <w:proofErr w:type="spellEnd"/>
      <w:r>
        <w:t xml:space="preserve"> denominados por “Swdistribution-1” e “Swdistribution-2” existe uma porta </w:t>
      </w:r>
      <w:proofErr w:type="spellStart"/>
      <w:r>
        <w:t>trunk</w:t>
      </w:r>
      <w:proofErr w:type="spellEnd"/>
      <w:r>
        <w:t xml:space="preserve">, e entre os </w:t>
      </w:r>
      <w:proofErr w:type="spellStart"/>
      <w:r>
        <w:t>switches</w:t>
      </w:r>
      <w:proofErr w:type="spellEnd"/>
      <w:r>
        <w:t xml:space="preserve"> denominados por “</w:t>
      </w:r>
      <w:proofErr w:type="spellStart"/>
      <w:r>
        <w:t>Swacesso-A</w:t>
      </w:r>
      <w:proofErr w:type="spellEnd"/>
      <w:r>
        <w:t>” e “</w:t>
      </w:r>
      <w:proofErr w:type="spellStart"/>
      <w:r>
        <w:t>Swacesso</w:t>
      </w:r>
      <w:proofErr w:type="spellEnd"/>
      <w:r>
        <w:t>-B” existe outra. As restantes encontram-se em modo de acesso, para a mesma VLAN.</w:t>
      </w:r>
    </w:p>
    <w:p w14:paraId="6AF23F1C" w14:textId="6A6C04E3" w:rsidR="002E37B0" w:rsidRDefault="002E37B0">
      <w:pPr>
        <w:spacing w:line="254" w:lineRule="auto"/>
        <w:jc w:val="both"/>
      </w:pPr>
    </w:p>
    <w:p w14:paraId="73872E41" w14:textId="77777777" w:rsidR="002E37B0" w:rsidRDefault="002E37B0" w:rsidP="002E37B0">
      <w:pPr>
        <w:keepNext/>
        <w:spacing w:line="254" w:lineRule="auto"/>
        <w:jc w:val="center"/>
      </w:pPr>
      <w:r>
        <w:rPr>
          <w:noProof/>
        </w:rPr>
        <w:drawing>
          <wp:inline distT="0" distB="0" distL="0" distR="0" wp14:anchorId="791D96D4" wp14:editId="48BEA57C">
            <wp:extent cx="5572760" cy="351980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2760" cy="3519805"/>
                    </a:xfrm>
                    <a:prstGeom prst="rect">
                      <a:avLst/>
                    </a:prstGeom>
                    <a:noFill/>
                    <a:ln>
                      <a:noFill/>
                    </a:ln>
                  </pic:spPr>
                </pic:pic>
              </a:graphicData>
            </a:graphic>
          </wp:inline>
        </w:drawing>
      </w:r>
    </w:p>
    <w:p w14:paraId="58B5077E" w14:textId="2D81E979" w:rsidR="002E37B0" w:rsidRPr="002E37B0" w:rsidRDefault="002E37B0" w:rsidP="002E37B0">
      <w:pPr>
        <w:pStyle w:val="Legenda"/>
        <w:jc w:val="center"/>
      </w:pPr>
      <w:bookmarkStart w:id="34" w:name="_Toc57487299"/>
      <w:r>
        <w:t xml:space="preserve">Figura </w:t>
      </w:r>
      <w:r>
        <w:fldChar w:fldCharType="begin"/>
      </w:r>
      <w:r>
        <w:instrText xml:space="preserve"> SEQ Figura \* ARABIC </w:instrText>
      </w:r>
      <w:r>
        <w:fldChar w:fldCharType="separate"/>
      </w:r>
      <w:r w:rsidR="003D72F8">
        <w:rPr>
          <w:noProof/>
        </w:rPr>
        <w:t>24</w:t>
      </w:r>
      <w:r>
        <w:fldChar w:fldCharType="end"/>
      </w:r>
      <w:r w:rsidRPr="00BB5445">
        <w:t xml:space="preserve"> </w:t>
      </w:r>
      <w:r>
        <w:t xml:space="preserve">- </w:t>
      </w:r>
      <w:r w:rsidRPr="00BB5445">
        <w:t xml:space="preserve">Distribuição de interfaces </w:t>
      </w:r>
      <w:proofErr w:type="spellStart"/>
      <w:r w:rsidRPr="00BB5445">
        <w:t>trunk</w:t>
      </w:r>
      <w:proofErr w:type="spellEnd"/>
      <w:r w:rsidRPr="00BB5445">
        <w:t xml:space="preserve"> ou </w:t>
      </w:r>
      <w:proofErr w:type="spellStart"/>
      <w:r w:rsidRPr="00BB5445">
        <w:t>access</w:t>
      </w:r>
      <w:bookmarkEnd w:id="34"/>
      <w:proofErr w:type="spellEnd"/>
    </w:p>
    <w:p w14:paraId="33024C74" w14:textId="7A3BDEF2" w:rsidR="002E37B0" w:rsidRDefault="002E37B0">
      <w:pPr>
        <w:pStyle w:val="Corpodetexto"/>
        <w:spacing w:before="10"/>
        <w:rPr>
          <w:sz w:val="14"/>
        </w:rPr>
      </w:pPr>
    </w:p>
    <w:p w14:paraId="5433DFC3" w14:textId="77777777" w:rsidR="005C42BA" w:rsidRDefault="005C42BA" w:rsidP="005C42BA">
      <w:pPr>
        <w:pStyle w:val="Corpodetexto"/>
        <w:spacing w:before="10"/>
        <w:ind w:left="720"/>
      </w:pPr>
    </w:p>
    <w:p w14:paraId="054F99A8" w14:textId="77777777" w:rsidR="005C42BA" w:rsidRDefault="005C42BA" w:rsidP="005C42BA">
      <w:pPr>
        <w:pStyle w:val="Corpodetexto"/>
        <w:spacing w:before="10"/>
        <w:ind w:left="720"/>
      </w:pPr>
    </w:p>
    <w:p w14:paraId="2F06BD59" w14:textId="77777777" w:rsidR="005C42BA" w:rsidRDefault="005C42BA" w:rsidP="005C42BA">
      <w:pPr>
        <w:pStyle w:val="Corpodetexto"/>
        <w:spacing w:before="10"/>
        <w:ind w:left="720"/>
      </w:pPr>
    </w:p>
    <w:p w14:paraId="3B293118" w14:textId="77777777" w:rsidR="005C42BA" w:rsidRDefault="005C42BA" w:rsidP="005C42BA">
      <w:pPr>
        <w:pStyle w:val="Corpodetexto"/>
        <w:spacing w:before="10"/>
        <w:ind w:left="720"/>
      </w:pPr>
    </w:p>
    <w:p w14:paraId="4BDFAA61" w14:textId="77777777" w:rsidR="005C42BA" w:rsidRDefault="005C42BA" w:rsidP="005C42BA">
      <w:pPr>
        <w:pStyle w:val="Corpodetexto"/>
        <w:spacing w:before="10"/>
        <w:ind w:left="720"/>
      </w:pPr>
    </w:p>
    <w:p w14:paraId="1051653B" w14:textId="77777777" w:rsidR="005C42BA" w:rsidRDefault="005C42BA" w:rsidP="005C42BA">
      <w:pPr>
        <w:pStyle w:val="Corpodetexto"/>
        <w:spacing w:before="10"/>
        <w:ind w:left="720"/>
      </w:pPr>
    </w:p>
    <w:p w14:paraId="67C72201" w14:textId="77777777" w:rsidR="005C42BA" w:rsidRDefault="005C42BA" w:rsidP="005C42BA">
      <w:pPr>
        <w:pStyle w:val="Corpodetexto"/>
        <w:spacing w:before="10"/>
        <w:ind w:left="720"/>
      </w:pPr>
    </w:p>
    <w:p w14:paraId="3BB6FDC0" w14:textId="77777777" w:rsidR="005C42BA" w:rsidRDefault="005C42BA" w:rsidP="005C42BA">
      <w:pPr>
        <w:pStyle w:val="Corpodetexto"/>
        <w:spacing w:before="10"/>
        <w:ind w:left="720"/>
      </w:pPr>
    </w:p>
    <w:p w14:paraId="657458F9" w14:textId="77777777" w:rsidR="005C42BA" w:rsidRDefault="005C42BA" w:rsidP="005C42BA">
      <w:pPr>
        <w:pStyle w:val="Corpodetexto"/>
        <w:spacing w:before="10"/>
        <w:ind w:left="720"/>
      </w:pPr>
    </w:p>
    <w:p w14:paraId="27E960BA" w14:textId="77777777" w:rsidR="005C42BA" w:rsidRDefault="005C42BA" w:rsidP="005C42BA">
      <w:pPr>
        <w:pStyle w:val="Corpodetexto"/>
        <w:spacing w:before="10"/>
        <w:ind w:left="720"/>
      </w:pPr>
    </w:p>
    <w:p w14:paraId="428C1015" w14:textId="77777777" w:rsidR="005C42BA" w:rsidRDefault="005C42BA" w:rsidP="005C42BA">
      <w:pPr>
        <w:pStyle w:val="Corpodetexto"/>
        <w:spacing w:before="10"/>
        <w:ind w:left="720"/>
      </w:pPr>
    </w:p>
    <w:p w14:paraId="53A34517" w14:textId="1251BF96" w:rsidR="002E37B0" w:rsidRPr="00B763FD" w:rsidRDefault="002E37B0" w:rsidP="00B763FD">
      <w:pPr>
        <w:pStyle w:val="Corpodetexto"/>
        <w:spacing w:before="10"/>
        <w:ind w:left="720"/>
        <w:jc w:val="both"/>
        <w:rPr>
          <w:sz w:val="22"/>
          <w:szCs w:val="22"/>
        </w:rPr>
      </w:pPr>
      <w:r w:rsidRPr="00B763FD">
        <w:rPr>
          <w:sz w:val="22"/>
          <w:szCs w:val="22"/>
        </w:rPr>
        <w:lastRenderedPageBreak/>
        <w:t xml:space="preserve">Sabendo então quais as portas </w:t>
      </w:r>
      <w:proofErr w:type="spellStart"/>
      <w:r w:rsidRPr="00B763FD">
        <w:rPr>
          <w:sz w:val="22"/>
          <w:szCs w:val="22"/>
        </w:rPr>
        <w:t>trunk</w:t>
      </w:r>
      <w:proofErr w:type="spellEnd"/>
      <w:r w:rsidRPr="00B763FD">
        <w:rPr>
          <w:sz w:val="22"/>
          <w:szCs w:val="22"/>
        </w:rPr>
        <w:t xml:space="preserve"> ou </w:t>
      </w:r>
      <w:proofErr w:type="spellStart"/>
      <w:r w:rsidRPr="00B763FD">
        <w:rPr>
          <w:sz w:val="22"/>
          <w:szCs w:val="22"/>
        </w:rPr>
        <w:t>access</w:t>
      </w:r>
      <w:proofErr w:type="spellEnd"/>
      <w:r w:rsidRPr="00B763FD">
        <w:rPr>
          <w:sz w:val="22"/>
          <w:szCs w:val="22"/>
        </w:rPr>
        <w:t xml:space="preserve">, seguimos os mesmos comandos já anteriormente explicados para as configurar. Falta-nos então atribuir endereços IP ao Router1, Router3, </w:t>
      </w:r>
      <w:proofErr w:type="spellStart"/>
      <w:r w:rsidRPr="00B763FD">
        <w:rPr>
          <w:sz w:val="22"/>
          <w:szCs w:val="22"/>
        </w:rPr>
        <w:t>RouterA</w:t>
      </w:r>
      <w:proofErr w:type="spellEnd"/>
      <w:r w:rsidRPr="00B763FD">
        <w:rPr>
          <w:sz w:val="22"/>
          <w:szCs w:val="22"/>
        </w:rPr>
        <w:t xml:space="preserve"> e </w:t>
      </w:r>
      <w:proofErr w:type="spellStart"/>
      <w:r w:rsidRPr="00B763FD">
        <w:rPr>
          <w:sz w:val="22"/>
          <w:szCs w:val="22"/>
        </w:rPr>
        <w:t>RouterB</w:t>
      </w:r>
      <w:proofErr w:type="spellEnd"/>
      <w:r w:rsidRPr="00B763FD">
        <w:rPr>
          <w:sz w:val="22"/>
          <w:szCs w:val="22"/>
        </w:rPr>
        <w:t>. Garantimos que os routers do lado do ISP possuíssem os primeiros endereços IP disponíveis na respetiva rede. A seguinte tabela dispõe os endereços atribuídos</w:t>
      </w:r>
    </w:p>
    <w:p w14:paraId="0B13DCB8" w14:textId="14073A6A" w:rsidR="002E37B0" w:rsidRDefault="002E37B0">
      <w:pPr>
        <w:pStyle w:val="Corpodetexto"/>
        <w:spacing w:before="10"/>
        <w:rPr>
          <w:sz w:val="14"/>
        </w:rPr>
      </w:pPr>
    </w:p>
    <w:tbl>
      <w:tblPr>
        <w:tblStyle w:val="TableNormal"/>
        <w:tblpPr w:leftFromText="141" w:rightFromText="141" w:vertAnchor="text" w:horzAnchor="margin" w:tblpXSpec="center" w:tblpY="-33"/>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1842"/>
        <w:gridCol w:w="2126"/>
        <w:gridCol w:w="2268"/>
      </w:tblGrid>
      <w:tr w:rsidR="002E37B0" w14:paraId="25B6072C" w14:textId="77777777" w:rsidTr="002E37B0">
        <w:trPr>
          <w:trHeight w:val="465"/>
        </w:trPr>
        <w:tc>
          <w:tcPr>
            <w:tcW w:w="1842" w:type="dxa"/>
            <w:tcBorders>
              <w:top w:val="nil"/>
              <w:left w:val="nil"/>
              <w:bottom w:val="nil"/>
              <w:right w:val="nil"/>
            </w:tcBorders>
            <w:shd w:val="clear" w:color="auto" w:fill="4471C4"/>
          </w:tcPr>
          <w:p w14:paraId="157D982A" w14:textId="41887B46" w:rsidR="002E37B0" w:rsidRDefault="002E37B0" w:rsidP="002E37B0">
            <w:pPr>
              <w:pStyle w:val="TableParagraph"/>
              <w:spacing w:line="251" w:lineRule="exact"/>
              <w:ind w:left="431" w:right="422"/>
              <w:rPr>
                <w:b/>
              </w:rPr>
            </w:pPr>
            <w:r>
              <w:rPr>
                <w:b/>
                <w:color w:val="FFFFFF"/>
              </w:rPr>
              <w:t>Router</w:t>
            </w:r>
          </w:p>
        </w:tc>
        <w:tc>
          <w:tcPr>
            <w:tcW w:w="2126" w:type="dxa"/>
            <w:tcBorders>
              <w:top w:val="nil"/>
              <w:left w:val="nil"/>
              <w:bottom w:val="nil"/>
              <w:right w:val="nil"/>
            </w:tcBorders>
            <w:shd w:val="clear" w:color="auto" w:fill="4471C4"/>
          </w:tcPr>
          <w:p w14:paraId="425E4A11" w14:textId="02BF7135" w:rsidR="002E37B0" w:rsidRDefault="002E37B0" w:rsidP="002E37B0">
            <w:pPr>
              <w:pStyle w:val="TableParagraph"/>
              <w:spacing w:line="251" w:lineRule="exact"/>
              <w:ind w:left="129" w:right="123"/>
              <w:rPr>
                <w:b/>
              </w:rPr>
            </w:pPr>
            <w:r>
              <w:rPr>
                <w:b/>
                <w:color w:val="FFFFFF"/>
              </w:rPr>
              <w:t>Endereço IP</w:t>
            </w:r>
          </w:p>
        </w:tc>
        <w:tc>
          <w:tcPr>
            <w:tcW w:w="2268" w:type="dxa"/>
            <w:tcBorders>
              <w:top w:val="nil"/>
              <w:left w:val="nil"/>
              <w:bottom w:val="nil"/>
              <w:right w:val="nil"/>
            </w:tcBorders>
            <w:shd w:val="clear" w:color="auto" w:fill="4471C4"/>
          </w:tcPr>
          <w:p w14:paraId="364C3C67" w14:textId="4906CD0D" w:rsidR="002E37B0" w:rsidRDefault="002E37B0" w:rsidP="002E37B0">
            <w:pPr>
              <w:pStyle w:val="TableParagraph"/>
              <w:spacing w:line="251" w:lineRule="exact"/>
              <w:ind w:left="423" w:right="422"/>
              <w:rPr>
                <w:b/>
              </w:rPr>
            </w:pPr>
            <w:r>
              <w:rPr>
                <w:b/>
                <w:color w:val="FFFFFF"/>
              </w:rPr>
              <w:t>Máscara</w:t>
            </w:r>
          </w:p>
        </w:tc>
      </w:tr>
      <w:tr w:rsidR="002E37B0" w14:paraId="084CF8B3" w14:textId="77777777" w:rsidTr="002E37B0">
        <w:trPr>
          <w:trHeight w:val="422"/>
        </w:trPr>
        <w:tc>
          <w:tcPr>
            <w:tcW w:w="1842" w:type="dxa"/>
            <w:tcBorders>
              <w:top w:val="nil"/>
            </w:tcBorders>
            <w:shd w:val="clear" w:color="auto" w:fill="D9E1F3"/>
          </w:tcPr>
          <w:p w14:paraId="533DEEF6" w14:textId="6457A82B" w:rsidR="002E37B0" w:rsidRDefault="002E37B0" w:rsidP="002E37B0">
            <w:pPr>
              <w:pStyle w:val="TableParagraph"/>
              <w:ind w:right="101"/>
              <w:rPr>
                <w:b/>
                <w:sz w:val="20"/>
              </w:rPr>
            </w:pPr>
            <w:r>
              <w:rPr>
                <w:b/>
                <w:sz w:val="20"/>
              </w:rPr>
              <w:t>A</w:t>
            </w:r>
          </w:p>
        </w:tc>
        <w:tc>
          <w:tcPr>
            <w:tcW w:w="2126" w:type="dxa"/>
            <w:tcBorders>
              <w:top w:val="nil"/>
            </w:tcBorders>
            <w:shd w:val="clear" w:color="auto" w:fill="D9E1F3"/>
          </w:tcPr>
          <w:p w14:paraId="04B24FC6" w14:textId="4862F510" w:rsidR="002E37B0" w:rsidRDefault="002E37B0" w:rsidP="002E37B0">
            <w:pPr>
              <w:pStyle w:val="TableParagraph"/>
              <w:ind w:left="259"/>
              <w:rPr>
                <w:sz w:val="20"/>
              </w:rPr>
            </w:pPr>
            <w:r>
              <w:rPr>
                <w:sz w:val="20"/>
              </w:rPr>
              <w:t>10.20.7.2</w:t>
            </w:r>
          </w:p>
        </w:tc>
        <w:tc>
          <w:tcPr>
            <w:tcW w:w="2268" w:type="dxa"/>
            <w:tcBorders>
              <w:top w:val="nil"/>
            </w:tcBorders>
            <w:shd w:val="clear" w:color="auto" w:fill="D9E1F3"/>
          </w:tcPr>
          <w:p w14:paraId="47AB0E36" w14:textId="60AAAA98" w:rsidR="002E37B0" w:rsidRDefault="002E37B0" w:rsidP="002E37B0">
            <w:pPr>
              <w:pStyle w:val="TableParagraph"/>
              <w:ind w:right="112"/>
              <w:rPr>
                <w:sz w:val="20"/>
              </w:rPr>
            </w:pPr>
            <w:r>
              <w:rPr>
                <w:sz w:val="20"/>
              </w:rPr>
              <w:t>255.255.255.252</w:t>
            </w:r>
          </w:p>
        </w:tc>
      </w:tr>
      <w:tr w:rsidR="002E37B0" w14:paraId="2DFA4BC1" w14:textId="77777777" w:rsidTr="002E37B0">
        <w:trPr>
          <w:trHeight w:val="419"/>
        </w:trPr>
        <w:tc>
          <w:tcPr>
            <w:tcW w:w="1842" w:type="dxa"/>
          </w:tcPr>
          <w:p w14:paraId="0BED9EA8" w14:textId="72EC3CD0" w:rsidR="002E37B0" w:rsidRDefault="002E37B0" w:rsidP="002E37B0">
            <w:pPr>
              <w:pStyle w:val="TableParagraph"/>
              <w:ind w:right="101"/>
              <w:rPr>
                <w:b/>
                <w:sz w:val="20"/>
              </w:rPr>
            </w:pPr>
            <w:r>
              <w:rPr>
                <w:b/>
                <w:sz w:val="20"/>
              </w:rPr>
              <w:t>B</w:t>
            </w:r>
          </w:p>
        </w:tc>
        <w:tc>
          <w:tcPr>
            <w:tcW w:w="2126" w:type="dxa"/>
          </w:tcPr>
          <w:p w14:paraId="453710F1" w14:textId="149ECA1E" w:rsidR="002E37B0" w:rsidRDefault="002E37B0" w:rsidP="002E37B0">
            <w:pPr>
              <w:pStyle w:val="TableParagraph"/>
              <w:ind w:left="259"/>
              <w:rPr>
                <w:sz w:val="20"/>
              </w:rPr>
            </w:pPr>
            <w:r>
              <w:rPr>
                <w:sz w:val="20"/>
              </w:rPr>
              <w:t>10.20.7.6</w:t>
            </w:r>
          </w:p>
        </w:tc>
        <w:tc>
          <w:tcPr>
            <w:tcW w:w="2268" w:type="dxa"/>
          </w:tcPr>
          <w:p w14:paraId="6C91BC86" w14:textId="19667017" w:rsidR="002E37B0" w:rsidRDefault="002E37B0" w:rsidP="002E37B0">
            <w:pPr>
              <w:pStyle w:val="TableParagraph"/>
              <w:ind w:right="112"/>
              <w:rPr>
                <w:sz w:val="20"/>
              </w:rPr>
            </w:pPr>
            <w:r>
              <w:rPr>
                <w:sz w:val="20"/>
              </w:rPr>
              <w:t>255.255.255.252</w:t>
            </w:r>
          </w:p>
        </w:tc>
      </w:tr>
      <w:tr w:rsidR="002E37B0" w14:paraId="4EE4D8FC" w14:textId="77777777" w:rsidTr="002E37B0">
        <w:trPr>
          <w:trHeight w:val="422"/>
        </w:trPr>
        <w:tc>
          <w:tcPr>
            <w:tcW w:w="1842" w:type="dxa"/>
            <w:shd w:val="clear" w:color="auto" w:fill="D9E1F3"/>
          </w:tcPr>
          <w:p w14:paraId="7638F451" w14:textId="6BD87FFE" w:rsidR="002E37B0" w:rsidRDefault="002E37B0" w:rsidP="002E37B0">
            <w:pPr>
              <w:pStyle w:val="TableParagraph"/>
              <w:ind w:right="101"/>
              <w:rPr>
                <w:b/>
                <w:sz w:val="20"/>
              </w:rPr>
            </w:pPr>
            <w:r>
              <w:rPr>
                <w:b/>
                <w:sz w:val="20"/>
              </w:rPr>
              <w:t>1</w:t>
            </w:r>
          </w:p>
        </w:tc>
        <w:tc>
          <w:tcPr>
            <w:tcW w:w="2126" w:type="dxa"/>
            <w:shd w:val="clear" w:color="auto" w:fill="D9E1F3"/>
          </w:tcPr>
          <w:p w14:paraId="163DC0BA" w14:textId="147493B0" w:rsidR="002E37B0" w:rsidRDefault="002E37B0" w:rsidP="002E37B0">
            <w:pPr>
              <w:pStyle w:val="TableParagraph"/>
              <w:ind w:left="259"/>
              <w:rPr>
                <w:sz w:val="20"/>
              </w:rPr>
            </w:pPr>
            <w:r>
              <w:rPr>
                <w:sz w:val="20"/>
              </w:rPr>
              <w:t>10.20.7.1</w:t>
            </w:r>
          </w:p>
        </w:tc>
        <w:tc>
          <w:tcPr>
            <w:tcW w:w="2268" w:type="dxa"/>
            <w:shd w:val="clear" w:color="auto" w:fill="D9E1F3"/>
          </w:tcPr>
          <w:p w14:paraId="5A17675A" w14:textId="4A6C0DF5" w:rsidR="002E37B0" w:rsidRDefault="002E37B0" w:rsidP="002E37B0">
            <w:pPr>
              <w:pStyle w:val="TableParagraph"/>
              <w:ind w:right="112"/>
              <w:rPr>
                <w:sz w:val="20"/>
              </w:rPr>
            </w:pPr>
            <w:r>
              <w:rPr>
                <w:sz w:val="20"/>
              </w:rPr>
              <w:t>255.255.255.252</w:t>
            </w:r>
          </w:p>
        </w:tc>
      </w:tr>
      <w:tr w:rsidR="002E37B0" w14:paraId="3E698A8E" w14:textId="77777777" w:rsidTr="002E37B0">
        <w:trPr>
          <w:trHeight w:val="420"/>
        </w:trPr>
        <w:tc>
          <w:tcPr>
            <w:tcW w:w="1842" w:type="dxa"/>
          </w:tcPr>
          <w:p w14:paraId="3C652DF7" w14:textId="19EEEEB2" w:rsidR="002E37B0" w:rsidRDefault="002E37B0" w:rsidP="002E37B0">
            <w:pPr>
              <w:pStyle w:val="TableParagraph"/>
              <w:ind w:right="101"/>
              <w:rPr>
                <w:b/>
                <w:sz w:val="20"/>
              </w:rPr>
            </w:pPr>
            <w:r>
              <w:rPr>
                <w:b/>
                <w:sz w:val="20"/>
              </w:rPr>
              <w:t>3</w:t>
            </w:r>
          </w:p>
        </w:tc>
        <w:tc>
          <w:tcPr>
            <w:tcW w:w="2126" w:type="dxa"/>
          </w:tcPr>
          <w:p w14:paraId="10111ABF" w14:textId="46C4826A" w:rsidR="002E37B0" w:rsidRDefault="002E37B0" w:rsidP="002E37B0">
            <w:pPr>
              <w:pStyle w:val="TableParagraph"/>
              <w:ind w:left="259"/>
              <w:rPr>
                <w:sz w:val="20"/>
              </w:rPr>
            </w:pPr>
            <w:r>
              <w:rPr>
                <w:sz w:val="20"/>
              </w:rPr>
              <w:t>10.20.7.5</w:t>
            </w:r>
          </w:p>
        </w:tc>
        <w:tc>
          <w:tcPr>
            <w:tcW w:w="2268" w:type="dxa"/>
          </w:tcPr>
          <w:p w14:paraId="7B3BC10A" w14:textId="51270E84" w:rsidR="002E37B0" w:rsidRDefault="002E37B0" w:rsidP="002E37B0">
            <w:pPr>
              <w:pStyle w:val="TableParagraph"/>
              <w:ind w:right="112"/>
              <w:rPr>
                <w:sz w:val="20"/>
              </w:rPr>
            </w:pPr>
            <w:r>
              <w:rPr>
                <w:sz w:val="20"/>
              </w:rPr>
              <w:t>255.255.255.252</w:t>
            </w:r>
          </w:p>
        </w:tc>
      </w:tr>
    </w:tbl>
    <w:p w14:paraId="7458B77E" w14:textId="0A844574" w:rsidR="002E37B0" w:rsidRDefault="002E37B0">
      <w:pPr>
        <w:pStyle w:val="Corpodetexto"/>
        <w:spacing w:before="10"/>
        <w:rPr>
          <w:sz w:val="14"/>
        </w:rPr>
      </w:pPr>
    </w:p>
    <w:p w14:paraId="0F691D2E" w14:textId="4E911D5D" w:rsidR="002E37B0" w:rsidRDefault="002E37B0">
      <w:pPr>
        <w:pStyle w:val="Corpodetexto"/>
        <w:spacing w:before="10"/>
        <w:rPr>
          <w:sz w:val="14"/>
        </w:rPr>
      </w:pPr>
    </w:p>
    <w:p w14:paraId="302066B5" w14:textId="6610F323" w:rsidR="002E37B0" w:rsidRDefault="002E37B0">
      <w:pPr>
        <w:pStyle w:val="Corpodetexto"/>
        <w:spacing w:before="10"/>
        <w:rPr>
          <w:sz w:val="14"/>
        </w:rPr>
      </w:pPr>
    </w:p>
    <w:p w14:paraId="334C6733" w14:textId="151FCF12" w:rsidR="002E37B0" w:rsidRDefault="002E37B0">
      <w:pPr>
        <w:pStyle w:val="Corpodetexto"/>
        <w:spacing w:before="10"/>
        <w:rPr>
          <w:sz w:val="14"/>
        </w:rPr>
      </w:pPr>
    </w:p>
    <w:p w14:paraId="00579A38" w14:textId="3BC3FE0E" w:rsidR="002E37B0" w:rsidRDefault="002E37B0">
      <w:pPr>
        <w:pStyle w:val="Corpodetexto"/>
        <w:spacing w:before="10"/>
        <w:rPr>
          <w:sz w:val="14"/>
        </w:rPr>
      </w:pPr>
    </w:p>
    <w:p w14:paraId="68F64344" w14:textId="4A7F6A4F" w:rsidR="002E37B0" w:rsidRDefault="002E37B0">
      <w:pPr>
        <w:pStyle w:val="Corpodetexto"/>
        <w:spacing w:before="10"/>
        <w:rPr>
          <w:sz w:val="14"/>
        </w:rPr>
      </w:pPr>
    </w:p>
    <w:p w14:paraId="151E340A" w14:textId="77777777" w:rsidR="002E37B0" w:rsidRDefault="002E37B0">
      <w:pPr>
        <w:pStyle w:val="Corpodetexto"/>
        <w:spacing w:before="10"/>
        <w:rPr>
          <w:sz w:val="14"/>
        </w:rPr>
      </w:pPr>
    </w:p>
    <w:p w14:paraId="679D52C3" w14:textId="197CF196" w:rsidR="002E37B0" w:rsidRDefault="002E37B0">
      <w:pPr>
        <w:pStyle w:val="Corpodetexto"/>
        <w:spacing w:before="10"/>
        <w:rPr>
          <w:sz w:val="14"/>
        </w:rPr>
      </w:pPr>
    </w:p>
    <w:p w14:paraId="694CCCCC" w14:textId="4259AEFC" w:rsidR="002E37B0" w:rsidRDefault="002E37B0">
      <w:pPr>
        <w:pStyle w:val="Corpodetexto"/>
        <w:spacing w:before="10"/>
        <w:rPr>
          <w:sz w:val="14"/>
        </w:rPr>
      </w:pPr>
    </w:p>
    <w:p w14:paraId="059AE393" w14:textId="77777777" w:rsidR="002E37B0" w:rsidRDefault="002E37B0">
      <w:pPr>
        <w:pStyle w:val="Corpodetexto"/>
        <w:spacing w:before="10"/>
        <w:rPr>
          <w:sz w:val="14"/>
        </w:rPr>
      </w:pPr>
    </w:p>
    <w:p w14:paraId="06EDFE78" w14:textId="6264B5B1" w:rsidR="002E37B0" w:rsidRDefault="002E37B0">
      <w:pPr>
        <w:pStyle w:val="Corpodetexto"/>
        <w:spacing w:before="10"/>
        <w:rPr>
          <w:sz w:val="14"/>
        </w:rPr>
      </w:pPr>
    </w:p>
    <w:p w14:paraId="4C9B3C0A" w14:textId="7A5B2552" w:rsidR="002E37B0" w:rsidRDefault="002E37B0">
      <w:pPr>
        <w:pStyle w:val="Corpodetexto"/>
        <w:spacing w:before="10"/>
        <w:rPr>
          <w:sz w:val="14"/>
        </w:rPr>
      </w:pPr>
    </w:p>
    <w:p w14:paraId="15B3A4E4" w14:textId="27C97A19" w:rsidR="002E37B0" w:rsidRDefault="002E37B0">
      <w:pPr>
        <w:pStyle w:val="Corpodetexto"/>
        <w:spacing w:before="10"/>
        <w:rPr>
          <w:sz w:val="14"/>
        </w:rPr>
      </w:pPr>
    </w:p>
    <w:p w14:paraId="775DDE8E" w14:textId="672FE6BE" w:rsidR="002E37B0" w:rsidRDefault="002E37B0">
      <w:pPr>
        <w:pStyle w:val="Corpodetexto"/>
        <w:spacing w:before="10"/>
        <w:rPr>
          <w:sz w:val="14"/>
        </w:rPr>
      </w:pPr>
    </w:p>
    <w:p w14:paraId="33B3FC4A" w14:textId="1AE260A0" w:rsidR="002E37B0" w:rsidRDefault="002E37B0">
      <w:pPr>
        <w:pStyle w:val="Corpodetexto"/>
        <w:spacing w:before="10"/>
        <w:rPr>
          <w:sz w:val="14"/>
        </w:rPr>
      </w:pPr>
    </w:p>
    <w:p w14:paraId="79A1A75F" w14:textId="67788C12" w:rsidR="002E37B0" w:rsidRPr="00B763FD" w:rsidRDefault="002E37B0" w:rsidP="005C42BA">
      <w:pPr>
        <w:pStyle w:val="Corpodetexto"/>
        <w:spacing w:before="10"/>
        <w:ind w:left="720"/>
        <w:rPr>
          <w:sz w:val="22"/>
          <w:szCs w:val="22"/>
        </w:rPr>
      </w:pPr>
      <w:r w:rsidRPr="00B763FD">
        <w:rPr>
          <w:sz w:val="22"/>
          <w:szCs w:val="22"/>
        </w:rPr>
        <w:t>De forma a atribuir estes mesmos endereços, utilizámos os seguintes comandos:</w:t>
      </w:r>
    </w:p>
    <w:p w14:paraId="16A27305" w14:textId="7123508B" w:rsidR="002E37B0" w:rsidRPr="00B763FD" w:rsidRDefault="002E37B0" w:rsidP="005C42BA">
      <w:pPr>
        <w:pStyle w:val="Corpodetexto"/>
        <w:spacing w:before="10"/>
        <w:ind w:left="720"/>
        <w:rPr>
          <w:sz w:val="22"/>
          <w:szCs w:val="22"/>
        </w:rPr>
      </w:pPr>
    </w:p>
    <w:p w14:paraId="7C024666" w14:textId="77777777" w:rsidR="002E37B0" w:rsidRPr="00B763FD" w:rsidRDefault="002E37B0" w:rsidP="005C42BA">
      <w:pPr>
        <w:pStyle w:val="Corpodetexto"/>
        <w:numPr>
          <w:ilvl w:val="0"/>
          <w:numId w:val="21"/>
        </w:numPr>
        <w:spacing w:before="10"/>
        <w:ind w:left="1440"/>
        <w:rPr>
          <w:sz w:val="22"/>
          <w:szCs w:val="22"/>
        </w:rPr>
      </w:pPr>
      <w:r w:rsidRPr="00B763FD">
        <w:rPr>
          <w:sz w:val="22"/>
          <w:szCs w:val="22"/>
        </w:rPr>
        <w:t>Router# configure terminal</w:t>
      </w:r>
    </w:p>
    <w:p w14:paraId="018548C6" w14:textId="77777777" w:rsidR="002E37B0" w:rsidRPr="00B763FD" w:rsidRDefault="002E37B0" w:rsidP="005C42BA">
      <w:pPr>
        <w:pStyle w:val="Corpodetexto"/>
        <w:numPr>
          <w:ilvl w:val="0"/>
          <w:numId w:val="21"/>
        </w:numPr>
        <w:spacing w:before="10"/>
        <w:ind w:left="1440"/>
        <w:rPr>
          <w:sz w:val="22"/>
          <w:szCs w:val="22"/>
        </w:rPr>
      </w:pPr>
      <w:r w:rsidRPr="00B763FD">
        <w:rPr>
          <w:sz w:val="22"/>
          <w:szCs w:val="22"/>
        </w:rPr>
        <w:t>Router(</w:t>
      </w:r>
      <w:proofErr w:type="spellStart"/>
      <w:r w:rsidRPr="00B763FD">
        <w:rPr>
          <w:sz w:val="22"/>
          <w:szCs w:val="22"/>
        </w:rPr>
        <w:t>config-</w:t>
      </w:r>
      <w:proofErr w:type="gramStart"/>
      <w:r w:rsidRPr="00B763FD">
        <w:rPr>
          <w:sz w:val="22"/>
          <w:szCs w:val="22"/>
        </w:rPr>
        <w:t>if</w:t>
      </w:r>
      <w:proofErr w:type="spellEnd"/>
      <w:r w:rsidRPr="00B763FD">
        <w:rPr>
          <w:sz w:val="22"/>
          <w:szCs w:val="22"/>
        </w:rPr>
        <w:t>)#</w:t>
      </w:r>
      <w:proofErr w:type="gramEnd"/>
      <w:r w:rsidRPr="00B763FD">
        <w:rPr>
          <w:sz w:val="22"/>
          <w:szCs w:val="22"/>
        </w:rPr>
        <w:t xml:space="preserve"> </w:t>
      </w:r>
      <w:proofErr w:type="spellStart"/>
      <w:r w:rsidRPr="00B763FD">
        <w:rPr>
          <w:sz w:val="22"/>
          <w:szCs w:val="22"/>
        </w:rPr>
        <w:t>ip</w:t>
      </w:r>
      <w:proofErr w:type="spellEnd"/>
      <w:r w:rsidRPr="00B763FD">
        <w:rPr>
          <w:sz w:val="22"/>
          <w:szCs w:val="22"/>
        </w:rPr>
        <w:t xml:space="preserve"> </w:t>
      </w:r>
      <w:proofErr w:type="spellStart"/>
      <w:r w:rsidRPr="00B763FD">
        <w:rPr>
          <w:sz w:val="22"/>
          <w:szCs w:val="22"/>
        </w:rPr>
        <w:t>address</w:t>
      </w:r>
      <w:proofErr w:type="spellEnd"/>
      <w:r w:rsidRPr="00B763FD">
        <w:rPr>
          <w:sz w:val="22"/>
          <w:szCs w:val="22"/>
        </w:rPr>
        <w:t xml:space="preserve"> [endereço] [máscara] </w:t>
      </w:r>
    </w:p>
    <w:p w14:paraId="01BBC7EB" w14:textId="2E06FE54" w:rsidR="002E37B0" w:rsidRDefault="002E37B0" w:rsidP="00C910C2">
      <w:pPr>
        <w:pStyle w:val="Corpodetexto"/>
        <w:numPr>
          <w:ilvl w:val="0"/>
          <w:numId w:val="21"/>
        </w:numPr>
        <w:spacing w:before="10"/>
        <w:ind w:left="1440"/>
        <w:rPr>
          <w:sz w:val="22"/>
          <w:szCs w:val="22"/>
        </w:rPr>
      </w:pPr>
      <w:r w:rsidRPr="00B763FD">
        <w:rPr>
          <w:sz w:val="22"/>
          <w:szCs w:val="22"/>
        </w:rPr>
        <w:t>Router(</w:t>
      </w:r>
      <w:proofErr w:type="spellStart"/>
      <w:r w:rsidRPr="00B763FD">
        <w:rPr>
          <w:sz w:val="22"/>
          <w:szCs w:val="22"/>
        </w:rPr>
        <w:t>config-</w:t>
      </w:r>
      <w:proofErr w:type="gramStart"/>
      <w:r w:rsidRPr="00B763FD">
        <w:rPr>
          <w:sz w:val="22"/>
          <w:szCs w:val="22"/>
        </w:rPr>
        <w:t>if</w:t>
      </w:r>
      <w:proofErr w:type="spellEnd"/>
      <w:r w:rsidRPr="00B763FD">
        <w:rPr>
          <w:sz w:val="22"/>
          <w:szCs w:val="22"/>
        </w:rPr>
        <w:t>)#</w:t>
      </w:r>
      <w:proofErr w:type="gramEnd"/>
      <w:r w:rsidRPr="00B763FD">
        <w:rPr>
          <w:sz w:val="22"/>
          <w:szCs w:val="22"/>
        </w:rPr>
        <w:t xml:space="preserve"> exit</w:t>
      </w:r>
    </w:p>
    <w:p w14:paraId="5D57B71A" w14:textId="77777777" w:rsidR="00D461D4" w:rsidRPr="00B763FD" w:rsidRDefault="00D461D4" w:rsidP="00D461D4">
      <w:pPr>
        <w:pStyle w:val="Corpodetexto"/>
        <w:spacing w:before="10"/>
        <w:ind w:left="1440"/>
        <w:rPr>
          <w:sz w:val="22"/>
          <w:szCs w:val="22"/>
        </w:rPr>
      </w:pPr>
    </w:p>
    <w:p w14:paraId="7385F9E5" w14:textId="7387B5ED" w:rsidR="002E37B0" w:rsidRPr="00C910C2" w:rsidRDefault="002E37B0" w:rsidP="00C910C2">
      <w:pPr>
        <w:pStyle w:val="Subttulo"/>
        <w:rPr>
          <w:rFonts w:ascii="Tahoma" w:hAnsi="Tahoma" w:cs="Tahoma"/>
          <w:b/>
          <w:bCs/>
          <w:color w:val="000000" w:themeColor="text1"/>
          <w:sz w:val="32"/>
          <w:szCs w:val="32"/>
        </w:rPr>
      </w:pPr>
      <w:r w:rsidRPr="00C910C2">
        <w:rPr>
          <w:rFonts w:ascii="Tahoma" w:hAnsi="Tahoma" w:cs="Tahoma"/>
          <w:b/>
          <w:bCs/>
          <w:color w:val="000000" w:themeColor="text1"/>
          <w:sz w:val="32"/>
          <w:szCs w:val="32"/>
        </w:rPr>
        <w:t>6.1 Testes de conetividade entre routers</w:t>
      </w:r>
    </w:p>
    <w:p w14:paraId="61782F21" w14:textId="4C3188AC" w:rsidR="002E37B0" w:rsidRDefault="002E37B0" w:rsidP="005C42BA">
      <w:pPr>
        <w:pStyle w:val="Corpodetexto"/>
        <w:spacing w:before="10"/>
        <w:ind w:left="720"/>
      </w:pPr>
      <w:r>
        <w:t>Testámos então a conectividade ponto-a-ponto.</w:t>
      </w:r>
    </w:p>
    <w:p w14:paraId="23550AA6" w14:textId="108645D1" w:rsidR="002E37B0" w:rsidRDefault="002E37B0" w:rsidP="005C42BA">
      <w:pPr>
        <w:pStyle w:val="Corpodetexto"/>
        <w:spacing w:before="10"/>
        <w:ind w:left="720"/>
      </w:pPr>
    </w:p>
    <w:p w14:paraId="5E818F46" w14:textId="77777777" w:rsidR="00B8122B" w:rsidRDefault="002E37B0" w:rsidP="00B8122B">
      <w:pPr>
        <w:pStyle w:val="Corpodetexto"/>
        <w:keepNext/>
        <w:spacing w:before="10"/>
        <w:jc w:val="center"/>
      </w:pPr>
      <w:r>
        <w:rPr>
          <w:noProof/>
        </w:rPr>
        <w:drawing>
          <wp:inline distT="0" distB="0" distL="0" distR="0" wp14:anchorId="14868D38" wp14:editId="1D8B1C71">
            <wp:extent cx="4338955" cy="77660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8955" cy="776605"/>
                    </a:xfrm>
                    <a:prstGeom prst="rect">
                      <a:avLst/>
                    </a:prstGeom>
                    <a:noFill/>
                    <a:ln>
                      <a:noFill/>
                    </a:ln>
                  </pic:spPr>
                </pic:pic>
              </a:graphicData>
            </a:graphic>
          </wp:inline>
        </w:drawing>
      </w:r>
    </w:p>
    <w:p w14:paraId="0A312FA8" w14:textId="3FF5E2E3" w:rsidR="002E37B0" w:rsidRDefault="00B8122B" w:rsidP="00B8122B">
      <w:pPr>
        <w:pStyle w:val="Legenda"/>
        <w:jc w:val="center"/>
      </w:pPr>
      <w:bookmarkStart w:id="35" w:name="_Toc57487300"/>
      <w:r>
        <w:t xml:space="preserve">Figura </w:t>
      </w:r>
      <w:r>
        <w:fldChar w:fldCharType="begin"/>
      </w:r>
      <w:r>
        <w:instrText xml:space="preserve"> SEQ Figura \* ARABIC </w:instrText>
      </w:r>
      <w:r>
        <w:fldChar w:fldCharType="separate"/>
      </w:r>
      <w:r w:rsidR="003D72F8">
        <w:rPr>
          <w:noProof/>
        </w:rPr>
        <w:t>25</w:t>
      </w:r>
      <w:r>
        <w:fldChar w:fldCharType="end"/>
      </w:r>
      <w:r>
        <w:t xml:space="preserve"> - </w:t>
      </w:r>
      <w:proofErr w:type="spellStart"/>
      <w:r>
        <w:t>ping</w:t>
      </w:r>
      <w:proofErr w:type="spellEnd"/>
      <w:r>
        <w:t xml:space="preserve"> do Router 1 para o Router A</w:t>
      </w:r>
      <w:bookmarkEnd w:id="35"/>
    </w:p>
    <w:p w14:paraId="687E1CB1" w14:textId="491FAE88" w:rsidR="00B8122B" w:rsidRDefault="00B8122B" w:rsidP="00B8122B"/>
    <w:p w14:paraId="111A2238" w14:textId="77777777" w:rsidR="00B8122B" w:rsidRDefault="00B8122B" w:rsidP="00B8122B">
      <w:pPr>
        <w:keepNext/>
        <w:jc w:val="center"/>
      </w:pPr>
      <w:r>
        <w:rPr>
          <w:noProof/>
        </w:rPr>
        <w:drawing>
          <wp:inline distT="0" distB="0" distL="0" distR="0" wp14:anchorId="6E4D1863" wp14:editId="0D5EC079">
            <wp:extent cx="4088765" cy="107823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88765" cy="1078230"/>
                    </a:xfrm>
                    <a:prstGeom prst="rect">
                      <a:avLst/>
                    </a:prstGeom>
                    <a:noFill/>
                    <a:ln>
                      <a:noFill/>
                    </a:ln>
                  </pic:spPr>
                </pic:pic>
              </a:graphicData>
            </a:graphic>
          </wp:inline>
        </w:drawing>
      </w:r>
    </w:p>
    <w:p w14:paraId="5F777763" w14:textId="6FBCF1C5" w:rsidR="00B8122B" w:rsidRDefault="00B8122B" w:rsidP="00B8122B">
      <w:pPr>
        <w:pStyle w:val="Legenda"/>
        <w:jc w:val="center"/>
      </w:pPr>
      <w:bookmarkStart w:id="36" w:name="_Toc57487301"/>
      <w:r>
        <w:t xml:space="preserve">Figura </w:t>
      </w:r>
      <w:r>
        <w:fldChar w:fldCharType="begin"/>
      </w:r>
      <w:r>
        <w:instrText xml:space="preserve"> SEQ Figura \* ARABIC </w:instrText>
      </w:r>
      <w:r>
        <w:fldChar w:fldCharType="separate"/>
      </w:r>
      <w:r w:rsidR="003D72F8">
        <w:rPr>
          <w:noProof/>
        </w:rPr>
        <w:t>26</w:t>
      </w:r>
      <w:r>
        <w:fldChar w:fldCharType="end"/>
      </w:r>
      <w:r>
        <w:t xml:space="preserve"> - </w:t>
      </w:r>
      <w:r w:rsidRPr="007A0E1B">
        <w:t xml:space="preserve">- </w:t>
      </w:r>
      <w:proofErr w:type="spellStart"/>
      <w:r w:rsidRPr="007A0E1B">
        <w:t>ping</w:t>
      </w:r>
      <w:proofErr w:type="spellEnd"/>
      <w:r w:rsidRPr="007A0E1B">
        <w:t xml:space="preserve"> do Router </w:t>
      </w:r>
      <w:r>
        <w:t>B</w:t>
      </w:r>
      <w:r w:rsidRPr="007A0E1B">
        <w:t xml:space="preserve"> para o Router </w:t>
      </w:r>
      <w:r>
        <w:t>2</w:t>
      </w:r>
      <w:bookmarkEnd w:id="36"/>
    </w:p>
    <w:p w14:paraId="3665842F" w14:textId="6F8CC67A" w:rsidR="00B8122B" w:rsidRDefault="00B8122B" w:rsidP="00B8122B"/>
    <w:p w14:paraId="06A73A7F" w14:textId="587BDD7F" w:rsidR="00B8122B" w:rsidRDefault="00B8122B" w:rsidP="00B8122B"/>
    <w:p w14:paraId="22ED364B" w14:textId="014896F8" w:rsidR="00B8122B" w:rsidRDefault="00B8122B" w:rsidP="00B8122B"/>
    <w:p w14:paraId="58D452A7" w14:textId="6473B11A" w:rsidR="00B8122B" w:rsidRDefault="00B8122B" w:rsidP="00B8122B"/>
    <w:p w14:paraId="455E0EFB" w14:textId="44719989" w:rsidR="00B8122B" w:rsidRDefault="00B8122B" w:rsidP="00B8122B"/>
    <w:p w14:paraId="551BFB41" w14:textId="2D82C854" w:rsidR="00B8122B" w:rsidRDefault="00B8122B" w:rsidP="00B8122B"/>
    <w:p w14:paraId="0D4BFE95" w14:textId="37725938" w:rsidR="00B8122B" w:rsidRDefault="00B8122B" w:rsidP="00B8122B"/>
    <w:p w14:paraId="38D590F0" w14:textId="7426079F" w:rsidR="00B8122B" w:rsidRDefault="00B8122B" w:rsidP="00B8122B"/>
    <w:p w14:paraId="71FF670E" w14:textId="6E216D82" w:rsidR="00B8122B" w:rsidRDefault="00B8122B" w:rsidP="00B8122B"/>
    <w:p w14:paraId="137303F3" w14:textId="3E6B2E29" w:rsidR="00B8122B" w:rsidRDefault="00B8122B" w:rsidP="00B8122B"/>
    <w:p w14:paraId="30D6AD2B" w14:textId="36BE0F08" w:rsidR="00B8122B" w:rsidRDefault="00B8122B" w:rsidP="00B8122B"/>
    <w:p w14:paraId="34537987" w14:textId="0169FECC" w:rsidR="00B8122B" w:rsidRDefault="00B8122B" w:rsidP="00B8122B"/>
    <w:p w14:paraId="325BAE5A" w14:textId="77777777" w:rsidR="00B8122B" w:rsidRPr="00C910C2" w:rsidRDefault="00B8122B" w:rsidP="00C910C2">
      <w:pPr>
        <w:pStyle w:val="Subttulo"/>
        <w:rPr>
          <w:rFonts w:ascii="Tahoma" w:hAnsi="Tahoma" w:cs="Tahoma"/>
          <w:b/>
          <w:bCs/>
          <w:color w:val="000000" w:themeColor="text1"/>
          <w:sz w:val="32"/>
          <w:szCs w:val="32"/>
        </w:rPr>
      </w:pPr>
    </w:p>
    <w:p w14:paraId="71870941" w14:textId="2F06E38A" w:rsidR="00B8122B" w:rsidRPr="00C910C2" w:rsidRDefault="00B8122B" w:rsidP="00C910C2">
      <w:pPr>
        <w:pStyle w:val="Subttulo"/>
        <w:rPr>
          <w:rFonts w:ascii="Tahoma" w:hAnsi="Tahoma" w:cs="Tahoma"/>
          <w:b/>
          <w:bCs/>
          <w:color w:val="000000" w:themeColor="text1"/>
          <w:sz w:val="32"/>
          <w:szCs w:val="32"/>
        </w:rPr>
      </w:pPr>
      <w:r w:rsidRPr="00C910C2">
        <w:rPr>
          <w:rFonts w:ascii="Tahoma" w:hAnsi="Tahoma" w:cs="Tahoma"/>
          <w:b/>
          <w:bCs/>
          <w:color w:val="000000" w:themeColor="text1"/>
          <w:sz w:val="32"/>
          <w:szCs w:val="32"/>
        </w:rPr>
        <w:t>6.2 Mais configurações</w:t>
      </w:r>
    </w:p>
    <w:p w14:paraId="59C1105E" w14:textId="7C200BF6" w:rsidR="00B8122B" w:rsidRPr="00B763FD" w:rsidRDefault="00B8122B" w:rsidP="00B763FD">
      <w:pPr>
        <w:pStyle w:val="Corpodetexto"/>
        <w:spacing w:before="10"/>
        <w:ind w:left="720"/>
        <w:jc w:val="both"/>
        <w:rPr>
          <w:sz w:val="22"/>
          <w:szCs w:val="22"/>
        </w:rPr>
      </w:pPr>
      <w:r w:rsidRPr="00B763FD">
        <w:rPr>
          <w:sz w:val="22"/>
          <w:szCs w:val="22"/>
        </w:rPr>
        <w:t xml:space="preserve">Começámos por ativar uma topologia em RPVST+, indo ao </w:t>
      </w:r>
      <w:proofErr w:type="spellStart"/>
      <w:r w:rsidRPr="00B763FD">
        <w:rPr>
          <w:sz w:val="22"/>
          <w:szCs w:val="22"/>
        </w:rPr>
        <w:t>switch</w:t>
      </w:r>
      <w:proofErr w:type="spellEnd"/>
      <w:r w:rsidRPr="00B763FD">
        <w:rPr>
          <w:sz w:val="22"/>
          <w:szCs w:val="22"/>
        </w:rPr>
        <w:t xml:space="preserve"> raiz e invocando o comando:</w:t>
      </w:r>
    </w:p>
    <w:p w14:paraId="7477C8EF" w14:textId="77777777" w:rsidR="00B8122B" w:rsidRDefault="00B8122B" w:rsidP="00B8122B">
      <w:pPr>
        <w:pStyle w:val="Corpodetexto"/>
        <w:spacing w:before="10"/>
      </w:pPr>
    </w:p>
    <w:p w14:paraId="0F9436D8" w14:textId="77777777" w:rsidR="00B8122B" w:rsidRDefault="00B8122B" w:rsidP="00B8122B">
      <w:pPr>
        <w:pStyle w:val="Corpodetexto"/>
        <w:keepNext/>
        <w:spacing w:before="10"/>
        <w:jc w:val="center"/>
      </w:pPr>
      <w:r>
        <w:rPr>
          <w:noProof/>
        </w:rPr>
        <w:drawing>
          <wp:inline distT="0" distB="0" distL="0" distR="0" wp14:anchorId="1E2A1361" wp14:editId="4F3631F3">
            <wp:extent cx="2837815" cy="5778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37815" cy="577850"/>
                    </a:xfrm>
                    <a:prstGeom prst="rect">
                      <a:avLst/>
                    </a:prstGeom>
                    <a:noFill/>
                    <a:ln>
                      <a:noFill/>
                    </a:ln>
                  </pic:spPr>
                </pic:pic>
              </a:graphicData>
            </a:graphic>
          </wp:inline>
        </w:drawing>
      </w:r>
    </w:p>
    <w:p w14:paraId="7A64FEE9" w14:textId="4DC0C6D6" w:rsidR="00B8122B" w:rsidRDefault="00B8122B" w:rsidP="00B8122B">
      <w:pPr>
        <w:pStyle w:val="Legenda"/>
        <w:jc w:val="center"/>
      </w:pPr>
      <w:bookmarkStart w:id="37" w:name="_Toc57487302"/>
      <w:r>
        <w:t xml:space="preserve">Figura </w:t>
      </w:r>
      <w:r>
        <w:fldChar w:fldCharType="begin"/>
      </w:r>
      <w:r>
        <w:instrText xml:space="preserve"> SEQ Figura \* ARABIC </w:instrText>
      </w:r>
      <w:r>
        <w:fldChar w:fldCharType="separate"/>
      </w:r>
      <w:r w:rsidR="003D72F8">
        <w:rPr>
          <w:noProof/>
        </w:rPr>
        <w:t>27</w:t>
      </w:r>
      <w:r>
        <w:fldChar w:fldCharType="end"/>
      </w:r>
      <w:r>
        <w:t xml:space="preserve"> - </w:t>
      </w:r>
      <w:r w:rsidRPr="00167418">
        <w:t>Ativação de RPVST+</w:t>
      </w:r>
      <w:bookmarkEnd w:id="37"/>
    </w:p>
    <w:p w14:paraId="3135B64A" w14:textId="716BAB29" w:rsidR="00B8122B" w:rsidRPr="00B763FD" w:rsidRDefault="00B8122B" w:rsidP="00B763FD">
      <w:pPr>
        <w:pStyle w:val="Corpodetexto"/>
        <w:spacing w:before="10"/>
        <w:ind w:left="720"/>
        <w:jc w:val="both"/>
        <w:rPr>
          <w:sz w:val="22"/>
          <w:szCs w:val="22"/>
        </w:rPr>
      </w:pPr>
      <w:r w:rsidRPr="00B763FD">
        <w:rPr>
          <w:sz w:val="22"/>
          <w:szCs w:val="22"/>
        </w:rPr>
        <w:t xml:space="preserve">Agora, tivemos de garantir que o Swdistribution-1 é a </w:t>
      </w:r>
      <w:proofErr w:type="spellStart"/>
      <w:r w:rsidRPr="00B763FD">
        <w:rPr>
          <w:sz w:val="22"/>
          <w:szCs w:val="22"/>
        </w:rPr>
        <w:t>Root</w:t>
      </w:r>
      <w:proofErr w:type="spellEnd"/>
      <w:r w:rsidRPr="00B763FD">
        <w:rPr>
          <w:sz w:val="22"/>
          <w:szCs w:val="22"/>
        </w:rPr>
        <w:t xml:space="preserve"> Bridge </w:t>
      </w:r>
      <w:proofErr w:type="spellStart"/>
      <w:r w:rsidRPr="00B763FD">
        <w:rPr>
          <w:sz w:val="22"/>
          <w:szCs w:val="22"/>
        </w:rPr>
        <w:t>primary</w:t>
      </w:r>
      <w:proofErr w:type="spellEnd"/>
      <w:r w:rsidRPr="00B763FD">
        <w:rPr>
          <w:sz w:val="22"/>
          <w:szCs w:val="22"/>
        </w:rPr>
        <w:t xml:space="preserve"> da VLAN 90 e </w:t>
      </w:r>
      <w:proofErr w:type="spellStart"/>
      <w:r w:rsidRPr="00B763FD">
        <w:rPr>
          <w:sz w:val="22"/>
          <w:szCs w:val="22"/>
        </w:rPr>
        <w:t>Root</w:t>
      </w:r>
      <w:proofErr w:type="spellEnd"/>
      <w:r w:rsidRPr="00B763FD">
        <w:rPr>
          <w:sz w:val="22"/>
          <w:szCs w:val="22"/>
        </w:rPr>
        <w:t xml:space="preserve"> Bridge </w:t>
      </w:r>
      <w:proofErr w:type="spellStart"/>
      <w:r w:rsidRPr="00B763FD">
        <w:rPr>
          <w:sz w:val="22"/>
          <w:szCs w:val="22"/>
        </w:rPr>
        <w:t>secondary</w:t>
      </w:r>
      <w:proofErr w:type="spellEnd"/>
      <w:r w:rsidRPr="00B763FD">
        <w:rPr>
          <w:sz w:val="22"/>
          <w:szCs w:val="22"/>
        </w:rPr>
        <w:t xml:space="preserve"> da VLAN 95. O Swdistribution-2 é a RB </w:t>
      </w:r>
      <w:proofErr w:type="spellStart"/>
      <w:r w:rsidRPr="00B763FD">
        <w:rPr>
          <w:sz w:val="22"/>
          <w:szCs w:val="22"/>
        </w:rPr>
        <w:t>primary</w:t>
      </w:r>
      <w:proofErr w:type="spellEnd"/>
      <w:r w:rsidRPr="00B763FD">
        <w:rPr>
          <w:sz w:val="22"/>
          <w:szCs w:val="22"/>
        </w:rPr>
        <w:t xml:space="preserve"> da VLAN 95 e </w:t>
      </w:r>
      <w:proofErr w:type="spellStart"/>
      <w:r w:rsidRPr="00B763FD">
        <w:rPr>
          <w:sz w:val="22"/>
          <w:szCs w:val="22"/>
        </w:rPr>
        <w:t>secondary</w:t>
      </w:r>
      <w:proofErr w:type="spellEnd"/>
      <w:r w:rsidRPr="00B763FD">
        <w:rPr>
          <w:sz w:val="22"/>
          <w:szCs w:val="22"/>
        </w:rPr>
        <w:t xml:space="preserve"> da VLAN 90. Observemos os comandos que permitem isto:</w:t>
      </w:r>
    </w:p>
    <w:p w14:paraId="4C77DCE6" w14:textId="5F76FCF6" w:rsidR="00B8122B" w:rsidRPr="00B763FD" w:rsidRDefault="00B8122B" w:rsidP="00B763FD">
      <w:pPr>
        <w:pStyle w:val="Corpodetexto"/>
        <w:spacing w:before="10"/>
        <w:ind w:left="720"/>
        <w:jc w:val="both"/>
        <w:rPr>
          <w:sz w:val="22"/>
          <w:szCs w:val="22"/>
        </w:rPr>
      </w:pPr>
    </w:p>
    <w:p w14:paraId="72D35483" w14:textId="08A5B216" w:rsidR="00B8122B" w:rsidRDefault="00B8122B" w:rsidP="00B8122B">
      <w:pPr>
        <w:pStyle w:val="Corpodetexto"/>
        <w:spacing w:before="10"/>
        <w:jc w:val="center"/>
      </w:pPr>
      <w:r>
        <w:rPr>
          <w:noProof/>
        </w:rPr>
        <w:drawing>
          <wp:inline distT="0" distB="0" distL="0" distR="0" wp14:anchorId="41614019" wp14:editId="283E2C6A">
            <wp:extent cx="3959225" cy="65532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59225" cy="655320"/>
                    </a:xfrm>
                    <a:prstGeom prst="rect">
                      <a:avLst/>
                    </a:prstGeom>
                    <a:noFill/>
                    <a:ln>
                      <a:noFill/>
                    </a:ln>
                  </pic:spPr>
                </pic:pic>
              </a:graphicData>
            </a:graphic>
          </wp:inline>
        </w:drawing>
      </w:r>
    </w:p>
    <w:p w14:paraId="57ADBD3F" w14:textId="19C74D82" w:rsidR="00B8122B" w:rsidRDefault="00B8122B" w:rsidP="00B8122B">
      <w:pPr>
        <w:pStyle w:val="Corpodetexto"/>
        <w:spacing w:before="10"/>
        <w:jc w:val="center"/>
      </w:pPr>
    </w:p>
    <w:p w14:paraId="373971B2" w14:textId="77777777" w:rsidR="000E16DF" w:rsidRDefault="000E16DF" w:rsidP="000E16DF">
      <w:pPr>
        <w:pStyle w:val="Corpodetexto"/>
        <w:keepNext/>
        <w:spacing w:before="10"/>
        <w:jc w:val="center"/>
      </w:pPr>
      <w:r>
        <w:rPr>
          <w:noProof/>
        </w:rPr>
        <w:drawing>
          <wp:inline distT="0" distB="0" distL="0" distR="0" wp14:anchorId="0DF9DF9B" wp14:editId="6B33CB02">
            <wp:extent cx="3830320" cy="41402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30320" cy="414020"/>
                    </a:xfrm>
                    <a:prstGeom prst="rect">
                      <a:avLst/>
                    </a:prstGeom>
                    <a:noFill/>
                    <a:ln>
                      <a:noFill/>
                    </a:ln>
                  </pic:spPr>
                </pic:pic>
              </a:graphicData>
            </a:graphic>
          </wp:inline>
        </w:drawing>
      </w:r>
    </w:p>
    <w:p w14:paraId="0DF5284E" w14:textId="3351276D" w:rsidR="000E16DF" w:rsidRDefault="000E16DF" w:rsidP="000E16DF">
      <w:pPr>
        <w:pStyle w:val="Legenda"/>
        <w:jc w:val="center"/>
      </w:pPr>
      <w:bookmarkStart w:id="38" w:name="_Toc57487303"/>
      <w:r>
        <w:t xml:space="preserve">Figura </w:t>
      </w:r>
      <w:r>
        <w:fldChar w:fldCharType="begin"/>
      </w:r>
      <w:r>
        <w:instrText xml:space="preserve"> SEQ Figura \* ARABIC </w:instrText>
      </w:r>
      <w:r>
        <w:fldChar w:fldCharType="separate"/>
      </w:r>
      <w:r w:rsidR="003D72F8">
        <w:rPr>
          <w:noProof/>
        </w:rPr>
        <w:t>28</w:t>
      </w:r>
      <w:r>
        <w:fldChar w:fldCharType="end"/>
      </w:r>
      <w:r>
        <w:t xml:space="preserve"> -</w:t>
      </w:r>
      <w:r w:rsidRPr="00D30A7A">
        <w:t xml:space="preserve"> Definição das prioridades das </w:t>
      </w:r>
      <w:proofErr w:type="spellStart"/>
      <w:r w:rsidRPr="00D30A7A">
        <w:t>Root</w:t>
      </w:r>
      <w:proofErr w:type="spellEnd"/>
      <w:r w:rsidRPr="00D30A7A">
        <w:t xml:space="preserve"> Bridges</w:t>
      </w:r>
      <w:bookmarkEnd w:id="38"/>
    </w:p>
    <w:p w14:paraId="262DF58A" w14:textId="023C778F" w:rsidR="002E37B0" w:rsidRDefault="002E37B0" w:rsidP="005C42BA">
      <w:pPr>
        <w:pStyle w:val="Corpodetexto"/>
        <w:spacing w:before="10"/>
        <w:ind w:left="720"/>
      </w:pPr>
    </w:p>
    <w:p w14:paraId="2026AB52" w14:textId="0EA94684" w:rsidR="00B8122B" w:rsidRPr="00B763FD" w:rsidRDefault="00B8122B" w:rsidP="00B763FD">
      <w:pPr>
        <w:pStyle w:val="Corpodetexto"/>
        <w:spacing w:before="10"/>
        <w:ind w:left="720"/>
        <w:jc w:val="both"/>
        <w:rPr>
          <w:sz w:val="22"/>
          <w:szCs w:val="22"/>
        </w:rPr>
      </w:pPr>
      <w:r w:rsidRPr="00B763FD">
        <w:rPr>
          <w:sz w:val="22"/>
          <w:szCs w:val="22"/>
        </w:rPr>
        <w:t xml:space="preserve">Por fim, de modo a garantir que nos </w:t>
      </w:r>
      <w:proofErr w:type="spellStart"/>
      <w:r w:rsidRPr="00B763FD">
        <w:rPr>
          <w:sz w:val="22"/>
          <w:szCs w:val="22"/>
        </w:rPr>
        <w:t>trunks</w:t>
      </w:r>
      <w:proofErr w:type="spellEnd"/>
      <w:r w:rsidRPr="00B763FD">
        <w:rPr>
          <w:sz w:val="22"/>
          <w:szCs w:val="22"/>
        </w:rPr>
        <w:t xml:space="preserve"> da topologia de </w:t>
      </w:r>
      <w:proofErr w:type="spellStart"/>
      <w:r w:rsidRPr="00B763FD">
        <w:rPr>
          <w:sz w:val="22"/>
          <w:szCs w:val="22"/>
        </w:rPr>
        <w:t>switching</w:t>
      </w:r>
      <w:proofErr w:type="spellEnd"/>
      <w:r w:rsidRPr="00B763FD">
        <w:rPr>
          <w:sz w:val="22"/>
          <w:szCs w:val="22"/>
        </w:rPr>
        <w:t xml:space="preserve"> ISP passam apenas as VLAN necessárias, efetuamos o chamado “</w:t>
      </w:r>
      <w:proofErr w:type="spellStart"/>
      <w:r w:rsidRPr="00B763FD">
        <w:rPr>
          <w:sz w:val="22"/>
          <w:szCs w:val="22"/>
        </w:rPr>
        <w:t>prune</w:t>
      </w:r>
      <w:proofErr w:type="spellEnd"/>
      <w:r w:rsidRPr="00B763FD">
        <w:rPr>
          <w:sz w:val="22"/>
          <w:szCs w:val="22"/>
        </w:rPr>
        <w:t>”. Do router A para o Router 1 só passa a VLAN 90, enquanto que do router B para o Router 3 passa a VLAN 95. Isto é tínhamos feito anteriormente para o router da Empresa B, ou seja, através do comando “</w:t>
      </w:r>
      <w:proofErr w:type="spellStart"/>
      <w:r w:rsidRPr="00B763FD">
        <w:rPr>
          <w:sz w:val="22"/>
          <w:szCs w:val="22"/>
        </w:rPr>
        <w:t>switchport</w:t>
      </w:r>
      <w:proofErr w:type="spellEnd"/>
      <w:r w:rsidRPr="00B763FD">
        <w:rPr>
          <w:sz w:val="22"/>
          <w:szCs w:val="22"/>
        </w:rPr>
        <w:t xml:space="preserve"> </w:t>
      </w:r>
      <w:proofErr w:type="spellStart"/>
      <w:r w:rsidRPr="00B763FD">
        <w:rPr>
          <w:sz w:val="22"/>
          <w:szCs w:val="22"/>
        </w:rPr>
        <w:t>vlan</w:t>
      </w:r>
      <w:proofErr w:type="spellEnd"/>
      <w:r w:rsidRPr="00B763FD">
        <w:rPr>
          <w:sz w:val="22"/>
          <w:szCs w:val="22"/>
        </w:rPr>
        <w:t xml:space="preserve"> </w:t>
      </w:r>
      <w:proofErr w:type="spellStart"/>
      <w:r w:rsidRPr="00B763FD">
        <w:rPr>
          <w:sz w:val="22"/>
          <w:szCs w:val="22"/>
        </w:rPr>
        <w:t>access</w:t>
      </w:r>
      <w:proofErr w:type="spellEnd"/>
      <w:r w:rsidRPr="00B763FD">
        <w:rPr>
          <w:sz w:val="22"/>
          <w:szCs w:val="22"/>
        </w:rPr>
        <w:t xml:space="preserve"> 90” ou “</w:t>
      </w:r>
      <w:proofErr w:type="spellStart"/>
      <w:r w:rsidRPr="00B763FD">
        <w:rPr>
          <w:sz w:val="22"/>
          <w:szCs w:val="22"/>
        </w:rPr>
        <w:t>switchport</w:t>
      </w:r>
      <w:proofErr w:type="spellEnd"/>
      <w:r w:rsidRPr="00B763FD">
        <w:rPr>
          <w:sz w:val="22"/>
          <w:szCs w:val="22"/>
        </w:rPr>
        <w:t xml:space="preserve"> </w:t>
      </w:r>
      <w:proofErr w:type="spellStart"/>
      <w:r w:rsidRPr="00B763FD">
        <w:rPr>
          <w:sz w:val="22"/>
          <w:szCs w:val="22"/>
        </w:rPr>
        <w:t>access</w:t>
      </w:r>
      <w:proofErr w:type="spellEnd"/>
      <w:r w:rsidRPr="00B763FD">
        <w:rPr>
          <w:sz w:val="22"/>
          <w:szCs w:val="22"/>
        </w:rPr>
        <w:t xml:space="preserve"> </w:t>
      </w:r>
      <w:proofErr w:type="spellStart"/>
      <w:r w:rsidRPr="00B763FD">
        <w:rPr>
          <w:sz w:val="22"/>
          <w:szCs w:val="22"/>
        </w:rPr>
        <w:t>vlan</w:t>
      </w:r>
      <w:proofErr w:type="spellEnd"/>
      <w:r w:rsidRPr="00B763FD">
        <w:rPr>
          <w:sz w:val="22"/>
          <w:szCs w:val="22"/>
        </w:rPr>
        <w:t xml:space="preserve"> 95”, garantimos permissão apenas para estas </w:t>
      </w:r>
      <w:proofErr w:type="spellStart"/>
      <w:r w:rsidRPr="00B763FD">
        <w:rPr>
          <w:sz w:val="22"/>
          <w:szCs w:val="22"/>
        </w:rPr>
        <w:t>VLANs</w:t>
      </w:r>
      <w:proofErr w:type="spellEnd"/>
      <w:r w:rsidRPr="00B763FD">
        <w:rPr>
          <w:sz w:val="22"/>
          <w:szCs w:val="22"/>
        </w:rPr>
        <w:t xml:space="preserve">, no seu respetivo lado. </w:t>
      </w:r>
    </w:p>
    <w:p w14:paraId="46F3D6C1" w14:textId="77777777" w:rsidR="00B8122B" w:rsidRPr="00B763FD" w:rsidRDefault="00B8122B" w:rsidP="00B763FD">
      <w:pPr>
        <w:pStyle w:val="Corpodetexto"/>
        <w:spacing w:before="10"/>
        <w:ind w:left="720"/>
        <w:jc w:val="both"/>
        <w:rPr>
          <w:sz w:val="22"/>
          <w:szCs w:val="22"/>
        </w:rPr>
      </w:pPr>
    </w:p>
    <w:p w14:paraId="08BBA9B9" w14:textId="77777777" w:rsidR="00B8122B" w:rsidRPr="00B763FD" w:rsidRDefault="00B8122B" w:rsidP="00B763FD">
      <w:pPr>
        <w:pStyle w:val="Corpodetexto"/>
        <w:spacing w:before="10"/>
        <w:ind w:left="720"/>
        <w:jc w:val="both"/>
        <w:rPr>
          <w:sz w:val="22"/>
          <w:szCs w:val="22"/>
        </w:rPr>
      </w:pPr>
    </w:p>
    <w:p w14:paraId="64C359A7" w14:textId="6E3B1D9C" w:rsidR="00B8122B" w:rsidRPr="00B763FD" w:rsidRDefault="00B8122B" w:rsidP="00B763FD">
      <w:pPr>
        <w:pStyle w:val="Corpodetexto"/>
        <w:spacing w:before="10"/>
        <w:ind w:left="720"/>
        <w:jc w:val="both"/>
        <w:rPr>
          <w:sz w:val="22"/>
          <w:szCs w:val="22"/>
        </w:rPr>
      </w:pPr>
      <w:r w:rsidRPr="00B763FD">
        <w:rPr>
          <w:sz w:val="22"/>
          <w:szCs w:val="22"/>
        </w:rPr>
        <w:t>Uma vantagem do “</w:t>
      </w:r>
      <w:proofErr w:type="spellStart"/>
      <w:r w:rsidRPr="00B763FD">
        <w:rPr>
          <w:sz w:val="22"/>
          <w:szCs w:val="22"/>
        </w:rPr>
        <w:t>pruning</w:t>
      </w:r>
      <w:proofErr w:type="spellEnd"/>
      <w:r w:rsidRPr="00B763FD">
        <w:rPr>
          <w:sz w:val="22"/>
          <w:szCs w:val="22"/>
        </w:rPr>
        <w:t xml:space="preserve">” consiste em economizar e aumentar a largura de banda disponível, reduzindo tráfego desnecessário, como </w:t>
      </w:r>
      <w:proofErr w:type="spellStart"/>
      <w:r w:rsidRPr="00B763FD">
        <w:rPr>
          <w:sz w:val="22"/>
          <w:szCs w:val="22"/>
        </w:rPr>
        <w:t>broadcast</w:t>
      </w:r>
      <w:proofErr w:type="spellEnd"/>
      <w:r w:rsidRPr="00B763FD">
        <w:rPr>
          <w:sz w:val="22"/>
          <w:szCs w:val="22"/>
        </w:rPr>
        <w:t xml:space="preserve">, </w:t>
      </w:r>
      <w:proofErr w:type="spellStart"/>
      <w:r w:rsidRPr="00B763FD">
        <w:rPr>
          <w:sz w:val="22"/>
          <w:szCs w:val="22"/>
        </w:rPr>
        <w:t>multicast</w:t>
      </w:r>
      <w:proofErr w:type="spellEnd"/>
      <w:r w:rsidRPr="00B763FD">
        <w:rPr>
          <w:sz w:val="22"/>
          <w:szCs w:val="22"/>
        </w:rPr>
        <w:t xml:space="preserve">, tráfego desconhecido e pacotes </w:t>
      </w:r>
      <w:proofErr w:type="spellStart"/>
      <w:r w:rsidRPr="00B763FD">
        <w:rPr>
          <w:sz w:val="22"/>
          <w:szCs w:val="22"/>
        </w:rPr>
        <w:t>unicast</w:t>
      </w:r>
      <w:proofErr w:type="spellEnd"/>
      <w:r w:rsidRPr="00B763FD">
        <w:rPr>
          <w:sz w:val="22"/>
          <w:szCs w:val="22"/>
        </w:rPr>
        <w:t xml:space="preserve"> inundados. O </w:t>
      </w:r>
      <w:proofErr w:type="spellStart"/>
      <w:r w:rsidRPr="00B763FD">
        <w:rPr>
          <w:sz w:val="22"/>
          <w:szCs w:val="22"/>
        </w:rPr>
        <w:t>pruning</w:t>
      </w:r>
      <w:proofErr w:type="spellEnd"/>
      <w:r w:rsidRPr="00B763FD">
        <w:rPr>
          <w:sz w:val="22"/>
          <w:szCs w:val="22"/>
        </w:rPr>
        <w:t xml:space="preserve"> bloqueia o </w:t>
      </w:r>
      <w:proofErr w:type="spellStart"/>
      <w:r w:rsidRPr="00B763FD">
        <w:rPr>
          <w:sz w:val="22"/>
          <w:szCs w:val="22"/>
        </w:rPr>
        <w:t>trunk</w:t>
      </w:r>
      <w:proofErr w:type="spellEnd"/>
      <w:r w:rsidRPr="00B763FD">
        <w:rPr>
          <w:sz w:val="22"/>
          <w:szCs w:val="22"/>
        </w:rPr>
        <w:t xml:space="preserve"> de certas redes e permite outras.</w:t>
      </w:r>
    </w:p>
    <w:p w14:paraId="6CEBD9D6" w14:textId="2F10E3CD" w:rsidR="00B8122B" w:rsidRPr="00B763FD" w:rsidRDefault="00B8122B" w:rsidP="00B763FD">
      <w:pPr>
        <w:pStyle w:val="Corpodetexto"/>
        <w:spacing w:before="10"/>
        <w:ind w:left="720"/>
        <w:jc w:val="both"/>
        <w:rPr>
          <w:sz w:val="22"/>
          <w:szCs w:val="22"/>
        </w:rPr>
      </w:pPr>
    </w:p>
    <w:p w14:paraId="35FFE918" w14:textId="099DDDD2" w:rsidR="00B8122B" w:rsidRDefault="00B8122B" w:rsidP="005C42BA">
      <w:pPr>
        <w:pStyle w:val="Corpodetexto"/>
        <w:spacing w:before="10"/>
        <w:ind w:left="720"/>
      </w:pPr>
    </w:p>
    <w:p w14:paraId="08538960" w14:textId="07C9D150" w:rsidR="00B8122B" w:rsidRDefault="00B8122B" w:rsidP="005C42BA">
      <w:pPr>
        <w:pStyle w:val="Corpodetexto"/>
        <w:spacing w:before="10"/>
        <w:ind w:left="720"/>
      </w:pPr>
    </w:p>
    <w:p w14:paraId="646FAEB2" w14:textId="2B8DCB31" w:rsidR="00B8122B" w:rsidRDefault="00B8122B" w:rsidP="005C42BA">
      <w:pPr>
        <w:pStyle w:val="Corpodetexto"/>
        <w:spacing w:before="10"/>
        <w:ind w:left="720"/>
      </w:pPr>
    </w:p>
    <w:p w14:paraId="79B8D92F" w14:textId="4370DDBB" w:rsidR="00B8122B" w:rsidRDefault="00B8122B" w:rsidP="005C42BA">
      <w:pPr>
        <w:pStyle w:val="Corpodetexto"/>
        <w:spacing w:before="10"/>
        <w:ind w:left="720"/>
      </w:pPr>
    </w:p>
    <w:p w14:paraId="5BF719EF" w14:textId="31AADF36" w:rsidR="00B8122B" w:rsidRDefault="00B8122B" w:rsidP="005C42BA">
      <w:pPr>
        <w:pStyle w:val="Corpodetexto"/>
        <w:spacing w:before="10"/>
        <w:ind w:left="720"/>
      </w:pPr>
    </w:p>
    <w:p w14:paraId="0341D7FD" w14:textId="1007AF53" w:rsidR="00B8122B" w:rsidRDefault="00B8122B" w:rsidP="005C42BA">
      <w:pPr>
        <w:pStyle w:val="Corpodetexto"/>
        <w:spacing w:before="10"/>
        <w:ind w:left="720"/>
      </w:pPr>
    </w:p>
    <w:p w14:paraId="11DDAF4A" w14:textId="009A73D7" w:rsidR="00B8122B" w:rsidRDefault="00B8122B" w:rsidP="005C42BA">
      <w:pPr>
        <w:pStyle w:val="Corpodetexto"/>
        <w:spacing w:before="10"/>
        <w:ind w:left="720"/>
      </w:pPr>
    </w:p>
    <w:p w14:paraId="405ABD4C" w14:textId="741CDD4E" w:rsidR="00B8122B" w:rsidRDefault="00B8122B" w:rsidP="005C42BA">
      <w:pPr>
        <w:pStyle w:val="Corpodetexto"/>
        <w:spacing w:before="10"/>
        <w:ind w:left="720"/>
      </w:pPr>
    </w:p>
    <w:p w14:paraId="1262F6B2" w14:textId="799EB9CA" w:rsidR="00B8122B" w:rsidRDefault="00B8122B" w:rsidP="005C42BA">
      <w:pPr>
        <w:pStyle w:val="Corpodetexto"/>
        <w:spacing w:before="10"/>
        <w:ind w:left="720"/>
      </w:pPr>
    </w:p>
    <w:p w14:paraId="594A8440" w14:textId="1AC06D7C" w:rsidR="00B8122B" w:rsidRDefault="00B8122B" w:rsidP="005C42BA">
      <w:pPr>
        <w:pStyle w:val="Corpodetexto"/>
        <w:spacing w:before="10"/>
        <w:ind w:left="720"/>
      </w:pPr>
    </w:p>
    <w:p w14:paraId="6334E68A" w14:textId="1A60BD09" w:rsidR="00B8122B" w:rsidRDefault="00B8122B" w:rsidP="005C42BA">
      <w:pPr>
        <w:pStyle w:val="Corpodetexto"/>
        <w:spacing w:before="10"/>
        <w:ind w:left="720"/>
      </w:pPr>
    </w:p>
    <w:p w14:paraId="0C40D3B8" w14:textId="77777777" w:rsidR="00D461D4" w:rsidRDefault="00D461D4" w:rsidP="005C42BA">
      <w:pPr>
        <w:pStyle w:val="Corpodetexto"/>
        <w:spacing w:before="10"/>
        <w:ind w:left="720"/>
      </w:pPr>
    </w:p>
    <w:p w14:paraId="024143C3" w14:textId="1CD150CE" w:rsidR="00B8122B" w:rsidRDefault="00B8122B" w:rsidP="005C42BA">
      <w:pPr>
        <w:pStyle w:val="Corpodetexto"/>
        <w:spacing w:before="10"/>
        <w:ind w:left="720"/>
      </w:pPr>
    </w:p>
    <w:p w14:paraId="2515B4D3" w14:textId="4CC6BFCB" w:rsidR="00B8122B" w:rsidRDefault="00B8122B" w:rsidP="005C42BA">
      <w:pPr>
        <w:pStyle w:val="Corpodetexto"/>
        <w:spacing w:before="10"/>
        <w:ind w:left="720"/>
      </w:pPr>
    </w:p>
    <w:p w14:paraId="7FB8B0F9" w14:textId="6B6A45AD" w:rsidR="00B8122B" w:rsidRDefault="00B8122B" w:rsidP="005C42BA">
      <w:pPr>
        <w:pStyle w:val="Corpodetexto"/>
        <w:spacing w:before="10"/>
        <w:ind w:left="720"/>
      </w:pPr>
    </w:p>
    <w:p w14:paraId="66FFFC8D" w14:textId="05888D0F" w:rsidR="00B8122B" w:rsidRDefault="00B8122B" w:rsidP="005C42BA">
      <w:pPr>
        <w:pStyle w:val="Corpodetexto"/>
        <w:spacing w:before="10"/>
        <w:ind w:left="720"/>
      </w:pPr>
    </w:p>
    <w:p w14:paraId="62983823" w14:textId="04AE7FB1" w:rsidR="00B8122B" w:rsidRDefault="00B8122B" w:rsidP="005C42BA">
      <w:pPr>
        <w:pStyle w:val="Corpodetexto"/>
        <w:spacing w:before="10"/>
        <w:ind w:left="720"/>
      </w:pPr>
    </w:p>
    <w:p w14:paraId="0B260FB4" w14:textId="1B6590C3" w:rsidR="00B8122B" w:rsidRPr="00B763FD" w:rsidRDefault="00B8122B" w:rsidP="005C42BA">
      <w:pPr>
        <w:pStyle w:val="Corpodetexto"/>
        <w:spacing w:before="10"/>
        <w:ind w:left="720"/>
        <w:rPr>
          <w:sz w:val="22"/>
          <w:szCs w:val="22"/>
        </w:rPr>
      </w:pPr>
      <w:r w:rsidRPr="00B763FD">
        <w:rPr>
          <w:sz w:val="22"/>
          <w:szCs w:val="22"/>
        </w:rPr>
        <w:t xml:space="preserve">Verificámos o número de VLAN presentes na topologia, através do comando “show </w:t>
      </w:r>
      <w:proofErr w:type="spellStart"/>
      <w:r w:rsidRPr="00B763FD">
        <w:rPr>
          <w:sz w:val="22"/>
          <w:szCs w:val="22"/>
        </w:rPr>
        <w:t>spanning-tree</w:t>
      </w:r>
      <w:proofErr w:type="spellEnd"/>
      <w:r w:rsidRPr="00B763FD">
        <w:rPr>
          <w:sz w:val="22"/>
          <w:szCs w:val="22"/>
        </w:rPr>
        <w:t xml:space="preserve">” num dos </w:t>
      </w:r>
      <w:proofErr w:type="spellStart"/>
      <w:r w:rsidRPr="00B763FD">
        <w:rPr>
          <w:sz w:val="22"/>
          <w:szCs w:val="22"/>
        </w:rPr>
        <w:t>swicthes</w:t>
      </w:r>
      <w:proofErr w:type="spellEnd"/>
      <w:r w:rsidRPr="00B763FD">
        <w:rPr>
          <w:sz w:val="22"/>
          <w:szCs w:val="22"/>
        </w:rPr>
        <w:t xml:space="preserve"> (o </w:t>
      </w:r>
      <w:proofErr w:type="spellStart"/>
      <w:r w:rsidRPr="00B763FD">
        <w:rPr>
          <w:sz w:val="22"/>
          <w:szCs w:val="22"/>
        </w:rPr>
        <w:t>switch</w:t>
      </w:r>
      <w:proofErr w:type="spellEnd"/>
      <w:r w:rsidRPr="00B763FD">
        <w:rPr>
          <w:sz w:val="22"/>
          <w:szCs w:val="22"/>
        </w:rPr>
        <w:t xml:space="preserve"> da VLAN 90). Observe-se que o tipo de STP é “</w:t>
      </w:r>
      <w:proofErr w:type="spellStart"/>
      <w:r w:rsidRPr="00B763FD">
        <w:rPr>
          <w:sz w:val="22"/>
          <w:szCs w:val="22"/>
        </w:rPr>
        <w:t>Rapid</w:t>
      </w:r>
      <w:proofErr w:type="spellEnd"/>
      <w:r w:rsidRPr="00B763FD">
        <w:rPr>
          <w:sz w:val="22"/>
          <w:szCs w:val="22"/>
        </w:rPr>
        <w:t>-STP”.</w:t>
      </w:r>
    </w:p>
    <w:p w14:paraId="226F5BF0" w14:textId="2526CA86" w:rsidR="00B8122B" w:rsidRDefault="00B8122B" w:rsidP="002E37B0">
      <w:pPr>
        <w:pStyle w:val="Corpodetexto"/>
        <w:spacing w:before="10"/>
      </w:pPr>
    </w:p>
    <w:p w14:paraId="471EB4F9" w14:textId="77777777" w:rsidR="00B8122B" w:rsidRDefault="00B8122B" w:rsidP="00B8122B">
      <w:pPr>
        <w:pStyle w:val="Corpodetexto"/>
        <w:keepNext/>
        <w:spacing w:before="10"/>
        <w:jc w:val="center"/>
      </w:pPr>
      <w:r>
        <w:rPr>
          <w:noProof/>
        </w:rPr>
        <w:drawing>
          <wp:inline distT="0" distB="0" distL="0" distR="0" wp14:anchorId="2FFB7D57" wp14:editId="6840A3A6">
            <wp:extent cx="4761865" cy="589153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1865" cy="5891530"/>
                    </a:xfrm>
                    <a:prstGeom prst="rect">
                      <a:avLst/>
                    </a:prstGeom>
                    <a:noFill/>
                    <a:ln>
                      <a:noFill/>
                    </a:ln>
                  </pic:spPr>
                </pic:pic>
              </a:graphicData>
            </a:graphic>
          </wp:inline>
        </w:drawing>
      </w:r>
    </w:p>
    <w:p w14:paraId="5C344354" w14:textId="349D0106" w:rsidR="00B8122B" w:rsidRDefault="00B8122B" w:rsidP="00B8122B">
      <w:pPr>
        <w:pStyle w:val="Legenda"/>
        <w:jc w:val="center"/>
      </w:pPr>
      <w:bookmarkStart w:id="39" w:name="_Toc57487304"/>
      <w:r>
        <w:t xml:space="preserve">Figura </w:t>
      </w:r>
      <w:r>
        <w:fldChar w:fldCharType="begin"/>
      </w:r>
      <w:r>
        <w:instrText xml:space="preserve"> SEQ Figura \* ARABIC </w:instrText>
      </w:r>
      <w:r>
        <w:fldChar w:fldCharType="separate"/>
      </w:r>
      <w:r w:rsidR="003D72F8">
        <w:rPr>
          <w:noProof/>
        </w:rPr>
        <w:t>29</w:t>
      </w:r>
      <w:r>
        <w:fldChar w:fldCharType="end"/>
      </w:r>
      <w:r>
        <w:t xml:space="preserve"> - </w:t>
      </w:r>
      <w:proofErr w:type="spellStart"/>
      <w:r w:rsidRPr="00301221">
        <w:t>VLANs</w:t>
      </w:r>
      <w:proofErr w:type="spellEnd"/>
      <w:r w:rsidRPr="00301221">
        <w:t xml:space="preserve"> existentes</w:t>
      </w:r>
      <w:bookmarkEnd w:id="39"/>
    </w:p>
    <w:p w14:paraId="78E8F968" w14:textId="78C73292" w:rsidR="00B8122B" w:rsidRDefault="00B8122B" w:rsidP="005C42BA">
      <w:pPr>
        <w:ind w:left="720"/>
      </w:pPr>
      <w:r>
        <w:t xml:space="preserve">Observe-se ainda que, nesta parte, temos as VLAN 90 e 95, mais a que vem por </w:t>
      </w:r>
      <w:proofErr w:type="spellStart"/>
      <w:r>
        <w:t>default</w:t>
      </w:r>
      <w:proofErr w:type="spellEnd"/>
      <w:r>
        <w:t xml:space="preserve"> (VLAN 0001).</w:t>
      </w:r>
    </w:p>
    <w:p w14:paraId="0CEBF105" w14:textId="528A0889" w:rsidR="00B8122B" w:rsidRDefault="00B8122B" w:rsidP="00B8122B"/>
    <w:p w14:paraId="3C3FD4F5" w14:textId="77777777" w:rsidR="00B8122B" w:rsidRDefault="00B8122B" w:rsidP="00B8122B"/>
    <w:p w14:paraId="703B9F21" w14:textId="77777777" w:rsidR="00B8122B" w:rsidRDefault="00B8122B" w:rsidP="00B8122B"/>
    <w:p w14:paraId="5F6A2287" w14:textId="77777777" w:rsidR="00B8122B" w:rsidRDefault="00B8122B" w:rsidP="00B8122B"/>
    <w:p w14:paraId="0587E406" w14:textId="77777777" w:rsidR="00B8122B" w:rsidRDefault="00B8122B" w:rsidP="00B8122B"/>
    <w:p w14:paraId="3A8ABAF0" w14:textId="77777777" w:rsidR="00B8122B" w:rsidRDefault="00B8122B" w:rsidP="00B8122B"/>
    <w:p w14:paraId="612DCACF" w14:textId="77777777" w:rsidR="00B8122B" w:rsidRDefault="00B8122B" w:rsidP="00B8122B"/>
    <w:p w14:paraId="538630BF" w14:textId="77777777" w:rsidR="00B8122B" w:rsidRDefault="00B8122B" w:rsidP="00B8122B"/>
    <w:p w14:paraId="16137151" w14:textId="77777777" w:rsidR="00B8122B" w:rsidRDefault="00B8122B" w:rsidP="00B8122B"/>
    <w:p w14:paraId="214DEABB" w14:textId="77777777" w:rsidR="00B8122B" w:rsidRDefault="00B8122B" w:rsidP="00B8122B"/>
    <w:p w14:paraId="147640B2" w14:textId="02EEE182" w:rsidR="00B8122B" w:rsidRPr="00B763FD" w:rsidRDefault="00B8122B" w:rsidP="00B763FD">
      <w:pPr>
        <w:pStyle w:val="Corpodetexto"/>
        <w:spacing w:before="10"/>
        <w:ind w:left="720"/>
        <w:rPr>
          <w:sz w:val="22"/>
          <w:szCs w:val="22"/>
        </w:rPr>
      </w:pPr>
      <w:r w:rsidRPr="00B763FD">
        <w:rPr>
          <w:sz w:val="22"/>
          <w:szCs w:val="22"/>
        </w:rPr>
        <w:t xml:space="preserve">Através do comando “show </w:t>
      </w:r>
      <w:proofErr w:type="spellStart"/>
      <w:r w:rsidRPr="00B763FD">
        <w:rPr>
          <w:sz w:val="22"/>
          <w:szCs w:val="22"/>
        </w:rPr>
        <w:t>spanning-tree</w:t>
      </w:r>
      <w:proofErr w:type="spellEnd"/>
      <w:r w:rsidRPr="00B763FD">
        <w:rPr>
          <w:sz w:val="22"/>
          <w:szCs w:val="22"/>
        </w:rPr>
        <w:t xml:space="preserve"> </w:t>
      </w:r>
      <w:proofErr w:type="spellStart"/>
      <w:r w:rsidRPr="00B763FD">
        <w:rPr>
          <w:sz w:val="22"/>
          <w:szCs w:val="22"/>
        </w:rPr>
        <w:t>summary</w:t>
      </w:r>
      <w:proofErr w:type="spellEnd"/>
      <w:r w:rsidRPr="00B763FD">
        <w:rPr>
          <w:sz w:val="22"/>
          <w:szCs w:val="22"/>
        </w:rPr>
        <w:t xml:space="preserve">”, conseguimos observar que além de termos 3 VLAN ativas, há 9 árvores STP ativas (3 para cada VLAN). Quanto a portas bloqueadas, a VLAN por </w:t>
      </w:r>
      <w:proofErr w:type="spellStart"/>
      <w:r w:rsidRPr="00B763FD">
        <w:rPr>
          <w:sz w:val="22"/>
          <w:szCs w:val="22"/>
        </w:rPr>
        <w:t>default</w:t>
      </w:r>
      <w:proofErr w:type="spellEnd"/>
      <w:r w:rsidRPr="00B763FD">
        <w:rPr>
          <w:sz w:val="22"/>
          <w:szCs w:val="22"/>
        </w:rPr>
        <w:t xml:space="preserve"> tem apenas 1, a VLAN 90 não tem nenhuma e a VLAN 95 possui 1 porta bloqueada. As restantes encontram-se no estado “</w:t>
      </w:r>
      <w:proofErr w:type="spellStart"/>
      <w:r w:rsidRPr="00B763FD">
        <w:rPr>
          <w:sz w:val="22"/>
          <w:szCs w:val="22"/>
        </w:rPr>
        <w:t>Forwarding</w:t>
      </w:r>
      <w:proofErr w:type="spellEnd"/>
      <w:r w:rsidRPr="00B763FD">
        <w:rPr>
          <w:sz w:val="22"/>
          <w:szCs w:val="22"/>
        </w:rPr>
        <w:t xml:space="preserve">”. Este </w:t>
      </w:r>
      <w:proofErr w:type="spellStart"/>
      <w:r w:rsidRPr="00B763FD">
        <w:rPr>
          <w:sz w:val="22"/>
          <w:szCs w:val="22"/>
        </w:rPr>
        <w:t>switch</w:t>
      </w:r>
      <w:proofErr w:type="spellEnd"/>
      <w:r w:rsidRPr="00B763FD">
        <w:rPr>
          <w:sz w:val="22"/>
          <w:szCs w:val="22"/>
        </w:rPr>
        <w:t xml:space="preserve"> encontra-se em “</w:t>
      </w:r>
      <w:proofErr w:type="spellStart"/>
      <w:r w:rsidRPr="00B763FD">
        <w:rPr>
          <w:sz w:val="22"/>
          <w:szCs w:val="22"/>
        </w:rPr>
        <w:t>Rapid</w:t>
      </w:r>
      <w:proofErr w:type="spellEnd"/>
      <w:r w:rsidRPr="00B763FD">
        <w:rPr>
          <w:sz w:val="22"/>
          <w:szCs w:val="22"/>
        </w:rPr>
        <w:t>-STP”.</w:t>
      </w:r>
    </w:p>
    <w:p w14:paraId="0AA4EE0D" w14:textId="744D1993" w:rsidR="00B8122B" w:rsidRDefault="00B8122B" w:rsidP="005C42BA">
      <w:pPr>
        <w:pStyle w:val="Corpodetexto"/>
        <w:spacing w:before="10"/>
        <w:ind w:left="720"/>
      </w:pPr>
    </w:p>
    <w:p w14:paraId="4CDB06BA" w14:textId="77777777" w:rsidR="00B8122B" w:rsidRDefault="00B8122B" w:rsidP="002E37B0">
      <w:pPr>
        <w:pStyle w:val="Corpodetexto"/>
        <w:spacing w:before="10"/>
      </w:pPr>
    </w:p>
    <w:p w14:paraId="1D7ED540" w14:textId="77777777" w:rsidR="002E37B0" w:rsidRDefault="002E37B0" w:rsidP="002E37B0">
      <w:pPr>
        <w:pStyle w:val="Corpodetexto"/>
        <w:spacing w:before="10"/>
      </w:pPr>
    </w:p>
    <w:p w14:paraId="36EA1E92" w14:textId="4532CBBF" w:rsidR="002E37B0" w:rsidRDefault="002E37B0" w:rsidP="002E37B0">
      <w:pPr>
        <w:pStyle w:val="Corpodetexto"/>
        <w:spacing w:before="10"/>
        <w:rPr>
          <w:sz w:val="14"/>
        </w:rPr>
      </w:pPr>
    </w:p>
    <w:p w14:paraId="61AC0FB6" w14:textId="77777777" w:rsidR="00B8122B" w:rsidRDefault="00B8122B" w:rsidP="00B8122B">
      <w:pPr>
        <w:pStyle w:val="Corpodetexto"/>
        <w:keepNext/>
        <w:spacing w:before="10"/>
        <w:jc w:val="center"/>
      </w:pPr>
      <w:r>
        <w:rPr>
          <w:noProof/>
        </w:rPr>
        <w:drawing>
          <wp:inline distT="0" distB="0" distL="0" distR="0" wp14:anchorId="1C4BBA7E" wp14:editId="34977BE3">
            <wp:extent cx="4606290" cy="2682875"/>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06290" cy="2682875"/>
                    </a:xfrm>
                    <a:prstGeom prst="rect">
                      <a:avLst/>
                    </a:prstGeom>
                    <a:noFill/>
                    <a:ln>
                      <a:noFill/>
                    </a:ln>
                  </pic:spPr>
                </pic:pic>
              </a:graphicData>
            </a:graphic>
          </wp:inline>
        </w:drawing>
      </w:r>
    </w:p>
    <w:p w14:paraId="007F1AE7" w14:textId="2008CEDC" w:rsidR="00B8122B" w:rsidRDefault="00B8122B" w:rsidP="00B8122B">
      <w:pPr>
        <w:pStyle w:val="Legenda"/>
        <w:jc w:val="center"/>
        <w:rPr>
          <w:sz w:val="14"/>
        </w:rPr>
      </w:pPr>
      <w:bookmarkStart w:id="40" w:name="_Toc57487305"/>
      <w:r>
        <w:t xml:space="preserve">Figura </w:t>
      </w:r>
      <w:r>
        <w:fldChar w:fldCharType="begin"/>
      </w:r>
      <w:r>
        <w:instrText xml:space="preserve"> SEQ Figura \* ARABIC </w:instrText>
      </w:r>
      <w:r>
        <w:fldChar w:fldCharType="separate"/>
      </w:r>
      <w:r w:rsidR="003D72F8">
        <w:rPr>
          <w:noProof/>
        </w:rPr>
        <w:t>30</w:t>
      </w:r>
      <w:r>
        <w:fldChar w:fldCharType="end"/>
      </w:r>
      <w:r>
        <w:t xml:space="preserve"> - </w:t>
      </w:r>
      <w:r w:rsidRPr="0004016E">
        <w:t>Sumário das VLAN ativas</w:t>
      </w:r>
      <w:bookmarkEnd w:id="40"/>
    </w:p>
    <w:p w14:paraId="28F0B7F7" w14:textId="35CE47F0" w:rsidR="002E37B0" w:rsidRDefault="002E37B0">
      <w:pPr>
        <w:pStyle w:val="Corpodetexto"/>
        <w:spacing w:before="10"/>
        <w:rPr>
          <w:sz w:val="14"/>
        </w:rPr>
      </w:pPr>
    </w:p>
    <w:p w14:paraId="23B69CE7" w14:textId="77777777" w:rsidR="00B8122B" w:rsidRPr="000E16DF" w:rsidRDefault="00B8122B" w:rsidP="005C42BA">
      <w:pPr>
        <w:pStyle w:val="Corpodetexto"/>
        <w:spacing w:before="10"/>
        <w:ind w:left="720"/>
        <w:rPr>
          <w:sz w:val="22"/>
          <w:szCs w:val="22"/>
        </w:rPr>
      </w:pPr>
      <w:r w:rsidRPr="000E16DF">
        <w:rPr>
          <w:sz w:val="22"/>
          <w:szCs w:val="22"/>
        </w:rPr>
        <w:t>As portas que se encontram bloqueadas estão assim devido ao RIP (</w:t>
      </w:r>
      <w:proofErr w:type="spellStart"/>
      <w:r w:rsidRPr="000E16DF">
        <w:rPr>
          <w:sz w:val="22"/>
          <w:szCs w:val="22"/>
        </w:rPr>
        <w:t>Routing</w:t>
      </w:r>
      <w:proofErr w:type="spellEnd"/>
      <w:r w:rsidRPr="000E16DF">
        <w:rPr>
          <w:sz w:val="22"/>
          <w:szCs w:val="22"/>
        </w:rPr>
        <w:t xml:space="preserve"> </w:t>
      </w:r>
      <w:proofErr w:type="spellStart"/>
      <w:r w:rsidRPr="000E16DF">
        <w:rPr>
          <w:sz w:val="22"/>
          <w:szCs w:val="22"/>
        </w:rPr>
        <w:t>Information</w:t>
      </w:r>
      <w:proofErr w:type="spellEnd"/>
      <w:r w:rsidRPr="000E16DF">
        <w:rPr>
          <w:sz w:val="22"/>
          <w:szCs w:val="22"/>
        </w:rPr>
        <w:t xml:space="preserve"> </w:t>
      </w:r>
      <w:proofErr w:type="spellStart"/>
      <w:r w:rsidRPr="000E16DF">
        <w:rPr>
          <w:sz w:val="22"/>
          <w:szCs w:val="22"/>
        </w:rPr>
        <w:t>Protocol</w:t>
      </w:r>
      <w:proofErr w:type="spellEnd"/>
      <w:r w:rsidRPr="000E16DF">
        <w:rPr>
          <w:sz w:val="22"/>
          <w:szCs w:val="22"/>
        </w:rPr>
        <w:t xml:space="preserve">). Este consiste num padrão para a troca de informações entre </w:t>
      </w:r>
      <w:proofErr w:type="spellStart"/>
      <w:r w:rsidRPr="000E16DF">
        <w:rPr>
          <w:sz w:val="22"/>
          <w:szCs w:val="22"/>
        </w:rPr>
        <w:t>gateways</w:t>
      </w:r>
      <w:proofErr w:type="spellEnd"/>
      <w:r w:rsidRPr="000E16DF">
        <w:rPr>
          <w:sz w:val="22"/>
          <w:szCs w:val="22"/>
        </w:rPr>
        <w:t xml:space="preserve"> e </w:t>
      </w:r>
      <w:proofErr w:type="spellStart"/>
      <w:r w:rsidRPr="000E16DF">
        <w:rPr>
          <w:sz w:val="22"/>
          <w:szCs w:val="22"/>
        </w:rPr>
        <w:t>hosts</w:t>
      </w:r>
      <w:proofErr w:type="spellEnd"/>
      <w:r w:rsidRPr="000E16DF">
        <w:rPr>
          <w:sz w:val="22"/>
          <w:szCs w:val="22"/>
        </w:rPr>
        <w:t xml:space="preserve"> de roteamento. Por outras palavras, o RIP emite mensagens de atualizações de rotas (tabelas de encaminhamento) em intervalos regulares, e quando a topologia muda.</w:t>
      </w:r>
    </w:p>
    <w:p w14:paraId="2FADFD65" w14:textId="77777777" w:rsidR="00B8122B" w:rsidRDefault="00B8122B" w:rsidP="005C42BA">
      <w:pPr>
        <w:pStyle w:val="Corpodetexto"/>
        <w:spacing w:before="10"/>
        <w:ind w:left="720"/>
      </w:pPr>
    </w:p>
    <w:p w14:paraId="45AA876C" w14:textId="5E3931CF" w:rsidR="002E37B0" w:rsidRDefault="002E37B0">
      <w:pPr>
        <w:pStyle w:val="Corpodetexto"/>
        <w:spacing w:before="10"/>
        <w:rPr>
          <w:sz w:val="14"/>
        </w:rPr>
      </w:pPr>
    </w:p>
    <w:p w14:paraId="5338CBBB" w14:textId="44ECB69A" w:rsidR="000E16DF" w:rsidRDefault="000E16DF">
      <w:pPr>
        <w:pStyle w:val="Corpodetexto"/>
        <w:spacing w:before="10"/>
        <w:rPr>
          <w:sz w:val="14"/>
        </w:rPr>
      </w:pPr>
    </w:p>
    <w:p w14:paraId="4825FA7A" w14:textId="7406ED90" w:rsidR="000E16DF" w:rsidRDefault="000E16DF">
      <w:pPr>
        <w:pStyle w:val="Corpodetexto"/>
        <w:spacing w:before="10"/>
        <w:rPr>
          <w:sz w:val="14"/>
        </w:rPr>
      </w:pPr>
    </w:p>
    <w:p w14:paraId="48D4A5F2" w14:textId="20EF1FD7" w:rsidR="000E16DF" w:rsidRDefault="000E16DF">
      <w:pPr>
        <w:pStyle w:val="Corpodetexto"/>
        <w:spacing w:before="10"/>
        <w:rPr>
          <w:sz w:val="14"/>
        </w:rPr>
      </w:pPr>
    </w:p>
    <w:p w14:paraId="10A5364D" w14:textId="2D20EE7B" w:rsidR="000E16DF" w:rsidRDefault="000E16DF">
      <w:pPr>
        <w:pStyle w:val="Corpodetexto"/>
        <w:spacing w:before="10"/>
        <w:rPr>
          <w:sz w:val="14"/>
        </w:rPr>
      </w:pPr>
    </w:p>
    <w:p w14:paraId="6369BB99" w14:textId="6A4ED165" w:rsidR="000E16DF" w:rsidRDefault="000E16DF">
      <w:pPr>
        <w:pStyle w:val="Corpodetexto"/>
        <w:spacing w:before="10"/>
        <w:rPr>
          <w:sz w:val="14"/>
        </w:rPr>
      </w:pPr>
    </w:p>
    <w:p w14:paraId="6CC3F059" w14:textId="33E86C4F" w:rsidR="000E16DF" w:rsidRDefault="000E16DF">
      <w:pPr>
        <w:pStyle w:val="Corpodetexto"/>
        <w:spacing w:before="10"/>
        <w:rPr>
          <w:sz w:val="14"/>
        </w:rPr>
      </w:pPr>
    </w:p>
    <w:p w14:paraId="768FF4C7" w14:textId="0BAE6D95" w:rsidR="000E16DF" w:rsidRDefault="000E16DF">
      <w:pPr>
        <w:pStyle w:val="Corpodetexto"/>
        <w:spacing w:before="10"/>
        <w:rPr>
          <w:sz w:val="14"/>
        </w:rPr>
      </w:pPr>
    </w:p>
    <w:p w14:paraId="3DAEA733" w14:textId="70512099" w:rsidR="000E16DF" w:rsidRDefault="000E16DF">
      <w:pPr>
        <w:pStyle w:val="Corpodetexto"/>
        <w:spacing w:before="10"/>
        <w:rPr>
          <w:sz w:val="14"/>
        </w:rPr>
      </w:pPr>
    </w:p>
    <w:p w14:paraId="735C7BF3" w14:textId="3E0C088C" w:rsidR="000E16DF" w:rsidRDefault="000E16DF">
      <w:pPr>
        <w:pStyle w:val="Corpodetexto"/>
        <w:spacing w:before="10"/>
        <w:rPr>
          <w:sz w:val="14"/>
        </w:rPr>
      </w:pPr>
    </w:p>
    <w:p w14:paraId="6EB0B2A8" w14:textId="0BC2C208" w:rsidR="000E16DF" w:rsidRDefault="000E16DF">
      <w:pPr>
        <w:pStyle w:val="Corpodetexto"/>
        <w:spacing w:before="10"/>
        <w:rPr>
          <w:sz w:val="14"/>
        </w:rPr>
      </w:pPr>
    </w:p>
    <w:p w14:paraId="499A6F11" w14:textId="44A3C7ED" w:rsidR="000E16DF" w:rsidRDefault="000E16DF">
      <w:pPr>
        <w:pStyle w:val="Corpodetexto"/>
        <w:spacing w:before="10"/>
        <w:rPr>
          <w:sz w:val="14"/>
        </w:rPr>
      </w:pPr>
    </w:p>
    <w:p w14:paraId="5A39A663" w14:textId="70B11541" w:rsidR="000E16DF" w:rsidRDefault="000E16DF">
      <w:pPr>
        <w:pStyle w:val="Corpodetexto"/>
        <w:spacing w:before="10"/>
        <w:rPr>
          <w:sz w:val="14"/>
        </w:rPr>
      </w:pPr>
    </w:p>
    <w:p w14:paraId="54895107" w14:textId="32F66178" w:rsidR="000E16DF" w:rsidRDefault="000E16DF">
      <w:pPr>
        <w:pStyle w:val="Corpodetexto"/>
        <w:spacing w:before="10"/>
        <w:rPr>
          <w:sz w:val="14"/>
        </w:rPr>
      </w:pPr>
    </w:p>
    <w:p w14:paraId="31060FF6" w14:textId="509F2243" w:rsidR="000E16DF" w:rsidRDefault="000E16DF">
      <w:pPr>
        <w:pStyle w:val="Corpodetexto"/>
        <w:spacing w:before="10"/>
        <w:rPr>
          <w:sz w:val="14"/>
        </w:rPr>
      </w:pPr>
    </w:p>
    <w:p w14:paraId="03F252A3" w14:textId="0258F915" w:rsidR="000E16DF" w:rsidRDefault="000E16DF">
      <w:pPr>
        <w:pStyle w:val="Corpodetexto"/>
        <w:spacing w:before="10"/>
        <w:rPr>
          <w:sz w:val="14"/>
        </w:rPr>
      </w:pPr>
    </w:p>
    <w:p w14:paraId="2A584125" w14:textId="16C7E9DC" w:rsidR="000E16DF" w:rsidRDefault="000E16DF">
      <w:pPr>
        <w:pStyle w:val="Corpodetexto"/>
        <w:spacing w:before="10"/>
        <w:rPr>
          <w:sz w:val="14"/>
        </w:rPr>
      </w:pPr>
    </w:p>
    <w:p w14:paraId="0E6356FF" w14:textId="140D1F59" w:rsidR="000E16DF" w:rsidRDefault="000E16DF">
      <w:pPr>
        <w:pStyle w:val="Corpodetexto"/>
        <w:spacing w:before="10"/>
        <w:rPr>
          <w:sz w:val="14"/>
        </w:rPr>
      </w:pPr>
    </w:p>
    <w:p w14:paraId="56786156" w14:textId="633B0F6F" w:rsidR="000E16DF" w:rsidRDefault="000E16DF">
      <w:pPr>
        <w:pStyle w:val="Corpodetexto"/>
        <w:spacing w:before="10"/>
        <w:rPr>
          <w:sz w:val="14"/>
        </w:rPr>
      </w:pPr>
    </w:p>
    <w:p w14:paraId="6BCC0471" w14:textId="0CD34B34" w:rsidR="000E16DF" w:rsidRDefault="000E16DF">
      <w:pPr>
        <w:pStyle w:val="Corpodetexto"/>
        <w:spacing w:before="10"/>
        <w:rPr>
          <w:sz w:val="14"/>
        </w:rPr>
      </w:pPr>
    </w:p>
    <w:p w14:paraId="20F8CFF3" w14:textId="044E70C0" w:rsidR="000E16DF" w:rsidRDefault="000E16DF">
      <w:pPr>
        <w:pStyle w:val="Corpodetexto"/>
        <w:spacing w:before="10"/>
        <w:rPr>
          <w:sz w:val="14"/>
        </w:rPr>
      </w:pPr>
    </w:p>
    <w:p w14:paraId="50483690" w14:textId="7D6210B8" w:rsidR="000E16DF" w:rsidRDefault="000E16DF">
      <w:pPr>
        <w:pStyle w:val="Corpodetexto"/>
        <w:spacing w:before="10"/>
        <w:rPr>
          <w:sz w:val="14"/>
        </w:rPr>
      </w:pPr>
    </w:p>
    <w:p w14:paraId="36285DF4" w14:textId="45A91DE6" w:rsidR="000E16DF" w:rsidRDefault="000E16DF">
      <w:pPr>
        <w:pStyle w:val="Corpodetexto"/>
        <w:spacing w:before="10"/>
        <w:rPr>
          <w:sz w:val="14"/>
        </w:rPr>
      </w:pPr>
    </w:p>
    <w:p w14:paraId="03ECEC9B" w14:textId="333DA6F0" w:rsidR="000E16DF" w:rsidRDefault="000E16DF">
      <w:pPr>
        <w:pStyle w:val="Corpodetexto"/>
        <w:spacing w:before="10"/>
        <w:rPr>
          <w:sz w:val="14"/>
        </w:rPr>
      </w:pPr>
    </w:p>
    <w:p w14:paraId="5F3A1A9B" w14:textId="531B88D8" w:rsidR="000E16DF" w:rsidRDefault="000E16DF">
      <w:pPr>
        <w:pStyle w:val="Corpodetexto"/>
        <w:spacing w:before="10"/>
        <w:rPr>
          <w:sz w:val="14"/>
        </w:rPr>
      </w:pPr>
    </w:p>
    <w:p w14:paraId="625DACD2" w14:textId="3EBBD2C6" w:rsidR="000E16DF" w:rsidRDefault="000E16DF">
      <w:pPr>
        <w:pStyle w:val="Corpodetexto"/>
        <w:spacing w:before="10"/>
        <w:rPr>
          <w:sz w:val="14"/>
        </w:rPr>
      </w:pPr>
    </w:p>
    <w:p w14:paraId="4691D1A4" w14:textId="63246701" w:rsidR="000E16DF" w:rsidRDefault="000E16DF">
      <w:pPr>
        <w:pStyle w:val="Corpodetexto"/>
        <w:spacing w:before="10"/>
        <w:rPr>
          <w:sz w:val="14"/>
        </w:rPr>
      </w:pPr>
    </w:p>
    <w:p w14:paraId="069076D2" w14:textId="6F2B0784" w:rsidR="000E16DF" w:rsidRDefault="000E16DF">
      <w:pPr>
        <w:pStyle w:val="Corpodetexto"/>
        <w:spacing w:before="10"/>
        <w:rPr>
          <w:sz w:val="14"/>
        </w:rPr>
      </w:pPr>
    </w:p>
    <w:p w14:paraId="60CC39C1" w14:textId="15D0830C" w:rsidR="000E16DF" w:rsidRDefault="000E16DF">
      <w:pPr>
        <w:pStyle w:val="Corpodetexto"/>
        <w:spacing w:before="10"/>
        <w:rPr>
          <w:sz w:val="14"/>
        </w:rPr>
      </w:pPr>
    </w:p>
    <w:p w14:paraId="7B402658" w14:textId="670BE6A4" w:rsidR="000E16DF" w:rsidRDefault="000E16DF">
      <w:pPr>
        <w:pStyle w:val="Corpodetexto"/>
        <w:spacing w:before="10"/>
        <w:rPr>
          <w:sz w:val="14"/>
        </w:rPr>
      </w:pPr>
    </w:p>
    <w:p w14:paraId="4E9C1857" w14:textId="77777777" w:rsidR="000E16DF" w:rsidRDefault="000E16DF">
      <w:pPr>
        <w:pStyle w:val="Corpodetexto"/>
        <w:spacing w:before="10"/>
        <w:rPr>
          <w:sz w:val="14"/>
        </w:rPr>
      </w:pPr>
    </w:p>
    <w:p w14:paraId="148F7971" w14:textId="77777777" w:rsidR="002E37B0" w:rsidRDefault="002E37B0">
      <w:pPr>
        <w:pStyle w:val="Corpodetexto"/>
        <w:spacing w:before="10"/>
        <w:rPr>
          <w:sz w:val="14"/>
        </w:rPr>
      </w:pPr>
    </w:p>
    <w:p w14:paraId="3771F56A" w14:textId="3D10F42D" w:rsidR="00336100" w:rsidRPr="00336100" w:rsidRDefault="00C910C2" w:rsidP="00336100">
      <w:pPr>
        <w:pStyle w:val="Ttulo1"/>
        <w:numPr>
          <w:ilvl w:val="0"/>
          <w:numId w:val="29"/>
        </w:numPr>
        <w:spacing w:line="276" w:lineRule="auto"/>
        <w:jc w:val="center"/>
        <w:rPr>
          <w:sz w:val="40"/>
          <w:szCs w:val="40"/>
        </w:rPr>
      </w:pPr>
      <w:bookmarkStart w:id="41" w:name="_bookmark11"/>
      <w:bookmarkStart w:id="42" w:name="_Toc57487411"/>
      <w:bookmarkEnd w:id="41"/>
      <w:r>
        <w:rPr>
          <w:sz w:val="40"/>
          <w:szCs w:val="40"/>
        </w:rPr>
        <w:t>Tarefa 6 – Roteamento Estático</w:t>
      </w:r>
      <w:bookmarkEnd w:id="42"/>
    </w:p>
    <w:p w14:paraId="225EC1FA" w14:textId="77777777" w:rsidR="000E16DF" w:rsidRDefault="000E16DF" w:rsidP="005C42BA">
      <w:pPr>
        <w:ind w:left="720"/>
        <w:jc w:val="both"/>
      </w:pPr>
      <w:r>
        <w:t xml:space="preserve">Neste ponto, configurámos os routers das empresas A e B com rotas estáticas </w:t>
      </w:r>
      <w:proofErr w:type="spellStart"/>
      <w:r>
        <w:t>default</w:t>
      </w:r>
      <w:proofErr w:type="spellEnd"/>
      <w:r>
        <w:t xml:space="preserve">, assim como os Routers 1 e 3. O objetivo disto é construir manualmente a tabela de encaminhamento e facilitar a entrega de pacotes para um dado destino. De forma a enviar pacotes de rede em rede, se cada router já souber a interface que terá de usar para enviar a um dado destino, a entrega será imediata. </w:t>
      </w:r>
    </w:p>
    <w:p w14:paraId="60BA65E6" w14:textId="77777777" w:rsidR="000E16DF" w:rsidRDefault="000E16DF" w:rsidP="005C42BA">
      <w:pPr>
        <w:ind w:left="720"/>
        <w:jc w:val="both"/>
      </w:pPr>
    </w:p>
    <w:p w14:paraId="6BA9E972" w14:textId="77777777" w:rsidR="000E16DF" w:rsidRDefault="000E16DF" w:rsidP="005C42BA">
      <w:pPr>
        <w:ind w:left="720"/>
        <w:jc w:val="both"/>
      </w:pPr>
      <w:r>
        <w:t>Além disso, as rotas estáticas não são enunciadas na rede, resultado numa maior segurança. Usam também menos largura de banda do que os protocolos de roteamento dinâmico, pois nenhum ciclo de CPU é usado para calcular e comunicar rotas. Também são um modo de criar rotas alternativas, caso ocorram falhas no segmento da rota primária.</w:t>
      </w:r>
    </w:p>
    <w:p w14:paraId="3C13175A" w14:textId="77777777" w:rsidR="000E16DF" w:rsidRDefault="000E16DF" w:rsidP="005C42BA">
      <w:pPr>
        <w:ind w:left="720"/>
        <w:jc w:val="both"/>
      </w:pPr>
    </w:p>
    <w:p w14:paraId="06B17BE9" w14:textId="77777777" w:rsidR="000E16DF" w:rsidRDefault="000E16DF" w:rsidP="005C42BA">
      <w:pPr>
        <w:ind w:left="720"/>
        <w:jc w:val="both"/>
      </w:pPr>
      <w:r>
        <w:t xml:space="preserve"> As rotas estáticas são úteis para redes de reduzida dimensão, com apenas um caminho para uma rede externa, onde o cenário de rede não é complexo e raramente sofre alterações. O administrador da rede é o responsável pelas rotas que introduz manualmente na tabela de encaminhamento do router, tendo como base o seu conhecimento de toda a infraestrutura da rede de dados. As rotas estáticas têm prioridade sob as rotas que resultam dos protocolos de encaminhamento dinâmico, uma vez que têm uma distância administrativa menor. Visto que as rotas são estáticas, definidas manualmente, estas não se adaptam automaticamente no caso de alterações da rede. Também fornecem segurança em redes maiores para determinados tipos de tráfego ou em links para outras redes que precisam de mais controlo. </w:t>
      </w:r>
    </w:p>
    <w:p w14:paraId="1C89FDF6" w14:textId="77777777" w:rsidR="000E16DF" w:rsidRDefault="000E16DF" w:rsidP="005C42BA">
      <w:pPr>
        <w:ind w:left="720"/>
        <w:jc w:val="both"/>
      </w:pPr>
    </w:p>
    <w:p w14:paraId="4A5190B7" w14:textId="61EB5789" w:rsidR="000E16DF" w:rsidRDefault="000E16DF" w:rsidP="005C42BA">
      <w:pPr>
        <w:ind w:left="720"/>
        <w:jc w:val="both"/>
      </w:pPr>
      <w:r>
        <w:t xml:space="preserve">Posto isto, é necessário entender que roteamento estático e dinâmico não são mutuamente exclusivos, isto é, a maioria das redes utiliza uma combinação de protocolos de roteamento dinâmico e rotas estáticas. Usámos o seguinte comando para definir, então, os vários caminhos no router: </w:t>
      </w:r>
    </w:p>
    <w:p w14:paraId="74225D56" w14:textId="77777777" w:rsidR="000E16DF" w:rsidRDefault="000E16DF" w:rsidP="005C42BA">
      <w:pPr>
        <w:ind w:left="720"/>
        <w:jc w:val="both"/>
      </w:pPr>
    </w:p>
    <w:p w14:paraId="63028163" w14:textId="77777777" w:rsidR="000E16DF" w:rsidRDefault="000E16DF" w:rsidP="005C42BA">
      <w:pPr>
        <w:ind w:left="720"/>
        <w:jc w:val="both"/>
      </w:pPr>
      <w:r>
        <w:rPr>
          <w:rFonts w:ascii="Segoe UI Symbol" w:hAnsi="Segoe UI Symbol" w:cs="Segoe UI Symbol"/>
        </w:rPr>
        <w:t>✓</w:t>
      </w:r>
      <w:r>
        <w:t xml:space="preserve"> Router(</w:t>
      </w:r>
      <w:proofErr w:type="spellStart"/>
      <w:r>
        <w:t>config</w:t>
      </w:r>
      <w:proofErr w:type="spellEnd"/>
      <w:r>
        <w:t xml:space="preserve">)# </w:t>
      </w:r>
      <w:proofErr w:type="spellStart"/>
      <w:r>
        <w:t>ip</w:t>
      </w:r>
      <w:proofErr w:type="spellEnd"/>
      <w:r>
        <w:t xml:space="preserve"> </w:t>
      </w:r>
      <w:proofErr w:type="spellStart"/>
      <w:r>
        <w:t>route</w:t>
      </w:r>
      <w:proofErr w:type="spellEnd"/>
      <w:r>
        <w:t xml:space="preserve"> [endereço origem] [máscara] [endereço destino]</w:t>
      </w:r>
    </w:p>
    <w:p w14:paraId="6A705291" w14:textId="77777777" w:rsidR="000E16DF" w:rsidRDefault="000E16DF" w:rsidP="005C42BA">
      <w:pPr>
        <w:ind w:left="720"/>
        <w:jc w:val="both"/>
      </w:pPr>
    </w:p>
    <w:p w14:paraId="4A5F0634" w14:textId="77777777" w:rsidR="000E16DF" w:rsidRDefault="000E16DF" w:rsidP="005C42BA">
      <w:pPr>
        <w:ind w:left="720"/>
        <w:jc w:val="both"/>
      </w:pPr>
      <w:r>
        <w:t xml:space="preserve"> Agora que configurámos endereços estaticamente nos routers, vejamos um exemplo prático: se um PC da Empresa B quiser enviar um pacote para um PC da Empresa A, este passa pelo Router B e percorre os segmentos (não </w:t>
      </w:r>
      <w:proofErr w:type="spellStart"/>
      <w:r>
        <w:t>trunked</w:t>
      </w:r>
      <w:proofErr w:type="spellEnd"/>
      <w:r>
        <w:t xml:space="preserve">) que estão em modo de acesso para toda a VLAN 95. Da VLAN 95 para a VLAN 90, o pacote passa no </w:t>
      </w:r>
      <w:proofErr w:type="spellStart"/>
      <w:r>
        <w:t>multilayer</w:t>
      </w:r>
      <w:proofErr w:type="spellEnd"/>
      <w:r>
        <w:t xml:space="preserve"> </w:t>
      </w:r>
      <w:proofErr w:type="spellStart"/>
      <w:r>
        <w:t>switch</w:t>
      </w:r>
      <w:proofErr w:type="spellEnd"/>
      <w:r>
        <w:t xml:space="preserve"> central. Deste </w:t>
      </w:r>
      <w:proofErr w:type="spellStart"/>
      <w:r>
        <w:t>switch</w:t>
      </w:r>
      <w:proofErr w:type="spellEnd"/>
      <w:r>
        <w:t xml:space="preserve"> o pacote segue para o Router 1, que agora já sabe, pela sua tabela de encaminhamento configurada com alguns endereços estáticos, que deve enviar o pacote para a interface Fa0/0 do Router A. Aqui, o Router A irá encaminhá-lo para a Empresa A diretamente.</w:t>
      </w:r>
    </w:p>
    <w:p w14:paraId="09BF0DF4" w14:textId="77777777" w:rsidR="000E16DF" w:rsidRDefault="000E16DF" w:rsidP="005C42BA">
      <w:pPr>
        <w:ind w:left="720"/>
        <w:jc w:val="both"/>
      </w:pPr>
    </w:p>
    <w:p w14:paraId="30B51013" w14:textId="77777777" w:rsidR="000E16DF" w:rsidRDefault="000E16DF" w:rsidP="005C42BA">
      <w:pPr>
        <w:ind w:left="720"/>
        <w:jc w:val="both"/>
      </w:pPr>
      <w:r>
        <w:t xml:space="preserve"> É importante notar que é graças ao RIP que ambas as </w:t>
      </w:r>
      <w:proofErr w:type="spellStart"/>
      <w:r>
        <w:t>LANs</w:t>
      </w:r>
      <w:proofErr w:type="spellEnd"/>
      <w:r>
        <w:t xml:space="preserve"> 90 e 95 conseguem comunicar. O router 2, o central, implementa RIP, através dos seguintes comandos: </w:t>
      </w:r>
    </w:p>
    <w:p w14:paraId="2911890C" w14:textId="77777777" w:rsidR="000E16DF" w:rsidRDefault="000E16DF" w:rsidP="005C42BA">
      <w:pPr>
        <w:pStyle w:val="PargrafodaLista"/>
        <w:numPr>
          <w:ilvl w:val="0"/>
          <w:numId w:val="22"/>
        </w:numPr>
        <w:ind w:left="1440"/>
        <w:jc w:val="both"/>
      </w:pPr>
      <w:r>
        <w:t xml:space="preserve">router </w:t>
      </w:r>
      <w:proofErr w:type="spellStart"/>
      <w:r>
        <w:t>rip</w:t>
      </w:r>
      <w:proofErr w:type="spellEnd"/>
      <w:r>
        <w:t xml:space="preserve"> </w:t>
      </w:r>
    </w:p>
    <w:p w14:paraId="7B515645" w14:textId="20C35DCA" w:rsidR="000E16DF" w:rsidRDefault="000E16DF" w:rsidP="005C42BA">
      <w:pPr>
        <w:pStyle w:val="PargrafodaLista"/>
        <w:numPr>
          <w:ilvl w:val="0"/>
          <w:numId w:val="22"/>
        </w:numPr>
        <w:ind w:left="1440"/>
        <w:jc w:val="both"/>
      </w:pPr>
      <w:proofErr w:type="spellStart"/>
      <w:r>
        <w:t>version</w:t>
      </w:r>
      <w:proofErr w:type="spellEnd"/>
      <w:r>
        <w:t xml:space="preserve"> 2 </w:t>
      </w:r>
    </w:p>
    <w:p w14:paraId="73E8CD7F" w14:textId="3439547D" w:rsidR="000E16DF" w:rsidRDefault="000E16DF" w:rsidP="005C42BA">
      <w:pPr>
        <w:pStyle w:val="PargrafodaLista"/>
        <w:numPr>
          <w:ilvl w:val="0"/>
          <w:numId w:val="22"/>
        </w:numPr>
        <w:ind w:left="1440"/>
        <w:jc w:val="both"/>
      </w:pPr>
      <w:r>
        <w:t>network 10.0.0.0</w:t>
      </w:r>
    </w:p>
    <w:p w14:paraId="0B147819" w14:textId="689B5743" w:rsidR="000E16DF" w:rsidRDefault="000E16DF" w:rsidP="005C42BA">
      <w:pPr>
        <w:pStyle w:val="PargrafodaLista"/>
        <w:numPr>
          <w:ilvl w:val="0"/>
          <w:numId w:val="22"/>
        </w:numPr>
        <w:ind w:left="1440"/>
        <w:jc w:val="both"/>
      </w:pPr>
      <w:proofErr w:type="spellStart"/>
      <w:r>
        <w:t>redistribute</w:t>
      </w:r>
      <w:proofErr w:type="spellEnd"/>
      <w:r>
        <w:t xml:space="preserve"> </w:t>
      </w:r>
      <w:proofErr w:type="spellStart"/>
      <w:r>
        <w:t>static</w:t>
      </w:r>
      <w:proofErr w:type="spellEnd"/>
    </w:p>
    <w:p w14:paraId="386FC499" w14:textId="470CCFF8" w:rsidR="000E16DF" w:rsidRDefault="000E16DF" w:rsidP="005C42BA">
      <w:pPr>
        <w:pStyle w:val="PargrafodaLista"/>
        <w:numPr>
          <w:ilvl w:val="0"/>
          <w:numId w:val="22"/>
        </w:numPr>
        <w:ind w:left="1440"/>
        <w:jc w:val="both"/>
      </w:pPr>
      <w:r>
        <w:t xml:space="preserve">no </w:t>
      </w:r>
      <w:proofErr w:type="spellStart"/>
      <w:r>
        <w:t>auto-summary</w:t>
      </w:r>
      <w:proofErr w:type="spellEnd"/>
      <w:r>
        <w:t xml:space="preserve"> (indica que o protocolo é </w:t>
      </w:r>
      <w:proofErr w:type="spellStart"/>
      <w:r>
        <w:t>classless</w:t>
      </w:r>
      <w:proofErr w:type="spellEnd"/>
      <w:r>
        <w:t>)</w:t>
      </w:r>
    </w:p>
    <w:p w14:paraId="52FEF3BB" w14:textId="7650AE52" w:rsidR="000E16DF" w:rsidRDefault="000E16DF" w:rsidP="005C42BA">
      <w:pPr>
        <w:pStyle w:val="PargrafodaLista"/>
        <w:numPr>
          <w:ilvl w:val="0"/>
          <w:numId w:val="22"/>
        </w:numPr>
        <w:ind w:left="1440"/>
        <w:jc w:val="both"/>
      </w:pPr>
      <w:r>
        <w:t>exit</w:t>
      </w:r>
    </w:p>
    <w:p w14:paraId="67576BA5" w14:textId="77777777" w:rsidR="000E16DF" w:rsidRDefault="000E16DF" w:rsidP="005C42BA">
      <w:pPr>
        <w:ind w:left="720"/>
        <w:jc w:val="both"/>
      </w:pPr>
    </w:p>
    <w:p w14:paraId="50B98B28" w14:textId="7406A8CC" w:rsidR="00943072" w:rsidRDefault="000E16DF" w:rsidP="005C42BA">
      <w:pPr>
        <w:ind w:left="720"/>
        <w:rPr>
          <w:sz w:val="16"/>
        </w:rPr>
        <w:sectPr w:rsidR="00943072">
          <w:pgSz w:w="12240" w:h="15840"/>
          <w:pgMar w:top="1380" w:right="120" w:bottom="1040" w:left="920" w:header="720" w:footer="854" w:gutter="0"/>
          <w:cols w:space="720"/>
        </w:sectPr>
      </w:pPr>
      <w:r>
        <w:t>Portanto, se estivermos numa das empresas, o “</w:t>
      </w:r>
      <w:proofErr w:type="spellStart"/>
      <w:r>
        <w:t>next-hop</w:t>
      </w:r>
      <w:proofErr w:type="spellEnd"/>
      <w:r>
        <w:t>” da rota é o router ao qual o pacote segue, assim que sai do respetivo router da empresa. Saindo da Empresa A (Router A), o “</w:t>
      </w:r>
      <w:proofErr w:type="spellStart"/>
      <w:r>
        <w:t>next-hop</w:t>
      </w:r>
      <w:proofErr w:type="spellEnd"/>
      <w:r>
        <w:t>” é o Router 1, e saindo da empresa B é o Router 3. Através do roteamento estático, estes routers “exteriores” às empresas conhecem as suas rotas, conseguem comunicar e, portanto, toda a rede está interligada.</w:t>
      </w:r>
    </w:p>
    <w:p w14:paraId="6B961866" w14:textId="77777777" w:rsidR="000E16DF" w:rsidRDefault="000E16DF" w:rsidP="00DF142B">
      <w:pPr>
        <w:pStyle w:val="Ttulo1"/>
        <w:tabs>
          <w:tab w:val="left" w:pos="2138"/>
        </w:tabs>
        <w:ind w:left="720" w:firstLine="0"/>
      </w:pPr>
    </w:p>
    <w:p w14:paraId="57B5B372" w14:textId="3D9EC875" w:rsidR="000E16DF" w:rsidRDefault="000E16DF" w:rsidP="005C42BA">
      <w:pPr>
        <w:ind w:left="720"/>
      </w:pPr>
      <w:r>
        <w:t xml:space="preserve">Invocando o comando “show </w:t>
      </w:r>
      <w:proofErr w:type="spellStart"/>
      <w:r>
        <w:t>ip</w:t>
      </w:r>
      <w:proofErr w:type="spellEnd"/>
      <w:r>
        <w:t xml:space="preserve"> </w:t>
      </w:r>
      <w:proofErr w:type="spellStart"/>
      <w:r>
        <w:t>route</w:t>
      </w:r>
      <w:proofErr w:type="spellEnd"/>
      <w:r>
        <w:t>” nos vários routers, conseguimos observar quais foram os endereços IP colocados estaticamente em cada um.</w:t>
      </w:r>
    </w:p>
    <w:p w14:paraId="0F7CF2D2" w14:textId="477C0C40" w:rsidR="000E16DF" w:rsidRDefault="000E16DF" w:rsidP="000E16DF"/>
    <w:p w14:paraId="7CEEC24C" w14:textId="36B59CA9" w:rsidR="000E16DF" w:rsidRDefault="000E16DF" w:rsidP="000E16DF">
      <w:pPr>
        <w:jc w:val="center"/>
      </w:pPr>
      <w:r>
        <w:rPr>
          <w:noProof/>
        </w:rPr>
        <w:drawing>
          <wp:inline distT="0" distB="0" distL="0" distR="0" wp14:anchorId="429CC733" wp14:editId="3281B877">
            <wp:extent cx="4105910" cy="127698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05910" cy="1276985"/>
                    </a:xfrm>
                    <a:prstGeom prst="rect">
                      <a:avLst/>
                    </a:prstGeom>
                    <a:noFill/>
                    <a:ln>
                      <a:noFill/>
                    </a:ln>
                  </pic:spPr>
                </pic:pic>
              </a:graphicData>
            </a:graphic>
          </wp:inline>
        </w:drawing>
      </w:r>
    </w:p>
    <w:p w14:paraId="7047DF60" w14:textId="3868C8F1" w:rsidR="000E16DF" w:rsidRDefault="000E16DF" w:rsidP="000E16DF">
      <w:pPr>
        <w:jc w:val="center"/>
      </w:pPr>
    </w:p>
    <w:p w14:paraId="26F18FE2" w14:textId="62029B44" w:rsidR="000E16DF" w:rsidRDefault="000E16DF" w:rsidP="000E16DF">
      <w:pPr>
        <w:jc w:val="center"/>
      </w:pPr>
      <w:r>
        <w:rPr>
          <w:noProof/>
        </w:rPr>
        <w:drawing>
          <wp:inline distT="0" distB="0" distL="0" distR="0" wp14:anchorId="452A85F5" wp14:editId="15BE8131">
            <wp:extent cx="3674745" cy="150114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74745" cy="1501140"/>
                    </a:xfrm>
                    <a:prstGeom prst="rect">
                      <a:avLst/>
                    </a:prstGeom>
                    <a:noFill/>
                    <a:ln>
                      <a:noFill/>
                    </a:ln>
                  </pic:spPr>
                </pic:pic>
              </a:graphicData>
            </a:graphic>
          </wp:inline>
        </w:drawing>
      </w:r>
    </w:p>
    <w:p w14:paraId="190B5FC4" w14:textId="48A529CE" w:rsidR="000E16DF" w:rsidRDefault="000E16DF" w:rsidP="000E16DF">
      <w:pPr>
        <w:jc w:val="center"/>
      </w:pPr>
    </w:p>
    <w:p w14:paraId="03419FED" w14:textId="677DA796" w:rsidR="000E16DF" w:rsidRDefault="000E16DF" w:rsidP="000E16DF">
      <w:pPr>
        <w:jc w:val="center"/>
      </w:pPr>
      <w:r>
        <w:rPr>
          <w:noProof/>
        </w:rPr>
        <w:drawing>
          <wp:inline distT="0" distB="0" distL="0" distR="0" wp14:anchorId="3DC1FD4B" wp14:editId="7D79F762">
            <wp:extent cx="3666490" cy="107823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66490" cy="1078230"/>
                    </a:xfrm>
                    <a:prstGeom prst="rect">
                      <a:avLst/>
                    </a:prstGeom>
                    <a:noFill/>
                    <a:ln>
                      <a:noFill/>
                    </a:ln>
                  </pic:spPr>
                </pic:pic>
              </a:graphicData>
            </a:graphic>
          </wp:inline>
        </w:drawing>
      </w:r>
    </w:p>
    <w:p w14:paraId="5A931270" w14:textId="5E687D42" w:rsidR="000E16DF" w:rsidRDefault="000E16DF" w:rsidP="000E16DF">
      <w:pPr>
        <w:jc w:val="center"/>
      </w:pPr>
    </w:p>
    <w:p w14:paraId="1E17E673" w14:textId="77777777" w:rsidR="000E16DF" w:rsidRDefault="000E16DF" w:rsidP="000E16DF">
      <w:pPr>
        <w:keepNext/>
        <w:jc w:val="center"/>
      </w:pPr>
      <w:r>
        <w:rPr>
          <w:noProof/>
        </w:rPr>
        <w:drawing>
          <wp:inline distT="0" distB="0" distL="0" distR="0" wp14:anchorId="153D6952" wp14:editId="7DB4971D">
            <wp:extent cx="3743960" cy="1233805"/>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43960" cy="1233805"/>
                    </a:xfrm>
                    <a:prstGeom prst="rect">
                      <a:avLst/>
                    </a:prstGeom>
                    <a:noFill/>
                    <a:ln>
                      <a:noFill/>
                    </a:ln>
                  </pic:spPr>
                </pic:pic>
              </a:graphicData>
            </a:graphic>
          </wp:inline>
        </w:drawing>
      </w:r>
    </w:p>
    <w:p w14:paraId="06503BD6" w14:textId="2F0C2844" w:rsidR="000E16DF" w:rsidRDefault="000E16DF" w:rsidP="000E16DF">
      <w:pPr>
        <w:pStyle w:val="Legenda"/>
        <w:jc w:val="center"/>
      </w:pPr>
      <w:bookmarkStart w:id="43" w:name="_Toc57487306"/>
      <w:r>
        <w:t xml:space="preserve">Figura </w:t>
      </w:r>
      <w:r>
        <w:fldChar w:fldCharType="begin"/>
      </w:r>
      <w:r>
        <w:instrText xml:space="preserve"> SEQ Figura \* ARABIC </w:instrText>
      </w:r>
      <w:r>
        <w:fldChar w:fldCharType="separate"/>
      </w:r>
      <w:r w:rsidR="003D72F8">
        <w:rPr>
          <w:noProof/>
        </w:rPr>
        <w:t>31</w:t>
      </w:r>
      <w:r>
        <w:fldChar w:fldCharType="end"/>
      </w:r>
      <w:r>
        <w:t xml:space="preserve"> - </w:t>
      </w:r>
      <w:r w:rsidRPr="004D52ED">
        <w:t>Endereços conhecidos por cada router</w:t>
      </w:r>
      <w:bookmarkEnd w:id="43"/>
    </w:p>
    <w:p w14:paraId="18691A7E" w14:textId="77777777" w:rsidR="000E16DF" w:rsidRDefault="000E16DF" w:rsidP="005C42BA">
      <w:pPr>
        <w:ind w:left="720"/>
      </w:pPr>
      <w:r>
        <w:t xml:space="preserve">Note-se que em cada uma das imagens acima, os endereços escritos a seguir a “S” ou “S*” foram definidos estaticamente. </w:t>
      </w:r>
    </w:p>
    <w:p w14:paraId="2C448DFE" w14:textId="3EFF1B12" w:rsidR="000E16DF" w:rsidRDefault="000E16DF" w:rsidP="000E16DF"/>
    <w:p w14:paraId="5BBE67F7" w14:textId="32A7542F" w:rsidR="00E20B64" w:rsidRDefault="00E20B64" w:rsidP="000E16DF"/>
    <w:p w14:paraId="585566AA" w14:textId="5F506E8F" w:rsidR="00E20B64" w:rsidRDefault="00E20B64" w:rsidP="000E16DF"/>
    <w:p w14:paraId="2BAE45E2" w14:textId="77777777" w:rsidR="00E20B64" w:rsidRDefault="00E20B64" w:rsidP="000E16DF"/>
    <w:p w14:paraId="1B9CA831" w14:textId="0B9C6B6A" w:rsidR="000E16DF" w:rsidRDefault="000E16DF" w:rsidP="000E16DF">
      <w:pPr>
        <w:tabs>
          <w:tab w:val="left" w:pos="3342"/>
        </w:tabs>
      </w:pPr>
      <w:r>
        <w:tab/>
      </w:r>
    </w:p>
    <w:p w14:paraId="0AD16EFE" w14:textId="1F9BC391" w:rsidR="000E16DF" w:rsidRDefault="000E16DF" w:rsidP="000E16DF">
      <w:pPr>
        <w:tabs>
          <w:tab w:val="left" w:pos="3342"/>
        </w:tabs>
      </w:pPr>
    </w:p>
    <w:p w14:paraId="35AA5B7B" w14:textId="4DC43750" w:rsidR="000E16DF" w:rsidRDefault="000E16DF" w:rsidP="000E16DF">
      <w:pPr>
        <w:tabs>
          <w:tab w:val="left" w:pos="3342"/>
        </w:tabs>
      </w:pPr>
    </w:p>
    <w:p w14:paraId="7B8AE42E" w14:textId="77777777" w:rsidR="00D461D4" w:rsidRDefault="00D461D4" w:rsidP="000E16DF">
      <w:pPr>
        <w:tabs>
          <w:tab w:val="left" w:pos="3342"/>
        </w:tabs>
      </w:pPr>
    </w:p>
    <w:p w14:paraId="66A2E6E9" w14:textId="77777777" w:rsidR="000E16DF" w:rsidRDefault="000E16DF" w:rsidP="000E16DF">
      <w:pPr>
        <w:tabs>
          <w:tab w:val="left" w:pos="3342"/>
        </w:tabs>
      </w:pPr>
    </w:p>
    <w:p w14:paraId="1D92A838" w14:textId="77777777" w:rsidR="000E16DF" w:rsidRDefault="000E16DF" w:rsidP="000E16DF"/>
    <w:p w14:paraId="4C3E9C65" w14:textId="725DFFE7" w:rsidR="005E1D87" w:rsidRPr="00C910C2" w:rsidRDefault="00C910C2" w:rsidP="00C910C2">
      <w:pPr>
        <w:pStyle w:val="Ttulo1"/>
        <w:numPr>
          <w:ilvl w:val="0"/>
          <w:numId w:val="29"/>
        </w:numPr>
        <w:spacing w:line="276" w:lineRule="auto"/>
        <w:jc w:val="center"/>
        <w:rPr>
          <w:sz w:val="40"/>
          <w:szCs w:val="40"/>
        </w:rPr>
      </w:pPr>
      <w:bookmarkStart w:id="44" w:name="_Toc57487412"/>
      <w:r>
        <w:rPr>
          <w:sz w:val="40"/>
          <w:szCs w:val="40"/>
        </w:rPr>
        <w:t xml:space="preserve">Tarefa 7 – </w:t>
      </w:r>
      <w:proofErr w:type="spellStart"/>
      <w:r>
        <w:rPr>
          <w:sz w:val="40"/>
          <w:szCs w:val="40"/>
        </w:rPr>
        <w:t>Rip</w:t>
      </w:r>
      <w:proofErr w:type="spellEnd"/>
      <w:r>
        <w:rPr>
          <w:sz w:val="40"/>
          <w:szCs w:val="40"/>
        </w:rPr>
        <w:t xml:space="preserve"> e conetividade à Internet</w:t>
      </w:r>
      <w:bookmarkEnd w:id="44"/>
    </w:p>
    <w:p w14:paraId="4991517F" w14:textId="77777777" w:rsidR="005E1D87" w:rsidRDefault="005E1D87" w:rsidP="00415288">
      <w:pPr>
        <w:ind w:left="720"/>
      </w:pPr>
      <w:r w:rsidRPr="005E1D87">
        <w:t xml:space="preserve">Como já foi mencionado, o RIP consiste num serviço provedor de acesso à Internet. O objetivo neste ponto é garantir conexão entre os </w:t>
      </w:r>
      <w:proofErr w:type="spellStart"/>
      <w:r w:rsidRPr="005E1D87">
        <w:t>PCs</w:t>
      </w:r>
      <w:proofErr w:type="spellEnd"/>
      <w:r w:rsidRPr="005E1D87">
        <w:t xml:space="preserve"> das VLAN e a Internet. Adicionámos os equipamentos </w:t>
      </w:r>
      <w:proofErr w:type="spellStart"/>
      <w:r w:rsidRPr="005E1D87">
        <w:t>SWcore</w:t>
      </w:r>
      <w:proofErr w:type="spellEnd"/>
      <w:r w:rsidRPr="005E1D87">
        <w:t xml:space="preserve"> e Router2 à topologia e as respetivas ligações ditas no enunciado, atribuindo um IP ao router, através de comandos já analisados. Atribuímos a rede 10.0.0.0 /26 ao core do ISP, configurando as interfaces de cada router. Usámos os comandos: </w:t>
      </w:r>
    </w:p>
    <w:p w14:paraId="474814E1" w14:textId="571130FE" w:rsidR="005E1D87" w:rsidRDefault="005E1D87" w:rsidP="00415288">
      <w:pPr>
        <w:pStyle w:val="PargrafodaLista"/>
        <w:numPr>
          <w:ilvl w:val="0"/>
          <w:numId w:val="32"/>
        </w:numPr>
      </w:pPr>
      <w:r w:rsidRPr="005E1D87">
        <w:t xml:space="preserve">router </w:t>
      </w:r>
      <w:proofErr w:type="spellStart"/>
      <w:r w:rsidRPr="005E1D87">
        <w:t>rip</w:t>
      </w:r>
      <w:proofErr w:type="spellEnd"/>
    </w:p>
    <w:p w14:paraId="3BD6ADEA" w14:textId="77777777" w:rsidR="005E1D87" w:rsidRDefault="005E1D87" w:rsidP="00415288">
      <w:pPr>
        <w:pStyle w:val="PargrafodaLista"/>
        <w:numPr>
          <w:ilvl w:val="0"/>
          <w:numId w:val="32"/>
        </w:numPr>
      </w:pPr>
      <w:proofErr w:type="spellStart"/>
      <w:r w:rsidRPr="005E1D87">
        <w:t>version</w:t>
      </w:r>
      <w:proofErr w:type="spellEnd"/>
      <w:r w:rsidRPr="005E1D87">
        <w:t xml:space="preserve"> 2 </w:t>
      </w:r>
    </w:p>
    <w:p w14:paraId="5AC57F74" w14:textId="3920D6A1" w:rsidR="005E1D87" w:rsidRDefault="005E1D87" w:rsidP="00415288">
      <w:pPr>
        <w:pStyle w:val="PargrafodaLista"/>
        <w:numPr>
          <w:ilvl w:val="0"/>
          <w:numId w:val="32"/>
        </w:numPr>
      </w:pPr>
      <w:r w:rsidRPr="005E1D87">
        <w:t xml:space="preserve">network 10.0.0.0 </w:t>
      </w:r>
    </w:p>
    <w:p w14:paraId="58EEF2FA" w14:textId="77777777" w:rsidR="005E1D87" w:rsidRPr="00415288" w:rsidRDefault="005E1D87" w:rsidP="00415288">
      <w:pPr>
        <w:pStyle w:val="PargrafodaLista"/>
        <w:numPr>
          <w:ilvl w:val="0"/>
          <w:numId w:val="32"/>
        </w:numPr>
        <w:rPr>
          <w:rFonts w:ascii="Segoe UI Symbol" w:hAnsi="Segoe UI Symbol" w:cs="Segoe UI Symbol"/>
        </w:rPr>
      </w:pPr>
      <w:proofErr w:type="spellStart"/>
      <w:r w:rsidRPr="005E1D87">
        <w:t>redistribute</w:t>
      </w:r>
      <w:proofErr w:type="spellEnd"/>
      <w:r w:rsidRPr="005E1D87">
        <w:t xml:space="preserve"> </w:t>
      </w:r>
      <w:proofErr w:type="spellStart"/>
      <w:r w:rsidRPr="005E1D87">
        <w:t>static</w:t>
      </w:r>
      <w:proofErr w:type="spellEnd"/>
      <w:r w:rsidRPr="005E1D87">
        <w:t xml:space="preserve"> </w:t>
      </w:r>
    </w:p>
    <w:p w14:paraId="6DAB4D6F" w14:textId="77777777" w:rsidR="005E1D87" w:rsidRPr="00415288" w:rsidRDefault="005E1D87" w:rsidP="00415288">
      <w:pPr>
        <w:pStyle w:val="PargrafodaLista"/>
        <w:numPr>
          <w:ilvl w:val="0"/>
          <w:numId w:val="32"/>
        </w:numPr>
        <w:rPr>
          <w:rFonts w:ascii="Segoe UI Symbol" w:hAnsi="Segoe UI Symbol" w:cs="Segoe UI Symbol"/>
        </w:rPr>
      </w:pPr>
      <w:r w:rsidRPr="005E1D87">
        <w:t xml:space="preserve">no </w:t>
      </w:r>
      <w:proofErr w:type="spellStart"/>
      <w:r w:rsidRPr="005E1D87">
        <w:t>auto-summary</w:t>
      </w:r>
      <w:proofErr w:type="spellEnd"/>
      <w:r w:rsidRPr="005E1D87">
        <w:t xml:space="preserve"> (indica que o protocolo é </w:t>
      </w:r>
      <w:proofErr w:type="spellStart"/>
      <w:r w:rsidRPr="005E1D87">
        <w:t>classless</w:t>
      </w:r>
      <w:proofErr w:type="spellEnd"/>
      <w:r w:rsidRPr="005E1D87">
        <w:t xml:space="preserve">) </w:t>
      </w:r>
    </w:p>
    <w:p w14:paraId="36E3DE2B" w14:textId="77777777" w:rsidR="005E1D87" w:rsidRDefault="005E1D87" w:rsidP="00415288">
      <w:pPr>
        <w:pStyle w:val="PargrafodaLista"/>
        <w:numPr>
          <w:ilvl w:val="0"/>
          <w:numId w:val="32"/>
        </w:numPr>
      </w:pPr>
      <w:r w:rsidRPr="005E1D87">
        <w:t>exi</w:t>
      </w:r>
      <w:r>
        <w:t>t</w:t>
      </w:r>
    </w:p>
    <w:p w14:paraId="45232141" w14:textId="0E6DDB3C" w:rsidR="005E1D87" w:rsidRDefault="005E1D87" w:rsidP="00415288">
      <w:pPr>
        <w:ind w:left="720"/>
      </w:pPr>
      <w:r w:rsidRPr="005E1D87">
        <w:t>Configurámos a interface loopback0 no Router2 com o IP 8.8.8.8/32, da seguinte forma:</w:t>
      </w:r>
    </w:p>
    <w:p w14:paraId="7C8AE1FB" w14:textId="77777777" w:rsidR="005E1D87" w:rsidRDefault="005E1D87" w:rsidP="00415288">
      <w:pPr>
        <w:pStyle w:val="PargrafodaLista"/>
        <w:numPr>
          <w:ilvl w:val="0"/>
          <w:numId w:val="33"/>
        </w:numPr>
        <w:ind w:left="1440"/>
      </w:pPr>
      <w:r w:rsidRPr="005E1D87">
        <w:t>Router(</w:t>
      </w:r>
      <w:proofErr w:type="spellStart"/>
      <w:r w:rsidRPr="005E1D87">
        <w:t>config</w:t>
      </w:r>
      <w:proofErr w:type="spellEnd"/>
      <w:r w:rsidRPr="005E1D87">
        <w:t xml:space="preserve">)# interface </w:t>
      </w:r>
      <w:proofErr w:type="spellStart"/>
      <w:r w:rsidRPr="005E1D87">
        <w:t>loopback</w:t>
      </w:r>
      <w:proofErr w:type="spellEnd"/>
      <w:r w:rsidRPr="005E1D87">
        <w:t xml:space="preserve"> 0 </w:t>
      </w:r>
    </w:p>
    <w:p w14:paraId="27AD52C7" w14:textId="77777777" w:rsidR="005E1D87" w:rsidRPr="00415288" w:rsidRDefault="005E1D87" w:rsidP="00415288">
      <w:pPr>
        <w:pStyle w:val="PargrafodaLista"/>
        <w:numPr>
          <w:ilvl w:val="0"/>
          <w:numId w:val="33"/>
        </w:numPr>
        <w:ind w:left="1440"/>
        <w:rPr>
          <w:rFonts w:ascii="Segoe UI Symbol" w:hAnsi="Segoe UI Symbol" w:cs="Segoe UI Symbol"/>
        </w:rPr>
      </w:pPr>
      <w:r w:rsidRPr="005E1D87">
        <w:t>Router(</w:t>
      </w:r>
      <w:proofErr w:type="spellStart"/>
      <w:r w:rsidRPr="005E1D87">
        <w:t>config-</w:t>
      </w:r>
      <w:proofErr w:type="gramStart"/>
      <w:r w:rsidRPr="005E1D87">
        <w:t>if</w:t>
      </w:r>
      <w:proofErr w:type="spellEnd"/>
      <w:r w:rsidRPr="005E1D87">
        <w:t>)#</w:t>
      </w:r>
      <w:proofErr w:type="gramEnd"/>
      <w:r w:rsidRPr="005E1D87">
        <w:t xml:space="preserve"> </w:t>
      </w:r>
      <w:proofErr w:type="spellStart"/>
      <w:r w:rsidRPr="005E1D87">
        <w:t>ip</w:t>
      </w:r>
      <w:proofErr w:type="spellEnd"/>
      <w:r w:rsidRPr="005E1D87">
        <w:t xml:space="preserve"> </w:t>
      </w:r>
      <w:proofErr w:type="spellStart"/>
      <w:r w:rsidRPr="005E1D87">
        <w:t>address</w:t>
      </w:r>
      <w:proofErr w:type="spellEnd"/>
      <w:r w:rsidRPr="005E1D87">
        <w:t xml:space="preserve"> 8.8.8.8 255.255.255.255 </w:t>
      </w:r>
    </w:p>
    <w:p w14:paraId="78ED7277" w14:textId="77777777" w:rsidR="005E1D87" w:rsidRPr="00415288" w:rsidRDefault="005E1D87" w:rsidP="00415288">
      <w:pPr>
        <w:pStyle w:val="PargrafodaLista"/>
        <w:numPr>
          <w:ilvl w:val="0"/>
          <w:numId w:val="33"/>
        </w:numPr>
        <w:ind w:left="1440"/>
        <w:rPr>
          <w:rFonts w:ascii="Segoe UI Symbol" w:hAnsi="Segoe UI Symbol" w:cs="Segoe UI Symbol"/>
        </w:rPr>
      </w:pPr>
      <w:r w:rsidRPr="005E1D87">
        <w:t>Router(</w:t>
      </w:r>
      <w:proofErr w:type="spellStart"/>
      <w:r w:rsidRPr="005E1D87">
        <w:t>config-</w:t>
      </w:r>
      <w:proofErr w:type="gramStart"/>
      <w:r w:rsidRPr="005E1D87">
        <w:t>ig</w:t>
      </w:r>
      <w:proofErr w:type="spellEnd"/>
      <w:r w:rsidRPr="005E1D87">
        <w:t>)#</w:t>
      </w:r>
      <w:proofErr w:type="gramEnd"/>
      <w:r w:rsidRPr="005E1D87">
        <w:t xml:space="preserve"> </w:t>
      </w:r>
      <w:proofErr w:type="spellStart"/>
      <w:r w:rsidRPr="005E1D87">
        <w:t>end</w:t>
      </w:r>
      <w:proofErr w:type="spellEnd"/>
      <w:r w:rsidRPr="005E1D87">
        <w:t xml:space="preserve"> </w:t>
      </w:r>
    </w:p>
    <w:p w14:paraId="52F83712" w14:textId="7791882E" w:rsidR="005E1D87" w:rsidRDefault="005E1D87" w:rsidP="00415288">
      <w:pPr>
        <w:pStyle w:val="PargrafodaLista"/>
        <w:numPr>
          <w:ilvl w:val="0"/>
          <w:numId w:val="33"/>
        </w:numPr>
        <w:ind w:left="1440"/>
      </w:pPr>
      <w:r w:rsidRPr="005E1D87">
        <w:t xml:space="preserve">Router# show interfaces </w:t>
      </w:r>
      <w:proofErr w:type="spellStart"/>
      <w:r w:rsidRPr="005E1D87">
        <w:t>loopback</w:t>
      </w:r>
      <w:proofErr w:type="spellEnd"/>
      <w:r w:rsidRPr="005E1D87">
        <w:t xml:space="preserve"> 0 (para confirmar) </w:t>
      </w:r>
    </w:p>
    <w:p w14:paraId="25223CF5" w14:textId="77777777" w:rsidR="00B763FD" w:rsidRDefault="00B763FD" w:rsidP="00B763FD">
      <w:pPr>
        <w:pStyle w:val="PargrafodaLista"/>
        <w:ind w:left="1440" w:firstLine="0"/>
      </w:pPr>
    </w:p>
    <w:p w14:paraId="2CF346D1" w14:textId="77777777" w:rsidR="005E1D87" w:rsidRDefault="005E1D87" w:rsidP="00415288">
      <w:pPr>
        <w:ind w:left="720"/>
      </w:pPr>
      <w:r w:rsidRPr="005E1D87">
        <w:t xml:space="preserve">Não é necessário colocar a rede 8.8.8.8/32 no RIP, pois os </w:t>
      </w:r>
      <w:proofErr w:type="spellStart"/>
      <w:r w:rsidRPr="005E1D87">
        <w:t>switches</w:t>
      </w:r>
      <w:proofErr w:type="spellEnd"/>
      <w:r w:rsidRPr="005E1D87">
        <w:t xml:space="preserve"> só efetuam </w:t>
      </w:r>
      <w:proofErr w:type="spellStart"/>
      <w:r w:rsidRPr="005E1D87">
        <w:t>switching</w:t>
      </w:r>
      <w:proofErr w:type="spellEnd"/>
      <w:r w:rsidRPr="005E1D87">
        <w:t xml:space="preserve"> (incluindo o </w:t>
      </w:r>
      <w:proofErr w:type="spellStart"/>
      <w:r w:rsidRPr="005E1D87">
        <w:t>multilayer</w:t>
      </w:r>
      <w:proofErr w:type="spellEnd"/>
      <w:r w:rsidRPr="005E1D87">
        <w:t xml:space="preserve"> </w:t>
      </w:r>
      <w:proofErr w:type="spellStart"/>
      <w:r w:rsidRPr="005E1D87">
        <w:t>switch</w:t>
      </w:r>
      <w:proofErr w:type="spellEnd"/>
      <w:r w:rsidRPr="005E1D87">
        <w:t xml:space="preserve"> </w:t>
      </w:r>
      <w:proofErr w:type="spellStart"/>
      <w:r w:rsidRPr="005E1D87">
        <w:t>Swcore</w:t>
      </w:r>
      <w:proofErr w:type="spellEnd"/>
      <w:r w:rsidRPr="005E1D87">
        <w:t xml:space="preserve">). </w:t>
      </w:r>
    </w:p>
    <w:p w14:paraId="26C97714" w14:textId="77777777" w:rsidR="005E1D87" w:rsidRDefault="005E1D87" w:rsidP="00415288">
      <w:pPr>
        <w:ind w:left="720"/>
      </w:pPr>
      <w:r w:rsidRPr="005E1D87">
        <w:t xml:space="preserve">A rota </w:t>
      </w:r>
      <w:proofErr w:type="spellStart"/>
      <w:r w:rsidRPr="005E1D87">
        <w:t>default</w:t>
      </w:r>
      <w:proofErr w:type="spellEnd"/>
      <w:r w:rsidRPr="005E1D87">
        <w:t xml:space="preserve"> é propagada através do RIP, do Router2 aos Router1 e 3. Para se alcançar a Internet, deve sempre haver uma rota por </w:t>
      </w:r>
      <w:proofErr w:type="spellStart"/>
      <w:r w:rsidRPr="005E1D87">
        <w:t>default</w:t>
      </w:r>
      <w:proofErr w:type="spellEnd"/>
      <w:r w:rsidRPr="005E1D87">
        <w:t xml:space="preserve">. </w:t>
      </w:r>
    </w:p>
    <w:p w14:paraId="435B0EB1" w14:textId="5FFD2327" w:rsidR="00C910C2" w:rsidRDefault="005E1D87" w:rsidP="00415288">
      <w:pPr>
        <w:ind w:left="720"/>
      </w:pPr>
      <w:r w:rsidRPr="005E1D87">
        <w:t>De forma a confirmar a realização de todos os requisitos, efetuámos o “</w:t>
      </w:r>
      <w:proofErr w:type="spellStart"/>
      <w:r w:rsidRPr="005E1D87">
        <w:t>traceroute</w:t>
      </w:r>
      <w:proofErr w:type="spellEnd"/>
      <w:r w:rsidRPr="005E1D87">
        <w:t xml:space="preserve">” na interface </w:t>
      </w:r>
      <w:proofErr w:type="spellStart"/>
      <w:r w:rsidRPr="005E1D87">
        <w:t>loopback</w:t>
      </w:r>
      <w:proofErr w:type="spellEnd"/>
      <w:r w:rsidRPr="005E1D87">
        <w:t>, no router A.</w:t>
      </w:r>
    </w:p>
    <w:p w14:paraId="0F056A26" w14:textId="5692F769" w:rsidR="00C910C2" w:rsidRDefault="00415288" w:rsidP="00C910C2">
      <w:pPr>
        <w:pStyle w:val="Legenda"/>
        <w:jc w:val="center"/>
      </w:pPr>
      <w:r>
        <w:rPr>
          <w:noProof/>
          <w:sz w:val="22"/>
          <w:szCs w:val="22"/>
        </w:rPr>
        <w:drawing>
          <wp:anchor distT="0" distB="0" distL="114300" distR="114300" simplePos="0" relativeHeight="251663360" behindDoc="1" locked="0" layoutInCell="1" allowOverlap="1" wp14:anchorId="5A587264" wp14:editId="7C18A3F7">
            <wp:simplePos x="0" y="0"/>
            <wp:positionH relativeFrom="column">
              <wp:posOffset>1966595</wp:posOffset>
            </wp:positionH>
            <wp:positionV relativeFrom="paragraph">
              <wp:posOffset>11082</wp:posOffset>
            </wp:positionV>
            <wp:extent cx="3171825" cy="3061335"/>
            <wp:effectExtent l="0" t="0" r="0" b="0"/>
            <wp:wrapTight wrapText="bothSides">
              <wp:wrapPolygon edited="0">
                <wp:start x="0" y="0"/>
                <wp:lineTo x="0" y="21506"/>
                <wp:lineTo x="21535" y="21506"/>
                <wp:lineTo x="21535" y="0"/>
                <wp:lineTo x="0" y="0"/>
              </wp:wrapPolygon>
            </wp:wrapTight>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71825" cy="3061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7CF8DD" w14:textId="7CDD7308" w:rsidR="00C910C2" w:rsidRDefault="00C910C2" w:rsidP="00C910C2">
      <w:pPr>
        <w:pStyle w:val="Legenda"/>
        <w:jc w:val="center"/>
      </w:pPr>
    </w:p>
    <w:p w14:paraId="2C44D5E8" w14:textId="77777777" w:rsidR="00C910C2" w:rsidRDefault="00C910C2" w:rsidP="00C910C2">
      <w:pPr>
        <w:pStyle w:val="Legenda"/>
        <w:jc w:val="center"/>
      </w:pPr>
    </w:p>
    <w:p w14:paraId="09802C8F" w14:textId="77777777" w:rsidR="00C910C2" w:rsidRDefault="00C910C2" w:rsidP="00C910C2">
      <w:pPr>
        <w:pStyle w:val="Legenda"/>
        <w:jc w:val="center"/>
      </w:pPr>
    </w:p>
    <w:p w14:paraId="74285201" w14:textId="20DE9F5E" w:rsidR="00C910C2" w:rsidRDefault="00C910C2" w:rsidP="00C910C2">
      <w:pPr>
        <w:pStyle w:val="Legenda"/>
        <w:jc w:val="center"/>
      </w:pPr>
    </w:p>
    <w:p w14:paraId="07E54641" w14:textId="77777777" w:rsidR="00C910C2" w:rsidRDefault="00C910C2" w:rsidP="00C910C2">
      <w:pPr>
        <w:pStyle w:val="Legenda"/>
        <w:jc w:val="center"/>
      </w:pPr>
    </w:p>
    <w:p w14:paraId="7A9AD0E9" w14:textId="77777777" w:rsidR="00C910C2" w:rsidRDefault="00C910C2" w:rsidP="00C910C2">
      <w:pPr>
        <w:pStyle w:val="Legenda"/>
        <w:jc w:val="center"/>
      </w:pPr>
    </w:p>
    <w:p w14:paraId="553E38CD" w14:textId="267544A9" w:rsidR="00C910C2" w:rsidRDefault="00C910C2" w:rsidP="00C910C2">
      <w:pPr>
        <w:pStyle w:val="Legenda"/>
        <w:jc w:val="center"/>
      </w:pPr>
    </w:p>
    <w:p w14:paraId="161B78A0" w14:textId="77777777" w:rsidR="00C910C2" w:rsidRDefault="00C910C2" w:rsidP="00C910C2">
      <w:pPr>
        <w:pStyle w:val="Legenda"/>
        <w:jc w:val="center"/>
      </w:pPr>
    </w:p>
    <w:p w14:paraId="176A32CC" w14:textId="5F2A5A93" w:rsidR="00C910C2" w:rsidRDefault="00C910C2" w:rsidP="00C910C2">
      <w:pPr>
        <w:pStyle w:val="Legenda"/>
        <w:jc w:val="center"/>
      </w:pPr>
    </w:p>
    <w:p w14:paraId="76E194A9" w14:textId="77777777" w:rsidR="00415288" w:rsidRPr="00415288" w:rsidRDefault="00415288" w:rsidP="00415288"/>
    <w:p w14:paraId="5BABE0C8" w14:textId="09617B59" w:rsidR="00336100" w:rsidRDefault="00336100" w:rsidP="00336100"/>
    <w:p w14:paraId="7BC5AEFD" w14:textId="77777777" w:rsidR="00336100" w:rsidRPr="00336100" w:rsidRDefault="00336100" w:rsidP="00336100"/>
    <w:p w14:paraId="7CEC4ACC" w14:textId="3BD7C911" w:rsidR="00336100" w:rsidRPr="00415288" w:rsidRDefault="00C910C2" w:rsidP="00415288">
      <w:pPr>
        <w:pStyle w:val="Legenda"/>
        <w:jc w:val="center"/>
        <w:rPr>
          <w:sz w:val="22"/>
          <w:szCs w:val="22"/>
        </w:rPr>
      </w:pPr>
      <w:bookmarkStart w:id="45" w:name="_Toc57487307"/>
      <w:r>
        <w:t xml:space="preserve">Figura </w:t>
      </w:r>
      <w:r>
        <w:fldChar w:fldCharType="begin"/>
      </w:r>
      <w:r>
        <w:instrText xml:space="preserve"> SEQ Figura \* ARABIC </w:instrText>
      </w:r>
      <w:r>
        <w:fldChar w:fldCharType="separate"/>
      </w:r>
      <w:r w:rsidR="003D72F8">
        <w:rPr>
          <w:noProof/>
        </w:rPr>
        <w:t>32</w:t>
      </w:r>
      <w:r>
        <w:fldChar w:fldCharType="end"/>
      </w:r>
      <w:r>
        <w:t xml:space="preserve"> - </w:t>
      </w:r>
      <w:proofErr w:type="spellStart"/>
      <w:r>
        <w:t>Ping</w:t>
      </w:r>
      <w:proofErr w:type="spellEnd"/>
      <w:r>
        <w:t xml:space="preserve"> e </w:t>
      </w:r>
      <w:proofErr w:type="spellStart"/>
      <w:r>
        <w:t>t</w:t>
      </w:r>
      <w:r w:rsidRPr="00780C16">
        <w:t>raceroute</w:t>
      </w:r>
      <w:proofErr w:type="spellEnd"/>
      <w:r w:rsidRPr="00780C16">
        <w:t xml:space="preserve"> do Server2 para a Internet</w:t>
      </w:r>
      <w:bookmarkStart w:id="46" w:name="_bookmark13"/>
      <w:bookmarkEnd w:id="45"/>
      <w:bookmarkEnd w:id="46"/>
    </w:p>
    <w:p w14:paraId="75603628" w14:textId="2BDF78A0" w:rsidR="00336100" w:rsidRDefault="00336100" w:rsidP="00336100"/>
    <w:p w14:paraId="3E8D459A" w14:textId="51458727" w:rsidR="00336100" w:rsidRDefault="00336100" w:rsidP="00336100"/>
    <w:p w14:paraId="2ECF6760" w14:textId="0498E771" w:rsidR="00336100" w:rsidRDefault="00336100" w:rsidP="00336100"/>
    <w:p w14:paraId="36F4D35F" w14:textId="3C3F8FCB" w:rsidR="00336100" w:rsidRDefault="00336100" w:rsidP="00336100"/>
    <w:p w14:paraId="4930BA28" w14:textId="6D6265F2" w:rsidR="00336100" w:rsidRDefault="00336100" w:rsidP="00336100"/>
    <w:p w14:paraId="72EDF7D0" w14:textId="2E48CCFE" w:rsidR="00336100" w:rsidRDefault="00336100" w:rsidP="00336100"/>
    <w:p w14:paraId="39ECEB70" w14:textId="5111063F" w:rsidR="00336100" w:rsidRDefault="00336100" w:rsidP="00336100"/>
    <w:p w14:paraId="15298192" w14:textId="745C79FB" w:rsidR="00336100" w:rsidRDefault="00336100" w:rsidP="00336100"/>
    <w:p w14:paraId="1AC07804" w14:textId="608A2FA0" w:rsidR="00336100" w:rsidRDefault="00D461D4" w:rsidP="00336100">
      <w:r>
        <w:rPr>
          <w:noProof/>
        </w:rPr>
        <w:pict w14:anchorId="245CDE3A">
          <v:shape id="_x0000_s1351" type="#_x0000_t202" style="position:absolute;margin-left:140.65pt;margin-top:121.45pt;width:278.6pt;height:.05pt;z-index:487660544;mso-position-horizontal-relative:text;mso-position-vertical-relative:text" stroked="f">
            <v:textbox style="mso-fit-shape-to-text:t" inset="0,0,0,0">
              <w:txbxContent>
                <w:p w14:paraId="19C60CB9" w14:textId="4C55AA80" w:rsidR="00D461D4" w:rsidRPr="00BA029A" w:rsidRDefault="00D461D4" w:rsidP="00D461D4">
                  <w:pPr>
                    <w:pStyle w:val="Legenda"/>
                    <w:jc w:val="center"/>
                    <w:rPr>
                      <w:rFonts w:ascii="Tahoma"/>
                      <w:noProof/>
                      <w:sz w:val="42"/>
                    </w:rPr>
                  </w:pPr>
                  <w:r>
                    <w:t xml:space="preserve">Figura </w:t>
                  </w:r>
                  <w:r>
                    <w:fldChar w:fldCharType="begin"/>
                  </w:r>
                  <w:r>
                    <w:instrText xml:space="preserve"> SEQ Figura \* ARABIC </w:instrText>
                  </w:r>
                  <w:r>
                    <w:fldChar w:fldCharType="separate"/>
                  </w:r>
                  <w:r w:rsidR="003D72F8">
                    <w:rPr>
                      <w:noProof/>
                    </w:rPr>
                    <w:t>33</w:t>
                  </w:r>
                  <w:r>
                    <w:fldChar w:fldCharType="end"/>
                  </w:r>
                  <w:r>
                    <w:t xml:space="preserve"> </w:t>
                  </w:r>
                  <w:proofErr w:type="gramStart"/>
                  <w:r>
                    <w:t xml:space="preserve">- </w:t>
                  </w:r>
                  <w:r w:rsidRPr="00424084">
                    <w:t xml:space="preserve"> </w:t>
                  </w:r>
                  <w:proofErr w:type="spellStart"/>
                  <w:r w:rsidRPr="00424084">
                    <w:t>Ping</w:t>
                  </w:r>
                  <w:proofErr w:type="spellEnd"/>
                  <w:proofErr w:type="gramEnd"/>
                  <w:r w:rsidRPr="00424084">
                    <w:t xml:space="preserve"> do Server 2 para o Server1</w:t>
                  </w:r>
                </w:p>
              </w:txbxContent>
            </v:textbox>
            <w10:wrap type="square"/>
          </v:shape>
        </w:pict>
      </w:r>
      <w:r>
        <w:rPr>
          <w:rFonts w:ascii="Tahoma"/>
          <w:noProof/>
          <w:sz w:val="42"/>
        </w:rPr>
        <w:drawing>
          <wp:anchor distT="0" distB="0" distL="114300" distR="114300" simplePos="0" relativeHeight="251659264" behindDoc="0" locked="0" layoutInCell="1" allowOverlap="1" wp14:anchorId="7B167DFB" wp14:editId="26AEF83A">
            <wp:simplePos x="0" y="0"/>
            <wp:positionH relativeFrom="column">
              <wp:posOffset>1786794</wp:posOffset>
            </wp:positionH>
            <wp:positionV relativeFrom="paragraph">
              <wp:posOffset>6865</wp:posOffset>
            </wp:positionV>
            <wp:extent cx="3538220" cy="1478915"/>
            <wp:effectExtent l="0" t="0" r="0" b="0"/>
            <wp:wrapSquare wrapText="bothSides"/>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38220" cy="1478915"/>
                    </a:xfrm>
                    <a:prstGeom prst="rect">
                      <a:avLst/>
                    </a:prstGeom>
                    <a:noFill/>
                    <a:ln>
                      <a:noFill/>
                    </a:ln>
                  </pic:spPr>
                </pic:pic>
              </a:graphicData>
            </a:graphic>
          </wp:anchor>
        </w:drawing>
      </w:r>
    </w:p>
    <w:p w14:paraId="0928D9F7" w14:textId="7F3E920C" w:rsidR="00336100" w:rsidRDefault="00336100" w:rsidP="00336100"/>
    <w:p w14:paraId="1E75D4D7" w14:textId="5B90C9D5" w:rsidR="00336100" w:rsidRDefault="00336100" w:rsidP="00336100"/>
    <w:p w14:paraId="3CDED074" w14:textId="4AEFB7C0" w:rsidR="00336100" w:rsidRDefault="00336100" w:rsidP="00336100"/>
    <w:p w14:paraId="696910C5" w14:textId="20B7EFA1" w:rsidR="00336100" w:rsidRDefault="00336100" w:rsidP="00336100"/>
    <w:p w14:paraId="0D9CB8C2" w14:textId="5068AE23" w:rsidR="00336100" w:rsidRDefault="00336100" w:rsidP="00336100"/>
    <w:p w14:paraId="5AED4F60" w14:textId="19AE2E9A" w:rsidR="00336100" w:rsidRDefault="00336100" w:rsidP="00336100"/>
    <w:p w14:paraId="0C1E9D2B" w14:textId="0D80269B" w:rsidR="00336100" w:rsidRDefault="00336100" w:rsidP="00336100"/>
    <w:p w14:paraId="0855D3B1" w14:textId="017EA798" w:rsidR="00336100" w:rsidRDefault="00336100" w:rsidP="00336100"/>
    <w:p w14:paraId="1E7D55D0" w14:textId="4951DF35" w:rsidR="00336100" w:rsidRDefault="00336100" w:rsidP="00336100"/>
    <w:p w14:paraId="64ECDB81" w14:textId="6DADC93D" w:rsidR="00336100" w:rsidRDefault="00336100" w:rsidP="00336100"/>
    <w:p w14:paraId="3F0E2026" w14:textId="1BF4165E" w:rsidR="00336100" w:rsidRDefault="00336100" w:rsidP="00336100"/>
    <w:p w14:paraId="7E0ACF57" w14:textId="0508684F" w:rsidR="00336100" w:rsidRDefault="00336100" w:rsidP="00336100"/>
    <w:p w14:paraId="30610450" w14:textId="755CE40E" w:rsidR="00336100" w:rsidRDefault="00336100" w:rsidP="00336100"/>
    <w:p w14:paraId="3A729917" w14:textId="3437FE79" w:rsidR="00336100" w:rsidRDefault="00336100" w:rsidP="00336100"/>
    <w:p w14:paraId="0278FE5B" w14:textId="6BA4296A" w:rsidR="00336100" w:rsidRDefault="00336100" w:rsidP="00336100"/>
    <w:p w14:paraId="22BCC84A" w14:textId="38B07FBC" w:rsidR="00336100" w:rsidRDefault="00336100" w:rsidP="00336100"/>
    <w:p w14:paraId="5E16C5FB" w14:textId="46E3173C" w:rsidR="00336100" w:rsidRDefault="00336100" w:rsidP="00336100"/>
    <w:p w14:paraId="27A03A59" w14:textId="6E08C7BB" w:rsidR="00336100" w:rsidRDefault="00336100" w:rsidP="00336100"/>
    <w:p w14:paraId="0364EE86" w14:textId="445A011B" w:rsidR="00336100" w:rsidRDefault="00336100" w:rsidP="00336100"/>
    <w:p w14:paraId="13B1956E" w14:textId="07C8AD0F" w:rsidR="00336100" w:rsidRDefault="00336100" w:rsidP="00336100"/>
    <w:p w14:paraId="081A939A" w14:textId="4B5E5027" w:rsidR="00336100" w:rsidRDefault="00336100" w:rsidP="00336100"/>
    <w:p w14:paraId="6F837179" w14:textId="1AE8D49A" w:rsidR="00336100" w:rsidRDefault="00336100" w:rsidP="00336100"/>
    <w:p w14:paraId="66645F88" w14:textId="77777777" w:rsidR="00415288" w:rsidRDefault="00415288" w:rsidP="00336100"/>
    <w:p w14:paraId="790CAC4C" w14:textId="27A87E4D" w:rsidR="00336100" w:rsidRDefault="00336100" w:rsidP="00336100"/>
    <w:p w14:paraId="4B6CA31A" w14:textId="21B9E74D" w:rsidR="00336100" w:rsidRDefault="00336100" w:rsidP="00336100"/>
    <w:p w14:paraId="73EB3A0E" w14:textId="221F170F" w:rsidR="00336100" w:rsidRDefault="00336100" w:rsidP="00336100"/>
    <w:p w14:paraId="1DC46A8D" w14:textId="13385D5F" w:rsidR="00336100" w:rsidRDefault="00336100" w:rsidP="00336100"/>
    <w:p w14:paraId="7462B730" w14:textId="0A1A96B0" w:rsidR="00336100" w:rsidRDefault="00336100" w:rsidP="00336100"/>
    <w:p w14:paraId="3913A74B" w14:textId="4205BB6B" w:rsidR="00336100" w:rsidRDefault="00336100" w:rsidP="00336100"/>
    <w:p w14:paraId="70F3C32C" w14:textId="5255EFC8" w:rsidR="00336100" w:rsidRDefault="00336100" w:rsidP="00336100"/>
    <w:p w14:paraId="45DC9BE8" w14:textId="3B55DB5D" w:rsidR="00D461D4" w:rsidRDefault="00D461D4" w:rsidP="00336100"/>
    <w:p w14:paraId="67CD4E95" w14:textId="4A4C9520" w:rsidR="00D461D4" w:rsidRDefault="00D461D4" w:rsidP="00336100"/>
    <w:p w14:paraId="7701D526" w14:textId="1C5AFB8F" w:rsidR="00D461D4" w:rsidRDefault="00D461D4" w:rsidP="00336100"/>
    <w:p w14:paraId="69714E06" w14:textId="3ACB3B69" w:rsidR="00D461D4" w:rsidRDefault="00D461D4" w:rsidP="00336100"/>
    <w:p w14:paraId="21B2EEF5" w14:textId="6885EF3D" w:rsidR="00D461D4" w:rsidRDefault="00D461D4" w:rsidP="00336100"/>
    <w:p w14:paraId="7537E6E0" w14:textId="7CA118E8" w:rsidR="00D461D4" w:rsidRDefault="00D461D4" w:rsidP="00336100"/>
    <w:p w14:paraId="4B456E19" w14:textId="419D8BA0" w:rsidR="00D461D4" w:rsidRDefault="00D461D4" w:rsidP="00336100"/>
    <w:p w14:paraId="54024B18" w14:textId="7707CCFA" w:rsidR="00D461D4" w:rsidRDefault="00D461D4" w:rsidP="00336100"/>
    <w:p w14:paraId="014F9D4B" w14:textId="6651ED22" w:rsidR="00D461D4" w:rsidRDefault="00D461D4" w:rsidP="00336100"/>
    <w:p w14:paraId="7003159B" w14:textId="4160C1F6" w:rsidR="00D461D4" w:rsidRDefault="00D461D4" w:rsidP="00336100"/>
    <w:p w14:paraId="37FDCE83" w14:textId="1EE850C2" w:rsidR="00D461D4" w:rsidRDefault="00D461D4" w:rsidP="00336100"/>
    <w:p w14:paraId="516EDBCC" w14:textId="24F2F93A" w:rsidR="00D461D4" w:rsidRDefault="00D461D4" w:rsidP="00336100"/>
    <w:p w14:paraId="184FF0ED" w14:textId="4DDA792E" w:rsidR="00D461D4" w:rsidRDefault="00D461D4" w:rsidP="00336100"/>
    <w:p w14:paraId="5167C5AF" w14:textId="15179A9A" w:rsidR="00D461D4" w:rsidRDefault="00D461D4" w:rsidP="00336100"/>
    <w:p w14:paraId="4592B91F" w14:textId="28D4B66D" w:rsidR="00D461D4" w:rsidRDefault="00D461D4" w:rsidP="00336100"/>
    <w:p w14:paraId="0367371D" w14:textId="29B9F9E6" w:rsidR="00D461D4" w:rsidRDefault="00D461D4" w:rsidP="00336100"/>
    <w:p w14:paraId="5EB4C664" w14:textId="582BE25D" w:rsidR="00D461D4" w:rsidRDefault="00D461D4" w:rsidP="00336100"/>
    <w:p w14:paraId="2697E32D" w14:textId="2BF30393" w:rsidR="00D461D4" w:rsidRDefault="00D461D4" w:rsidP="00336100"/>
    <w:p w14:paraId="24DCEA28" w14:textId="4A0FCC82" w:rsidR="00D461D4" w:rsidRDefault="00D461D4" w:rsidP="00336100"/>
    <w:p w14:paraId="5B25781C" w14:textId="77777777" w:rsidR="00D461D4" w:rsidRDefault="00D461D4" w:rsidP="00336100"/>
    <w:p w14:paraId="7A8553FB" w14:textId="77777777" w:rsidR="00336100" w:rsidRPr="00336100" w:rsidRDefault="00336100" w:rsidP="00336100"/>
    <w:p w14:paraId="44D6798A" w14:textId="72520CC6" w:rsidR="00C910C2" w:rsidRPr="00336100" w:rsidRDefault="00C910C2" w:rsidP="00336100">
      <w:pPr>
        <w:pStyle w:val="Ttulo1"/>
        <w:numPr>
          <w:ilvl w:val="0"/>
          <w:numId w:val="29"/>
        </w:numPr>
        <w:spacing w:line="276" w:lineRule="auto"/>
        <w:jc w:val="center"/>
        <w:rPr>
          <w:sz w:val="40"/>
          <w:szCs w:val="40"/>
        </w:rPr>
      </w:pPr>
      <w:bookmarkStart w:id="47" w:name="_Toc57487413"/>
      <w:r>
        <w:rPr>
          <w:sz w:val="40"/>
          <w:szCs w:val="40"/>
        </w:rPr>
        <w:t>Conclusões</w:t>
      </w:r>
      <w:bookmarkEnd w:id="47"/>
    </w:p>
    <w:p w14:paraId="4E2D4A0F" w14:textId="77777777" w:rsidR="00336100" w:rsidRDefault="00336100" w:rsidP="002E37B0">
      <w:pPr>
        <w:pStyle w:val="Corpodetexto"/>
        <w:spacing w:line="254" w:lineRule="auto"/>
        <w:ind w:left="782" w:right="1578"/>
        <w:jc w:val="both"/>
      </w:pPr>
    </w:p>
    <w:p w14:paraId="07281B16" w14:textId="743FC9CA" w:rsidR="00943072" w:rsidRPr="00B763FD" w:rsidRDefault="00227D73" w:rsidP="002E37B0">
      <w:pPr>
        <w:pStyle w:val="Corpodetexto"/>
        <w:spacing w:line="254" w:lineRule="auto"/>
        <w:ind w:left="782" w:right="1578"/>
        <w:jc w:val="both"/>
        <w:rPr>
          <w:sz w:val="22"/>
          <w:szCs w:val="22"/>
        </w:rPr>
      </w:pPr>
      <w:r w:rsidRPr="00B763FD">
        <w:rPr>
          <w:sz w:val="22"/>
          <w:szCs w:val="22"/>
        </w:rPr>
        <w:t>Para</w:t>
      </w:r>
      <w:r w:rsidRPr="00B763FD">
        <w:rPr>
          <w:spacing w:val="-36"/>
          <w:sz w:val="22"/>
          <w:szCs w:val="22"/>
        </w:rPr>
        <w:t xml:space="preserve"> </w:t>
      </w:r>
      <w:r w:rsidRPr="00B763FD">
        <w:rPr>
          <w:sz w:val="22"/>
          <w:szCs w:val="22"/>
        </w:rPr>
        <w:t>concluir,</w:t>
      </w:r>
      <w:r w:rsidRPr="00B763FD">
        <w:rPr>
          <w:spacing w:val="-35"/>
          <w:sz w:val="22"/>
          <w:szCs w:val="22"/>
        </w:rPr>
        <w:t xml:space="preserve"> </w:t>
      </w:r>
      <w:r w:rsidRPr="00B763FD">
        <w:rPr>
          <w:sz w:val="22"/>
          <w:szCs w:val="22"/>
        </w:rPr>
        <w:t>apresentamos</w:t>
      </w:r>
      <w:r w:rsidRPr="00B763FD">
        <w:rPr>
          <w:spacing w:val="-36"/>
          <w:sz w:val="22"/>
          <w:szCs w:val="22"/>
        </w:rPr>
        <w:t xml:space="preserve"> </w:t>
      </w:r>
      <w:r w:rsidRPr="00B763FD">
        <w:rPr>
          <w:sz w:val="22"/>
          <w:szCs w:val="22"/>
        </w:rPr>
        <w:t>uma</w:t>
      </w:r>
      <w:r w:rsidRPr="00B763FD">
        <w:rPr>
          <w:spacing w:val="-35"/>
          <w:sz w:val="22"/>
          <w:szCs w:val="22"/>
        </w:rPr>
        <w:t xml:space="preserve"> </w:t>
      </w:r>
      <w:r w:rsidRPr="00B763FD">
        <w:rPr>
          <w:sz w:val="22"/>
          <w:szCs w:val="22"/>
        </w:rPr>
        <w:t>tabela</w:t>
      </w:r>
      <w:r w:rsidRPr="00B763FD">
        <w:rPr>
          <w:spacing w:val="-35"/>
          <w:sz w:val="22"/>
          <w:szCs w:val="22"/>
        </w:rPr>
        <w:t xml:space="preserve"> </w:t>
      </w:r>
      <w:r w:rsidRPr="00B763FD">
        <w:rPr>
          <w:sz w:val="22"/>
          <w:szCs w:val="22"/>
        </w:rPr>
        <w:t>que</w:t>
      </w:r>
      <w:r w:rsidRPr="00B763FD">
        <w:rPr>
          <w:spacing w:val="-35"/>
          <w:sz w:val="22"/>
          <w:szCs w:val="22"/>
        </w:rPr>
        <w:t xml:space="preserve"> </w:t>
      </w:r>
      <w:r w:rsidRPr="00B763FD">
        <w:rPr>
          <w:sz w:val="22"/>
          <w:szCs w:val="22"/>
        </w:rPr>
        <w:t>serve</w:t>
      </w:r>
      <w:r w:rsidRPr="00B763FD">
        <w:rPr>
          <w:spacing w:val="-35"/>
          <w:sz w:val="22"/>
          <w:szCs w:val="22"/>
        </w:rPr>
        <w:t xml:space="preserve"> </w:t>
      </w:r>
      <w:r w:rsidRPr="00B763FD">
        <w:rPr>
          <w:sz w:val="22"/>
          <w:szCs w:val="22"/>
        </w:rPr>
        <w:t>de</w:t>
      </w:r>
      <w:r w:rsidRPr="00B763FD">
        <w:rPr>
          <w:spacing w:val="-35"/>
          <w:sz w:val="22"/>
          <w:szCs w:val="22"/>
        </w:rPr>
        <w:t xml:space="preserve"> </w:t>
      </w:r>
      <w:r w:rsidRPr="00B763FD">
        <w:rPr>
          <w:sz w:val="22"/>
          <w:szCs w:val="22"/>
        </w:rPr>
        <w:t>sumário</w:t>
      </w:r>
      <w:r w:rsidRPr="00B763FD">
        <w:rPr>
          <w:spacing w:val="-35"/>
          <w:sz w:val="22"/>
          <w:szCs w:val="22"/>
        </w:rPr>
        <w:t xml:space="preserve"> </w:t>
      </w:r>
      <w:r w:rsidRPr="00B763FD">
        <w:rPr>
          <w:sz w:val="22"/>
          <w:szCs w:val="22"/>
        </w:rPr>
        <w:t>a</w:t>
      </w:r>
      <w:r w:rsidRPr="00B763FD">
        <w:rPr>
          <w:spacing w:val="-35"/>
          <w:sz w:val="22"/>
          <w:szCs w:val="22"/>
        </w:rPr>
        <w:t xml:space="preserve"> </w:t>
      </w:r>
      <w:r w:rsidRPr="00B763FD">
        <w:rPr>
          <w:sz w:val="22"/>
          <w:szCs w:val="22"/>
        </w:rPr>
        <w:t>todas</w:t>
      </w:r>
      <w:r w:rsidRPr="00B763FD">
        <w:rPr>
          <w:spacing w:val="-36"/>
          <w:sz w:val="22"/>
          <w:szCs w:val="22"/>
        </w:rPr>
        <w:t xml:space="preserve"> </w:t>
      </w:r>
      <w:r w:rsidRPr="00B763FD">
        <w:rPr>
          <w:sz w:val="22"/>
          <w:szCs w:val="22"/>
        </w:rPr>
        <w:t>as</w:t>
      </w:r>
      <w:r w:rsidRPr="00B763FD">
        <w:rPr>
          <w:spacing w:val="-33"/>
          <w:sz w:val="22"/>
          <w:szCs w:val="22"/>
        </w:rPr>
        <w:t xml:space="preserve"> </w:t>
      </w:r>
      <w:r w:rsidRPr="00B763FD">
        <w:rPr>
          <w:sz w:val="22"/>
          <w:szCs w:val="22"/>
        </w:rPr>
        <w:t>configurações</w:t>
      </w:r>
      <w:r w:rsidRPr="00B763FD">
        <w:rPr>
          <w:spacing w:val="-36"/>
          <w:sz w:val="22"/>
          <w:szCs w:val="22"/>
        </w:rPr>
        <w:t xml:space="preserve"> </w:t>
      </w:r>
      <w:r w:rsidRPr="00B763FD">
        <w:rPr>
          <w:sz w:val="22"/>
          <w:szCs w:val="22"/>
        </w:rPr>
        <w:t>nos</w:t>
      </w:r>
      <w:r w:rsidRPr="00B763FD">
        <w:rPr>
          <w:spacing w:val="-35"/>
          <w:sz w:val="22"/>
          <w:szCs w:val="22"/>
        </w:rPr>
        <w:t xml:space="preserve"> </w:t>
      </w:r>
      <w:r w:rsidRPr="00B763FD">
        <w:rPr>
          <w:sz w:val="22"/>
          <w:szCs w:val="22"/>
        </w:rPr>
        <w:t>dispositivos desta</w:t>
      </w:r>
      <w:r w:rsidRPr="00B763FD">
        <w:rPr>
          <w:spacing w:val="-35"/>
          <w:sz w:val="22"/>
          <w:szCs w:val="22"/>
        </w:rPr>
        <w:t xml:space="preserve"> </w:t>
      </w:r>
      <w:r w:rsidRPr="00B763FD">
        <w:rPr>
          <w:sz w:val="22"/>
          <w:szCs w:val="22"/>
        </w:rPr>
        <w:t>topologia</w:t>
      </w:r>
      <w:r w:rsidRPr="00B763FD">
        <w:rPr>
          <w:spacing w:val="-34"/>
          <w:sz w:val="22"/>
          <w:szCs w:val="22"/>
        </w:rPr>
        <w:t xml:space="preserve"> </w:t>
      </w:r>
      <w:r w:rsidRPr="00B763FD">
        <w:rPr>
          <w:sz w:val="22"/>
          <w:szCs w:val="22"/>
        </w:rPr>
        <w:t>trabalhada</w:t>
      </w:r>
      <w:r w:rsidRPr="00B763FD">
        <w:rPr>
          <w:spacing w:val="-35"/>
          <w:sz w:val="22"/>
          <w:szCs w:val="22"/>
        </w:rPr>
        <w:t xml:space="preserve"> </w:t>
      </w:r>
      <w:r w:rsidRPr="00B763FD">
        <w:rPr>
          <w:sz w:val="22"/>
          <w:szCs w:val="22"/>
        </w:rPr>
        <w:t>(computadores,</w:t>
      </w:r>
      <w:r w:rsidRPr="00B763FD">
        <w:rPr>
          <w:spacing w:val="-34"/>
          <w:sz w:val="22"/>
          <w:szCs w:val="22"/>
        </w:rPr>
        <w:t xml:space="preserve"> </w:t>
      </w:r>
      <w:r w:rsidRPr="00B763FD">
        <w:rPr>
          <w:sz w:val="22"/>
          <w:szCs w:val="22"/>
        </w:rPr>
        <w:t>routers</w:t>
      </w:r>
      <w:r w:rsidRPr="00B763FD">
        <w:rPr>
          <w:spacing w:val="-35"/>
          <w:sz w:val="22"/>
          <w:szCs w:val="22"/>
        </w:rPr>
        <w:t xml:space="preserve"> </w:t>
      </w:r>
      <w:r w:rsidRPr="00B763FD">
        <w:rPr>
          <w:sz w:val="22"/>
          <w:szCs w:val="22"/>
        </w:rPr>
        <w:t>e</w:t>
      </w:r>
      <w:r w:rsidRPr="00B763FD">
        <w:rPr>
          <w:spacing w:val="-33"/>
          <w:sz w:val="22"/>
          <w:szCs w:val="22"/>
        </w:rPr>
        <w:t xml:space="preserve"> </w:t>
      </w:r>
      <w:r w:rsidRPr="00B763FD">
        <w:rPr>
          <w:sz w:val="22"/>
          <w:szCs w:val="22"/>
        </w:rPr>
        <w:t>servidores…),</w:t>
      </w:r>
      <w:r w:rsidRPr="00B763FD">
        <w:rPr>
          <w:spacing w:val="-35"/>
          <w:sz w:val="22"/>
          <w:szCs w:val="22"/>
        </w:rPr>
        <w:t xml:space="preserve"> </w:t>
      </w:r>
      <w:r w:rsidRPr="00B763FD">
        <w:rPr>
          <w:sz w:val="22"/>
          <w:szCs w:val="22"/>
        </w:rPr>
        <w:t>contendo</w:t>
      </w:r>
      <w:r w:rsidRPr="00B763FD">
        <w:rPr>
          <w:spacing w:val="-34"/>
          <w:sz w:val="22"/>
          <w:szCs w:val="22"/>
        </w:rPr>
        <w:t xml:space="preserve"> </w:t>
      </w:r>
      <w:r w:rsidRPr="00B763FD">
        <w:rPr>
          <w:sz w:val="22"/>
          <w:szCs w:val="22"/>
        </w:rPr>
        <w:t>endereços</w:t>
      </w:r>
      <w:r w:rsidRPr="00B763FD">
        <w:rPr>
          <w:spacing w:val="-34"/>
          <w:sz w:val="22"/>
          <w:szCs w:val="22"/>
        </w:rPr>
        <w:t xml:space="preserve"> </w:t>
      </w:r>
      <w:r w:rsidRPr="00B763FD">
        <w:rPr>
          <w:sz w:val="22"/>
          <w:szCs w:val="22"/>
        </w:rPr>
        <w:t>IP,</w:t>
      </w:r>
      <w:r w:rsidRPr="00B763FD">
        <w:rPr>
          <w:spacing w:val="-35"/>
          <w:sz w:val="22"/>
          <w:szCs w:val="22"/>
        </w:rPr>
        <w:t xml:space="preserve"> </w:t>
      </w:r>
      <w:r w:rsidRPr="00B763FD">
        <w:rPr>
          <w:sz w:val="22"/>
          <w:szCs w:val="22"/>
        </w:rPr>
        <w:t>máscaras</w:t>
      </w:r>
      <w:r w:rsidRPr="00B763FD">
        <w:rPr>
          <w:spacing w:val="-35"/>
          <w:sz w:val="22"/>
          <w:szCs w:val="22"/>
        </w:rPr>
        <w:t xml:space="preserve"> </w:t>
      </w:r>
      <w:r w:rsidRPr="00B763FD">
        <w:rPr>
          <w:sz w:val="22"/>
          <w:szCs w:val="22"/>
        </w:rPr>
        <w:t xml:space="preserve">e </w:t>
      </w:r>
      <w:proofErr w:type="spellStart"/>
      <w:r w:rsidRPr="00B763FD">
        <w:rPr>
          <w:sz w:val="22"/>
          <w:szCs w:val="22"/>
        </w:rPr>
        <w:t>gateways</w:t>
      </w:r>
      <w:proofErr w:type="spellEnd"/>
      <w:r w:rsidRPr="00B763FD">
        <w:rPr>
          <w:sz w:val="22"/>
          <w:szCs w:val="22"/>
        </w:rPr>
        <w:t>. Efetivamente, todas as configurações resultaram numa topologia distribuída da seguinte maneira:</w:t>
      </w:r>
    </w:p>
    <w:p w14:paraId="28A3D19E" w14:textId="77777777" w:rsidR="00943072" w:rsidRPr="00B763FD" w:rsidRDefault="00943072">
      <w:pPr>
        <w:pStyle w:val="Corpodetexto"/>
        <w:spacing w:before="7"/>
        <w:rPr>
          <w:sz w:val="22"/>
          <w:szCs w:val="22"/>
        </w:rPr>
      </w:pPr>
    </w:p>
    <w:p w14:paraId="2FAD5DD6" w14:textId="77777777" w:rsidR="00943072" w:rsidRPr="00B763FD" w:rsidRDefault="00227D73">
      <w:pPr>
        <w:pStyle w:val="Corpodetexto"/>
        <w:spacing w:before="1" w:line="254" w:lineRule="auto"/>
        <w:ind w:left="782" w:right="1575"/>
        <w:jc w:val="both"/>
        <w:rPr>
          <w:sz w:val="22"/>
          <w:szCs w:val="22"/>
        </w:rPr>
      </w:pPr>
      <w:r w:rsidRPr="00B763FD">
        <w:rPr>
          <w:sz w:val="22"/>
          <w:szCs w:val="22"/>
        </w:rPr>
        <w:t>Este trabalho permitiu-nos familiarizar com vários comandos para configurações em dispositivos terminais</w:t>
      </w:r>
      <w:r w:rsidRPr="00B763FD">
        <w:rPr>
          <w:spacing w:val="-23"/>
          <w:sz w:val="22"/>
          <w:szCs w:val="22"/>
        </w:rPr>
        <w:t xml:space="preserve"> </w:t>
      </w:r>
      <w:r w:rsidRPr="00B763FD">
        <w:rPr>
          <w:sz w:val="22"/>
          <w:szCs w:val="22"/>
        </w:rPr>
        <w:t>ou</w:t>
      </w:r>
      <w:r w:rsidRPr="00B763FD">
        <w:rPr>
          <w:spacing w:val="-22"/>
          <w:sz w:val="22"/>
          <w:szCs w:val="22"/>
        </w:rPr>
        <w:t xml:space="preserve"> </w:t>
      </w:r>
      <w:r w:rsidRPr="00B763FD">
        <w:rPr>
          <w:sz w:val="22"/>
          <w:szCs w:val="22"/>
        </w:rPr>
        <w:t>não,</w:t>
      </w:r>
      <w:r w:rsidRPr="00B763FD">
        <w:rPr>
          <w:spacing w:val="-21"/>
          <w:sz w:val="22"/>
          <w:szCs w:val="22"/>
        </w:rPr>
        <w:t xml:space="preserve"> </w:t>
      </w:r>
      <w:r w:rsidRPr="00B763FD">
        <w:rPr>
          <w:sz w:val="22"/>
          <w:szCs w:val="22"/>
        </w:rPr>
        <w:t>e</w:t>
      </w:r>
      <w:r w:rsidRPr="00B763FD">
        <w:rPr>
          <w:spacing w:val="-22"/>
          <w:sz w:val="22"/>
          <w:szCs w:val="22"/>
        </w:rPr>
        <w:t xml:space="preserve"> </w:t>
      </w:r>
      <w:r w:rsidRPr="00B763FD">
        <w:rPr>
          <w:sz w:val="22"/>
          <w:szCs w:val="22"/>
        </w:rPr>
        <w:t>construção</w:t>
      </w:r>
      <w:r w:rsidRPr="00B763FD">
        <w:rPr>
          <w:spacing w:val="-22"/>
          <w:sz w:val="22"/>
          <w:szCs w:val="22"/>
        </w:rPr>
        <w:t xml:space="preserve"> </w:t>
      </w:r>
      <w:r w:rsidRPr="00B763FD">
        <w:rPr>
          <w:sz w:val="22"/>
          <w:szCs w:val="22"/>
        </w:rPr>
        <w:t>de</w:t>
      </w:r>
      <w:r w:rsidRPr="00B763FD">
        <w:rPr>
          <w:spacing w:val="-21"/>
          <w:sz w:val="22"/>
          <w:szCs w:val="22"/>
        </w:rPr>
        <w:t xml:space="preserve"> </w:t>
      </w:r>
      <w:r w:rsidRPr="00B763FD">
        <w:rPr>
          <w:sz w:val="22"/>
          <w:szCs w:val="22"/>
        </w:rPr>
        <w:t>uma</w:t>
      </w:r>
      <w:r w:rsidRPr="00B763FD">
        <w:rPr>
          <w:spacing w:val="-22"/>
          <w:sz w:val="22"/>
          <w:szCs w:val="22"/>
        </w:rPr>
        <w:t xml:space="preserve"> </w:t>
      </w:r>
      <w:r w:rsidRPr="00B763FD">
        <w:rPr>
          <w:sz w:val="22"/>
          <w:szCs w:val="22"/>
        </w:rPr>
        <w:t>ou</w:t>
      </w:r>
      <w:r w:rsidRPr="00B763FD">
        <w:rPr>
          <w:spacing w:val="-21"/>
          <w:sz w:val="22"/>
          <w:szCs w:val="22"/>
        </w:rPr>
        <w:t xml:space="preserve"> </w:t>
      </w:r>
      <w:r w:rsidRPr="00B763FD">
        <w:rPr>
          <w:sz w:val="22"/>
          <w:szCs w:val="22"/>
        </w:rPr>
        <w:t>mais</w:t>
      </w:r>
      <w:r w:rsidRPr="00B763FD">
        <w:rPr>
          <w:spacing w:val="-23"/>
          <w:sz w:val="22"/>
          <w:szCs w:val="22"/>
        </w:rPr>
        <w:t xml:space="preserve"> </w:t>
      </w:r>
      <w:r w:rsidRPr="00B763FD">
        <w:rPr>
          <w:sz w:val="22"/>
          <w:szCs w:val="22"/>
        </w:rPr>
        <w:t>redes</w:t>
      </w:r>
      <w:r w:rsidRPr="00B763FD">
        <w:rPr>
          <w:spacing w:val="-21"/>
          <w:sz w:val="22"/>
          <w:szCs w:val="22"/>
        </w:rPr>
        <w:t xml:space="preserve"> </w:t>
      </w:r>
      <w:r w:rsidRPr="00B763FD">
        <w:rPr>
          <w:sz w:val="22"/>
          <w:szCs w:val="22"/>
        </w:rPr>
        <w:t>conectadas.</w:t>
      </w:r>
      <w:r w:rsidRPr="00B763FD">
        <w:rPr>
          <w:spacing w:val="-23"/>
          <w:sz w:val="22"/>
          <w:szCs w:val="22"/>
        </w:rPr>
        <w:t xml:space="preserve"> </w:t>
      </w:r>
      <w:r w:rsidRPr="00B763FD">
        <w:rPr>
          <w:sz w:val="22"/>
          <w:szCs w:val="22"/>
        </w:rPr>
        <w:t>O</w:t>
      </w:r>
      <w:r w:rsidRPr="00B763FD">
        <w:rPr>
          <w:spacing w:val="-20"/>
          <w:sz w:val="22"/>
          <w:szCs w:val="22"/>
        </w:rPr>
        <w:t xml:space="preserve"> </w:t>
      </w:r>
      <w:r w:rsidRPr="00B763FD">
        <w:rPr>
          <w:sz w:val="22"/>
          <w:szCs w:val="22"/>
        </w:rPr>
        <w:t>conceito</w:t>
      </w:r>
      <w:r w:rsidRPr="00B763FD">
        <w:rPr>
          <w:spacing w:val="-22"/>
          <w:sz w:val="22"/>
          <w:szCs w:val="22"/>
        </w:rPr>
        <w:t xml:space="preserve"> </w:t>
      </w:r>
      <w:r w:rsidRPr="00B763FD">
        <w:rPr>
          <w:sz w:val="22"/>
          <w:szCs w:val="22"/>
        </w:rPr>
        <w:t>de</w:t>
      </w:r>
      <w:r w:rsidRPr="00B763FD">
        <w:rPr>
          <w:spacing w:val="-22"/>
          <w:sz w:val="22"/>
          <w:szCs w:val="22"/>
        </w:rPr>
        <w:t xml:space="preserve"> </w:t>
      </w:r>
      <w:r w:rsidRPr="00B763FD">
        <w:rPr>
          <w:sz w:val="22"/>
          <w:szCs w:val="22"/>
        </w:rPr>
        <w:t>VLAN,</w:t>
      </w:r>
      <w:r w:rsidRPr="00B763FD">
        <w:rPr>
          <w:spacing w:val="-22"/>
          <w:sz w:val="22"/>
          <w:szCs w:val="22"/>
        </w:rPr>
        <w:t xml:space="preserve"> </w:t>
      </w:r>
      <w:r w:rsidRPr="00B763FD">
        <w:rPr>
          <w:sz w:val="22"/>
          <w:szCs w:val="22"/>
        </w:rPr>
        <w:t>STP</w:t>
      </w:r>
      <w:r w:rsidRPr="00B763FD">
        <w:rPr>
          <w:spacing w:val="-22"/>
          <w:sz w:val="22"/>
          <w:szCs w:val="22"/>
        </w:rPr>
        <w:t xml:space="preserve"> </w:t>
      </w:r>
      <w:r w:rsidRPr="00B763FD">
        <w:rPr>
          <w:sz w:val="22"/>
          <w:szCs w:val="22"/>
        </w:rPr>
        <w:t>ou</w:t>
      </w:r>
      <w:r w:rsidRPr="00B763FD">
        <w:rPr>
          <w:spacing w:val="-21"/>
          <w:sz w:val="22"/>
          <w:szCs w:val="22"/>
        </w:rPr>
        <w:t xml:space="preserve"> </w:t>
      </w:r>
      <w:r w:rsidRPr="00B763FD">
        <w:rPr>
          <w:sz w:val="22"/>
          <w:szCs w:val="22"/>
        </w:rPr>
        <w:t xml:space="preserve">RSTP, </w:t>
      </w:r>
      <w:proofErr w:type="spellStart"/>
      <w:r w:rsidRPr="00B763FD">
        <w:rPr>
          <w:sz w:val="22"/>
          <w:szCs w:val="22"/>
        </w:rPr>
        <w:t>Telnet</w:t>
      </w:r>
      <w:proofErr w:type="spellEnd"/>
      <w:r w:rsidRPr="00B763FD">
        <w:rPr>
          <w:sz w:val="22"/>
          <w:szCs w:val="22"/>
        </w:rPr>
        <w:t>,</w:t>
      </w:r>
      <w:r w:rsidRPr="00B763FD">
        <w:rPr>
          <w:spacing w:val="-27"/>
          <w:sz w:val="22"/>
          <w:szCs w:val="22"/>
        </w:rPr>
        <w:t xml:space="preserve"> </w:t>
      </w:r>
      <w:r w:rsidRPr="00B763FD">
        <w:rPr>
          <w:sz w:val="22"/>
          <w:szCs w:val="22"/>
        </w:rPr>
        <w:t>ISP,</w:t>
      </w:r>
      <w:r w:rsidRPr="00B763FD">
        <w:rPr>
          <w:spacing w:val="-26"/>
          <w:sz w:val="22"/>
          <w:szCs w:val="22"/>
        </w:rPr>
        <w:t xml:space="preserve"> </w:t>
      </w:r>
      <w:r w:rsidRPr="00B763FD">
        <w:rPr>
          <w:sz w:val="22"/>
          <w:szCs w:val="22"/>
        </w:rPr>
        <w:t>RIP</w:t>
      </w:r>
      <w:r w:rsidRPr="00B763FD">
        <w:rPr>
          <w:spacing w:val="-27"/>
          <w:sz w:val="22"/>
          <w:szCs w:val="22"/>
        </w:rPr>
        <w:t xml:space="preserve"> </w:t>
      </w:r>
      <w:r w:rsidRPr="00B763FD">
        <w:rPr>
          <w:sz w:val="22"/>
          <w:szCs w:val="22"/>
        </w:rPr>
        <w:t>tornaram-se</w:t>
      </w:r>
      <w:r w:rsidRPr="00B763FD">
        <w:rPr>
          <w:spacing w:val="-27"/>
          <w:sz w:val="22"/>
          <w:szCs w:val="22"/>
        </w:rPr>
        <w:t xml:space="preserve"> </w:t>
      </w:r>
      <w:r w:rsidRPr="00B763FD">
        <w:rPr>
          <w:sz w:val="22"/>
          <w:szCs w:val="22"/>
        </w:rPr>
        <w:t>mais</w:t>
      </w:r>
      <w:r w:rsidRPr="00B763FD">
        <w:rPr>
          <w:spacing w:val="-28"/>
          <w:sz w:val="22"/>
          <w:szCs w:val="22"/>
        </w:rPr>
        <w:t xml:space="preserve"> </w:t>
      </w:r>
      <w:r w:rsidRPr="00B763FD">
        <w:rPr>
          <w:sz w:val="22"/>
          <w:szCs w:val="22"/>
        </w:rPr>
        <w:t>claros</w:t>
      </w:r>
      <w:r w:rsidRPr="00B763FD">
        <w:rPr>
          <w:spacing w:val="-26"/>
          <w:sz w:val="22"/>
          <w:szCs w:val="22"/>
        </w:rPr>
        <w:t xml:space="preserve"> </w:t>
      </w:r>
      <w:r w:rsidRPr="00B763FD">
        <w:rPr>
          <w:sz w:val="22"/>
          <w:szCs w:val="22"/>
        </w:rPr>
        <w:t>e</w:t>
      </w:r>
      <w:r w:rsidRPr="00B763FD">
        <w:rPr>
          <w:spacing w:val="-26"/>
          <w:sz w:val="22"/>
          <w:szCs w:val="22"/>
        </w:rPr>
        <w:t xml:space="preserve"> </w:t>
      </w:r>
      <w:r w:rsidRPr="00B763FD">
        <w:rPr>
          <w:sz w:val="22"/>
          <w:szCs w:val="22"/>
        </w:rPr>
        <w:t>aprendemos</w:t>
      </w:r>
      <w:r w:rsidRPr="00B763FD">
        <w:rPr>
          <w:spacing w:val="-27"/>
          <w:sz w:val="22"/>
          <w:szCs w:val="22"/>
        </w:rPr>
        <w:t xml:space="preserve"> </w:t>
      </w:r>
      <w:r w:rsidRPr="00B763FD">
        <w:rPr>
          <w:sz w:val="22"/>
          <w:szCs w:val="22"/>
        </w:rPr>
        <w:t>a</w:t>
      </w:r>
      <w:r w:rsidRPr="00B763FD">
        <w:rPr>
          <w:spacing w:val="-28"/>
          <w:sz w:val="22"/>
          <w:szCs w:val="22"/>
        </w:rPr>
        <w:t xml:space="preserve"> </w:t>
      </w:r>
      <w:r w:rsidRPr="00B763FD">
        <w:rPr>
          <w:sz w:val="22"/>
          <w:szCs w:val="22"/>
        </w:rPr>
        <w:t>lidar</w:t>
      </w:r>
      <w:r w:rsidRPr="00B763FD">
        <w:rPr>
          <w:spacing w:val="-26"/>
          <w:sz w:val="22"/>
          <w:szCs w:val="22"/>
        </w:rPr>
        <w:t xml:space="preserve"> </w:t>
      </w:r>
      <w:r w:rsidRPr="00B763FD">
        <w:rPr>
          <w:sz w:val="22"/>
          <w:szCs w:val="22"/>
        </w:rPr>
        <w:t>com</w:t>
      </w:r>
      <w:r w:rsidRPr="00B763FD">
        <w:rPr>
          <w:spacing w:val="-27"/>
          <w:sz w:val="22"/>
          <w:szCs w:val="22"/>
        </w:rPr>
        <w:t xml:space="preserve"> </w:t>
      </w:r>
      <w:r w:rsidRPr="00B763FD">
        <w:rPr>
          <w:sz w:val="22"/>
          <w:szCs w:val="22"/>
        </w:rPr>
        <w:t>eles</w:t>
      </w:r>
      <w:r w:rsidRPr="00B763FD">
        <w:rPr>
          <w:spacing w:val="-27"/>
          <w:sz w:val="22"/>
          <w:szCs w:val="22"/>
        </w:rPr>
        <w:t xml:space="preserve"> </w:t>
      </w:r>
      <w:r w:rsidRPr="00B763FD">
        <w:rPr>
          <w:sz w:val="22"/>
          <w:szCs w:val="22"/>
        </w:rPr>
        <w:t>através</w:t>
      </w:r>
      <w:r w:rsidRPr="00B763FD">
        <w:rPr>
          <w:spacing w:val="-27"/>
          <w:sz w:val="22"/>
          <w:szCs w:val="22"/>
        </w:rPr>
        <w:t xml:space="preserve"> </w:t>
      </w:r>
      <w:r w:rsidRPr="00B763FD">
        <w:rPr>
          <w:sz w:val="22"/>
          <w:szCs w:val="22"/>
        </w:rPr>
        <w:t>desta</w:t>
      </w:r>
      <w:r w:rsidRPr="00B763FD">
        <w:rPr>
          <w:spacing w:val="-26"/>
          <w:sz w:val="22"/>
          <w:szCs w:val="22"/>
        </w:rPr>
        <w:t xml:space="preserve"> </w:t>
      </w:r>
      <w:r w:rsidRPr="00B763FD">
        <w:rPr>
          <w:sz w:val="22"/>
          <w:szCs w:val="22"/>
        </w:rPr>
        <w:t>simulação</w:t>
      </w:r>
      <w:r w:rsidRPr="00B763FD">
        <w:rPr>
          <w:spacing w:val="-26"/>
          <w:sz w:val="22"/>
          <w:szCs w:val="22"/>
        </w:rPr>
        <w:t xml:space="preserve"> </w:t>
      </w:r>
      <w:r w:rsidRPr="00B763FD">
        <w:rPr>
          <w:sz w:val="22"/>
          <w:szCs w:val="22"/>
        </w:rPr>
        <w:t>de</w:t>
      </w:r>
      <w:r w:rsidRPr="00B763FD">
        <w:rPr>
          <w:spacing w:val="-27"/>
          <w:sz w:val="22"/>
          <w:szCs w:val="22"/>
        </w:rPr>
        <w:t xml:space="preserve"> </w:t>
      </w:r>
      <w:r w:rsidRPr="00B763FD">
        <w:rPr>
          <w:sz w:val="22"/>
          <w:szCs w:val="22"/>
        </w:rPr>
        <w:t>um cenário</w:t>
      </w:r>
      <w:r w:rsidRPr="00B763FD">
        <w:rPr>
          <w:spacing w:val="-32"/>
          <w:sz w:val="22"/>
          <w:szCs w:val="22"/>
        </w:rPr>
        <w:t xml:space="preserve"> </w:t>
      </w:r>
      <w:r w:rsidRPr="00B763FD">
        <w:rPr>
          <w:sz w:val="22"/>
          <w:szCs w:val="22"/>
        </w:rPr>
        <w:t>real.</w:t>
      </w:r>
      <w:r w:rsidRPr="00B763FD">
        <w:rPr>
          <w:spacing w:val="-32"/>
          <w:sz w:val="22"/>
          <w:szCs w:val="22"/>
        </w:rPr>
        <w:t xml:space="preserve"> </w:t>
      </w:r>
      <w:r w:rsidRPr="00B763FD">
        <w:rPr>
          <w:sz w:val="22"/>
          <w:szCs w:val="22"/>
        </w:rPr>
        <w:t>Pensamos</w:t>
      </w:r>
      <w:r w:rsidRPr="00B763FD">
        <w:rPr>
          <w:spacing w:val="-32"/>
          <w:sz w:val="22"/>
          <w:szCs w:val="22"/>
        </w:rPr>
        <w:t xml:space="preserve"> </w:t>
      </w:r>
      <w:r w:rsidRPr="00B763FD">
        <w:rPr>
          <w:sz w:val="22"/>
          <w:szCs w:val="22"/>
        </w:rPr>
        <w:t>ter</w:t>
      </w:r>
      <w:r w:rsidRPr="00B763FD">
        <w:rPr>
          <w:spacing w:val="-31"/>
          <w:sz w:val="22"/>
          <w:szCs w:val="22"/>
        </w:rPr>
        <w:t xml:space="preserve"> </w:t>
      </w:r>
      <w:r w:rsidRPr="00B763FD">
        <w:rPr>
          <w:sz w:val="22"/>
          <w:szCs w:val="22"/>
        </w:rPr>
        <w:t>ficado</w:t>
      </w:r>
      <w:r w:rsidRPr="00B763FD">
        <w:rPr>
          <w:spacing w:val="-31"/>
          <w:sz w:val="22"/>
          <w:szCs w:val="22"/>
        </w:rPr>
        <w:t xml:space="preserve"> </w:t>
      </w:r>
      <w:r w:rsidRPr="00B763FD">
        <w:rPr>
          <w:sz w:val="22"/>
          <w:szCs w:val="22"/>
        </w:rPr>
        <w:t>mais</w:t>
      </w:r>
      <w:r w:rsidRPr="00B763FD">
        <w:rPr>
          <w:spacing w:val="-32"/>
          <w:sz w:val="22"/>
          <w:szCs w:val="22"/>
        </w:rPr>
        <w:t xml:space="preserve"> </w:t>
      </w:r>
      <w:r w:rsidRPr="00B763FD">
        <w:rPr>
          <w:sz w:val="22"/>
          <w:szCs w:val="22"/>
        </w:rPr>
        <w:t>confortáveis</w:t>
      </w:r>
      <w:r w:rsidRPr="00B763FD">
        <w:rPr>
          <w:spacing w:val="-31"/>
          <w:sz w:val="22"/>
          <w:szCs w:val="22"/>
        </w:rPr>
        <w:t xml:space="preserve"> </w:t>
      </w:r>
      <w:r w:rsidRPr="00B763FD">
        <w:rPr>
          <w:sz w:val="22"/>
          <w:szCs w:val="22"/>
        </w:rPr>
        <w:t>neste</w:t>
      </w:r>
      <w:r w:rsidRPr="00B763FD">
        <w:rPr>
          <w:spacing w:val="-29"/>
          <w:sz w:val="22"/>
          <w:szCs w:val="22"/>
        </w:rPr>
        <w:t xml:space="preserve"> </w:t>
      </w:r>
      <w:r w:rsidRPr="00B763FD">
        <w:rPr>
          <w:sz w:val="22"/>
          <w:szCs w:val="22"/>
        </w:rPr>
        <w:t>tipo</w:t>
      </w:r>
      <w:r w:rsidRPr="00B763FD">
        <w:rPr>
          <w:spacing w:val="-32"/>
          <w:sz w:val="22"/>
          <w:szCs w:val="22"/>
        </w:rPr>
        <w:t xml:space="preserve"> </w:t>
      </w:r>
      <w:r w:rsidRPr="00B763FD">
        <w:rPr>
          <w:sz w:val="22"/>
          <w:szCs w:val="22"/>
        </w:rPr>
        <w:t>de</w:t>
      </w:r>
      <w:r w:rsidRPr="00B763FD">
        <w:rPr>
          <w:spacing w:val="-32"/>
          <w:sz w:val="22"/>
          <w:szCs w:val="22"/>
        </w:rPr>
        <w:t xml:space="preserve"> </w:t>
      </w:r>
      <w:r w:rsidRPr="00B763FD">
        <w:rPr>
          <w:sz w:val="22"/>
          <w:szCs w:val="22"/>
        </w:rPr>
        <w:t>projeto,</w:t>
      </w:r>
      <w:r w:rsidRPr="00B763FD">
        <w:rPr>
          <w:spacing w:val="-32"/>
          <w:sz w:val="22"/>
          <w:szCs w:val="22"/>
        </w:rPr>
        <w:t xml:space="preserve"> </w:t>
      </w:r>
      <w:r w:rsidRPr="00B763FD">
        <w:rPr>
          <w:sz w:val="22"/>
          <w:szCs w:val="22"/>
        </w:rPr>
        <w:t>e</w:t>
      </w:r>
      <w:r w:rsidRPr="00B763FD">
        <w:rPr>
          <w:spacing w:val="-30"/>
          <w:sz w:val="22"/>
          <w:szCs w:val="22"/>
        </w:rPr>
        <w:t xml:space="preserve"> </w:t>
      </w:r>
      <w:r w:rsidRPr="00B763FD">
        <w:rPr>
          <w:sz w:val="22"/>
          <w:szCs w:val="22"/>
        </w:rPr>
        <w:t>solidificámos</w:t>
      </w:r>
      <w:r w:rsidRPr="00B763FD">
        <w:rPr>
          <w:spacing w:val="-31"/>
          <w:sz w:val="22"/>
          <w:szCs w:val="22"/>
        </w:rPr>
        <w:t xml:space="preserve"> </w:t>
      </w:r>
      <w:r w:rsidRPr="00B763FD">
        <w:rPr>
          <w:sz w:val="22"/>
          <w:szCs w:val="22"/>
        </w:rPr>
        <w:t>então</w:t>
      </w:r>
      <w:r w:rsidRPr="00B763FD">
        <w:rPr>
          <w:spacing w:val="-31"/>
          <w:sz w:val="22"/>
          <w:szCs w:val="22"/>
        </w:rPr>
        <w:t xml:space="preserve"> </w:t>
      </w:r>
      <w:r w:rsidRPr="00B763FD">
        <w:rPr>
          <w:sz w:val="22"/>
          <w:szCs w:val="22"/>
        </w:rPr>
        <w:t>as</w:t>
      </w:r>
      <w:r w:rsidRPr="00B763FD">
        <w:rPr>
          <w:spacing w:val="-32"/>
          <w:sz w:val="22"/>
          <w:szCs w:val="22"/>
        </w:rPr>
        <w:t xml:space="preserve"> </w:t>
      </w:r>
      <w:r w:rsidRPr="00B763FD">
        <w:rPr>
          <w:sz w:val="22"/>
          <w:szCs w:val="22"/>
        </w:rPr>
        <w:t>bases com</w:t>
      </w:r>
      <w:r w:rsidRPr="00B763FD">
        <w:rPr>
          <w:spacing w:val="-11"/>
          <w:sz w:val="22"/>
          <w:szCs w:val="22"/>
        </w:rPr>
        <w:t xml:space="preserve"> </w:t>
      </w:r>
      <w:r w:rsidRPr="00B763FD">
        <w:rPr>
          <w:sz w:val="22"/>
          <w:szCs w:val="22"/>
        </w:rPr>
        <w:t>estes</w:t>
      </w:r>
      <w:r w:rsidRPr="00B763FD">
        <w:rPr>
          <w:spacing w:val="-11"/>
          <w:sz w:val="22"/>
          <w:szCs w:val="22"/>
        </w:rPr>
        <w:t xml:space="preserve"> </w:t>
      </w:r>
      <w:r w:rsidRPr="00B763FD">
        <w:rPr>
          <w:sz w:val="22"/>
          <w:szCs w:val="22"/>
        </w:rPr>
        <w:t>conhecimentos</w:t>
      </w:r>
      <w:r w:rsidRPr="00B763FD">
        <w:rPr>
          <w:spacing w:val="-11"/>
          <w:sz w:val="22"/>
          <w:szCs w:val="22"/>
        </w:rPr>
        <w:t xml:space="preserve"> </w:t>
      </w:r>
      <w:r w:rsidRPr="00B763FD">
        <w:rPr>
          <w:sz w:val="22"/>
          <w:szCs w:val="22"/>
        </w:rPr>
        <w:t>um</w:t>
      </w:r>
      <w:r w:rsidRPr="00B763FD">
        <w:rPr>
          <w:spacing w:val="-12"/>
          <w:sz w:val="22"/>
          <w:szCs w:val="22"/>
        </w:rPr>
        <w:t xml:space="preserve"> </w:t>
      </w:r>
      <w:r w:rsidRPr="00B763FD">
        <w:rPr>
          <w:sz w:val="22"/>
          <w:szCs w:val="22"/>
        </w:rPr>
        <w:t>pouco</w:t>
      </w:r>
      <w:r w:rsidRPr="00B763FD">
        <w:rPr>
          <w:spacing w:val="-12"/>
          <w:sz w:val="22"/>
          <w:szCs w:val="22"/>
        </w:rPr>
        <w:t xml:space="preserve"> </w:t>
      </w:r>
      <w:r w:rsidRPr="00B763FD">
        <w:rPr>
          <w:sz w:val="22"/>
          <w:szCs w:val="22"/>
        </w:rPr>
        <w:t>mais</w:t>
      </w:r>
      <w:r w:rsidRPr="00B763FD">
        <w:rPr>
          <w:spacing w:val="-10"/>
          <w:sz w:val="22"/>
          <w:szCs w:val="22"/>
        </w:rPr>
        <w:t xml:space="preserve"> </w:t>
      </w:r>
      <w:r w:rsidRPr="00B763FD">
        <w:rPr>
          <w:sz w:val="22"/>
          <w:szCs w:val="22"/>
        </w:rPr>
        <w:t>avançados</w:t>
      </w:r>
      <w:r w:rsidRPr="00B763FD">
        <w:rPr>
          <w:spacing w:val="-10"/>
          <w:sz w:val="22"/>
          <w:szCs w:val="22"/>
        </w:rPr>
        <w:t xml:space="preserve"> </w:t>
      </w:r>
      <w:r w:rsidRPr="00B763FD">
        <w:rPr>
          <w:sz w:val="22"/>
          <w:szCs w:val="22"/>
        </w:rPr>
        <w:t>para</w:t>
      </w:r>
      <w:r w:rsidRPr="00B763FD">
        <w:rPr>
          <w:spacing w:val="-11"/>
          <w:sz w:val="22"/>
          <w:szCs w:val="22"/>
        </w:rPr>
        <w:t xml:space="preserve"> </w:t>
      </w:r>
      <w:r w:rsidRPr="00B763FD">
        <w:rPr>
          <w:sz w:val="22"/>
          <w:szCs w:val="22"/>
        </w:rPr>
        <w:t>manipular</w:t>
      </w:r>
      <w:r w:rsidRPr="00B763FD">
        <w:rPr>
          <w:spacing w:val="-11"/>
          <w:sz w:val="22"/>
          <w:szCs w:val="22"/>
        </w:rPr>
        <w:t xml:space="preserve"> </w:t>
      </w:r>
      <w:r w:rsidRPr="00B763FD">
        <w:rPr>
          <w:sz w:val="22"/>
          <w:szCs w:val="22"/>
        </w:rPr>
        <w:t>routers,</w:t>
      </w:r>
      <w:r w:rsidRPr="00B763FD">
        <w:rPr>
          <w:spacing w:val="-12"/>
          <w:sz w:val="22"/>
          <w:szCs w:val="22"/>
        </w:rPr>
        <w:t xml:space="preserve"> </w:t>
      </w:r>
      <w:proofErr w:type="spellStart"/>
      <w:r w:rsidRPr="00B763FD">
        <w:rPr>
          <w:sz w:val="22"/>
          <w:szCs w:val="22"/>
        </w:rPr>
        <w:t>switches</w:t>
      </w:r>
      <w:proofErr w:type="spellEnd"/>
      <w:r w:rsidRPr="00B763FD">
        <w:rPr>
          <w:sz w:val="22"/>
          <w:szCs w:val="22"/>
        </w:rPr>
        <w:t>,</w:t>
      </w:r>
      <w:r w:rsidRPr="00B763FD">
        <w:rPr>
          <w:spacing w:val="-11"/>
          <w:sz w:val="22"/>
          <w:szCs w:val="22"/>
        </w:rPr>
        <w:t xml:space="preserve"> </w:t>
      </w:r>
      <w:r w:rsidRPr="00B763FD">
        <w:rPr>
          <w:sz w:val="22"/>
          <w:szCs w:val="22"/>
        </w:rPr>
        <w:t>etc.</w:t>
      </w:r>
    </w:p>
    <w:p w14:paraId="28F5A081" w14:textId="77777777" w:rsidR="00943072" w:rsidRPr="00B763FD" w:rsidRDefault="00943072">
      <w:pPr>
        <w:pStyle w:val="Corpodetexto"/>
        <w:spacing w:before="8"/>
        <w:rPr>
          <w:sz w:val="22"/>
          <w:szCs w:val="22"/>
        </w:rPr>
      </w:pPr>
    </w:p>
    <w:p w14:paraId="721B2C75" w14:textId="77777777" w:rsidR="00943072" w:rsidRPr="00B763FD" w:rsidRDefault="00227D73">
      <w:pPr>
        <w:pStyle w:val="Corpodetexto"/>
        <w:spacing w:line="256" w:lineRule="auto"/>
        <w:ind w:left="782" w:right="1577"/>
        <w:jc w:val="both"/>
        <w:rPr>
          <w:sz w:val="22"/>
          <w:szCs w:val="22"/>
        </w:rPr>
      </w:pPr>
      <w:r w:rsidRPr="00B763FD">
        <w:rPr>
          <w:sz w:val="22"/>
          <w:szCs w:val="22"/>
        </w:rPr>
        <w:t xml:space="preserve">Fazendo um balanço deste trabalho, pensamos ter conseguido </w:t>
      </w:r>
      <w:proofErr w:type="spellStart"/>
      <w:r w:rsidRPr="00B763FD">
        <w:rPr>
          <w:sz w:val="22"/>
          <w:szCs w:val="22"/>
        </w:rPr>
        <w:t>atringir</w:t>
      </w:r>
      <w:proofErr w:type="spellEnd"/>
      <w:r w:rsidRPr="00B763FD">
        <w:rPr>
          <w:sz w:val="22"/>
          <w:szCs w:val="22"/>
        </w:rPr>
        <w:t xml:space="preserve"> todos os requisitos, tendo comprovado as conexões entre dispositivos com o comando “</w:t>
      </w:r>
      <w:proofErr w:type="spellStart"/>
      <w:r w:rsidRPr="00B763FD">
        <w:rPr>
          <w:sz w:val="22"/>
          <w:szCs w:val="22"/>
        </w:rPr>
        <w:t>ping</w:t>
      </w:r>
      <w:proofErr w:type="spellEnd"/>
      <w:r w:rsidRPr="00B763FD">
        <w:rPr>
          <w:sz w:val="22"/>
          <w:szCs w:val="22"/>
        </w:rPr>
        <w:t>”, assim como a inexistência de conexão</w:t>
      </w:r>
      <w:r w:rsidRPr="00B763FD">
        <w:rPr>
          <w:spacing w:val="-8"/>
          <w:sz w:val="22"/>
          <w:szCs w:val="22"/>
        </w:rPr>
        <w:t xml:space="preserve"> </w:t>
      </w:r>
      <w:r w:rsidRPr="00B763FD">
        <w:rPr>
          <w:sz w:val="22"/>
          <w:szCs w:val="22"/>
        </w:rPr>
        <w:t>entre</w:t>
      </w:r>
      <w:r w:rsidRPr="00B763FD">
        <w:rPr>
          <w:spacing w:val="-7"/>
          <w:sz w:val="22"/>
          <w:szCs w:val="22"/>
        </w:rPr>
        <w:t xml:space="preserve"> </w:t>
      </w:r>
      <w:r w:rsidRPr="00B763FD">
        <w:rPr>
          <w:sz w:val="22"/>
          <w:szCs w:val="22"/>
        </w:rPr>
        <w:t>alguns</w:t>
      </w:r>
      <w:r w:rsidRPr="00B763FD">
        <w:rPr>
          <w:spacing w:val="-9"/>
          <w:sz w:val="22"/>
          <w:szCs w:val="22"/>
        </w:rPr>
        <w:t xml:space="preserve"> </w:t>
      </w:r>
      <w:r w:rsidRPr="00B763FD">
        <w:rPr>
          <w:sz w:val="22"/>
          <w:szCs w:val="22"/>
        </w:rPr>
        <w:t>deles,</w:t>
      </w:r>
      <w:r w:rsidRPr="00B763FD">
        <w:rPr>
          <w:spacing w:val="-8"/>
          <w:sz w:val="22"/>
          <w:szCs w:val="22"/>
        </w:rPr>
        <w:t xml:space="preserve"> </w:t>
      </w:r>
      <w:r w:rsidRPr="00B763FD">
        <w:rPr>
          <w:sz w:val="22"/>
          <w:szCs w:val="22"/>
        </w:rPr>
        <w:t>de</w:t>
      </w:r>
      <w:r w:rsidRPr="00B763FD">
        <w:rPr>
          <w:spacing w:val="-7"/>
          <w:sz w:val="22"/>
          <w:szCs w:val="22"/>
        </w:rPr>
        <w:t xml:space="preserve"> </w:t>
      </w:r>
      <w:r w:rsidRPr="00B763FD">
        <w:rPr>
          <w:sz w:val="22"/>
          <w:szCs w:val="22"/>
        </w:rPr>
        <w:t>acordo</w:t>
      </w:r>
      <w:r w:rsidRPr="00B763FD">
        <w:rPr>
          <w:spacing w:val="-5"/>
          <w:sz w:val="22"/>
          <w:szCs w:val="22"/>
        </w:rPr>
        <w:t xml:space="preserve"> </w:t>
      </w:r>
      <w:r w:rsidRPr="00B763FD">
        <w:rPr>
          <w:sz w:val="22"/>
          <w:szCs w:val="22"/>
        </w:rPr>
        <w:t>as</w:t>
      </w:r>
      <w:r w:rsidRPr="00B763FD">
        <w:rPr>
          <w:spacing w:val="-9"/>
          <w:sz w:val="22"/>
          <w:szCs w:val="22"/>
        </w:rPr>
        <w:t xml:space="preserve"> </w:t>
      </w:r>
      <w:r w:rsidRPr="00B763FD">
        <w:rPr>
          <w:sz w:val="22"/>
          <w:szCs w:val="22"/>
        </w:rPr>
        <w:t>especificações</w:t>
      </w:r>
      <w:r w:rsidRPr="00B763FD">
        <w:rPr>
          <w:spacing w:val="-7"/>
          <w:sz w:val="22"/>
          <w:szCs w:val="22"/>
        </w:rPr>
        <w:t xml:space="preserve"> </w:t>
      </w:r>
      <w:r w:rsidRPr="00B763FD">
        <w:rPr>
          <w:sz w:val="22"/>
          <w:szCs w:val="22"/>
        </w:rPr>
        <w:t>do</w:t>
      </w:r>
      <w:r w:rsidRPr="00B763FD">
        <w:rPr>
          <w:spacing w:val="-8"/>
          <w:sz w:val="22"/>
          <w:szCs w:val="22"/>
        </w:rPr>
        <w:t xml:space="preserve"> </w:t>
      </w:r>
      <w:r w:rsidRPr="00B763FD">
        <w:rPr>
          <w:sz w:val="22"/>
          <w:szCs w:val="22"/>
        </w:rPr>
        <w:t>enunciado.</w:t>
      </w:r>
      <w:r w:rsidRPr="00B763FD">
        <w:rPr>
          <w:spacing w:val="-7"/>
          <w:sz w:val="22"/>
          <w:szCs w:val="22"/>
        </w:rPr>
        <w:t xml:space="preserve"> </w:t>
      </w:r>
      <w:r w:rsidRPr="00B763FD">
        <w:rPr>
          <w:sz w:val="22"/>
          <w:szCs w:val="22"/>
        </w:rPr>
        <w:t>No</w:t>
      </w:r>
      <w:r w:rsidRPr="00B763FD">
        <w:rPr>
          <w:spacing w:val="-7"/>
          <w:sz w:val="22"/>
          <w:szCs w:val="22"/>
        </w:rPr>
        <w:t xml:space="preserve"> </w:t>
      </w:r>
      <w:r w:rsidRPr="00B763FD">
        <w:rPr>
          <w:sz w:val="22"/>
          <w:szCs w:val="22"/>
        </w:rPr>
        <w:t>final,</w:t>
      </w:r>
      <w:r w:rsidRPr="00B763FD">
        <w:rPr>
          <w:spacing w:val="-8"/>
          <w:sz w:val="22"/>
          <w:szCs w:val="22"/>
        </w:rPr>
        <w:t xml:space="preserve"> </w:t>
      </w:r>
      <w:r w:rsidRPr="00B763FD">
        <w:rPr>
          <w:sz w:val="22"/>
          <w:szCs w:val="22"/>
        </w:rPr>
        <w:t>o</w:t>
      </w:r>
      <w:r w:rsidRPr="00B763FD">
        <w:rPr>
          <w:spacing w:val="-6"/>
          <w:sz w:val="22"/>
          <w:szCs w:val="22"/>
        </w:rPr>
        <w:t xml:space="preserve"> </w:t>
      </w:r>
      <w:r w:rsidRPr="00B763FD">
        <w:rPr>
          <w:sz w:val="22"/>
          <w:szCs w:val="22"/>
        </w:rPr>
        <w:t>resultado</w:t>
      </w:r>
      <w:r w:rsidRPr="00B763FD">
        <w:rPr>
          <w:spacing w:val="-8"/>
          <w:sz w:val="22"/>
          <w:szCs w:val="22"/>
        </w:rPr>
        <w:t xml:space="preserve"> </w:t>
      </w:r>
      <w:r w:rsidRPr="00B763FD">
        <w:rPr>
          <w:sz w:val="22"/>
          <w:szCs w:val="22"/>
        </w:rPr>
        <w:t>foi</w:t>
      </w:r>
      <w:r w:rsidRPr="00B763FD">
        <w:rPr>
          <w:spacing w:val="-8"/>
          <w:sz w:val="22"/>
          <w:szCs w:val="22"/>
        </w:rPr>
        <w:t xml:space="preserve"> </w:t>
      </w:r>
      <w:r w:rsidRPr="00B763FD">
        <w:rPr>
          <w:sz w:val="22"/>
          <w:szCs w:val="22"/>
        </w:rPr>
        <w:t xml:space="preserve">esta rede, com certas VLAN de empresas distintas, que comunicam umas com as outras </w:t>
      </w:r>
      <w:r w:rsidRPr="00B763FD">
        <w:rPr>
          <w:spacing w:val="3"/>
          <w:sz w:val="22"/>
          <w:szCs w:val="22"/>
        </w:rPr>
        <w:t xml:space="preserve">(se </w:t>
      </w:r>
      <w:r w:rsidRPr="00B763FD">
        <w:rPr>
          <w:sz w:val="22"/>
          <w:szCs w:val="22"/>
        </w:rPr>
        <w:t>tiverem de comunicar), através de segmentos</w:t>
      </w:r>
      <w:r w:rsidRPr="00B763FD">
        <w:rPr>
          <w:spacing w:val="7"/>
          <w:sz w:val="22"/>
          <w:szCs w:val="22"/>
        </w:rPr>
        <w:t xml:space="preserve"> </w:t>
      </w:r>
      <w:proofErr w:type="spellStart"/>
      <w:r w:rsidRPr="00B763FD">
        <w:rPr>
          <w:sz w:val="22"/>
          <w:szCs w:val="22"/>
        </w:rPr>
        <w:t>trunked</w:t>
      </w:r>
      <w:proofErr w:type="spellEnd"/>
      <w:r w:rsidRPr="00B763FD">
        <w:rPr>
          <w:sz w:val="22"/>
          <w:szCs w:val="22"/>
        </w:rPr>
        <w:t>.</w:t>
      </w:r>
    </w:p>
    <w:p w14:paraId="17857C2B" w14:textId="77777777" w:rsidR="00943072" w:rsidRDefault="00943072">
      <w:pPr>
        <w:spacing w:line="256" w:lineRule="auto"/>
        <w:jc w:val="both"/>
        <w:sectPr w:rsidR="00943072">
          <w:pgSz w:w="12240" w:h="15840"/>
          <w:pgMar w:top="1380" w:right="120" w:bottom="1040" w:left="920" w:header="720" w:footer="854" w:gutter="0"/>
          <w:cols w:space="720"/>
        </w:sectPr>
      </w:pPr>
    </w:p>
    <w:p w14:paraId="76F9343E" w14:textId="77777777" w:rsidR="00943072" w:rsidRDefault="00943072">
      <w:pPr>
        <w:pStyle w:val="Corpodetexto"/>
        <w:spacing w:before="10"/>
        <w:rPr>
          <w:sz w:val="14"/>
        </w:rPr>
      </w:pPr>
    </w:p>
    <w:p w14:paraId="37BC6D80" w14:textId="5648E205" w:rsidR="00C910C2" w:rsidRDefault="00C910C2" w:rsidP="001C3197">
      <w:pPr>
        <w:pStyle w:val="Ttulo1"/>
        <w:numPr>
          <w:ilvl w:val="0"/>
          <w:numId w:val="29"/>
        </w:numPr>
        <w:spacing w:line="276" w:lineRule="auto"/>
        <w:jc w:val="center"/>
        <w:rPr>
          <w:sz w:val="40"/>
          <w:szCs w:val="40"/>
        </w:rPr>
      </w:pPr>
      <w:bookmarkStart w:id="48" w:name="_bookmark14"/>
      <w:bookmarkStart w:id="49" w:name="_Toc57487414"/>
      <w:bookmarkEnd w:id="48"/>
      <w:r>
        <w:rPr>
          <w:sz w:val="40"/>
          <w:szCs w:val="40"/>
        </w:rPr>
        <w:t>Bibliografia</w:t>
      </w:r>
      <w:bookmarkEnd w:id="49"/>
    </w:p>
    <w:p w14:paraId="4513C497" w14:textId="77777777" w:rsidR="001C3197" w:rsidRDefault="001C3197" w:rsidP="001C3197">
      <w:pPr>
        <w:pStyle w:val="Ttulo1"/>
        <w:spacing w:line="276" w:lineRule="auto"/>
        <w:ind w:left="360" w:firstLine="0"/>
        <w:rPr>
          <w:sz w:val="40"/>
          <w:szCs w:val="40"/>
        </w:rPr>
      </w:pPr>
    </w:p>
    <w:p w14:paraId="0D07BF79" w14:textId="1F42C160" w:rsidR="001C3197" w:rsidRDefault="009F42B7" w:rsidP="001C3197">
      <w:pPr>
        <w:pStyle w:val="PargrafodaLista"/>
        <w:numPr>
          <w:ilvl w:val="0"/>
          <w:numId w:val="35"/>
        </w:numPr>
      </w:pPr>
      <w:hyperlink r:id="rId57" w:history="1">
        <w:r w:rsidR="001C3197" w:rsidRPr="005D0BE4">
          <w:rPr>
            <w:rStyle w:val="Hiperligao"/>
          </w:rPr>
          <w:t>https://www.omnisecu.com/cisco-certified-network-associate-ccna/how-to-change-spanning-tree-bridge-root-priority-value-and-what-is-extended-system-id.php</w:t>
        </w:r>
      </w:hyperlink>
    </w:p>
    <w:p w14:paraId="5F014F39" w14:textId="77777777" w:rsidR="001C3197" w:rsidRDefault="001C3197" w:rsidP="001C3197">
      <w:pPr>
        <w:pStyle w:val="PargrafodaLista"/>
        <w:ind w:left="720" w:firstLine="0"/>
      </w:pPr>
    </w:p>
    <w:p w14:paraId="2768853A" w14:textId="18BDEC80" w:rsidR="001C3197" w:rsidRDefault="009F42B7" w:rsidP="001C3197">
      <w:pPr>
        <w:pStyle w:val="PargrafodaLista"/>
        <w:numPr>
          <w:ilvl w:val="0"/>
          <w:numId w:val="35"/>
        </w:numPr>
      </w:pPr>
      <w:hyperlink r:id="rId58" w:history="1">
        <w:r w:rsidR="001C3197" w:rsidRPr="005D0BE4">
          <w:rPr>
            <w:rStyle w:val="Hiperligao"/>
          </w:rPr>
          <w:t>https://www.cisco.com/c/en/us/td/docs/switches/datacenter/nexus5000/sw/configuration/guide/cli/CLIConfigurationGuide/RPVSpanningTree.html</w:t>
        </w:r>
      </w:hyperlink>
    </w:p>
    <w:p w14:paraId="4926B461" w14:textId="77777777" w:rsidR="001C3197" w:rsidRDefault="001C3197" w:rsidP="001C3197">
      <w:pPr>
        <w:pStyle w:val="PargrafodaLista"/>
      </w:pPr>
    </w:p>
    <w:p w14:paraId="28F3D099" w14:textId="746BA4C6" w:rsidR="001C3197" w:rsidRDefault="009F42B7" w:rsidP="001C3197">
      <w:pPr>
        <w:pStyle w:val="PargrafodaLista"/>
        <w:numPr>
          <w:ilvl w:val="0"/>
          <w:numId w:val="35"/>
        </w:numPr>
      </w:pPr>
      <w:hyperlink r:id="rId59" w:history="1">
        <w:r w:rsidR="001C3197" w:rsidRPr="005D0BE4">
          <w:rPr>
            <w:rStyle w:val="Hiperligao"/>
          </w:rPr>
          <w:t>https://www.cisco.com/c/en/us/support/docs/quality-of-service-qos/qos-packet-marking/10100-priorityvsbw.html</w:t>
        </w:r>
      </w:hyperlink>
    </w:p>
    <w:p w14:paraId="609D295A" w14:textId="77777777" w:rsidR="001C3197" w:rsidRDefault="001C3197" w:rsidP="001C3197">
      <w:pPr>
        <w:pStyle w:val="PargrafodaLista"/>
      </w:pPr>
    </w:p>
    <w:p w14:paraId="0590C542" w14:textId="1E3B9FC5" w:rsidR="001C3197" w:rsidRDefault="009F42B7" w:rsidP="001C3197">
      <w:pPr>
        <w:pStyle w:val="PargrafodaLista"/>
        <w:numPr>
          <w:ilvl w:val="0"/>
          <w:numId w:val="35"/>
        </w:numPr>
      </w:pPr>
      <w:hyperlink r:id="rId60" w:history="1">
        <w:r w:rsidR="001C3197" w:rsidRPr="005D0BE4">
          <w:rPr>
            <w:rStyle w:val="Hiperligao"/>
          </w:rPr>
          <w:t>https://community.cisco.com/t5/other-network-architecture/howto-save-running-config-file-from-cli/td-p/362191</w:t>
        </w:r>
      </w:hyperlink>
    </w:p>
    <w:p w14:paraId="706D06AE" w14:textId="77777777" w:rsidR="001C3197" w:rsidRDefault="001C3197" w:rsidP="001C3197">
      <w:pPr>
        <w:pStyle w:val="PargrafodaLista"/>
      </w:pPr>
    </w:p>
    <w:p w14:paraId="436BE1A5" w14:textId="4E7D8574" w:rsidR="001C3197" w:rsidRDefault="009F42B7" w:rsidP="001C3197">
      <w:pPr>
        <w:pStyle w:val="PargrafodaLista"/>
        <w:numPr>
          <w:ilvl w:val="0"/>
          <w:numId w:val="35"/>
        </w:numPr>
      </w:pPr>
      <w:hyperlink r:id="rId61" w:history="1">
        <w:r w:rsidR="001C3197" w:rsidRPr="005D0BE4">
          <w:rPr>
            <w:rStyle w:val="Hiperligao"/>
          </w:rPr>
          <w:t>https://pt.wikipedia.org/wiki/Routing_Information_Protocol</w:t>
        </w:r>
      </w:hyperlink>
    </w:p>
    <w:p w14:paraId="4075876F" w14:textId="77777777" w:rsidR="001C3197" w:rsidRDefault="001C3197" w:rsidP="001C3197">
      <w:pPr>
        <w:pStyle w:val="PargrafodaLista"/>
      </w:pPr>
    </w:p>
    <w:p w14:paraId="4271CAF3" w14:textId="22D901E5" w:rsidR="001C3197" w:rsidRDefault="009F42B7" w:rsidP="001C3197">
      <w:pPr>
        <w:pStyle w:val="PargrafodaLista"/>
        <w:numPr>
          <w:ilvl w:val="0"/>
          <w:numId w:val="35"/>
        </w:numPr>
      </w:pPr>
      <w:hyperlink r:id="rId62" w:history="1">
        <w:r w:rsidR="001C3197" w:rsidRPr="005D0BE4">
          <w:rPr>
            <w:rStyle w:val="Hiperligao"/>
          </w:rPr>
          <w:t>https://pt.slideshare.net/felipecesarcosta58/protocolo-vtp</w:t>
        </w:r>
      </w:hyperlink>
    </w:p>
    <w:p w14:paraId="7A2A6915" w14:textId="77777777" w:rsidR="001C3197" w:rsidRDefault="001C3197" w:rsidP="001C3197">
      <w:pPr>
        <w:pStyle w:val="PargrafodaLista"/>
      </w:pPr>
    </w:p>
    <w:p w14:paraId="635B5C18" w14:textId="554DD4C0" w:rsidR="001C3197" w:rsidRDefault="009F42B7" w:rsidP="001C3197">
      <w:pPr>
        <w:pStyle w:val="PargrafodaLista"/>
        <w:numPr>
          <w:ilvl w:val="0"/>
          <w:numId w:val="35"/>
        </w:numPr>
      </w:pPr>
      <w:hyperlink r:id="rId63" w:history="1">
        <w:r w:rsidR="001C3197" w:rsidRPr="005D0BE4">
          <w:rPr>
            <w:rStyle w:val="Hiperligao"/>
          </w:rPr>
          <w:t>https://networklessons.com/cisco/ccna-routing-switching-icnd1-100-105/rip-default-route</w:t>
        </w:r>
      </w:hyperlink>
    </w:p>
    <w:p w14:paraId="25E7BFB0" w14:textId="77777777" w:rsidR="001C3197" w:rsidRDefault="001C3197" w:rsidP="001C3197">
      <w:pPr>
        <w:pStyle w:val="PargrafodaLista"/>
      </w:pPr>
    </w:p>
    <w:p w14:paraId="481C14A1" w14:textId="17A760F9" w:rsidR="001C3197" w:rsidRPr="001C3197" w:rsidRDefault="001C3197" w:rsidP="001C3197">
      <w:pPr>
        <w:pStyle w:val="PargrafodaLista"/>
        <w:ind w:left="720" w:firstLine="0"/>
      </w:pPr>
    </w:p>
    <w:sectPr w:rsidR="001C3197" w:rsidRPr="001C3197">
      <w:pgSz w:w="12240" w:h="15840"/>
      <w:pgMar w:top="1380" w:right="120" w:bottom="1040" w:left="920" w:header="720" w:footer="8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4AE04" w14:textId="77777777" w:rsidR="009F42B7" w:rsidRDefault="009F42B7">
      <w:r>
        <w:separator/>
      </w:r>
    </w:p>
  </w:endnote>
  <w:endnote w:type="continuationSeparator" w:id="0">
    <w:p w14:paraId="408456CF" w14:textId="77777777" w:rsidR="009F42B7" w:rsidRDefault="009F4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038B1" w14:textId="77777777" w:rsidR="007525D7" w:rsidRDefault="009F42B7">
    <w:pPr>
      <w:pStyle w:val="Corpodetexto"/>
      <w:spacing w:line="14" w:lineRule="auto"/>
    </w:pPr>
    <w:r>
      <w:pict w14:anchorId="6C5FBD23">
        <v:group id="_x0000_s2051" style="position:absolute;margin-left:86.45pt;margin-top:735.3pt;width:476.5pt;height:25.2pt;z-index:-16621056;mso-position-horizontal-relative:page;mso-position-vertical-relative:page" coordorigin="1729,14706" coordsize="9530,504">
          <v:rect id="_x0000_s2053" style="position:absolute;left:10539;top:14706;width:720;height:504" fillcolor="#333e50" stroked="f"/>
          <v:rect id="_x0000_s2052" style="position:absolute;left:1729;top:14706;width:8810;height:30" fillcolor="black" stroked="f"/>
          <w10:wrap anchorx="page" anchory="page"/>
        </v:group>
      </w:pict>
    </w:r>
    <w:r>
      <w:pict w14:anchorId="2FE7C96C">
        <v:shapetype id="_x0000_t202" coordsize="21600,21600" o:spt="202" path="m,l,21600r21600,l21600,xe">
          <v:stroke joinstyle="miter"/>
          <v:path gradientshapeok="t" o:connecttype="rect"/>
        </v:shapetype>
        <v:shape id="_x0000_s2050" type="#_x0000_t202" style="position:absolute;margin-left:536pt;margin-top:739.5pt;width:21.5pt;height:18.9pt;z-index:-16620544;mso-position-horizontal-relative:page;mso-position-vertical-relative:page" filled="f" stroked="f">
          <v:textbox inset="0,0,0,0">
            <w:txbxContent>
              <w:p w14:paraId="56093A22" w14:textId="77777777" w:rsidR="007525D7" w:rsidRDefault="007525D7">
                <w:pPr>
                  <w:spacing w:before="19"/>
                  <w:ind w:left="60"/>
                  <w:rPr>
                    <w:rFonts w:ascii="Tahoma"/>
                    <w:sz w:val="28"/>
                  </w:rPr>
                </w:pPr>
                <w:r>
                  <w:fldChar w:fldCharType="begin"/>
                </w:r>
                <w:r>
                  <w:rPr>
                    <w:rFonts w:ascii="Tahoma"/>
                    <w:color w:val="FFFFFF"/>
                    <w:sz w:val="28"/>
                  </w:rPr>
                  <w:instrText xml:space="preserve"> PAGE </w:instrText>
                </w:r>
                <w:r>
                  <w:fldChar w:fldCharType="separate"/>
                </w:r>
                <w:r>
                  <w:t>34</w:t>
                </w:r>
                <w:r>
                  <w:fldChar w:fldCharType="end"/>
                </w:r>
              </w:p>
            </w:txbxContent>
          </v:textbox>
          <w10:wrap anchorx="page" anchory="page"/>
        </v:shape>
      </w:pict>
    </w:r>
    <w:r>
      <w:pict w14:anchorId="6A2708AD">
        <v:shape id="_x0000_s2049" type="#_x0000_t202" style="position:absolute;margin-left:364.45pt;margin-top:745.65pt;width:154.85pt;height:13.05pt;z-index:-16620032;mso-position-horizontal-relative:page;mso-position-vertical-relative:page" filled="f" stroked="f">
          <v:textbox inset="0,0,0,0">
            <w:txbxContent>
              <w:p w14:paraId="3D731F06" w14:textId="77777777" w:rsidR="007525D7" w:rsidRDefault="007525D7">
                <w:pPr>
                  <w:spacing w:line="245" w:lineRule="exact"/>
                  <w:ind w:left="20"/>
                  <w:rPr>
                    <w:rFonts w:ascii="Calibri" w:hAnsi="Calibri"/>
                  </w:rPr>
                </w:pPr>
                <w:r>
                  <w:rPr>
                    <w:rFonts w:ascii="Calibri" w:hAnsi="Calibri"/>
                    <w:color w:val="252525"/>
                  </w:rPr>
                  <w:t>Redes de Informação – Trabalho 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6871A" w14:textId="77777777" w:rsidR="009F42B7" w:rsidRDefault="009F42B7">
      <w:r>
        <w:separator/>
      </w:r>
    </w:p>
  </w:footnote>
  <w:footnote w:type="continuationSeparator" w:id="0">
    <w:p w14:paraId="01443CF8" w14:textId="77777777" w:rsidR="009F42B7" w:rsidRDefault="009F4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BFAD" w14:textId="77777777" w:rsidR="007525D7" w:rsidRDefault="009F42B7">
    <w:pPr>
      <w:pStyle w:val="Corpodetexto"/>
      <w:spacing w:line="14" w:lineRule="auto"/>
    </w:pPr>
    <w:r>
      <w:pict w14:anchorId="32F341D4">
        <v:group id="_x0000_s2056" style="position:absolute;margin-left:32.4pt;margin-top:36pt;width:547.3pt;height:33.5pt;z-index:-16622592;mso-position-horizontal-relative:page;mso-position-vertical-relative:page" coordorigin="648,720" coordsize="10946,670">
          <v:shape id="_x0000_s2058" style="position:absolute;left:648;top:720;width:10946;height:545" coordorigin="648,720" coordsize="10946,545" path="m11594,720r-5483,l648,720r,545l6111,1265r5483,l11594,720xe" fillcolor="#313d4f" stroked="f">
            <v:path arrowok="t"/>
          </v:shape>
          <v:shape id="_x0000_s2057" style="position:absolute;left:648;top:1264;width:10946;height:125" coordorigin="648,1265" coordsize="10946,125" path="m11594,1265r-5483,l648,1265r,125l6111,1390r5483,l11594,1265xe" fillcolor="#4471c4" stroked="f">
            <v:path arrowok="t"/>
          </v:shape>
          <w10:wrap anchorx="page" anchory="page"/>
        </v:group>
      </w:pict>
    </w:r>
    <w:r>
      <w:pict w14:anchorId="39313FC0">
        <v:shapetype id="_x0000_t202" coordsize="21600,21600" o:spt="202" path="m,l,21600r21600,l21600,xe">
          <v:stroke joinstyle="miter"/>
          <v:path gradientshapeok="t" o:connecttype="rect"/>
        </v:shapetype>
        <v:shape id="_x0000_s2055" type="#_x0000_t202" style="position:absolute;margin-left:37.15pt;margin-top:44.55pt;width:54.6pt;height:12pt;z-index:-16622080;mso-position-horizontal-relative:page;mso-position-vertical-relative:page" filled="f" stroked="f">
          <v:textbox inset="0,0,0,0">
            <w:txbxContent>
              <w:p w14:paraId="7A995B95" w14:textId="7C3B406B" w:rsidR="007525D7" w:rsidRDefault="007525D7">
                <w:pPr>
                  <w:pStyle w:val="Corpodetexto"/>
                  <w:spacing w:line="223" w:lineRule="exact"/>
                  <w:ind w:left="20"/>
                  <w:rPr>
                    <w:rFonts w:ascii="Calibri"/>
                  </w:rPr>
                </w:pPr>
                <w:r>
                  <w:rPr>
                    <w:rFonts w:ascii="Calibri"/>
                    <w:color w:val="FFFFFF"/>
                  </w:rPr>
                  <w:t>ISEL 2020/21</w:t>
                </w:r>
              </w:p>
            </w:txbxContent>
          </v:textbox>
          <w10:wrap anchorx="page" anchory="page"/>
        </v:shape>
      </w:pict>
    </w:r>
    <w:r>
      <w:pict w14:anchorId="31678B82">
        <v:shape id="_x0000_s2054" type="#_x0000_t202" style="position:absolute;margin-left:412.6pt;margin-top:44.55pt;width:162.35pt;height:12pt;z-index:-16621568;mso-position-horizontal-relative:page;mso-position-vertical-relative:page" filled="f" stroked="f">
          <v:textbox inset="0,0,0,0">
            <w:txbxContent>
              <w:p w14:paraId="168B33C8" w14:textId="77777777" w:rsidR="007525D7" w:rsidRDefault="007525D7">
                <w:pPr>
                  <w:pStyle w:val="Corpodetexto"/>
                  <w:spacing w:line="223" w:lineRule="exact"/>
                  <w:ind w:left="20"/>
                  <w:rPr>
                    <w:rFonts w:ascii="Calibri" w:hAnsi="Calibri"/>
                  </w:rPr>
                </w:pPr>
                <w:r>
                  <w:rPr>
                    <w:rFonts w:ascii="Calibri" w:hAnsi="Calibri"/>
                    <w:color w:val="FFFFFF"/>
                  </w:rPr>
                  <w:t>REDES DE INFORMAÇÃO – TRABALHO 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A55CE"/>
    <w:multiLevelType w:val="multilevel"/>
    <w:tmpl w:val="99E45324"/>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B032FD1"/>
    <w:multiLevelType w:val="hybridMultilevel"/>
    <w:tmpl w:val="5D109D2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0E46C7"/>
    <w:multiLevelType w:val="hybridMultilevel"/>
    <w:tmpl w:val="D41E286E"/>
    <w:lvl w:ilvl="0" w:tplc="024EAB66">
      <w:start w:val="8"/>
      <w:numFmt w:val="bullet"/>
      <w:lvlText w:val=""/>
      <w:lvlJc w:val="left"/>
      <w:pPr>
        <w:ind w:left="1441" w:hanging="360"/>
      </w:pPr>
      <w:rPr>
        <w:rFonts w:ascii="Wingdings" w:eastAsia="Arial" w:hAnsi="Wingdings" w:cs="Arial" w:hint="default"/>
        <w:sz w:val="20"/>
      </w:rPr>
    </w:lvl>
    <w:lvl w:ilvl="1" w:tplc="08160003" w:tentative="1">
      <w:start w:val="1"/>
      <w:numFmt w:val="bullet"/>
      <w:lvlText w:val="o"/>
      <w:lvlJc w:val="left"/>
      <w:pPr>
        <w:ind w:left="2161" w:hanging="360"/>
      </w:pPr>
      <w:rPr>
        <w:rFonts w:ascii="Courier New" w:hAnsi="Courier New" w:cs="Courier New" w:hint="default"/>
      </w:rPr>
    </w:lvl>
    <w:lvl w:ilvl="2" w:tplc="08160005" w:tentative="1">
      <w:start w:val="1"/>
      <w:numFmt w:val="bullet"/>
      <w:lvlText w:val=""/>
      <w:lvlJc w:val="left"/>
      <w:pPr>
        <w:ind w:left="2881" w:hanging="360"/>
      </w:pPr>
      <w:rPr>
        <w:rFonts w:ascii="Wingdings" w:hAnsi="Wingdings" w:hint="default"/>
      </w:rPr>
    </w:lvl>
    <w:lvl w:ilvl="3" w:tplc="08160001" w:tentative="1">
      <w:start w:val="1"/>
      <w:numFmt w:val="bullet"/>
      <w:lvlText w:val=""/>
      <w:lvlJc w:val="left"/>
      <w:pPr>
        <w:ind w:left="3601" w:hanging="360"/>
      </w:pPr>
      <w:rPr>
        <w:rFonts w:ascii="Symbol" w:hAnsi="Symbol" w:hint="default"/>
      </w:rPr>
    </w:lvl>
    <w:lvl w:ilvl="4" w:tplc="08160003" w:tentative="1">
      <w:start w:val="1"/>
      <w:numFmt w:val="bullet"/>
      <w:lvlText w:val="o"/>
      <w:lvlJc w:val="left"/>
      <w:pPr>
        <w:ind w:left="4321" w:hanging="360"/>
      </w:pPr>
      <w:rPr>
        <w:rFonts w:ascii="Courier New" w:hAnsi="Courier New" w:cs="Courier New" w:hint="default"/>
      </w:rPr>
    </w:lvl>
    <w:lvl w:ilvl="5" w:tplc="08160005" w:tentative="1">
      <w:start w:val="1"/>
      <w:numFmt w:val="bullet"/>
      <w:lvlText w:val=""/>
      <w:lvlJc w:val="left"/>
      <w:pPr>
        <w:ind w:left="5041" w:hanging="360"/>
      </w:pPr>
      <w:rPr>
        <w:rFonts w:ascii="Wingdings" w:hAnsi="Wingdings" w:hint="default"/>
      </w:rPr>
    </w:lvl>
    <w:lvl w:ilvl="6" w:tplc="08160001" w:tentative="1">
      <w:start w:val="1"/>
      <w:numFmt w:val="bullet"/>
      <w:lvlText w:val=""/>
      <w:lvlJc w:val="left"/>
      <w:pPr>
        <w:ind w:left="5761" w:hanging="360"/>
      </w:pPr>
      <w:rPr>
        <w:rFonts w:ascii="Symbol" w:hAnsi="Symbol" w:hint="default"/>
      </w:rPr>
    </w:lvl>
    <w:lvl w:ilvl="7" w:tplc="08160003" w:tentative="1">
      <w:start w:val="1"/>
      <w:numFmt w:val="bullet"/>
      <w:lvlText w:val="o"/>
      <w:lvlJc w:val="left"/>
      <w:pPr>
        <w:ind w:left="6481" w:hanging="360"/>
      </w:pPr>
      <w:rPr>
        <w:rFonts w:ascii="Courier New" w:hAnsi="Courier New" w:cs="Courier New" w:hint="default"/>
      </w:rPr>
    </w:lvl>
    <w:lvl w:ilvl="8" w:tplc="08160005" w:tentative="1">
      <w:start w:val="1"/>
      <w:numFmt w:val="bullet"/>
      <w:lvlText w:val=""/>
      <w:lvlJc w:val="left"/>
      <w:pPr>
        <w:ind w:left="7201" w:hanging="360"/>
      </w:pPr>
      <w:rPr>
        <w:rFonts w:ascii="Wingdings" w:hAnsi="Wingdings" w:hint="default"/>
      </w:rPr>
    </w:lvl>
  </w:abstractNum>
  <w:abstractNum w:abstractNumId="3" w15:restartNumberingAfterBreak="0">
    <w:nsid w:val="0D3432E9"/>
    <w:multiLevelType w:val="hybridMultilevel"/>
    <w:tmpl w:val="9D8A2126"/>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0C5FBD"/>
    <w:multiLevelType w:val="hybridMultilevel"/>
    <w:tmpl w:val="55948418"/>
    <w:lvl w:ilvl="0" w:tplc="0816000D">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11E700B6"/>
    <w:multiLevelType w:val="hybridMultilevel"/>
    <w:tmpl w:val="CAE66670"/>
    <w:lvl w:ilvl="0" w:tplc="572E15F4">
      <w:start w:val="6"/>
      <w:numFmt w:val="decimal"/>
      <w:lvlText w:val="%1"/>
      <w:lvlJc w:val="left"/>
      <w:pPr>
        <w:ind w:left="1502" w:hanging="720"/>
      </w:pPr>
      <w:rPr>
        <w:rFonts w:hint="default"/>
        <w:lang w:val="pt-PT" w:eastAsia="en-US" w:bidi="ar-SA"/>
      </w:rPr>
    </w:lvl>
    <w:lvl w:ilvl="1" w:tplc="7312FD16">
      <w:start w:val="1"/>
      <w:numFmt w:val="decimal"/>
      <w:lvlText w:val="%1.%2"/>
      <w:lvlJc w:val="left"/>
      <w:pPr>
        <w:ind w:left="1502" w:hanging="720"/>
      </w:pPr>
      <w:rPr>
        <w:rFonts w:ascii="Tahoma" w:eastAsia="Tahoma" w:hAnsi="Tahoma" w:cs="Tahoma" w:hint="default"/>
        <w:spacing w:val="-10"/>
        <w:w w:val="61"/>
        <w:sz w:val="28"/>
        <w:szCs w:val="28"/>
        <w:lang w:val="pt-PT" w:eastAsia="en-US" w:bidi="ar-SA"/>
      </w:rPr>
    </w:lvl>
    <w:lvl w:ilvl="2" w:tplc="E22EB2CC">
      <w:numFmt w:val="bullet"/>
      <w:lvlText w:val=""/>
      <w:lvlJc w:val="left"/>
      <w:pPr>
        <w:ind w:left="1502" w:hanging="360"/>
      </w:pPr>
      <w:rPr>
        <w:rFonts w:ascii="Wingdings" w:eastAsia="Wingdings" w:hAnsi="Wingdings" w:cs="Wingdings" w:hint="default"/>
        <w:w w:val="99"/>
        <w:sz w:val="20"/>
        <w:szCs w:val="20"/>
        <w:lang w:val="pt-PT" w:eastAsia="en-US" w:bidi="ar-SA"/>
      </w:rPr>
    </w:lvl>
    <w:lvl w:ilvl="3" w:tplc="E9B44974">
      <w:numFmt w:val="bullet"/>
      <w:lvlText w:val="•"/>
      <w:lvlJc w:val="left"/>
      <w:pPr>
        <w:ind w:left="4410" w:hanging="360"/>
      </w:pPr>
      <w:rPr>
        <w:rFonts w:hint="default"/>
        <w:lang w:val="pt-PT" w:eastAsia="en-US" w:bidi="ar-SA"/>
      </w:rPr>
    </w:lvl>
    <w:lvl w:ilvl="4" w:tplc="3AA6848A">
      <w:numFmt w:val="bullet"/>
      <w:lvlText w:val="•"/>
      <w:lvlJc w:val="left"/>
      <w:pPr>
        <w:ind w:left="5380" w:hanging="360"/>
      </w:pPr>
      <w:rPr>
        <w:rFonts w:hint="default"/>
        <w:lang w:val="pt-PT" w:eastAsia="en-US" w:bidi="ar-SA"/>
      </w:rPr>
    </w:lvl>
    <w:lvl w:ilvl="5" w:tplc="1CCE9024">
      <w:numFmt w:val="bullet"/>
      <w:lvlText w:val="•"/>
      <w:lvlJc w:val="left"/>
      <w:pPr>
        <w:ind w:left="6350" w:hanging="360"/>
      </w:pPr>
      <w:rPr>
        <w:rFonts w:hint="default"/>
        <w:lang w:val="pt-PT" w:eastAsia="en-US" w:bidi="ar-SA"/>
      </w:rPr>
    </w:lvl>
    <w:lvl w:ilvl="6" w:tplc="5FCCA91A">
      <w:numFmt w:val="bullet"/>
      <w:lvlText w:val="•"/>
      <w:lvlJc w:val="left"/>
      <w:pPr>
        <w:ind w:left="7320" w:hanging="360"/>
      </w:pPr>
      <w:rPr>
        <w:rFonts w:hint="default"/>
        <w:lang w:val="pt-PT" w:eastAsia="en-US" w:bidi="ar-SA"/>
      </w:rPr>
    </w:lvl>
    <w:lvl w:ilvl="7" w:tplc="D286D870">
      <w:numFmt w:val="bullet"/>
      <w:lvlText w:val="•"/>
      <w:lvlJc w:val="left"/>
      <w:pPr>
        <w:ind w:left="8290" w:hanging="360"/>
      </w:pPr>
      <w:rPr>
        <w:rFonts w:hint="default"/>
        <w:lang w:val="pt-PT" w:eastAsia="en-US" w:bidi="ar-SA"/>
      </w:rPr>
    </w:lvl>
    <w:lvl w:ilvl="8" w:tplc="E7B4A6BE">
      <w:numFmt w:val="bullet"/>
      <w:lvlText w:val="•"/>
      <w:lvlJc w:val="left"/>
      <w:pPr>
        <w:ind w:left="9260" w:hanging="360"/>
      </w:pPr>
      <w:rPr>
        <w:rFonts w:hint="default"/>
        <w:lang w:val="pt-PT" w:eastAsia="en-US" w:bidi="ar-SA"/>
      </w:rPr>
    </w:lvl>
  </w:abstractNum>
  <w:abstractNum w:abstractNumId="6" w15:restartNumberingAfterBreak="0">
    <w:nsid w:val="14CB623E"/>
    <w:multiLevelType w:val="hybridMultilevel"/>
    <w:tmpl w:val="3E1AB678"/>
    <w:lvl w:ilvl="0" w:tplc="0816000D">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16CE01E7"/>
    <w:multiLevelType w:val="hybridMultilevel"/>
    <w:tmpl w:val="D4508AA2"/>
    <w:lvl w:ilvl="0" w:tplc="7EC4CA7E">
      <w:start w:val="7"/>
      <w:numFmt w:val="upperLetter"/>
      <w:lvlText w:val="%1)"/>
      <w:lvlJc w:val="left"/>
      <w:pPr>
        <w:ind w:left="1441" w:hanging="360"/>
      </w:pPr>
      <w:rPr>
        <w:rFonts w:hint="default"/>
      </w:rPr>
    </w:lvl>
    <w:lvl w:ilvl="1" w:tplc="08160019" w:tentative="1">
      <w:start w:val="1"/>
      <w:numFmt w:val="lowerLetter"/>
      <w:lvlText w:val="%2."/>
      <w:lvlJc w:val="left"/>
      <w:pPr>
        <w:ind w:left="2161" w:hanging="360"/>
      </w:pPr>
    </w:lvl>
    <w:lvl w:ilvl="2" w:tplc="0816001B" w:tentative="1">
      <w:start w:val="1"/>
      <w:numFmt w:val="lowerRoman"/>
      <w:lvlText w:val="%3."/>
      <w:lvlJc w:val="right"/>
      <w:pPr>
        <w:ind w:left="2881" w:hanging="180"/>
      </w:pPr>
    </w:lvl>
    <w:lvl w:ilvl="3" w:tplc="0816000F" w:tentative="1">
      <w:start w:val="1"/>
      <w:numFmt w:val="decimal"/>
      <w:lvlText w:val="%4."/>
      <w:lvlJc w:val="left"/>
      <w:pPr>
        <w:ind w:left="3601" w:hanging="360"/>
      </w:pPr>
    </w:lvl>
    <w:lvl w:ilvl="4" w:tplc="08160019" w:tentative="1">
      <w:start w:val="1"/>
      <w:numFmt w:val="lowerLetter"/>
      <w:lvlText w:val="%5."/>
      <w:lvlJc w:val="left"/>
      <w:pPr>
        <w:ind w:left="4321" w:hanging="360"/>
      </w:pPr>
    </w:lvl>
    <w:lvl w:ilvl="5" w:tplc="0816001B" w:tentative="1">
      <w:start w:val="1"/>
      <w:numFmt w:val="lowerRoman"/>
      <w:lvlText w:val="%6."/>
      <w:lvlJc w:val="right"/>
      <w:pPr>
        <w:ind w:left="5041" w:hanging="180"/>
      </w:pPr>
    </w:lvl>
    <w:lvl w:ilvl="6" w:tplc="0816000F" w:tentative="1">
      <w:start w:val="1"/>
      <w:numFmt w:val="decimal"/>
      <w:lvlText w:val="%7."/>
      <w:lvlJc w:val="left"/>
      <w:pPr>
        <w:ind w:left="5761" w:hanging="360"/>
      </w:pPr>
    </w:lvl>
    <w:lvl w:ilvl="7" w:tplc="08160019" w:tentative="1">
      <w:start w:val="1"/>
      <w:numFmt w:val="lowerLetter"/>
      <w:lvlText w:val="%8."/>
      <w:lvlJc w:val="left"/>
      <w:pPr>
        <w:ind w:left="6481" w:hanging="360"/>
      </w:pPr>
    </w:lvl>
    <w:lvl w:ilvl="8" w:tplc="0816001B" w:tentative="1">
      <w:start w:val="1"/>
      <w:numFmt w:val="lowerRoman"/>
      <w:lvlText w:val="%9."/>
      <w:lvlJc w:val="right"/>
      <w:pPr>
        <w:ind w:left="7201" w:hanging="180"/>
      </w:pPr>
    </w:lvl>
  </w:abstractNum>
  <w:abstractNum w:abstractNumId="8" w15:restartNumberingAfterBreak="0">
    <w:nsid w:val="16D80DFA"/>
    <w:multiLevelType w:val="hybridMultilevel"/>
    <w:tmpl w:val="C35ACA36"/>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93D6F9B"/>
    <w:multiLevelType w:val="multilevel"/>
    <w:tmpl w:val="BA9A4B58"/>
    <w:lvl w:ilvl="0">
      <w:start w:val="4"/>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1BBB7B67"/>
    <w:multiLevelType w:val="hybridMultilevel"/>
    <w:tmpl w:val="DD267520"/>
    <w:lvl w:ilvl="0" w:tplc="ACAE0104">
      <w:start w:val="4"/>
      <w:numFmt w:val="decimal"/>
      <w:lvlText w:val="%1"/>
      <w:lvlJc w:val="left"/>
      <w:pPr>
        <w:ind w:left="1574" w:hanging="432"/>
      </w:pPr>
      <w:rPr>
        <w:rFonts w:hint="default"/>
        <w:lang w:val="pt-PT" w:eastAsia="en-US" w:bidi="ar-SA"/>
      </w:rPr>
    </w:lvl>
    <w:lvl w:ilvl="1" w:tplc="6054FAA0">
      <w:start w:val="1"/>
      <w:numFmt w:val="decimal"/>
      <w:lvlText w:val="%1.%2."/>
      <w:lvlJc w:val="left"/>
      <w:pPr>
        <w:ind w:left="1574" w:hanging="432"/>
      </w:pPr>
      <w:rPr>
        <w:rFonts w:ascii="Tahoma" w:eastAsia="Tahoma" w:hAnsi="Tahoma" w:cs="Tahoma" w:hint="default"/>
        <w:spacing w:val="-3"/>
        <w:w w:val="61"/>
        <w:sz w:val="28"/>
        <w:szCs w:val="28"/>
        <w:lang w:val="pt-PT" w:eastAsia="en-US" w:bidi="ar-SA"/>
      </w:rPr>
    </w:lvl>
    <w:lvl w:ilvl="2" w:tplc="70780742">
      <w:numFmt w:val="bullet"/>
      <w:lvlText w:val="•"/>
      <w:lvlJc w:val="left"/>
      <w:pPr>
        <w:ind w:left="3504" w:hanging="432"/>
      </w:pPr>
      <w:rPr>
        <w:rFonts w:hint="default"/>
        <w:lang w:val="pt-PT" w:eastAsia="en-US" w:bidi="ar-SA"/>
      </w:rPr>
    </w:lvl>
    <w:lvl w:ilvl="3" w:tplc="A9BE813E">
      <w:numFmt w:val="bullet"/>
      <w:lvlText w:val="•"/>
      <w:lvlJc w:val="left"/>
      <w:pPr>
        <w:ind w:left="4466" w:hanging="432"/>
      </w:pPr>
      <w:rPr>
        <w:rFonts w:hint="default"/>
        <w:lang w:val="pt-PT" w:eastAsia="en-US" w:bidi="ar-SA"/>
      </w:rPr>
    </w:lvl>
    <w:lvl w:ilvl="4" w:tplc="9FE6DBB2">
      <w:numFmt w:val="bullet"/>
      <w:lvlText w:val="•"/>
      <w:lvlJc w:val="left"/>
      <w:pPr>
        <w:ind w:left="5428" w:hanging="432"/>
      </w:pPr>
      <w:rPr>
        <w:rFonts w:hint="default"/>
        <w:lang w:val="pt-PT" w:eastAsia="en-US" w:bidi="ar-SA"/>
      </w:rPr>
    </w:lvl>
    <w:lvl w:ilvl="5" w:tplc="E1E47C30">
      <w:numFmt w:val="bullet"/>
      <w:lvlText w:val="•"/>
      <w:lvlJc w:val="left"/>
      <w:pPr>
        <w:ind w:left="6390" w:hanging="432"/>
      </w:pPr>
      <w:rPr>
        <w:rFonts w:hint="default"/>
        <w:lang w:val="pt-PT" w:eastAsia="en-US" w:bidi="ar-SA"/>
      </w:rPr>
    </w:lvl>
    <w:lvl w:ilvl="6" w:tplc="A41E8D08">
      <w:numFmt w:val="bullet"/>
      <w:lvlText w:val="•"/>
      <w:lvlJc w:val="left"/>
      <w:pPr>
        <w:ind w:left="7352" w:hanging="432"/>
      </w:pPr>
      <w:rPr>
        <w:rFonts w:hint="default"/>
        <w:lang w:val="pt-PT" w:eastAsia="en-US" w:bidi="ar-SA"/>
      </w:rPr>
    </w:lvl>
    <w:lvl w:ilvl="7" w:tplc="E2B62176">
      <w:numFmt w:val="bullet"/>
      <w:lvlText w:val="•"/>
      <w:lvlJc w:val="left"/>
      <w:pPr>
        <w:ind w:left="8314" w:hanging="432"/>
      </w:pPr>
      <w:rPr>
        <w:rFonts w:hint="default"/>
        <w:lang w:val="pt-PT" w:eastAsia="en-US" w:bidi="ar-SA"/>
      </w:rPr>
    </w:lvl>
    <w:lvl w:ilvl="8" w:tplc="0B30981A">
      <w:numFmt w:val="bullet"/>
      <w:lvlText w:val="•"/>
      <w:lvlJc w:val="left"/>
      <w:pPr>
        <w:ind w:left="9276" w:hanging="432"/>
      </w:pPr>
      <w:rPr>
        <w:rFonts w:hint="default"/>
        <w:lang w:val="pt-PT" w:eastAsia="en-US" w:bidi="ar-SA"/>
      </w:rPr>
    </w:lvl>
  </w:abstractNum>
  <w:abstractNum w:abstractNumId="11" w15:restartNumberingAfterBreak="0">
    <w:nsid w:val="22E44645"/>
    <w:multiLevelType w:val="hybridMultilevel"/>
    <w:tmpl w:val="1EEC8568"/>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70400F3"/>
    <w:multiLevelType w:val="hybridMultilevel"/>
    <w:tmpl w:val="0FFC9E36"/>
    <w:lvl w:ilvl="0" w:tplc="E334FE42">
      <w:start w:val="1"/>
      <w:numFmt w:val="decimal"/>
      <w:lvlText w:val="%1."/>
      <w:lvlJc w:val="left"/>
      <w:pPr>
        <w:ind w:left="3811" w:hanging="360"/>
        <w:jc w:val="right"/>
      </w:pPr>
      <w:rPr>
        <w:rFonts w:ascii="Tahoma" w:eastAsia="Tahoma" w:hAnsi="Tahoma" w:cs="Tahoma" w:hint="default"/>
        <w:spacing w:val="-1"/>
        <w:w w:val="65"/>
        <w:sz w:val="32"/>
        <w:szCs w:val="32"/>
        <w:lang w:val="pt-PT" w:eastAsia="en-US" w:bidi="ar-SA"/>
      </w:rPr>
    </w:lvl>
    <w:lvl w:ilvl="1" w:tplc="C43A908A">
      <w:numFmt w:val="bullet"/>
      <w:lvlText w:val="•"/>
      <w:lvlJc w:val="left"/>
      <w:pPr>
        <w:ind w:left="4558" w:hanging="360"/>
      </w:pPr>
      <w:rPr>
        <w:rFonts w:hint="default"/>
        <w:lang w:val="pt-PT" w:eastAsia="en-US" w:bidi="ar-SA"/>
      </w:rPr>
    </w:lvl>
    <w:lvl w:ilvl="2" w:tplc="A29E0A60">
      <w:numFmt w:val="bullet"/>
      <w:lvlText w:val="•"/>
      <w:lvlJc w:val="left"/>
      <w:pPr>
        <w:ind w:left="5296" w:hanging="360"/>
      </w:pPr>
      <w:rPr>
        <w:rFonts w:hint="default"/>
        <w:lang w:val="pt-PT" w:eastAsia="en-US" w:bidi="ar-SA"/>
      </w:rPr>
    </w:lvl>
    <w:lvl w:ilvl="3" w:tplc="5B3EF6A6">
      <w:numFmt w:val="bullet"/>
      <w:lvlText w:val="•"/>
      <w:lvlJc w:val="left"/>
      <w:pPr>
        <w:ind w:left="6034" w:hanging="360"/>
      </w:pPr>
      <w:rPr>
        <w:rFonts w:hint="default"/>
        <w:lang w:val="pt-PT" w:eastAsia="en-US" w:bidi="ar-SA"/>
      </w:rPr>
    </w:lvl>
    <w:lvl w:ilvl="4" w:tplc="FF38C6C0">
      <w:numFmt w:val="bullet"/>
      <w:lvlText w:val="•"/>
      <w:lvlJc w:val="left"/>
      <w:pPr>
        <w:ind w:left="6772" w:hanging="360"/>
      </w:pPr>
      <w:rPr>
        <w:rFonts w:hint="default"/>
        <w:lang w:val="pt-PT" w:eastAsia="en-US" w:bidi="ar-SA"/>
      </w:rPr>
    </w:lvl>
    <w:lvl w:ilvl="5" w:tplc="69927F10">
      <w:numFmt w:val="bullet"/>
      <w:lvlText w:val="•"/>
      <w:lvlJc w:val="left"/>
      <w:pPr>
        <w:ind w:left="7510" w:hanging="360"/>
      </w:pPr>
      <w:rPr>
        <w:rFonts w:hint="default"/>
        <w:lang w:val="pt-PT" w:eastAsia="en-US" w:bidi="ar-SA"/>
      </w:rPr>
    </w:lvl>
    <w:lvl w:ilvl="6" w:tplc="E806D286">
      <w:numFmt w:val="bullet"/>
      <w:lvlText w:val="•"/>
      <w:lvlJc w:val="left"/>
      <w:pPr>
        <w:ind w:left="8248" w:hanging="360"/>
      </w:pPr>
      <w:rPr>
        <w:rFonts w:hint="default"/>
        <w:lang w:val="pt-PT" w:eastAsia="en-US" w:bidi="ar-SA"/>
      </w:rPr>
    </w:lvl>
    <w:lvl w:ilvl="7" w:tplc="16DA08E0">
      <w:numFmt w:val="bullet"/>
      <w:lvlText w:val="•"/>
      <w:lvlJc w:val="left"/>
      <w:pPr>
        <w:ind w:left="8986" w:hanging="360"/>
      </w:pPr>
      <w:rPr>
        <w:rFonts w:hint="default"/>
        <w:lang w:val="pt-PT" w:eastAsia="en-US" w:bidi="ar-SA"/>
      </w:rPr>
    </w:lvl>
    <w:lvl w:ilvl="8" w:tplc="B5BA17E4">
      <w:numFmt w:val="bullet"/>
      <w:lvlText w:val="•"/>
      <w:lvlJc w:val="left"/>
      <w:pPr>
        <w:ind w:left="9724" w:hanging="360"/>
      </w:pPr>
      <w:rPr>
        <w:rFonts w:hint="default"/>
        <w:lang w:val="pt-PT" w:eastAsia="en-US" w:bidi="ar-SA"/>
      </w:rPr>
    </w:lvl>
  </w:abstractNum>
  <w:abstractNum w:abstractNumId="13" w15:restartNumberingAfterBreak="0">
    <w:nsid w:val="27406A63"/>
    <w:multiLevelType w:val="hybridMultilevel"/>
    <w:tmpl w:val="59A482A0"/>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8092148"/>
    <w:multiLevelType w:val="hybridMultilevel"/>
    <w:tmpl w:val="F5AEB902"/>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291E30F0"/>
    <w:multiLevelType w:val="hybridMultilevel"/>
    <w:tmpl w:val="66A68B6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A0E1BF7"/>
    <w:multiLevelType w:val="hybridMultilevel"/>
    <w:tmpl w:val="2A3826C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A937FC5"/>
    <w:multiLevelType w:val="hybridMultilevel"/>
    <w:tmpl w:val="1DDCDAA2"/>
    <w:lvl w:ilvl="0" w:tplc="F1DE8F9A">
      <w:numFmt w:val="bullet"/>
      <w:lvlText w:val=""/>
      <w:lvlJc w:val="left"/>
      <w:pPr>
        <w:ind w:left="1502" w:hanging="360"/>
      </w:pPr>
      <w:rPr>
        <w:rFonts w:ascii="Wingdings" w:eastAsia="Wingdings" w:hAnsi="Wingdings" w:cs="Wingdings" w:hint="default"/>
        <w:w w:val="99"/>
        <w:sz w:val="20"/>
        <w:szCs w:val="20"/>
        <w:lang w:val="pt-PT" w:eastAsia="en-US" w:bidi="ar-SA"/>
      </w:rPr>
    </w:lvl>
    <w:lvl w:ilvl="1" w:tplc="79067F16">
      <w:numFmt w:val="bullet"/>
      <w:lvlText w:val="•"/>
      <w:lvlJc w:val="left"/>
      <w:pPr>
        <w:ind w:left="2470" w:hanging="360"/>
      </w:pPr>
      <w:rPr>
        <w:rFonts w:hint="default"/>
        <w:lang w:val="pt-PT" w:eastAsia="en-US" w:bidi="ar-SA"/>
      </w:rPr>
    </w:lvl>
    <w:lvl w:ilvl="2" w:tplc="D900679E">
      <w:numFmt w:val="bullet"/>
      <w:lvlText w:val="•"/>
      <w:lvlJc w:val="left"/>
      <w:pPr>
        <w:ind w:left="3440" w:hanging="360"/>
      </w:pPr>
      <w:rPr>
        <w:rFonts w:hint="default"/>
        <w:lang w:val="pt-PT" w:eastAsia="en-US" w:bidi="ar-SA"/>
      </w:rPr>
    </w:lvl>
    <w:lvl w:ilvl="3" w:tplc="897863FE">
      <w:numFmt w:val="bullet"/>
      <w:lvlText w:val="•"/>
      <w:lvlJc w:val="left"/>
      <w:pPr>
        <w:ind w:left="4410" w:hanging="360"/>
      </w:pPr>
      <w:rPr>
        <w:rFonts w:hint="default"/>
        <w:lang w:val="pt-PT" w:eastAsia="en-US" w:bidi="ar-SA"/>
      </w:rPr>
    </w:lvl>
    <w:lvl w:ilvl="4" w:tplc="7DEE7872">
      <w:numFmt w:val="bullet"/>
      <w:lvlText w:val="•"/>
      <w:lvlJc w:val="left"/>
      <w:pPr>
        <w:ind w:left="5380" w:hanging="360"/>
      </w:pPr>
      <w:rPr>
        <w:rFonts w:hint="default"/>
        <w:lang w:val="pt-PT" w:eastAsia="en-US" w:bidi="ar-SA"/>
      </w:rPr>
    </w:lvl>
    <w:lvl w:ilvl="5" w:tplc="293E769C">
      <w:numFmt w:val="bullet"/>
      <w:lvlText w:val="•"/>
      <w:lvlJc w:val="left"/>
      <w:pPr>
        <w:ind w:left="6350" w:hanging="360"/>
      </w:pPr>
      <w:rPr>
        <w:rFonts w:hint="default"/>
        <w:lang w:val="pt-PT" w:eastAsia="en-US" w:bidi="ar-SA"/>
      </w:rPr>
    </w:lvl>
    <w:lvl w:ilvl="6" w:tplc="AC34B0EE">
      <w:numFmt w:val="bullet"/>
      <w:lvlText w:val="•"/>
      <w:lvlJc w:val="left"/>
      <w:pPr>
        <w:ind w:left="7320" w:hanging="360"/>
      </w:pPr>
      <w:rPr>
        <w:rFonts w:hint="default"/>
        <w:lang w:val="pt-PT" w:eastAsia="en-US" w:bidi="ar-SA"/>
      </w:rPr>
    </w:lvl>
    <w:lvl w:ilvl="7" w:tplc="310CEE2E">
      <w:numFmt w:val="bullet"/>
      <w:lvlText w:val="•"/>
      <w:lvlJc w:val="left"/>
      <w:pPr>
        <w:ind w:left="8290" w:hanging="360"/>
      </w:pPr>
      <w:rPr>
        <w:rFonts w:hint="default"/>
        <w:lang w:val="pt-PT" w:eastAsia="en-US" w:bidi="ar-SA"/>
      </w:rPr>
    </w:lvl>
    <w:lvl w:ilvl="8" w:tplc="FAA42170">
      <w:numFmt w:val="bullet"/>
      <w:lvlText w:val="•"/>
      <w:lvlJc w:val="left"/>
      <w:pPr>
        <w:ind w:left="9260" w:hanging="360"/>
      </w:pPr>
      <w:rPr>
        <w:rFonts w:hint="default"/>
        <w:lang w:val="pt-PT" w:eastAsia="en-US" w:bidi="ar-SA"/>
      </w:rPr>
    </w:lvl>
  </w:abstractNum>
  <w:abstractNum w:abstractNumId="18" w15:restartNumberingAfterBreak="0">
    <w:nsid w:val="352338C7"/>
    <w:multiLevelType w:val="hybridMultilevel"/>
    <w:tmpl w:val="EFD42F34"/>
    <w:lvl w:ilvl="0" w:tplc="0816000D">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15:restartNumberingAfterBreak="0">
    <w:nsid w:val="368A7AE9"/>
    <w:multiLevelType w:val="hybridMultilevel"/>
    <w:tmpl w:val="6254D032"/>
    <w:lvl w:ilvl="0" w:tplc="0816000F">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C2E5FE7"/>
    <w:multiLevelType w:val="hybridMultilevel"/>
    <w:tmpl w:val="DC623AE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DC45158"/>
    <w:multiLevelType w:val="hybridMultilevel"/>
    <w:tmpl w:val="B7C23EC2"/>
    <w:lvl w:ilvl="0" w:tplc="17D481FC">
      <w:numFmt w:val="bullet"/>
      <w:lvlText w:val=""/>
      <w:lvlJc w:val="left"/>
      <w:pPr>
        <w:ind w:left="1502" w:hanging="360"/>
      </w:pPr>
      <w:rPr>
        <w:rFonts w:ascii="Wingdings" w:eastAsia="Wingdings" w:hAnsi="Wingdings" w:cs="Wingdings" w:hint="default"/>
        <w:w w:val="99"/>
        <w:sz w:val="20"/>
        <w:szCs w:val="20"/>
        <w:lang w:val="pt-PT" w:eastAsia="en-US" w:bidi="ar-SA"/>
      </w:rPr>
    </w:lvl>
    <w:lvl w:ilvl="1" w:tplc="323EBB04">
      <w:numFmt w:val="bullet"/>
      <w:lvlText w:val="•"/>
      <w:lvlJc w:val="left"/>
      <w:pPr>
        <w:ind w:left="2470" w:hanging="360"/>
      </w:pPr>
      <w:rPr>
        <w:rFonts w:hint="default"/>
        <w:lang w:val="pt-PT" w:eastAsia="en-US" w:bidi="ar-SA"/>
      </w:rPr>
    </w:lvl>
    <w:lvl w:ilvl="2" w:tplc="058408DA">
      <w:numFmt w:val="bullet"/>
      <w:lvlText w:val="•"/>
      <w:lvlJc w:val="left"/>
      <w:pPr>
        <w:ind w:left="3440" w:hanging="360"/>
      </w:pPr>
      <w:rPr>
        <w:rFonts w:hint="default"/>
        <w:lang w:val="pt-PT" w:eastAsia="en-US" w:bidi="ar-SA"/>
      </w:rPr>
    </w:lvl>
    <w:lvl w:ilvl="3" w:tplc="D0C0E496">
      <w:numFmt w:val="bullet"/>
      <w:lvlText w:val="•"/>
      <w:lvlJc w:val="left"/>
      <w:pPr>
        <w:ind w:left="4410" w:hanging="360"/>
      </w:pPr>
      <w:rPr>
        <w:rFonts w:hint="default"/>
        <w:lang w:val="pt-PT" w:eastAsia="en-US" w:bidi="ar-SA"/>
      </w:rPr>
    </w:lvl>
    <w:lvl w:ilvl="4" w:tplc="130E450E">
      <w:numFmt w:val="bullet"/>
      <w:lvlText w:val="•"/>
      <w:lvlJc w:val="left"/>
      <w:pPr>
        <w:ind w:left="5380" w:hanging="360"/>
      </w:pPr>
      <w:rPr>
        <w:rFonts w:hint="default"/>
        <w:lang w:val="pt-PT" w:eastAsia="en-US" w:bidi="ar-SA"/>
      </w:rPr>
    </w:lvl>
    <w:lvl w:ilvl="5" w:tplc="A3A475C4">
      <w:numFmt w:val="bullet"/>
      <w:lvlText w:val="•"/>
      <w:lvlJc w:val="left"/>
      <w:pPr>
        <w:ind w:left="6350" w:hanging="360"/>
      </w:pPr>
      <w:rPr>
        <w:rFonts w:hint="default"/>
        <w:lang w:val="pt-PT" w:eastAsia="en-US" w:bidi="ar-SA"/>
      </w:rPr>
    </w:lvl>
    <w:lvl w:ilvl="6" w:tplc="7EAA9E02">
      <w:numFmt w:val="bullet"/>
      <w:lvlText w:val="•"/>
      <w:lvlJc w:val="left"/>
      <w:pPr>
        <w:ind w:left="7320" w:hanging="360"/>
      </w:pPr>
      <w:rPr>
        <w:rFonts w:hint="default"/>
        <w:lang w:val="pt-PT" w:eastAsia="en-US" w:bidi="ar-SA"/>
      </w:rPr>
    </w:lvl>
    <w:lvl w:ilvl="7" w:tplc="47E47F1E">
      <w:numFmt w:val="bullet"/>
      <w:lvlText w:val="•"/>
      <w:lvlJc w:val="left"/>
      <w:pPr>
        <w:ind w:left="8290" w:hanging="360"/>
      </w:pPr>
      <w:rPr>
        <w:rFonts w:hint="default"/>
        <w:lang w:val="pt-PT" w:eastAsia="en-US" w:bidi="ar-SA"/>
      </w:rPr>
    </w:lvl>
    <w:lvl w:ilvl="8" w:tplc="214CD54A">
      <w:numFmt w:val="bullet"/>
      <w:lvlText w:val="•"/>
      <w:lvlJc w:val="left"/>
      <w:pPr>
        <w:ind w:left="9260" w:hanging="360"/>
      </w:pPr>
      <w:rPr>
        <w:rFonts w:hint="default"/>
        <w:lang w:val="pt-PT" w:eastAsia="en-US" w:bidi="ar-SA"/>
      </w:rPr>
    </w:lvl>
  </w:abstractNum>
  <w:abstractNum w:abstractNumId="22" w15:restartNumberingAfterBreak="0">
    <w:nsid w:val="42933F45"/>
    <w:multiLevelType w:val="hybridMultilevel"/>
    <w:tmpl w:val="F3464AF8"/>
    <w:lvl w:ilvl="0" w:tplc="667E51EA">
      <w:start w:val="1"/>
      <w:numFmt w:val="lowerLetter"/>
      <w:lvlText w:val="%1)"/>
      <w:lvlJc w:val="left"/>
      <w:pPr>
        <w:ind w:left="1081" w:hanging="360"/>
      </w:pPr>
      <w:rPr>
        <w:rFonts w:ascii="Arial" w:eastAsia="Arial" w:hAnsi="Arial" w:cs="Arial" w:hint="default"/>
        <w:b/>
        <w:bCs/>
        <w:w w:val="85"/>
        <w:sz w:val="20"/>
        <w:szCs w:val="20"/>
        <w:lang w:val="pt-PT" w:eastAsia="en-US" w:bidi="ar-SA"/>
      </w:rPr>
    </w:lvl>
    <w:lvl w:ilvl="1" w:tplc="0C2C42BA">
      <w:numFmt w:val="bullet"/>
      <w:lvlText w:val="•"/>
      <w:lvlJc w:val="left"/>
      <w:pPr>
        <w:ind w:left="2070" w:hanging="360"/>
      </w:pPr>
      <w:rPr>
        <w:rFonts w:hint="default"/>
        <w:lang w:val="pt-PT" w:eastAsia="en-US" w:bidi="ar-SA"/>
      </w:rPr>
    </w:lvl>
    <w:lvl w:ilvl="2" w:tplc="53E4E138">
      <w:numFmt w:val="bullet"/>
      <w:lvlText w:val="•"/>
      <w:lvlJc w:val="left"/>
      <w:pPr>
        <w:ind w:left="3062" w:hanging="360"/>
      </w:pPr>
      <w:rPr>
        <w:rFonts w:hint="default"/>
        <w:lang w:val="pt-PT" w:eastAsia="en-US" w:bidi="ar-SA"/>
      </w:rPr>
    </w:lvl>
    <w:lvl w:ilvl="3" w:tplc="B4824E64">
      <w:numFmt w:val="bullet"/>
      <w:lvlText w:val="•"/>
      <w:lvlJc w:val="left"/>
      <w:pPr>
        <w:ind w:left="4054" w:hanging="360"/>
      </w:pPr>
      <w:rPr>
        <w:rFonts w:hint="default"/>
        <w:lang w:val="pt-PT" w:eastAsia="en-US" w:bidi="ar-SA"/>
      </w:rPr>
    </w:lvl>
    <w:lvl w:ilvl="4" w:tplc="D6ECBF54">
      <w:numFmt w:val="bullet"/>
      <w:lvlText w:val="•"/>
      <w:lvlJc w:val="left"/>
      <w:pPr>
        <w:ind w:left="5046" w:hanging="360"/>
      </w:pPr>
      <w:rPr>
        <w:rFonts w:hint="default"/>
        <w:lang w:val="pt-PT" w:eastAsia="en-US" w:bidi="ar-SA"/>
      </w:rPr>
    </w:lvl>
    <w:lvl w:ilvl="5" w:tplc="787A6EA0">
      <w:numFmt w:val="bullet"/>
      <w:lvlText w:val="•"/>
      <w:lvlJc w:val="left"/>
      <w:pPr>
        <w:ind w:left="6038" w:hanging="360"/>
      </w:pPr>
      <w:rPr>
        <w:rFonts w:hint="default"/>
        <w:lang w:val="pt-PT" w:eastAsia="en-US" w:bidi="ar-SA"/>
      </w:rPr>
    </w:lvl>
    <w:lvl w:ilvl="6" w:tplc="4C4EA0AC">
      <w:numFmt w:val="bullet"/>
      <w:lvlText w:val="•"/>
      <w:lvlJc w:val="left"/>
      <w:pPr>
        <w:ind w:left="7030" w:hanging="360"/>
      </w:pPr>
      <w:rPr>
        <w:rFonts w:hint="default"/>
        <w:lang w:val="pt-PT" w:eastAsia="en-US" w:bidi="ar-SA"/>
      </w:rPr>
    </w:lvl>
    <w:lvl w:ilvl="7" w:tplc="50DEC134">
      <w:numFmt w:val="bullet"/>
      <w:lvlText w:val="•"/>
      <w:lvlJc w:val="left"/>
      <w:pPr>
        <w:ind w:left="8022" w:hanging="360"/>
      </w:pPr>
      <w:rPr>
        <w:rFonts w:hint="default"/>
        <w:lang w:val="pt-PT" w:eastAsia="en-US" w:bidi="ar-SA"/>
      </w:rPr>
    </w:lvl>
    <w:lvl w:ilvl="8" w:tplc="6CCA1984">
      <w:numFmt w:val="bullet"/>
      <w:lvlText w:val="•"/>
      <w:lvlJc w:val="left"/>
      <w:pPr>
        <w:ind w:left="9014" w:hanging="360"/>
      </w:pPr>
      <w:rPr>
        <w:rFonts w:hint="default"/>
        <w:lang w:val="pt-PT" w:eastAsia="en-US" w:bidi="ar-SA"/>
      </w:rPr>
    </w:lvl>
  </w:abstractNum>
  <w:abstractNum w:abstractNumId="23" w15:restartNumberingAfterBreak="0">
    <w:nsid w:val="42DE7313"/>
    <w:multiLevelType w:val="hybridMultilevel"/>
    <w:tmpl w:val="C764C764"/>
    <w:lvl w:ilvl="0" w:tplc="0816000D">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15:restartNumberingAfterBreak="0">
    <w:nsid w:val="43531AC2"/>
    <w:multiLevelType w:val="hybridMultilevel"/>
    <w:tmpl w:val="61903776"/>
    <w:lvl w:ilvl="0" w:tplc="0816000D">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5" w15:restartNumberingAfterBreak="0">
    <w:nsid w:val="43901AA0"/>
    <w:multiLevelType w:val="hybridMultilevel"/>
    <w:tmpl w:val="A00A14DA"/>
    <w:lvl w:ilvl="0" w:tplc="0250FC66">
      <w:start w:val="1"/>
      <w:numFmt w:val="decimal"/>
      <w:lvlText w:val="%1."/>
      <w:lvlJc w:val="left"/>
      <w:pPr>
        <w:ind w:left="1957" w:hanging="360"/>
      </w:pPr>
      <w:rPr>
        <w:rFonts w:hint="default"/>
      </w:rPr>
    </w:lvl>
    <w:lvl w:ilvl="1" w:tplc="08160019" w:tentative="1">
      <w:start w:val="1"/>
      <w:numFmt w:val="lowerLetter"/>
      <w:lvlText w:val="%2."/>
      <w:lvlJc w:val="left"/>
      <w:pPr>
        <w:ind w:left="2677" w:hanging="360"/>
      </w:pPr>
    </w:lvl>
    <w:lvl w:ilvl="2" w:tplc="0816001B" w:tentative="1">
      <w:start w:val="1"/>
      <w:numFmt w:val="lowerRoman"/>
      <w:lvlText w:val="%3."/>
      <w:lvlJc w:val="right"/>
      <w:pPr>
        <w:ind w:left="3397" w:hanging="180"/>
      </w:pPr>
    </w:lvl>
    <w:lvl w:ilvl="3" w:tplc="0816000F" w:tentative="1">
      <w:start w:val="1"/>
      <w:numFmt w:val="decimal"/>
      <w:lvlText w:val="%4."/>
      <w:lvlJc w:val="left"/>
      <w:pPr>
        <w:ind w:left="4117" w:hanging="360"/>
      </w:pPr>
    </w:lvl>
    <w:lvl w:ilvl="4" w:tplc="08160019" w:tentative="1">
      <w:start w:val="1"/>
      <w:numFmt w:val="lowerLetter"/>
      <w:lvlText w:val="%5."/>
      <w:lvlJc w:val="left"/>
      <w:pPr>
        <w:ind w:left="4837" w:hanging="360"/>
      </w:pPr>
    </w:lvl>
    <w:lvl w:ilvl="5" w:tplc="0816001B" w:tentative="1">
      <w:start w:val="1"/>
      <w:numFmt w:val="lowerRoman"/>
      <w:lvlText w:val="%6."/>
      <w:lvlJc w:val="right"/>
      <w:pPr>
        <w:ind w:left="5557" w:hanging="180"/>
      </w:pPr>
    </w:lvl>
    <w:lvl w:ilvl="6" w:tplc="0816000F" w:tentative="1">
      <w:start w:val="1"/>
      <w:numFmt w:val="decimal"/>
      <w:lvlText w:val="%7."/>
      <w:lvlJc w:val="left"/>
      <w:pPr>
        <w:ind w:left="6277" w:hanging="360"/>
      </w:pPr>
    </w:lvl>
    <w:lvl w:ilvl="7" w:tplc="08160019" w:tentative="1">
      <w:start w:val="1"/>
      <w:numFmt w:val="lowerLetter"/>
      <w:lvlText w:val="%8."/>
      <w:lvlJc w:val="left"/>
      <w:pPr>
        <w:ind w:left="6997" w:hanging="360"/>
      </w:pPr>
    </w:lvl>
    <w:lvl w:ilvl="8" w:tplc="0816001B" w:tentative="1">
      <w:start w:val="1"/>
      <w:numFmt w:val="lowerRoman"/>
      <w:lvlText w:val="%9."/>
      <w:lvlJc w:val="right"/>
      <w:pPr>
        <w:ind w:left="7717" w:hanging="180"/>
      </w:pPr>
    </w:lvl>
  </w:abstractNum>
  <w:abstractNum w:abstractNumId="26" w15:restartNumberingAfterBreak="0">
    <w:nsid w:val="4B0D06EC"/>
    <w:multiLevelType w:val="hybridMultilevel"/>
    <w:tmpl w:val="8A4E6856"/>
    <w:lvl w:ilvl="0" w:tplc="0816000F">
      <w:start w:val="1"/>
      <w:numFmt w:val="decimal"/>
      <w:lvlText w:val="%1."/>
      <w:lvlJc w:val="left"/>
      <w:pPr>
        <w:ind w:left="2317" w:hanging="360"/>
      </w:pPr>
    </w:lvl>
    <w:lvl w:ilvl="1" w:tplc="08160019" w:tentative="1">
      <w:start w:val="1"/>
      <w:numFmt w:val="lowerLetter"/>
      <w:lvlText w:val="%2."/>
      <w:lvlJc w:val="left"/>
      <w:pPr>
        <w:ind w:left="3037" w:hanging="360"/>
      </w:pPr>
    </w:lvl>
    <w:lvl w:ilvl="2" w:tplc="0816001B" w:tentative="1">
      <w:start w:val="1"/>
      <w:numFmt w:val="lowerRoman"/>
      <w:lvlText w:val="%3."/>
      <w:lvlJc w:val="right"/>
      <w:pPr>
        <w:ind w:left="3757" w:hanging="180"/>
      </w:pPr>
    </w:lvl>
    <w:lvl w:ilvl="3" w:tplc="0816000F" w:tentative="1">
      <w:start w:val="1"/>
      <w:numFmt w:val="decimal"/>
      <w:lvlText w:val="%4."/>
      <w:lvlJc w:val="left"/>
      <w:pPr>
        <w:ind w:left="4477" w:hanging="360"/>
      </w:pPr>
    </w:lvl>
    <w:lvl w:ilvl="4" w:tplc="08160019" w:tentative="1">
      <w:start w:val="1"/>
      <w:numFmt w:val="lowerLetter"/>
      <w:lvlText w:val="%5."/>
      <w:lvlJc w:val="left"/>
      <w:pPr>
        <w:ind w:left="5197" w:hanging="360"/>
      </w:pPr>
    </w:lvl>
    <w:lvl w:ilvl="5" w:tplc="0816001B" w:tentative="1">
      <w:start w:val="1"/>
      <w:numFmt w:val="lowerRoman"/>
      <w:lvlText w:val="%6."/>
      <w:lvlJc w:val="right"/>
      <w:pPr>
        <w:ind w:left="5917" w:hanging="180"/>
      </w:pPr>
    </w:lvl>
    <w:lvl w:ilvl="6" w:tplc="0816000F" w:tentative="1">
      <w:start w:val="1"/>
      <w:numFmt w:val="decimal"/>
      <w:lvlText w:val="%7."/>
      <w:lvlJc w:val="left"/>
      <w:pPr>
        <w:ind w:left="6637" w:hanging="360"/>
      </w:pPr>
    </w:lvl>
    <w:lvl w:ilvl="7" w:tplc="08160019" w:tentative="1">
      <w:start w:val="1"/>
      <w:numFmt w:val="lowerLetter"/>
      <w:lvlText w:val="%8."/>
      <w:lvlJc w:val="left"/>
      <w:pPr>
        <w:ind w:left="7357" w:hanging="360"/>
      </w:pPr>
    </w:lvl>
    <w:lvl w:ilvl="8" w:tplc="0816001B" w:tentative="1">
      <w:start w:val="1"/>
      <w:numFmt w:val="lowerRoman"/>
      <w:lvlText w:val="%9."/>
      <w:lvlJc w:val="right"/>
      <w:pPr>
        <w:ind w:left="8077" w:hanging="180"/>
      </w:pPr>
    </w:lvl>
  </w:abstractNum>
  <w:abstractNum w:abstractNumId="27" w15:restartNumberingAfterBreak="0">
    <w:nsid w:val="57DE2DB8"/>
    <w:multiLevelType w:val="hybridMultilevel"/>
    <w:tmpl w:val="F3464AF8"/>
    <w:lvl w:ilvl="0" w:tplc="667E51EA">
      <w:start w:val="1"/>
      <w:numFmt w:val="lowerLetter"/>
      <w:lvlText w:val="%1)"/>
      <w:lvlJc w:val="left"/>
      <w:pPr>
        <w:ind w:left="1081" w:hanging="360"/>
      </w:pPr>
      <w:rPr>
        <w:rFonts w:ascii="Arial" w:eastAsia="Arial" w:hAnsi="Arial" w:cs="Arial" w:hint="default"/>
        <w:b/>
        <w:bCs/>
        <w:w w:val="85"/>
        <w:sz w:val="20"/>
        <w:szCs w:val="20"/>
        <w:lang w:val="pt-PT" w:eastAsia="en-US" w:bidi="ar-SA"/>
      </w:rPr>
    </w:lvl>
    <w:lvl w:ilvl="1" w:tplc="0C2C42BA">
      <w:numFmt w:val="bullet"/>
      <w:lvlText w:val="•"/>
      <w:lvlJc w:val="left"/>
      <w:pPr>
        <w:ind w:left="2070" w:hanging="360"/>
      </w:pPr>
      <w:rPr>
        <w:rFonts w:hint="default"/>
        <w:lang w:val="pt-PT" w:eastAsia="en-US" w:bidi="ar-SA"/>
      </w:rPr>
    </w:lvl>
    <w:lvl w:ilvl="2" w:tplc="53E4E138">
      <w:numFmt w:val="bullet"/>
      <w:lvlText w:val="•"/>
      <w:lvlJc w:val="left"/>
      <w:pPr>
        <w:ind w:left="3062" w:hanging="360"/>
      </w:pPr>
      <w:rPr>
        <w:rFonts w:hint="default"/>
        <w:lang w:val="pt-PT" w:eastAsia="en-US" w:bidi="ar-SA"/>
      </w:rPr>
    </w:lvl>
    <w:lvl w:ilvl="3" w:tplc="B4824E64">
      <w:numFmt w:val="bullet"/>
      <w:lvlText w:val="•"/>
      <w:lvlJc w:val="left"/>
      <w:pPr>
        <w:ind w:left="4054" w:hanging="360"/>
      </w:pPr>
      <w:rPr>
        <w:rFonts w:hint="default"/>
        <w:lang w:val="pt-PT" w:eastAsia="en-US" w:bidi="ar-SA"/>
      </w:rPr>
    </w:lvl>
    <w:lvl w:ilvl="4" w:tplc="D6ECBF54">
      <w:numFmt w:val="bullet"/>
      <w:lvlText w:val="•"/>
      <w:lvlJc w:val="left"/>
      <w:pPr>
        <w:ind w:left="5046" w:hanging="360"/>
      </w:pPr>
      <w:rPr>
        <w:rFonts w:hint="default"/>
        <w:lang w:val="pt-PT" w:eastAsia="en-US" w:bidi="ar-SA"/>
      </w:rPr>
    </w:lvl>
    <w:lvl w:ilvl="5" w:tplc="787A6EA0">
      <w:numFmt w:val="bullet"/>
      <w:lvlText w:val="•"/>
      <w:lvlJc w:val="left"/>
      <w:pPr>
        <w:ind w:left="6038" w:hanging="360"/>
      </w:pPr>
      <w:rPr>
        <w:rFonts w:hint="default"/>
        <w:lang w:val="pt-PT" w:eastAsia="en-US" w:bidi="ar-SA"/>
      </w:rPr>
    </w:lvl>
    <w:lvl w:ilvl="6" w:tplc="4C4EA0AC">
      <w:numFmt w:val="bullet"/>
      <w:lvlText w:val="•"/>
      <w:lvlJc w:val="left"/>
      <w:pPr>
        <w:ind w:left="7030" w:hanging="360"/>
      </w:pPr>
      <w:rPr>
        <w:rFonts w:hint="default"/>
        <w:lang w:val="pt-PT" w:eastAsia="en-US" w:bidi="ar-SA"/>
      </w:rPr>
    </w:lvl>
    <w:lvl w:ilvl="7" w:tplc="50DEC134">
      <w:numFmt w:val="bullet"/>
      <w:lvlText w:val="•"/>
      <w:lvlJc w:val="left"/>
      <w:pPr>
        <w:ind w:left="8022" w:hanging="360"/>
      </w:pPr>
      <w:rPr>
        <w:rFonts w:hint="default"/>
        <w:lang w:val="pt-PT" w:eastAsia="en-US" w:bidi="ar-SA"/>
      </w:rPr>
    </w:lvl>
    <w:lvl w:ilvl="8" w:tplc="6CCA1984">
      <w:numFmt w:val="bullet"/>
      <w:lvlText w:val="•"/>
      <w:lvlJc w:val="left"/>
      <w:pPr>
        <w:ind w:left="9014" w:hanging="360"/>
      </w:pPr>
      <w:rPr>
        <w:rFonts w:hint="default"/>
        <w:lang w:val="pt-PT" w:eastAsia="en-US" w:bidi="ar-SA"/>
      </w:rPr>
    </w:lvl>
  </w:abstractNum>
  <w:abstractNum w:abstractNumId="28" w15:restartNumberingAfterBreak="0">
    <w:nsid w:val="5C29528E"/>
    <w:multiLevelType w:val="hybridMultilevel"/>
    <w:tmpl w:val="45C05F9E"/>
    <w:lvl w:ilvl="0" w:tplc="30D81BBC">
      <w:start w:val="3"/>
      <w:numFmt w:val="decimal"/>
      <w:lvlText w:val="%1"/>
      <w:lvlJc w:val="left"/>
      <w:pPr>
        <w:ind w:left="720" w:hanging="360"/>
      </w:pPr>
      <w:rPr>
        <w:rFonts w:hint="default"/>
        <w:w w:val="105"/>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31C6275"/>
    <w:multiLevelType w:val="hybridMultilevel"/>
    <w:tmpl w:val="DB143774"/>
    <w:lvl w:ilvl="0" w:tplc="024EAB66">
      <w:start w:val="8"/>
      <w:numFmt w:val="bullet"/>
      <w:lvlText w:val=""/>
      <w:lvlJc w:val="left"/>
      <w:pPr>
        <w:ind w:left="720" w:hanging="360"/>
      </w:pPr>
      <w:rPr>
        <w:rFonts w:ascii="Wingdings" w:eastAsia="Arial" w:hAnsi="Wingdings" w:cs="Arial" w:hint="default"/>
        <w:sz w:val="2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4A30D08"/>
    <w:multiLevelType w:val="hybridMultilevel"/>
    <w:tmpl w:val="4DAE6FF8"/>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1" w15:restartNumberingAfterBreak="0">
    <w:nsid w:val="65E677D6"/>
    <w:multiLevelType w:val="hybridMultilevel"/>
    <w:tmpl w:val="D1CC10A8"/>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609340B"/>
    <w:multiLevelType w:val="multilevel"/>
    <w:tmpl w:val="A9B4EC24"/>
    <w:lvl w:ilvl="0">
      <w:start w:val="3"/>
      <w:numFmt w:val="decimal"/>
      <w:lvlText w:val="%1"/>
      <w:lvlJc w:val="left"/>
      <w:pPr>
        <w:ind w:left="456" w:hanging="456"/>
      </w:pPr>
      <w:rPr>
        <w:rFonts w:hint="default"/>
        <w:w w:val="105"/>
      </w:rPr>
    </w:lvl>
    <w:lvl w:ilvl="1">
      <w:start w:val="1"/>
      <w:numFmt w:val="decimal"/>
      <w:lvlText w:val="%1.%2"/>
      <w:lvlJc w:val="left"/>
      <w:pPr>
        <w:ind w:left="720" w:hanging="720"/>
      </w:pPr>
      <w:rPr>
        <w:rFonts w:hint="default"/>
        <w:w w:val="105"/>
      </w:rPr>
    </w:lvl>
    <w:lvl w:ilvl="2">
      <w:start w:val="1"/>
      <w:numFmt w:val="decimal"/>
      <w:lvlText w:val="%1.%2.%3"/>
      <w:lvlJc w:val="left"/>
      <w:pPr>
        <w:ind w:left="1080" w:hanging="1080"/>
      </w:pPr>
      <w:rPr>
        <w:rFonts w:hint="default"/>
        <w:w w:val="105"/>
      </w:rPr>
    </w:lvl>
    <w:lvl w:ilvl="3">
      <w:start w:val="1"/>
      <w:numFmt w:val="decimal"/>
      <w:lvlText w:val="%1.%2.%3.%4"/>
      <w:lvlJc w:val="left"/>
      <w:pPr>
        <w:ind w:left="1440" w:hanging="1440"/>
      </w:pPr>
      <w:rPr>
        <w:rFonts w:hint="default"/>
        <w:w w:val="105"/>
      </w:rPr>
    </w:lvl>
    <w:lvl w:ilvl="4">
      <w:start w:val="1"/>
      <w:numFmt w:val="decimal"/>
      <w:lvlText w:val="%1.%2.%3.%4.%5"/>
      <w:lvlJc w:val="left"/>
      <w:pPr>
        <w:ind w:left="1800" w:hanging="1800"/>
      </w:pPr>
      <w:rPr>
        <w:rFonts w:hint="default"/>
        <w:w w:val="105"/>
      </w:rPr>
    </w:lvl>
    <w:lvl w:ilvl="5">
      <w:start w:val="1"/>
      <w:numFmt w:val="decimal"/>
      <w:lvlText w:val="%1.%2.%3.%4.%5.%6"/>
      <w:lvlJc w:val="left"/>
      <w:pPr>
        <w:ind w:left="2160" w:hanging="2160"/>
      </w:pPr>
      <w:rPr>
        <w:rFonts w:hint="default"/>
        <w:w w:val="105"/>
      </w:rPr>
    </w:lvl>
    <w:lvl w:ilvl="6">
      <w:start w:val="1"/>
      <w:numFmt w:val="decimal"/>
      <w:lvlText w:val="%1.%2.%3.%4.%5.%6.%7"/>
      <w:lvlJc w:val="left"/>
      <w:pPr>
        <w:ind w:left="2520" w:hanging="2520"/>
      </w:pPr>
      <w:rPr>
        <w:rFonts w:hint="default"/>
        <w:w w:val="105"/>
      </w:rPr>
    </w:lvl>
    <w:lvl w:ilvl="7">
      <w:start w:val="1"/>
      <w:numFmt w:val="decimal"/>
      <w:lvlText w:val="%1.%2.%3.%4.%5.%6.%7.%8"/>
      <w:lvlJc w:val="left"/>
      <w:pPr>
        <w:ind w:left="2880" w:hanging="2880"/>
      </w:pPr>
      <w:rPr>
        <w:rFonts w:hint="default"/>
        <w:w w:val="105"/>
      </w:rPr>
    </w:lvl>
    <w:lvl w:ilvl="8">
      <w:start w:val="1"/>
      <w:numFmt w:val="decimal"/>
      <w:lvlText w:val="%1.%2.%3.%4.%5.%6.%7.%8.%9"/>
      <w:lvlJc w:val="left"/>
      <w:pPr>
        <w:ind w:left="2880" w:hanging="2880"/>
      </w:pPr>
      <w:rPr>
        <w:rFonts w:hint="default"/>
        <w:w w:val="105"/>
      </w:rPr>
    </w:lvl>
  </w:abstractNum>
  <w:abstractNum w:abstractNumId="33" w15:restartNumberingAfterBreak="0">
    <w:nsid w:val="74F41672"/>
    <w:multiLevelType w:val="hybridMultilevel"/>
    <w:tmpl w:val="A596D384"/>
    <w:lvl w:ilvl="0" w:tplc="03AC39E4">
      <w:start w:val="1"/>
      <w:numFmt w:val="decimal"/>
      <w:lvlText w:val="%1."/>
      <w:lvlJc w:val="left"/>
      <w:pPr>
        <w:ind w:left="1221" w:hanging="440"/>
      </w:pPr>
      <w:rPr>
        <w:rFonts w:ascii="Tahoma" w:eastAsia="Tahoma" w:hAnsi="Tahoma" w:cs="Tahoma" w:hint="default"/>
        <w:w w:val="66"/>
        <w:sz w:val="22"/>
        <w:szCs w:val="22"/>
        <w:lang w:val="pt-PT" w:eastAsia="en-US" w:bidi="ar-SA"/>
      </w:rPr>
    </w:lvl>
    <w:lvl w:ilvl="1" w:tplc="3A206988">
      <w:start w:val="1"/>
      <w:numFmt w:val="decimal"/>
      <w:lvlText w:val="%1.%2."/>
      <w:lvlJc w:val="left"/>
      <w:pPr>
        <w:ind w:left="1442" w:hanging="660"/>
      </w:pPr>
      <w:rPr>
        <w:rFonts w:ascii="Tahoma" w:eastAsia="Tahoma" w:hAnsi="Tahoma" w:cs="Tahoma" w:hint="default"/>
        <w:w w:val="66"/>
        <w:sz w:val="22"/>
        <w:szCs w:val="22"/>
        <w:lang w:val="pt-PT" w:eastAsia="en-US" w:bidi="ar-SA"/>
      </w:rPr>
    </w:lvl>
    <w:lvl w:ilvl="2" w:tplc="1B583E80">
      <w:numFmt w:val="bullet"/>
      <w:lvlText w:val="•"/>
      <w:lvlJc w:val="left"/>
      <w:pPr>
        <w:ind w:left="2524" w:hanging="660"/>
      </w:pPr>
      <w:rPr>
        <w:rFonts w:hint="default"/>
        <w:lang w:val="pt-PT" w:eastAsia="en-US" w:bidi="ar-SA"/>
      </w:rPr>
    </w:lvl>
    <w:lvl w:ilvl="3" w:tplc="0AB64D56">
      <w:numFmt w:val="bullet"/>
      <w:lvlText w:val="•"/>
      <w:lvlJc w:val="left"/>
      <w:pPr>
        <w:ind w:left="3608" w:hanging="660"/>
      </w:pPr>
      <w:rPr>
        <w:rFonts w:hint="default"/>
        <w:lang w:val="pt-PT" w:eastAsia="en-US" w:bidi="ar-SA"/>
      </w:rPr>
    </w:lvl>
    <w:lvl w:ilvl="4" w:tplc="2C3660FA">
      <w:numFmt w:val="bullet"/>
      <w:lvlText w:val="•"/>
      <w:lvlJc w:val="left"/>
      <w:pPr>
        <w:ind w:left="4693" w:hanging="660"/>
      </w:pPr>
      <w:rPr>
        <w:rFonts w:hint="default"/>
        <w:lang w:val="pt-PT" w:eastAsia="en-US" w:bidi="ar-SA"/>
      </w:rPr>
    </w:lvl>
    <w:lvl w:ilvl="5" w:tplc="C22A782C">
      <w:numFmt w:val="bullet"/>
      <w:lvlText w:val="•"/>
      <w:lvlJc w:val="left"/>
      <w:pPr>
        <w:ind w:left="5777" w:hanging="660"/>
      </w:pPr>
      <w:rPr>
        <w:rFonts w:hint="default"/>
        <w:lang w:val="pt-PT" w:eastAsia="en-US" w:bidi="ar-SA"/>
      </w:rPr>
    </w:lvl>
    <w:lvl w:ilvl="6" w:tplc="C7AA545A">
      <w:numFmt w:val="bullet"/>
      <w:lvlText w:val="•"/>
      <w:lvlJc w:val="left"/>
      <w:pPr>
        <w:ind w:left="6862" w:hanging="660"/>
      </w:pPr>
      <w:rPr>
        <w:rFonts w:hint="default"/>
        <w:lang w:val="pt-PT" w:eastAsia="en-US" w:bidi="ar-SA"/>
      </w:rPr>
    </w:lvl>
    <w:lvl w:ilvl="7" w:tplc="73A4DAEA">
      <w:numFmt w:val="bullet"/>
      <w:lvlText w:val="•"/>
      <w:lvlJc w:val="left"/>
      <w:pPr>
        <w:ind w:left="7946" w:hanging="660"/>
      </w:pPr>
      <w:rPr>
        <w:rFonts w:hint="default"/>
        <w:lang w:val="pt-PT" w:eastAsia="en-US" w:bidi="ar-SA"/>
      </w:rPr>
    </w:lvl>
    <w:lvl w:ilvl="8" w:tplc="ED6E31C2">
      <w:numFmt w:val="bullet"/>
      <w:lvlText w:val="•"/>
      <w:lvlJc w:val="left"/>
      <w:pPr>
        <w:ind w:left="9031" w:hanging="660"/>
      </w:pPr>
      <w:rPr>
        <w:rFonts w:hint="default"/>
        <w:lang w:val="pt-PT" w:eastAsia="en-US" w:bidi="ar-SA"/>
      </w:rPr>
    </w:lvl>
  </w:abstractNum>
  <w:abstractNum w:abstractNumId="34" w15:restartNumberingAfterBreak="0">
    <w:nsid w:val="788B3E3E"/>
    <w:multiLevelType w:val="hybridMultilevel"/>
    <w:tmpl w:val="0FFC9E36"/>
    <w:lvl w:ilvl="0" w:tplc="E334FE42">
      <w:start w:val="1"/>
      <w:numFmt w:val="decimal"/>
      <w:lvlText w:val="%1."/>
      <w:lvlJc w:val="left"/>
      <w:pPr>
        <w:ind w:left="3811" w:hanging="360"/>
        <w:jc w:val="right"/>
      </w:pPr>
      <w:rPr>
        <w:rFonts w:ascii="Tahoma" w:eastAsia="Tahoma" w:hAnsi="Tahoma" w:cs="Tahoma" w:hint="default"/>
        <w:spacing w:val="-1"/>
        <w:w w:val="65"/>
        <w:sz w:val="32"/>
        <w:szCs w:val="32"/>
        <w:lang w:val="pt-PT" w:eastAsia="en-US" w:bidi="ar-SA"/>
      </w:rPr>
    </w:lvl>
    <w:lvl w:ilvl="1" w:tplc="C43A908A">
      <w:numFmt w:val="bullet"/>
      <w:lvlText w:val="•"/>
      <w:lvlJc w:val="left"/>
      <w:pPr>
        <w:ind w:left="4558" w:hanging="360"/>
      </w:pPr>
      <w:rPr>
        <w:rFonts w:hint="default"/>
        <w:lang w:val="pt-PT" w:eastAsia="en-US" w:bidi="ar-SA"/>
      </w:rPr>
    </w:lvl>
    <w:lvl w:ilvl="2" w:tplc="A29E0A60">
      <w:numFmt w:val="bullet"/>
      <w:lvlText w:val="•"/>
      <w:lvlJc w:val="left"/>
      <w:pPr>
        <w:ind w:left="5296" w:hanging="360"/>
      </w:pPr>
      <w:rPr>
        <w:rFonts w:hint="default"/>
        <w:lang w:val="pt-PT" w:eastAsia="en-US" w:bidi="ar-SA"/>
      </w:rPr>
    </w:lvl>
    <w:lvl w:ilvl="3" w:tplc="5B3EF6A6">
      <w:numFmt w:val="bullet"/>
      <w:lvlText w:val="•"/>
      <w:lvlJc w:val="left"/>
      <w:pPr>
        <w:ind w:left="6034" w:hanging="360"/>
      </w:pPr>
      <w:rPr>
        <w:rFonts w:hint="default"/>
        <w:lang w:val="pt-PT" w:eastAsia="en-US" w:bidi="ar-SA"/>
      </w:rPr>
    </w:lvl>
    <w:lvl w:ilvl="4" w:tplc="FF38C6C0">
      <w:numFmt w:val="bullet"/>
      <w:lvlText w:val="•"/>
      <w:lvlJc w:val="left"/>
      <w:pPr>
        <w:ind w:left="6772" w:hanging="360"/>
      </w:pPr>
      <w:rPr>
        <w:rFonts w:hint="default"/>
        <w:lang w:val="pt-PT" w:eastAsia="en-US" w:bidi="ar-SA"/>
      </w:rPr>
    </w:lvl>
    <w:lvl w:ilvl="5" w:tplc="69927F10">
      <w:numFmt w:val="bullet"/>
      <w:lvlText w:val="•"/>
      <w:lvlJc w:val="left"/>
      <w:pPr>
        <w:ind w:left="7510" w:hanging="360"/>
      </w:pPr>
      <w:rPr>
        <w:rFonts w:hint="default"/>
        <w:lang w:val="pt-PT" w:eastAsia="en-US" w:bidi="ar-SA"/>
      </w:rPr>
    </w:lvl>
    <w:lvl w:ilvl="6" w:tplc="E806D286">
      <w:numFmt w:val="bullet"/>
      <w:lvlText w:val="•"/>
      <w:lvlJc w:val="left"/>
      <w:pPr>
        <w:ind w:left="8248" w:hanging="360"/>
      </w:pPr>
      <w:rPr>
        <w:rFonts w:hint="default"/>
        <w:lang w:val="pt-PT" w:eastAsia="en-US" w:bidi="ar-SA"/>
      </w:rPr>
    </w:lvl>
    <w:lvl w:ilvl="7" w:tplc="16DA08E0">
      <w:numFmt w:val="bullet"/>
      <w:lvlText w:val="•"/>
      <w:lvlJc w:val="left"/>
      <w:pPr>
        <w:ind w:left="8986" w:hanging="360"/>
      </w:pPr>
      <w:rPr>
        <w:rFonts w:hint="default"/>
        <w:lang w:val="pt-PT" w:eastAsia="en-US" w:bidi="ar-SA"/>
      </w:rPr>
    </w:lvl>
    <w:lvl w:ilvl="8" w:tplc="B5BA17E4">
      <w:numFmt w:val="bullet"/>
      <w:lvlText w:val="•"/>
      <w:lvlJc w:val="left"/>
      <w:pPr>
        <w:ind w:left="9724" w:hanging="360"/>
      </w:pPr>
      <w:rPr>
        <w:rFonts w:hint="default"/>
        <w:lang w:val="pt-PT" w:eastAsia="en-US" w:bidi="ar-SA"/>
      </w:rPr>
    </w:lvl>
  </w:abstractNum>
  <w:num w:numId="1">
    <w:abstractNumId w:val="17"/>
  </w:num>
  <w:num w:numId="2">
    <w:abstractNumId w:val="5"/>
  </w:num>
  <w:num w:numId="3">
    <w:abstractNumId w:val="21"/>
  </w:num>
  <w:num w:numId="4">
    <w:abstractNumId w:val="10"/>
  </w:num>
  <w:num w:numId="5">
    <w:abstractNumId w:val="22"/>
  </w:num>
  <w:num w:numId="6">
    <w:abstractNumId w:val="12"/>
  </w:num>
  <w:num w:numId="7">
    <w:abstractNumId w:val="33"/>
  </w:num>
  <w:num w:numId="8">
    <w:abstractNumId w:val="2"/>
  </w:num>
  <w:num w:numId="9">
    <w:abstractNumId w:val="34"/>
  </w:num>
  <w:num w:numId="10">
    <w:abstractNumId w:val="32"/>
  </w:num>
  <w:num w:numId="11">
    <w:abstractNumId w:val="28"/>
  </w:num>
  <w:num w:numId="12">
    <w:abstractNumId w:val="16"/>
  </w:num>
  <w:num w:numId="13">
    <w:abstractNumId w:val="0"/>
  </w:num>
  <w:num w:numId="14">
    <w:abstractNumId w:val="8"/>
  </w:num>
  <w:num w:numId="15">
    <w:abstractNumId w:val="11"/>
  </w:num>
  <w:num w:numId="16">
    <w:abstractNumId w:val="1"/>
  </w:num>
  <w:num w:numId="17">
    <w:abstractNumId w:val="19"/>
  </w:num>
  <w:num w:numId="18">
    <w:abstractNumId w:val="9"/>
  </w:num>
  <w:num w:numId="19">
    <w:abstractNumId w:val="6"/>
  </w:num>
  <w:num w:numId="20">
    <w:abstractNumId w:val="20"/>
  </w:num>
  <w:num w:numId="21">
    <w:abstractNumId w:val="31"/>
  </w:num>
  <w:num w:numId="22">
    <w:abstractNumId w:val="3"/>
  </w:num>
  <w:num w:numId="23">
    <w:abstractNumId w:val="24"/>
  </w:num>
  <w:num w:numId="24">
    <w:abstractNumId w:val="23"/>
  </w:num>
  <w:num w:numId="25">
    <w:abstractNumId w:val="25"/>
  </w:num>
  <w:num w:numId="26">
    <w:abstractNumId w:val="26"/>
  </w:num>
  <w:num w:numId="27">
    <w:abstractNumId w:val="29"/>
  </w:num>
  <w:num w:numId="28">
    <w:abstractNumId w:val="14"/>
  </w:num>
  <w:num w:numId="29">
    <w:abstractNumId w:val="30"/>
  </w:num>
  <w:num w:numId="30">
    <w:abstractNumId w:val="27"/>
  </w:num>
  <w:num w:numId="31">
    <w:abstractNumId w:val="7"/>
  </w:num>
  <w:num w:numId="32">
    <w:abstractNumId w:val="4"/>
  </w:num>
  <w:num w:numId="33">
    <w:abstractNumId w:val="13"/>
  </w:num>
  <w:num w:numId="34">
    <w:abstractNumId w:val="18"/>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43072"/>
    <w:rsid w:val="00013777"/>
    <w:rsid w:val="00053183"/>
    <w:rsid w:val="00070162"/>
    <w:rsid w:val="000820CB"/>
    <w:rsid w:val="000E16DF"/>
    <w:rsid w:val="001C3197"/>
    <w:rsid w:val="001C4F02"/>
    <w:rsid w:val="001C73F5"/>
    <w:rsid w:val="001C7D64"/>
    <w:rsid w:val="001E2C4D"/>
    <w:rsid w:val="00214C1D"/>
    <w:rsid w:val="00215D52"/>
    <w:rsid w:val="00227D73"/>
    <w:rsid w:val="00246DF7"/>
    <w:rsid w:val="002E37B0"/>
    <w:rsid w:val="003054E8"/>
    <w:rsid w:val="00312896"/>
    <w:rsid w:val="003169CA"/>
    <w:rsid w:val="003212DD"/>
    <w:rsid w:val="00336100"/>
    <w:rsid w:val="00342DAE"/>
    <w:rsid w:val="00345A9A"/>
    <w:rsid w:val="003601FF"/>
    <w:rsid w:val="003A10B8"/>
    <w:rsid w:val="003A68FD"/>
    <w:rsid w:val="003C136A"/>
    <w:rsid w:val="003D72F8"/>
    <w:rsid w:val="0040798C"/>
    <w:rsid w:val="00415288"/>
    <w:rsid w:val="0042130F"/>
    <w:rsid w:val="004877B4"/>
    <w:rsid w:val="00506771"/>
    <w:rsid w:val="00512EA1"/>
    <w:rsid w:val="005B7417"/>
    <w:rsid w:val="005C42BA"/>
    <w:rsid w:val="005E1D87"/>
    <w:rsid w:val="0060203B"/>
    <w:rsid w:val="0060232B"/>
    <w:rsid w:val="0063337F"/>
    <w:rsid w:val="00662DEB"/>
    <w:rsid w:val="00671C0E"/>
    <w:rsid w:val="006A3F67"/>
    <w:rsid w:val="006D0B1F"/>
    <w:rsid w:val="006D615F"/>
    <w:rsid w:val="006E3876"/>
    <w:rsid w:val="006F51E6"/>
    <w:rsid w:val="00721FF0"/>
    <w:rsid w:val="007525D7"/>
    <w:rsid w:val="00796F70"/>
    <w:rsid w:val="007A1CFA"/>
    <w:rsid w:val="007B00BE"/>
    <w:rsid w:val="007C5770"/>
    <w:rsid w:val="00806520"/>
    <w:rsid w:val="00821442"/>
    <w:rsid w:val="008311F3"/>
    <w:rsid w:val="008567AF"/>
    <w:rsid w:val="008604D9"/>
    <w:rsid w:val="00860FBB"/>
    <w:rsid w:val="008652CF"/>
    <w:rsid w:val="0089002C"/>
    <w:rsid w:val="008938F8"/>
    <w:rsid w:val="008A6768"/>
    <w:rsid w:val="00943072"/>
    <w:rsid w:val="009523E2"/>
    <w:rsid w:val="009B3937"/>
    <w:rsid w:val="009C5FB1"/>
    <w:rsid w:val="009D1BF6"/>
    <w:rsid w:val="009F40DB"/>
    <w:rsid w:val="009F42B7"/>
    <w:rsid w:val="00A47884"/>
    <w:rsid w:val="00A92627"/>
    <w:rsid w:val="00AD5EA5"/>
    <w:rsid w:val="00B43D3C"/>
    <w:rsid w:val="00B52921"/>
    <w:rsid w:val="00B763FD"/>
    <w:rsid w:val="00B8122B"/>
    <w:rsid w:val="00BA659D"/>
    <w:rsid w:val="00BB277A"/>
    <w:rsid w:val="00C3720F"/>
    <w:rsid w:val="00C5028E"/>
    <w:rsid w:val="00C52307"/>
    <w:rsid w:val="00C611F6"/>
    <w:rsid w:val="00C71E48"/>
    <w:rsid w:val="00C80014"/>
    <w:rsid w:val="00C910C2"/>
    <w:rsid w:val="00D040C4"/>
    <w:rsid w:val="00D12EAB"/>
    <w:rsid w:val="00D461D4"/>
    <w:rsid w:val="00D858E6"/>
    <w:rsid w:val="00D9235D"/>
    <w:rsid w:val="00DF142B"/>
    <w:rsid w:val="00E20B64"/>
    <w:rsid w:val="00E2554F"/>
    <w:rsid w:val="00E25F25"/>
    <w:rsid w:val="00E472E8"/>
    <w:rsid w:val="00E740F7"/>
    <w:rsid w:val="00E975AD"/>
    <w:rsid w:val="00F25531"/>
    <w:rsid w:val="00F265D6"/>
    <w:rsid w:val="00F70B83"/>
    <w:rsid w:val="00F942DB"/>
    <w:rsid w:val="00FA6D3F"/>
    <w:rsid w:val="00FB0BA0"/>
    <w:rsid w:val="00FD5A6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C5EAF7D"/>
  <w15:docId w15:val="{0231079C-B150-4D45-9B55-53F5F9B5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spacing w:before="97"/>
      <w:ind w:left="1958" w:hanging="361"/>
      <w:outlineLvl w:val="0"/>
    </w:pPr>
    <w:rPr>
      <w:rFonts w:ascii="Tahoma" w:eastAsia="Tahoma" w:hAnsi="Tahoma" w:cs="Tahoma"/>
      <w:sz w:val="32"/>
      <w:szCs w:val="32"/>
    </w:rPr>
  </w:style>
  <w:style w:type="paragraph" w:styleId="Ttulo2">
    <w:name w:val="heading 2"/>
    <w:basedOn w:val="Normal"/>
    <w:uiPriority w:val="9"/>
    <w:unhideWhenUsed/>
    <w:qFormat/>
    <w:pPr>
      <w:spacing w:before="99"/>
      <w:ind w:left="1141"/>
      <w:outlineLvl w:val="1"/>
    </w:pPr>
    <w:rPr>
      <w:rFonts w:ascii="Tahoma" w:eastAsia="Tahoma" w:hAnsi="Tahoma" w:cs="Tahoma"/>
      <w:sz w:val="28"/>
      <w:szCs w:val="28"/>
    </w:rPr>
  </w:style>
  <w:style w:type="paragraph" w:styleId="Ttulo3">
    <w:name w:val="heading 3"/>
    <w:basedOn w:val="Normal"/>
    <w:uiPriority w:val="9"/>
    <w:unhideWhenUsed/>
    <w:qFormat/>
    <w:pPr>
      <w:ind w:left="20"/>
      <w:outlineLvl w:val="2"/>
    </w:pPr>
    <w:rPr>
      <w:rFonts w:ascii="Calibri" w:eastAsia="Calibri" w:hAnsi="Calibri" w:cs="Calibri"/>
    </w:rPr>
  </w:style>
  <w:style w:type="paragraph" w:styleId="Ttulo4">
    <w:name w:val="heading 4"/>
    <w:basedOn w:val="Normal"/>
    <w:uiPriority w:val="9"/>
    <w:unhideWhenUsed/>
    <w:qFormat/>
    <w:pPr>
      <w:spacing w:before="56"/>
      <w:ind w:left="7774"/>
      <w:outlineLvl w:val="3"/>
    </w:pPr>
    <w:rPr>
      <w:rFonts w:ascii="Calibri" w:eastAsia="Calibri" w:hAnsi="Calibri" w:cs="Calibri"/>
      <w:i/>
    </w:rPr>
  </w:style>
  <w:style w:type="paragraph" w:styleId="Ttulo5">
    <w:name w:val="heading 5"/>
    <w:basedOn w:val="Normal"/>
    <w:uiPriority w:val="9"/>
    <w:unhideWhenUsed/>
    <w:qFormat/>
    <w:pPr>
      <w:ind w:left="1283" w:hanging="361"/>
      <w:outlineLvl w:val="4"/>
    </w:pPr>
    <w:rPr>
      <w:b/>
      <w:bCs/>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19"/>
      <w:ind w:left="1221" w:hanging="440"/>
    </w:pPr>
    <w:rPr>
      <w:rFonts w:ascii="Tahoma" w:eastAsia="Tahoma" w:hAnsi="Tahoma" w:cs="Tahoma"/>
    </w:rPr>
  </w:style>
  <w:style w:type="paragraph" w:styleId="Corpodetexto">
    <w:name w:val="Body Text"/>
    <w:basedOn w:val="Normal"/>
    <w:uiPriority w:val="1"/>
    <w:qFormat/>
    <w:rPr>
      <w:sz w:val="20"/>
      <w:szCs w:val="20"/>
    </w:rPr>
  </w:style>
  <w:style w:type="paragraph" w:styleId="Ttulo">
    <w:name w:val="Title"/>
    <w:basedOn w:val="Normal"/>
    <w:uiPriority w:val="10"/>
    <w:qFormat/>
    <w:pPr>
      <w:spacing w:before="102"/>
      <w:ind w:left="258" w:right="3751"/>
    </w:pPr>
    <w:rPr>
      <w:rFonts w:ascii="Tahoma" w:eastAsia="Tahoma" w:hAnsi="Tahoma" w:cs="Tahoma"/>
      <w:b/>
      <w:bCs/>
      <w:sz w:val="60"/>
      <w:szCs w:val="60"/>
    </w:rPr>
  </w:style>
  <w:style w:type="paragraph" w:styleId="PargrafodaLista">
    <w:name w:val="List Paragraph"/>
    <w:basedOn w:val="Normal"/>
    <w:uiPriority w:val="1"/>
    <w:qFormat/>
    <w:pPr>
      <w:spacing w:before="17"/>
      <w:ind w:left="1502" w:hanging="361"/>
    </w:pPr>
  </w:style>
  <w:style w:type="paragraph" w:customStyle="1" w:styleId="TableParagraph">
    <w:name w:val="Table Paragraph"/>
    <w:basedOn w:val="Normal"/>
    <w:qFormat/>
    <w:pPr>
      <w:spacing w:line="220" w:lineRule="exact"/>
      <w:ind w:left="112" w:right="259"/>
      <w:jc w:val="center"/>
    </w:pPr>
  </w:style>
  <w:style w:type="paragraph" w:styleId="HTMLpr-formatado">
    <w:name w:val="HTML Preformatted"/>
    <w:basedOn w:val="Normal"/>
    <w:link w:val="HTMLpr-formatadoCarter"/>
    <w:uiPriority w:val="99"/>
    <w:semiHidden/>
    <w:unhideWhenUsed/>
    <w:rsid w:val="001C73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1C73F5"/>
    <w:rPr>
      <w:rFonts w:ascii="Courier New" w:eastAsia="Times New Roman" w:hAnsi="Courier New" w:cs="Courier New"/>
      <w:sz w:val="20"/>
      <w:szCs w:val="20"/>
      <w:lang w:val="pt-PT" w:eastAsia="pt-PT"/>
    </w:rPr>
  </w:style>
  <w:style w:type="paragraph" w:styleId="Legenda">
    <w:name w:val="caption"/>
    <w:basedOn w:val="Normal"/>
    <w:next w:val="Normal"/>
    <w:uiPriority w:val="35"/>
    <w:unhideWhenUsed/>
    <w:qFormat/>
    <w:rsid w:val="001C73F5"/>
    <w:pPr>
      <w:spacing w:after="200"/>
    </w:pPr>
    <w:rPr>
      <w:i/>
      <w:iCs/>
      <w:color w:val="1F497D" w:themeColor="text2"/>
      <w:sz w:val="18"/>
      <w:szCs w:val="18"/>
    </w:rPr>
  </w:style>
  <w:style w:type="character" w:styleId="Hiperligao">
    <w:name w:val="Hyperlink"/>
    <w:basedOn w:val="Tipodeletrapredefinidodopargrafo"/>
    <w:uiPriority w:val="99"/>
    <w:unhideWhenUsed/>
    <w:rsid w:val="00806520"/>
    <w:rPr>
      <w:color w:val="0000FF"/>
      <w:u w:val="single"/>
    </w:rPr>
  </w:style>
  <w:style w:type="paragraph" w:styleId="ndicedeilustraes">
    <w:name w:val="table of figures"/>
    <w:basedOn w:val="Normal"/>
    <w:next w:val="Normal"/>
    <w:uiPriority w:val="99"/>
    <w:unhideWhenUsed/>
    <w:rsid w:val="009B3937"/>
  </w:style>
  <w:style w:type="paragraph" w:styleId="Cabealho">
    <w:name w:val="header"/>
    <w:basedOn w:val="Normal"/>
    <w:link w:val="CabealhoCarter"/>
    <w:uiPriority w:val="99"/>
    <w:unhideWhenUsed/>
    <w:rsid w:val="00DF142B"/>
    <w:pPr>
      <w:tabs>
        <w:tab w:val="center" w:pos="4252"/>
        <w:tab w:val="right" w:pos="8504"/>
      </w:tabs>
    </w:pPr>
  </w:style>
  <w:style w:type="character" w:customStyle="1" w:styleId="CabealhoCarter">
    <w:name w:val="Cabeçalho Caráter"/>
    <w:basedOn w:val="Tipodeletrapredefinidodopargrafo"/>
    <w:link w:val="Cabealho"/>
    <w:uiPriority w:val="99"/>
    <w:rsid w:val="00DF142B"/>
    <w:rPr>
      <w:rFonts w:ascii="Arial" w:eastAsia="Arial" w:hAnsi="Arial" w:cs="Arial"/>
      <w:lang w:val="pt-PT"/>
    </w:rPr>
  </w:style>
  <w:style w:type="paragraph" w:styleId="Rodap">
    <w:name w:val="footer"/>
    <w:basedOn w:val="Normal"/>
    <w:link w:val="RodapCarter"/>
    <w:uiPriority w:val="99"/>
    <w:unhideWhenUsed/>
    <w:rsid w:val="00DF142B"/>
    <w:pPr>
      <w:tabs>
        <w:tab w:val="center" w:pos="4252"/>
        <w:tab w:val="right" w:pos="8504"/>
      </w:tabs>
    </w:pPr>
  </w:style>
  <w:style w:type="character" w:customStyle="1" w:styleId="RodapCarter">
    <w:name w:val="Rodapé Caráter"/>
    <w:basedOn w:val="Tipodeletrapredefinidodopargrafo"/>
    <w:link w:val="Rodap"/>
    <w:uiPriority w:val="99"/>
    <w:rsid w:val="00DF142B"/>
    <w:rPr>
      <w:rFonts w:ascii="Arial" w:eastAsia="Arial" w:hAnsi="Arial" w:cs="Arial"/>
      <w:lang w:val="pt-PT"/>
    </w:rPr>
  </w:style>
  <w:style w:type="paragraph" w:styleId="Subttulo">
    <w:name w:val="Subtitle"/>
    <w:basedOn w:val="Normal"/>
    <w:next w:val="Normal"/>
    <w:link w:val="SubttuloCarter"/>
    <w:uiPriority w:val="11"/>
    <w:qFormat/>
    <w:rsid w:val="00345A9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ter">
    <w:name w:val="Subtítulo Caráter"/>
    <w:basedOn w:val="Tipodeletrapredefinidodopargrafo"/>
    <w:link w:val="Subttulo"/>
    <w:uiPriority w:val="11"/>
    <w:rsid w:val="00345A9A"/>
    <w:rPr>
      <w:rFonts w:eastAsiaTheme="minorEastAsia"/>
      <w:color w:val="5A5A5A" w:themeColor="text1" w:themeTint="A5"/>
      <w:spacing w:val="15"/>
      <w:lang w:val="pt-PT"/>
    </w:rPr>
  </w:style>
  <w:style w:type="paragraph" w:styleId="Cabealhodondice">
    <w:name w:val="TOC Heading"/>
    <w:basedOn w:val="Ttulo1"/>
    <w:next w:val="Normal"/>
    <w:uiPriority w:val="39"/>
    <w:unhideWhenUsed/>
    <w:qFormat/>
    <w:rsid w:val="00C910C2"/>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eastAsia="pt-PT"/>
    </w:rPr>
  </w:style>
  <w:style w:type="character" w:styleId="MenoNoResolvida">
    <w:name w:val="Unresolved Mention"/>
    <w:basedOn w:val="Tipodeletrapredefinidodopargrafo"/>
    <w:uiPriority w:val="99"/>
    <w:semiHidden/>
    <w:unhideWhenUsed/>
    <w:rsid w:val="001C3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73261">
      <w:bodyDiv w:val="1"/>
      <w:marLeft w:val="0"/>
      <w:marRight w:val="0"/>
      <w:marTop w:val="0"/>
      <w:marBottom w:val="0"/>
      <w:divBdr>
        <w:top w:val="none" w:sz="0" w:space="0" w:color="auto"/>
        <w:left w:val="none" w:sz="0" w:space="0" w:color="auto"/>
        <w:bottom w:val="none" w:sz="0" w:space="0" w:color="auto"/>
        <w:right w:val="none" w:sz="0" w:space="0" w:color="auto"/>
      </w:divBdr>
    </w:div>
    <w:div w:id="551354497">
      <w:bodyDiv w:val="1"/>
      <w:marLeft w:val="0"/>
      <w:marRight w:val="0"/>
      <w:marTop w:val="0"/>
      <w:marBottom w:val="0"/>
      <w:divBdr>
        <w:top w:val="none" w:sz="0" w:space="0" w:color="auto"/>
        <w:left w:val="none" w:sz="0" w:space="0" w:color="auto"/>
        <w:bottom w:val="none" w:sz="0" w:space="0" w:color="auto"/>
        <w:right w:val="none" w:sz="0" w:space="0" w:color="auto"/>
      </w:divBdr>
      <w:divsChild>
        <w:div w:id="2089423002">
          <w:marLeft w:val="0"/>
          <w:marRight w:val="0"/>
          <w:marTop w:val="0"/>
          <w:marBottom w:val="0"/>
          <w:divBdr>
            <w:top w:val="none" w:sz="0" w:space="0" w:color="auto"/>
            <w:left w:val="none" w:sz="0" w:space="0" w:color="auto"/>
            <w:bottom w:val="none" w:sz="0" w:space="0" w:color="auto"/>
            <w:right w:val="none" w:sz="0" w:space="0" w:color="auto"/>
          </w:divBdr>
        </w:div>
        <w:div w:id="695499622">
          <w:marLeft w:val="-240"/>
          <w:marRight w:val="-240"/>
          <w:marTop w:val="0"/>
          <w:marBottom w:val="0"/>
          <w:divBdr>
            <w:top w:val="none" w:sz="0" w:space="0" w:color="auto"/>
            <w:left w:val="none" w:sz="0" w:space="0" w:color="auto"/>
            <w:bottom w:val="none" w:sz="0" w:space="0" w:color="auto"/>
            <w:right w:val="none" w:sz="0" w:space="0" w:color="auto"/>
          </w:divBdr>
          <w:divsChild>
            <w:div w:id="461072376">
              <w:marLeft w:val="0"/>
              <w:marRight w:val="0"/>
              <w:marTop w:val="0"/>
              <w:marBottom w:val="0"/>
              <w:divBdr>
                <w:top w:val="none" w:sz="0" w:space="0" w:color="auto"/>
                <w:left w:val="none" w:sz="0" w:space="0" w:color="auto"/>
                <w:bottom w:val="none" w:sz="0" w:space="0" w:color="auto"/>
                <w:right w:val="none" w:sz="0" w:space="0" w:color="auto"/>
              </w:divBdr>
              <w:divsChild>
                <w:div w:id="19295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88881">
      <w:bodyDiv w:val="1"/>
      <w:marLeft w:val="0"/>
      <w:marRight w:val="0"/>
      <w:marTop w:val="0"/>
      <w:marBottom w:val="0"/>
      <w:divBdr>
        <w:top w:val="none" w:sz="0" w:space="0" w:color="auto"/>
        <w:left w:val="none" w:sz="0" w:space="0" w:color="auto"/>
        <w:bottom w:val="none" w:sz="0" w:space="0" w:color="auto"/>
        <w:right w:val="none" w:sz="0" w:space="0" w:color="auto"/>
      </w:divBdr>
      <w:divsChild>
        <w:div w:id="909922340">
          <w:marLeft w:val="0"/>
          <w:marRight w:val="0"/>
          <w:marTop w:val="0"/>
          <w:marBottom w:val="0"/>
          <w:divBdr>
            <w:top w:val="none" w:sz="0" w:space="0" w:color="auto"/>
            <w:left w:val="none" w:sz="0" w:space="0" w:color="auto"/>
            <w:bottom w:val="none" w:sz="0" w:space="0" w:color="auto"/>
            <w:right w:val="none" w:sz="0" w:space="0" w:color="auto"/>
          </w:divBdr>
        </w:div>
        <w:div w:id="2037459792">
          <w:marLeft w:val="-240"/>
          <w:marRight w:val="-240"/>
          <w:marTop w:val="0"/>
          <w:marBottom w:val="0"/>
          <w:divBdr>
            <w:top w:val="none" w:sz="0" w:space="0" w:color="auto"/>
            <w:left w:val="none" w:sz="0" w:space="0" w:color="auto"/>
            <w:bottom w:val="none" w:sz="0" w:space="0" w:color="auto"/>
            <w:right w:val="none" w:sz="0" w:space="0" w:color="auto"/>
          </w:divBdr>
          <w:divsChild>
            <w:div w:id="2025789331">
              <w:marLeft w:val="0"/>
              <w:marRight w:val="0"/>
              <w:marTop w:val="0"/>
              <w:marBottom w:val="0"/>
              <w:divBdr>
                <w:top w:val="none" w:sz="0" w:space="0" w:color="auto"/>
                <w:left w:val="none" w:sz="0" w:space="0" w:color="auto"/>
                <w:bottom w:val="none" w:sz="0" w:space="0" w:color="auto"/>
                <w:right w:val="none" w:sz="0" w:space="0" w:color="auto"/>
              </w:divBdr>
              <w:divsChild>
                <w:div w:id="3446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70974">
      <w:bodyDiv w:val="1"/>
      <w:marLeft w:val="0"/>
      <w:marRight w:val="0"/>
      <w:marTop w:val="0"/>
      <w:marBottom w:val="0"/>
      <w:divBdr>
        <w:top w:val="none" w:sz="0" w:space="0" w:color="auto"/>
        <w:left w:val="none" w:sz="0" w:space="0" w:color="auto"/>
        <w:bottom w:val="none" w:sz="0" w:space="0" w:color="auto"/>
        <w:right w:val="none" w:sz="0" w:space="0" w:color="auto"/>
      </w:divBdr>
    </w:div>
    <w:div w:id="1380132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file:///C:\Users\luisc\Desktop\Faculdade\Disciplinas\RI\Trabalhos\20_21\Tp1\RI_TP1_GRUPO7.docx"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hyperlink" Target="https://networklessons.com/cisco/ccna-routing-switching-icnd1-100-105/rip-default-rou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luisc\Desktop\Faculdade\Disciplinas\RI\Trabalhos\20_21\Tp1\RI_TP1_GRUPO7.docx"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hyperlink" Target="https://pt.slideshare.net/felipecesarcosta58/protocolo-v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hyperlink" Target="https://www.cisco.com/c/en/us/td/docs/switches/datacenter/nexus5000/sw/configuration/guide/cli/CLIConfigurationGuide/RPVSpanningTree.html" TargetMode="External"/><Relationship Id="rId5" Type="http://schemas.openxmlformats.org/officeDocument/2006/relationships/webSettings" Target="webSettings.xml"/><Relationship Id="rId15" Type="http://schemas.openxmlformats.org/officeDocument/2006/relationships/hyperlink" Target="file:///C:\Users\luisc\Desktop\Faculdade\Disciplinas\RI\Trabalhos\20_21\Tp1\RI_TP1_GRUPO7.docx"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hyperlink" Target="https://www.omnisecu.com/cisco-certified-network-associate-ccna/how-to-change-spanning-tree-bridge-root-priority-value-and-what-is-extended-system-id.php" TargetMode="External"/><Relationship Id="rId61" Type="http://schemas.openxmlformats.org/officeDocument/2006/relationships/hyperlink" Target="https://pt.wikipedia.org/wiki/Routing_Information_Protocol"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hyperlink" Target="https://community.cisco.com/t5/other-network-architecture/howto-save-running-config-file-from-cli/td-p/36219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file:///C:\Users\luisc\Desktop\Faculdade\Disciplinas\RI\Trabalhos\20_21\Tp1\RI_TP1_GRUPO7.docx"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hyperlink" Target="https://www.cisco.com/c/en/us/support/docs/quality-of-service-qos/qos-packet-marking/10100-priorityvsb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7DFA7-3146-4B6B-8394-E7FA5A47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Pages>
  <Words>5688</Words>
  <Characters>30720</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cp:lastModifiedBy>
  <cp:revision>48</cp:revision>
  <cp:lastPrinted>2020-11-28T20:37:00Z</cp:lastPrinted>
  <dcterms:created xsi:type="dcterms:W3CDTF">2020-10-27T18:04:00Z</dcterms:created>
  <dcterms:modified xsi:type="dcterms:W3CDTF">2020-11-28T20:38:00Z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2019-10-11T00:00:00Z</vt:filetime>
  </property>
  <property fmtid="{D5CDD505-2E9C-101B-9397-08002B2CF9AE}" pid="3" name="Creator">
    <vt:lpwstr>Microsoft® Word para Office 365</vt:lpwstr>
  </property>
  <property fmtid="{D5CDD505-2E9C-101B-9397-08002B2CF9AE}" pid="4" name="LastSaved">
    <vt:filetime>2020-10-27T00:00:00Z</vt:filetime>
  </property>
</Properties>
</file>