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671F5" w14:textId="77777777" w:rsidR="00943072" w:rsidRDefault="00A827F5">
      <w:pPr>
        <w:pStyle w:val="Corpodetexto"/>
        <w:rPr>
          <w:rFonts w:ascii="Times New Roman"/>
        </w:rPr>
      </w:pPr>
      <w:bookmarkStart w:id="0" w:name="_Hlk64823559"/>
      <w:bookmarkEnd w:id="0"/>
      <w:r>
        <w:pict w14:anchorId="2689BB56">
          <v:group id="_x0000_s1337" style="position:absolute;margin-left:0;margin-top:0;width:611.6pt;height:553.3pt;z-index:-251657216;mso-position-horizontal-relative:page;mso-position-vertical-relative:page" coordsize="12232,11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2" type="#_x0000_t75" alt="laptop on office table" style="position:absolute;width:12232;height:6315">
              <v:imagedata r:id="rId8" o:title=""/>
            </v:shape>
            <v:shape id="_x0000_s1341" type="#_x0000_t75" alt="Imagem relacionada" style="position:absolute;top:261;width:5484;height:2134">
              <v:imagedata r:id="rId9" o:title=""/>
            </v:shape>
            <v:shape id="_x0000_s1340" type="#_x0000_t75" alt="Imagem relacionada" style="position:absolute;top:304;width:5364;height:1973">
              <v:imagedata r:id="rId10" o:title=""/>
            </v:shape>
            <v:shape id="_x0000_s1339" type="#_x0000_t75" style="position:absolute;left:1029;top:5683;width:8915;height:4444">
              <v:imagedata r:id="rId11" o:title=""/>
            </v:shape>
            <v:shape id="_x0000_s1338" type="#_x0000_t75" style="position:absolute;left:6544;top:9410;width:4662;height:1655">
              <v:imagedata r:id="rId12" o:title=""/>
            </v:shape>
            <w10:wrap anchorx="page" anchory="page"/>
          </v:group>
        </w:pict>
      </w:r>
    </w:p>
    <w:p w14:paraId="081EB107" w14:textId="77777777" w:rsidR="00943072" w:rsidRDefault="00943072">
      <w:pPr>
        <w:pStyle w:val="Corpodetexto"/>
        <w:rPr>
          <w:rFonts w:ascii="Times New Roman"/>
        </w:rPr>
      </w:pPr>
    </w:p>
    <w:p w14:paraId="1C7A1809" w14:textId="77777777" w:rsidR="00943072" w:rsidRDefault="00943072">
      <w:pPr>
        <w:pStyle w:val="Corpodetexto"/>
        <w:rPr>
          <w:rFonts w:ascii="Times New Roman"/>
        </w:rPr>
      </w:pPr>
    </w:p>
    <w:p w14:paraId="12F8D77B" w14:textId="77777777" w:rsidR="00943072" w:rsidRDefault="00943072">
      <w:pPr>
        <w:pStyle w:val="Corpodetexto"/>
        <w:rPr>
          <w:rFonts w:ascii="Times New Roman"/>
        </w:rPr>
      </w:pPr>
    </w:p>
    <w:p w14:paraId="6F6F44B9" w14:textId="77777777" w:rsidR="00943072" w:rsidRDefault="00943072">
      <w:pPr>
        <w:pStyle w:val="Corpodetexto"/>
        <w:rPr>
          <w:rFonts w:ascii="Times New Roman"/>
        </w:rPr>
      </w:pPr>
    </w:p>
    <w:p w14:paraId="1AAC7282" w14:textId="77777777" w:rsidR="00943072" w:rsidRDefault="00943072">
      <w:pPr>
        <w:pStyle w:val="Corpodetexto"/>
        <w:rPr>
          <w:rFonts w:ascii="Times New Roman"/>
        </w:rPr>
      </w:pPr>
    </w:p>
    <w:p w14:paraId="64B19E18" w14:textId="77777777" w:rsidR="00943072" w:rsidRDefault="00943072">
      <w:pPr>
        <w:pStyle w:val="Corpodetexto"/>
        <w:rPr>
          <w:rFonts w:ascii="Times New Roman"/>
        </w:rPr>
      </w:pPr>
    </w:p>
    <w:p w14:paraId="0D0AF9C1" w14:textId="77777777" w:rsidR="00943072" w:rsidRDefault="00943072">
      <w:pPr>
        <w:pStyle w:val="Corpodetexto"/>
        <w:rPr>
          <w:rFonts w:ascii="Times New Roman"/>
        </w:rPr>
      </w:pPr>
    </w:p>
    <w:p w14:paraId="791C1E54" w14:textId="77777777" w:rsidR="00943072" w:rsidRDefault="00943072">
      <w:pPr>
        <w:pStyle w:val="Corpodetexto"/>
        <w:rPr>
          <w:rFonts w:ascii="Times New Roman"/>
        </w:rPr>
      </w:pPr>
    </w:p>
    <w:p w14:paraId="46C465B7" w14:textId="77777777" w:rsidR="00943072" w:rsidRDefault="00943072">
      <w:pPr>
        <w:pStyle w:val="Corpodetexto"/>
        <w:rPr>
          <w:rFonts w:ascii="Times New Roman"/>
        </w:rPr>
      </w:pPr>
    </w:p>
    <w:p w14:paraId="777EF837" w14:textId="77777777" w:rsidR="00943072" w:rsidRDefault="00943072">
      <w:pPr>
        <w:pStyle w:val="Corpodetexto"/>
        <w:rPr>
          <w:rFonts w:ascii="Times New Roman"/>
        </w:rPr>
      </w:pPr>
    </w:p>
    <w:p w14:paraId="5D0554E8" w14:textId="77777777" w:rsidR="00943072" w:rsidRDefault="00943072">
      <w:pPr>
        <w:pStyle w:val="Corpodetexto"/>
        <w:rPr>
          <w:rFonts w:ascii="Times New Roman"/>
        </w:rPr>
      </w:pPr>
    </w:p>
    <w:p w14:paraId="30973D19" w14:textId="77777777" w:rsidR="00943072" w:rsidRDefault="00943072">
      <w:pPr>
        <w:pStyle w:val="Corpodetexto"/>
        <w:rPr>
          <w:rFonts w:ascii="Times New Roman"/>
        </w:rPr>
      </w:pPr>
    </w:p>
    <w:p w14:paraId="350FA261" w14:textId="77777777" w:rsidR="00943072" w:rsidRDefault="00943072">
      <w:pPr>
        <w:pStyle w:val="Corpodetexto"/>
        <w:rPr>
          <w:rFonts w:ascii="Times New Roman"/>
        </w:rPr>
      </w:pPr>
    </w:p>
    <w:p w14:paraId="33D522DA" w14:textId="77777777" w:rsidR="00943072" w:rsidRDefault="00943072">
      <w:pPr>
        <w:pStyle w:val="Corpodetexto"/>
        <w:rPr>
          <w:rFonts w:ascii="Times New Roman"/>
        </w:rPr>
      </w:pPr>
    </w:p>
    <w:p w14:paraId="12A6E734" w14:textId="77777777" w:rsidR="00943072" w:rsidRDefault="00943072">
      <w:pPr>
        <w:pStyle w:val="Corpodetexto"/>
        <w:rPr>
          <w:rFonts w:ascii="Times New Roman"/>
        </w:rPr>
      </w:pPr>
    </w:p>
    <w:p w14:paraId="28007FD9" w14:textId="77777777" w:rsidR="00943072" w:rsidRDefault="00943072">
      <w:pPr>
        <w:pStyle w:val="Corpodetexto"/>
        <w:rPr>
          <w:rFonts w:ascii="Times New Roman"/>
        </w:rPr>
      </w:pPr>
    </w:p>
    <w:p w14:paraId="36356606" w14:textId="77777777" w:rsidR="00943072" w:rsidRDefault="00943072">
      <w:pPr>
        <w:pStyle w:val="Corpodetexto"/>
        <w:rPr>
          <w:rFonts w:ascii="Times New Roman"/>
        </w:rPr>
      </w:pPr>
    </w:p>
    <w:p w14:paraId="3997C4E1" w14:textId="77777777" w:rsidR="00943072" w:rsidRDefault="00943072">
      <w:pPr>
        <w:pStyle w:val="Corpodetexto"/>
        <w:rPr>
          <w:rFonts w:ascii="Times New Roman"/>
        </w:rPr>
      </w:pPr>
    </w:p>
    <w:p w14:paraId="0E68B745" w14:textId="77777777" w:rsidR="00943072" w:rsidRDefault="00943072">
      <w:pPr>
        <w:pStyle w:val="Corpodetexto"/>
        <w:rPr>
          <w:rFonts w:ascii="Times New Roman"/>
        </w:rPr>
      </w:pPr>
    </w:p>
    <w:p w14:paraId="624B8923" w14:textId="77777777" w:rsidR="00943072" w:rsidRDefault="00943072">
      <w:pPr>
        <w:pStyle w:val="Corpodetexto"/>
        <w:rPr>
          <w:rFonts w:ascii="Times New Roman"/>
        </w:rPr>
      </w:pPr>
    </w:p>
    <w:p w14:paraId="06D8F0F7" w14:textId="77777777" w:rsidR="00943072" w:rsidRDefault="00943072">
      <w:pPr>
        <w:pStyle w:val="Corpodetexto"/>
        <w:rPr>
          <w:rFonts w:ascii="Times New Roman"/>
        </w:rPr>
      </w:pPr>
    </w:p>
    <w:p w14:paraId="4BA0E0C3" w14:textId="77777777" w:rsidR="00943072" w:rsidRDefault="00943072">
      <w:pPr>
        <w:pStyle w:val="Corpodetexto"/>
        <w:rPr>
          <w:rFonts w:ascii="Times New Roman"/>
        </w:rPr>
      </w:pPr>
    </w:p>
    <w:p w14:paraId="75DB790B" w14:textId="77777777" w:rsidR="00943072" w:rsidRDefault="00943072">
      <w:pPr>
        <w:pStyle w:val="Corpodetexto"/>
        <w:rPr>
          <w:rFonts w:ascii="Times New Roman"/>
        </w:rPr>
      </w:pPr>
    </w:p>
    <w:p w14:paraId="7FBFA3E3" w14:textId="77777777" w:rsidR="00943072" w:rsidRDefault="00943072">
      <w:pPr>
        <w:pStyle w:val="Corpodetexto"/>
        <w:rPr>
          <w:rFonts w:ascii="Times New Roman"/>
        </w:rPr>
      </w:pPr>
    </w:p>
    <w:p w14:paraId="75FF3645" w14:textId="77777777" w:rsidR="00943072" w:rsidRDefault="00943072">
      <w:pPr>
        <w:pStyle w:val="Corpodetexto"/>
        <w:spacing w:before="5"/>
        <w:rPr>
          <w:rFonts w:ascii="Times New Roman"/>
          <w:sz w:val="17"/>
        </w:rPr>
      </w:pPr>
    </w:p>
    <w:p w14:paraId="5AD1EA2E" w14:textId="179FE110" w:rsidR="00943072" w:rsidRDefault="00227D73">
      <w:pPr>
        <w:pStyle w:val="Ttulo"/>
        <w:spacing w:line="237" w:lineRule="auto"/>
      </w:pPr>
      <w:r>
        <w:rPr>
          <w:color w:val="FFFFFF"/>
          <w:spacing w:val="-9"/>
          <w:w w:val="90"/>
        </w:rPr>
        <w:t>Licenciatura</w:t>
      </w:r>
      <w:r>
        <w:rPr>
          <w:color w:val="FFFFFF"/>
          <w:spacing w:val="-78"/>
          <w:w w:val="90"/>
        </w:rPr>
        <w:t xml:space="preserve"> </w:t>
      </w:r>
      <w:r>
        <w:rPr>
          <w:color w:val="FFFFFF"/>
          <w:spacing w:val="-5"/>
          <w:w w:val="90"/>
        </w:rPr>
        <w:t>em</w:t>
      </w:r>
      <w:r>
        <w:rPr>
          <w:color w:val="FFFFFF"/>
          <w:spacing w:val="-80"/>
          <w:w w:val="90"/>
        </w:rPr>
        <w:t xml:space="preserve"> </w:t>
      </w:r>
      <w:r>
        <w:rPr>
          <w:color w:val="FFFFFF"/>
          <w:spacing w:val="-10"/>
          <w:w w:val="90"/>
        </w:rPr>
        <w:t xml:space="preserve">Engenharia </w:t>
      </w:r>
      <w:r w:rsidR="00FD6FBE">
        <w:rPr>
          <w:color w:val="FFFFFF"/>
          <w:spacing w:val="-10"/>
          <w:w w:val="95"/>
        </w:rPr>
        <w:t>Informática</w:t>
      </w:r>
      <w:r w:rsidR="00FD6FBE">
        <w:rPr>
          <w:color w:val="FFFFFF"/>
          <w:spacing w:val="-132"/>
          <w:w w:val="95"/>
        </w:rPr>
        <w:t xml:space="preserve"> e</w:t>
      </w:r>
      <w:r w:rsidR="00C52307">
        <w:rPr>
          <w:color w:val="FFFFFF"/>
          <w:w w:val="95"/>
        </w:rPr>
        <w:t xml:space="preserve"> </w:t>
      </w:r>
      <w:r>
        <w:rPr>
          <w:color w:val="FFFFFF"/>
          <w:spacing w:val="-131"/>
          <w:w w:val="95"/>
        </w:rPr>
        <w:t xml:space="preserve"> </w:t>
      </w:r>
      <w:r>
        <w:rPr>
          <w:color w:val="FFFFFF"/>
          <w:spacing w:val="-9"/>
          <w:w w:val="95"/>
        </w:rPr>
        <w:t>Multimédia</w:t>
      </w:r>
    </w:p>
    <w:p w14:paraId="4211BCF4" w14:textId="77777777" w:rsidR="00943072" w:rsidRDefault="00227D73">
      <w:pPr>
        <w:spacing w:before="243"/>
        <w:ind w:left="258"/>
        <w:rPr>
          <w:rFonts w:ascii="Tahoma" w:hAnsi="Tahoma"/>
          <w:sz w:val="60"/>
        </w:rPr>
      </w:pPr>
      <w:r>
        <w:rPr>
          <w:rFonts w:ascii="Tahoma" w:hAnsi="Tahoma"/>
          <w:color w:val="FFFFFF"/>
          <w:spacing w:val="-10"/>
          <w:sz w:val="60"/>
        </w:rPr>
        <w:t>Redes</w:t>
      </w:r>
      <w:r>
        <w:rPr>
          <w:rFonts w:ascii="Tahoma" w:hAnsi="Tahoma"/>
          <w:color w:val="FFFFFF"/>
          <w:spacing w:val="-104"/>
          <w:sz w:val="60"/>
        </w:rPr>
        <w:t xml:space="preserve"> </w:t>
      </w:r>
      <w:r>
        <w:rPr>
          <w:rFonts w:ascii="Tahoma" w:hAnsi="Tahoma"/>
          <w:color w:val="FFFFFF"/>
          <w:spacing w:val="-5"/>
          <w:sz w:val="60"/>
        </w:rPr>
        <w:t>de</w:t>
      </w:r>
      <w:r>
        <w:rPr>
          <w:rFonts w:ascii="Tahoma" w:hAnsi="Tahoma"/>
          <w:color w:val="FFFFFF"/>
          <w:spacing w:val="-107"/>
          <w:sz w:val="60"/>
        </w:rPr>
        <w:t xml:space="preserve"> </w:t>
      </w:r>
      <w:r>
        <w:rPr>
          <w:rFonts w:ascii="Tahoma" w:hAnsi="Tahoma"/>
          <w:color w:val="FFFFFF"/>
          <w:spacing w:val="-10"/>
          <w:sz w:val="60"/>
        </w:rPr>
        <w:t>Informação</w:t>
      </w:r>
    </w:p>
    <w:p w14:paraId="3D8AB91A" w14:textId="579BF613" w:rsidR="00943072" w:rsidRDefault="00227D73">
      <w:pPr>
        <w:spacing w:before="52"/>
        <w:ind w:left="258"/>
        <w:rPr>
          <w:rFonts w:ascii="Tahoma"/>
          <w:sz w:val="40"/>
        </w:rPr>
      </w:pPr>
      <w:r>
        <w:rPr>
          <w:rFonts w:ascii="Tahoma"/>
          <w:color w:val="FFFFFF"/>
          <w:spacing w:val="-7"/>
          <w:sz w:val="40"/>
        </w:rPr>
        <w:t>Ano</w:t>
      </w:r>
      <w:r>
        <w:rPr>
          <w:rFonts w:ascii="Tahoma"/>
          <w:color w:val="FFFFFF"/>
          <w:spacing w:val="-78"/>
          <w:sz w:val="40"/>
        </w:rPr>
        <w:t xml:space="preserve"> </w:t>
      </w:r>
      <w:r>
        <w:rPr>
          <w:rFonts w:ascii="Tahoma"/>
          <w:color w:val="FFFFFF"/>
          <w:spacing w:val="-10"/>
          <w:sz w:val="40"/>
        </w:rPr>
        <w:t>Letivo</w:t>
      </w:r>
      <w:r>
        <w:rPr>
          <w:rFonts w:ascii="Tahoma"/>
          <w:color w:val="FFFFFF"/>
          <w:spacing w:val="-75"/>
          <w:sz w:val="40"/>
        </w:rPr>
        <w:t xml:space="preserve"> </w:t>
      </w:r>
      <w:r w:rsidR="0063337F">
        <w:rPr>
          <w:rFonts w:ascii="Tahoma"/>
          <w:color w:val="FFFFFF"/>
          <w:spacing w:val="-13"/>
          <w:sz w:val="40"/>
        </w:rPr>
        <w:t>2020/21</w:t>
      </w:r>
    </w:p>
    <w:p w14:paraId="0DEBF9D5" w14:textId="77777777" w:rsidR="00943072" w:rsidRDefault="00227D73">
      <w:pPr>
        <w:spacing w:before="237" w:line="382" w:lineRule="exact"/>
        <w:ind w:left="258"/>
        <w:rPr>
          <w:rFonts w:ascii="Tahoma" w:hAnsi="Tahoma"/>
          <w:b/>
          <w:sz w:val="40"/>
        </w:rPr>
      </w:pPr>
      <w:r>
        <w:rPr>
          <w:rFonts w:ascii="Tahoma" w:hAnsi="Tahoma"/>
          <w:b/>
          <w:color w:val="FFFFFF"/>
          <w:spacing w:val="-5"/>
          <w:sz w:val="40"/>
        </w:rPr>
        <w:t>5º</w:t>
      </w:r>
      <w:r>
        <w:rPr>
          <w:rFonts w:ascii="Tahoma" w:hAnsi="Tahoma"/>
          <w:b/>
          <w:color w:val="FFFFFF"/>
          <w:spacing w:val="-72"/>
          <w:sz w:val="40"/>
        </w:rPr>
        <w:t xml:space="preserve"> </w:t>
      </w:r>
      <w:r>
        <w:rPr>
          <w:rFonts w:ascii="Tahoma" w:hAnsi="Tahoma"/>
          <w:b/>
          <w:color w:val="FFFFFF"/>
          <w:spacing w:val="-10"/>
          <w:sz w:val="40"/>
        </w:rPr>
        <w:t>Semestre</w:t>
      </w:r>
    </w:p>
    <w:p w14:paraId="30DC1C9F" w14:textId="45E8FF4E" w:rsidR="00943072" w:rsidRDefault="00227D73">
      <w:pPr>
        <w:spacing w:line="670" w:lineRule="exact"/>
        <w:ind w:left="6745" w:right="2021"/>
        <w:jc w:val="center"/>
        <w:rPr>
          <w:rFonts w:ascii="Tahoma"/>
          <w:b/>
          <w:sz w:val="56"/>
        </w:rPr>
      </w:pPr>
      <w:r>
        <w:rPr>
          <w:rFonts w:ascii="Tahoma"/>
          <w:b/>
          <w:color w:val="585858"/>
          <w:spacing w:val="-12"/>
          <w:w w:val="85"/>
          <w:sz w:val="56"/>
        </w:rPr>
        <w:t>Trabalho</w:t>
      </w:r>
      <w:r w:rsidR="007F40F8">
        <w:rPr>
          <w:rFonts w:ascii="Tahoma"/>
          <w:b/>
          <w:color w:val="585858"/>
          <w:w w:val="85"/>
          <w:sz w:val="56"/>
        </w:rPr>
        <w:t>3</w:t>
      </w:r>
    </w:p>
    <w:p w14:paraId="0742DB1A" w14:textId="39F74C9A" w:rsidR="00943072" w:rsidRDefault="007F40F8">
      <w:pPr>
        <w:spacing w:line="433" w:lineRule="exact"/>
        <w:ind w:left="6745" w:right="2018"/>
        <w:jc w:val="center"/>
        <w:rPr>
          <w:rFonts w:ascii="Tahoma"/>
          <w:b/>
          <w:sz w:val="36"/>
        </w:rPr>
      </w:pPr>
      <w:r>
        <w:rPr>
          <w:rFonts w:ascii="Tahoma"/>
          <w:b/>
          <w:color w:val="585858"/>
          <w:spacing w:val="-5"/>
          <w:w w:val="95"/>
          <w:sz w:val="36"/>
        </w:rPr>
        <w:t>22 fevereiro</w:t>
      </w:r>
    </w:p>
    <w:p w14:paraId="2ADC3808" w14:textId="77777777" w:rsidR="00943072" w:rsidRDefault="00943072">
      <w:pPr>
        <w:pStyle w:val="Corpodetexto"/>
        <w:rPr>
          <w:rFonts w:ascii="Tahoma"/>
          <w:b/>
        </w:rPr>
      </w:pPr>
    </w:p>
    <w:p w14:paraId="5D5E5E9A" w14:textId="77777777" w:rsidR="00943072" w:rsidRDefault="00943072">
      <w:pPr>
        <w:pStyle w:val="Corpodetexto"/>
        <w:rPr>
          <w:rFonts w:ascii="Tahoma"/>
          <w:b/>
        </w:rPr>
      </w:pPr>
    </w:p>
    <w:p w14:paraId="08600FAB" w14:textId="77777777" w:rsidR="00943072" w:rsidRDefault="00943072">
      <w:pPr>
        <w:pStyle w:val="Corpodetexto"/>
        <w:spacing w:before="5"/>
        <w:rPr>
          <w:rFonts w:ascii="Tahoma"/>
          <w:b/>
          <w:sz w:val="21"/>
        </w:rPr>
      </w:pPr>
    </w:p>
    <w:p w14:paraId="25DEEB18" w14:textId="32DF39DA" w:rsidR="0063337F" w:rsidRPr="0063337F" w:rsidRDefault="00227D73" w:rsidP="0063337F">
      <w:pPr>
        <w:spacing w:before="27" w:line="439" w:lineRule="exact"/>
        <w:ind w:left="107"/>
        <w:jc w:val="both"/>
        <w:rPr>
          <w:rFonts w:ascii="Calibri"/>
          <w:b/>
          <w:color w:val="585858"/>
          <w:sz w:val="36"/>
        </w:rPr>
      </w:pPr>
      <w:r>
        <w:rPr>
          <w:rFonts w:ascii="Calibri"/>
          <w:b/>
          <w:color w:val="585858"/>
          <w:sz w:val="36"/>
        </w:rPr>
        <w:t xml:space="preserve">Grupo </w:t>
      </w:r>
      <w:r w:rsidR="0063337F">
        <w:rPr>
          <w:rFonts w:ascii="Calibri"/>
          <w:b/>
          <w:color w:val="585858"/>
          <w:sz w:val="36"/>
        </w:rPr>
        <w:t>7</w:t>
      </w:r>
      <w:r>
        <w:rPr>
          <w:rFonts w:ascii="Calibri"/>
          <w:b/>
          <w:color w:val="585858"/>
          <w:sz w:val="36"/>
        </w:rPr>
        <w:t>:</w:t>
      </w:r>
    </w:p>
    <w:p w14:paraId="32F3C05E" w14:textId="2DA55762" w:rsidR="0063337F" w:rsidRDefault="00227D73" w:rsidP="0063337F">
      <w:pPr>
        <w:ind w:left="107" w:right="8026"/>
        <w:jc w:val="both"/>
        <w:rPr>
          <w:rFonts w:ascii="Calibri" w:hAnsi="Calibri"/>
          <w:color w:val="585858"/>
          <w:spacing w:val="-10"/>
          <w:sz w:val="28"/>
          <w:szCs w:val="28"/>
        </w:rPr>
      </w:pPr>
      <w:r w:rsidRPr="009F40DB">
        <w:rPr>
          <w:rFonts w:ascii="Calibri" w:hAnsi="Calibri"/>
          <w:color w:val="585858"/>
          <w:spacing w:val="-8"/>
          <w:sz w:val="28"/>
          <w:szCs w:val="28"/>
        </w:rPr>
        <w:t xml:space="preserve">Luís </w:t>
      </w:r>
      <w:r w:rsidRPr="009F40DB">
        <w:rPr>
          <w:rFonts w:ascii="Calibri" w:hAnsi="Calibri"/>
          <w:color w:val="585858"/>
          <w:spacing w:val="-11"/>
          <w:sz w:val="28"/>
          <w:szCs w:val="28"/>
        </w:rPr>
        <w:t xml:space="preserve">Fonseca </w:t>
      </w:r>
      <w:r w:rsidRPr="009F40DB">
        <w:rPr>
          <w:rFonts w:ascii="Calibri" w:hAnsi="Calibri"/>
          <w:color w:val="585858"/>
          <w:spacing w:val="-10"/>
          <w:sz w:val="28"/>
          <w:szCs w:val="28"/>
        </w:rPr>
        <w:t>(A45125)</w:t>
      </w:r>
    </w:p>
    <w:p w14:paraId="43F0B04F" w14:textId="77777777" w:rsidR="00772EA1" w:rsidRDefault="00772EA1" w:rsidP="00772EA1">
      <w:pPr>
        <w:ind w:left="107" w:right="8026"/>
        <w:jc w:val="both"/>
        <w:rPr>
          <w:rFonts w:ascii="Calibri" w:hAnsi="Calibri"/>
          <w:color w:val="585858"/>
          <w:spacing w:val="-10"/>
          <w:sz w:val="28"/>
          <w:szCs w:val="28"/>
        </w:rPr>
      </w:pPr>
      <w:r>
        <w:rPr>
          <w:rFonts w:ascii="Calibri" w:hAnsi="Calibri"/>
          <w:color w:val="585858"/>
          <w:spacing w:val="-10"/>
          <w:sz w:val="28"/>
          <w:szCs w:val="28"/>
        </w:rPr>
        <w:t>Miguel Silvestre (A45101)</w:t>
      </w:r>
    </w:p>
    <w:p w14:paraId="03A8A94F" w14:textId="77777777" w:rsidR="00772EA1" w:rsidRDefault="00772EA1" w:rsidP="00772EA1">
      <w:pPr>
        <w:ind w:left="107" w:right="8026"/>
        <w:jc w:val="both"/>
        <w:rPr>
          <w:rFonts w:ascii="Calibri" w:hAnsi="Calibri"/>
          <w:sz w:val="28"/>
          <w:szCs w:val="28"/>
        </w:rPr>
      </w:pPr>
      <w:r>
        <w:rPr>
          <w:rFonts w:ascii="Calibri" w:hAnsi="Calibri"/>
          <w:color w:val="585858"/>
          <w:spacing w:val="-10"/>
          <w:sz w:val="28"/>
          <w:szCs w:val="28"/>
        </w:rPr>
        <w:t>Duarte Domingues (A45140)</w:t>
      </w:r>
    </w:p>
    <w:p w14:paraId="7FD37792" w14:textId="77777777" w:rsidR="00772EA1" w:rsidRPr="009F40DB" w:rsidRDefault="00772EA1" w:rsidP="0063337F">
      <w:pPr>
        <w:ind w:left="107" w:right="8026"/>
        <w:jc w:val="both"/>
        <w:rPr>
          <w:rFonts w:ascii="Calibri" w:hAnsi="Calibri"/>
          <w:color w:val="585858"/>
          <w:spacing w:val="-10"/>
          <w:sz w:val="28"/>
          <w:szCs w:val="28"/>
        </w:rPr>
      </w:pPr>
    </w:p>
    <w:p w14:paraId="14C86B60" w14:textId="77777777" w:rsidR="00943072" w:rsidRDefault="00943072">
      <w:pPr>
        <w:pStyle w:val="Corpodetexto"/>
        <w:spacing w:before="1"/>
        <w:rPr>
          <w:rFonts w:ascii="Calibri"/>
          <w:sz w:val="36"/>
        </w:rPr>
      </w:pPr>
    </w:p>
    <w:p w14:paraId="1A7B823C" w14:textId="529B9A43" w:rsidR="00943072" w:rsidRDefault="00227D73" w:rsidP="00C910C2">
      <w:pPr>
        <w:spacing w:before="1"/>
        <w:ind w:left="107"/>
        <w:rPr>
          <w:rFonts w:ascii="Calibri" w:hAnsi="Calibri"/>
          <w:sz w:val="36"/>
        </w:rPr>
        <w:sectPr w:rsidR="00943072">
          <w:type w:val="continuous"/>
          <w:pgSz w:w="12240" w:h="15840"/>
          <w:pgMar w:top="0" w:right="120" w:bottom="280" w:left="920" w:header="720" w:footer="720" w:gutter="0"/>
          <w:cols w:space="720"/>
        </w:sectPr>
      </w:pPr>
      <w:r>
        <w:rPr>
          <w:rFonts w:ascii="Calibri" w:hAnsi="Calibri"/>
          <w:b/>
          <w:color w:val="585858"/>
          <w:sz w:val="36"/>
        </w:rPr>
        <w:t xml:space="preserve">Docente: </w:t>
      </w:r>
      <w:r>
        <w:rPr>
          <w:rFonts w:ascii="Calibri" w:hAnsi="Calibri"/>
          <w:color w:val="585858"/>
          <w:sz w:val="36"/>
        </w:rPr>
        <w:t xml:space="preserve">Eng. </w:t>
      </w:r>
      <w:r w:rsidR="009F40DB">
        <w:rPr>
          <w:rFonts w:ascii="Calibri" w:hAnsi="Calibri"/>
          <w:color w:val="585858"/>
          <w:sz w:val="36"/>
        </w:rPr>
        <w:t>Vítor</w:t>
      </w:r>
      <w:r>
        <w:rPr>
          <w:rFonts w:ascii="Calibri" w:hAnsi="Calibri"/>
          <w:color w:val="585858"/>
          <w:sz w:val="36"/>
        </w:rPr>
        <w:t xml:space="preserve"> </w:t>
      </w:r>
      <w:r w:rsidR="0063337F">
        <w:rPr>
          <w:rFonts w:ascii="Calibri" w:hAnsi="Calibri"/>
          <w:color w:val="585858"/>
          <w:sz w:val="36"/>
        </w:rPr>
        <w:t>Alme</w:t>
      </w:r>
      <w:r w:rsidR="00FA6D3F">
        <w:rPr>
          <w:rFonts w:ascii="Calibri" w:hAnsi="Calibri"/>
          <w:color w:val="585858"/>
          <w:sz w:val="36"/>
        </w:rPr>
        <w:t>ida</w:t>
      </w:r>
    </w:p>
    <w:p w14:paraId="250EAD20" w14:textId="77777777" w:rsidR="00943072" w:rsidRDefault="00943072">
      <w:pPr>
        <w:rPr>
          <w:rFonts w:ascii="Calibri"/>
          <w:sz w:val="16"/>
        </w:rPr>
        <w:sectPr w:rsidR="00943072">
          <w:headerReference w:type="default" r:id="rId13"/>
          <w:footerReference w:type="default" r:id="rId14"/>
          <w:pgSz w:w="12240" w:h="15840"/>
          <w:pgMar w:top="1380" w:right="120" w:bottom="1040" w:left="920" w:header="720" w:footer="854" w:gutter="0"/>
          <w:pgNumType w:start="2"/>
          <w:cols w:space="720"/>
        </w:sectPr>
      </w:pPr>
    </w:p>
    <w:p w14:paraId="6B1458CD" w14:textId="119E740C" w:rsidR="00943072" w:rsidRDefault="00943072" w:rsidP="001C7D64">
      <w:pPr>
        <w:pStyle w:val="ndice1"/>
        <w:tabs>
          <w:tab w:val="left" w:pos="1221"/>
          <w:tab w:val="left" w:pos="1222"/>
          <w:tab w:val="right" w:leader="dot" w:pos="9613"/>
        </w:tabs>
        <w:spacing w:before="381"/>
        <w:ind w:left="0" w:firstLine="0"/>
        <w:rPr>
          <w:rFonts w:ascii="Calibri"/>
        </w:rPr>
      </w:pPr>
    </w:p>
    <w:sdt>
      <w:sdtPr>
        <w:id w:val="-293985196"/>
        <w:docPartObj>
          <w:docPartGallery w:val="Table of Contents"/>
          <w:docPartUnique/>
        </w:docPartObj>
      </w:sdtPr>
      <w:sdtEndPr>
        <w:rPr>
          <w:b/>
          <w:bCs/>
        </w:rPr>
      </w:sdtEndPr>
      <w:sdtContent>
        <w:p w14:paraId="69A15E39" w14:textId="0C302251" w:rsidR="00C910C2" w:rsidRPr="006A3F67" w:rsidRDefault="006A3F67" w:rsidP="006A3F67">
          <w:pPr>
            <w:spacing w:before="97"/>
            <w:ind w:left="782"/>
            <w:rPr>
              <w:rFonts w:ascii="Tahoma" w:hAnsi="Tahoma"/>
              <w:b/>
              <w:sz w:val="32"/>
            </w:rPr>
          </w:pPr>
          <w:r>
            <w:rPr>
              <w:rFonts w:ascii="Tahoma" w:hAnsi="Tahoma"/>
              <w:b/>
              <w:spacing w:val="-9"/>
              <w:w w:val="95"/>
              <w:sz w:val="32"/>
            </w:rPr>
            <w:t xml:space="preserve">Índice </w:t>
          </w:r>
          <w:r>
            <w:rPr>
              <w:rFonts w:ascii="Tahoma" w:hAnsi="Tahoma"/>
              <w:b/>
              <w:spacing w:val="-5"/>
              <w:w w:val="95"/>
              <w:sz w:val="32"/>
            </w:rPr>
            <w:t xml:space="preserve">de </w:t>
          </w:r>
          <w:r>
            <w:rPr>
              <w:rFonts w:ascii="Tahoma" w:hAnsi="Tahoma"/>
              <w:b/>
              <w:spacing w:val="-10"/>
              <w:w w:val="95"/>
              <w:sz w:val="32"/>
            </w:rPr>
            <w:t>Conteúdos</w:t>
          </w:r>
        </w:p>
        <w:p w14:paraId="107E6E7C" w14:textId="177BDA0D" w:rsidR="005733E3" w:rsidRDefault="00C910C2">
          <w:pPr>
            <w:pStyle w:val="ndice1"/>
            <w:tabs>
              <w:tab w:val="right" w:leader="dot" w:pos="11190"/>
            </w:tabs>
            <w:rPr>
              <w:rFonts w:asciiTheme="minorHAnsi" w:eastAsiaTheme="minorEastAsia" w:hAnsiTheme="minorHAnsi" w:cstheme="minorBidi"/>
              <w:noProof/>
              <w:lang w:eastAsia="pt-PT"/>
            </w:rPr>
          </w:pPr>
          <w:r>
            <w:fldChar w:fldCharType="begin"/>
          </w:r>
          <w:r>
            <w:instrText xml:space="preserve"> TOC \o "1-3" \h \z \u </w:instrText>
          </w:r>
          <w:r>
            <w:fldChar w:fldCharType="separate"/>
          </w:r>
          <w:hyperlink w:anchor="_Toc64838132" w:history="1">
            <w:r w:rsidR="005733E3" w:rsidRPr="000E755D">
              <w:rPr>
                <w:rStyle w:val="Hiperligao"/>
                <w:noProof/>
              </w:rPr>
              <w:t>Introdução e Objetivos</w:t>
            </w:r>
            <w:r w:rsidR="005733E3">
              <w:rPr>
                <w:noProof/>
                <w:webHidden/>
              </w:rPr>
              <w:tab/>
            </w:r>
            <w:r w:rsidR="005733E3">
              <w:rPr>
                <w:noProof/>
                <w:webHidden/>
              </w:rPr>
              <w:fldChar w:fldCharType="begin"/>
            </w:r>
            <w:r w:rsidR="005733E3">
              <w:rPr>
                <w:noProof/>
                <w:webHidden/>
              </w:rPr>
              <w:instrText xml:space="preserve"> PAGEREF _Toc64838132 \h </w:instrText>
            </w:r>
            <w:r w:rsidR="005733E3">
              <w:rPr>
                <w:noProof/>
                <w:webHidden/>
              </w:rPr>
            </w:r>
            <w:r w:rsidR="005733E3">
              <w:rPr>
                <w:noProof/>
                <w:webHidden/>
              </w:rPr>
              <w:fldChar w:fldCharType="separate"/>
            </w:r>
            <w:r w:rsidR="0008313D">
              <w:rPr>
                <w:noProof/>
                <w:webHidden/>
              </w:rPr>
              <w:t>5</w:t>
            </w:r>
            <w:r w:rsidR="005733E3">
              <w:rPr>
                <w:noProof/>
                <w:webHidden/>
              </w:rPr>
              <w:fldChar w:fldCharType="end"/>
            </w:r>
          </w:hyperlink>
        </w:p>
        <w:p w14:paraId="5D61481D" w14:textId="5433F5C5"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3" w:history="1">
            <w:r w:rsidR="005733E3" w:rsidRPr="000E755D">
              <w:rPr>
                <w:rStyle w:val="Hiperligao"/>
                <w:noProof/>
              </w:rPr>
              <w:t>Fase 1</w:t>
            </w:r>
            <w:r w:rsidR="005733E3">
              <w:rPr>
                <w:noProof/>
                <w:webHidden/>
              </w:rPr>
              <w:tab/>
            </w:r>
            <w:r w:rsidR="005733E3">
              <w:rPr>
                <w:noProof/>
                <w:webHidden/>
              </w:rPr>
              <w:fldChar w:fldCharType="begin"/>
            </w:r>
            <w:r w:rsidR="005733E3">
              <w:rPr>
                <w:noProof/>
                <w:webHidden/>
              </w:rPr>
              <w:instrText xml:space="preserve"> PAGEREF _Toc64838133 \h </w:instrText>
            </w:r>
            <w:r w:rsidR="005733E3">
              <w:rPr>
                <w:noProof/>
                <w:webHidden/>
              </w:rPr>
            </w:r>
            <w:r w:rsidR="005733E3">
              <w:rPr>
                <w:noProof/>
                <w:webHidden/>
              </w:rPr>
              <w:fldChar w:fldCharType="separate"/>
            </w:r>
            <w:r w:rsidR="0008313D">
              <w:rPr>
                <w:noProof/>
                <w:webHidden/>
              </w:rPr>
              <w:t>6</w:t>
            </w:r>
            <w:r w:rsidR="005733E3">
              <w:rPr>
                <w:noProof/>
                <w:webHidden/>
              </w:rPr>
              <w:fldChar w:fldCharType="end"/>
            </w:r>
          </w:hyperlink>
        </w:p>
        <w:p w14:paraId="78185BCB" w14:textId="07F0DFD4"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4" w:history="1">
            <w:r w:rsidR="005733E3" w:rsidRPr="000E755D">
              <w:rPr>
                <w:rStyle w:val="Hiperligao"/>
                <w:noProof/>
              </w:rPr>
              <w:t>Fase 2</w:t>
            </w:r>
            <w:r w:rsidR="005733E3">
              <w:rPr>
                <w:noProof/>
                <w:webHidden/>
              </w:rPr>
              <w:tab/>
            </w:r>
            <w:r w:rsidR="005733E3">
              <w:rPr>
                <w:noProof/>
                <w:webHidden/>
              </w:rPr>
              <w:fldChar w:fldCharType="begin"/>
            </w:r>
            <w:r w:rsidR="005733E3">
              <w:rPr>
                <w:noProof/>
                <w:webHidden/>
              </w:rPr>
              <w:instrText xml:space="preserve"> PAGEREF _Toc64838134 \h </w:instrText>
            </w:r>
            <w:r w:rsidR="005733E3">
              <w:rPr>
                <w:noProof/>
                <w:webHidden/>
              </w:rPr>
            </w:r>
            <w:r w:rsidR="005733E3">
              <w:rPr>
                <w:noProof/>
                <w:webHidden/>
              </w:rPr>
              <w:fldChar w:fldCharType="separate"/>
            </w:r>
            <w:r w:rsidR="0008313D">
              <w:rPr>
                <w:noProof/>
                <w:webHidden/>
              </w:rPr>
              <w:t>7</w:t>
            </w:r>
            <w:r w:rsidR="005733E3">
              <w:rPr>
                <w:noProof/>
                <w:webHidden/>
              </w:rPr>
              <w:fldChar w:fldCharType="end"/>
            </w:r>
          </w:hyperlink>
        </w:p>
        <w:p w14:paraId="59868417" w14:textId="03D6D999"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5" w:history="1">
            <w:r w:rsidR="005733E3" w:rsidRPr="000E755D">
              <w:rPr>
                <w:rStyle w:val="Hiperligao"/>
                <w:noProof/>
              </w:rPr>
              <w:t>Fase 3</w:t>
            </w:r>
            <w:r w:rsidR="005733E3">
              <w:rPr>
                <w:noProof/>
                <w:webHidden/>
              </w:rPr>
              <w:tab/>
            </w:r>
            <w:r w:rsidR="005733E3">
              <w:rPr>
                <w:noProof/>
                <w:webHidden/>
              </w:rPr>
              <w:fldChar w:fldCharType="begin"/>
            </w:r>
            <w:r w:rsidR="005733E3">
              <w:rPr>
                <w:noProof/>
                <w:webHidden/>
              </w:rPr>
              <w:instrText xml:space="preserve"> PAGEREF _Toc64838135 \h </w:instrText>
            </w:r>
            <w:r w:rsidR="005733E3">
              <w:rPr>
                <w:noProof/>
                <w:webHidden/>
              </w:rPr>
            </w:r>
            <w:r w:rsidR="005733E3">
              <w:rPr>
                <w:noProof/>
                <w:webHidden/>
              </w:rPr>
              <w:fldChar w:fldCharType="separate"/>
            </w:r>
            <w:r w:rsidR="0008313D">
              <w:rPr>
                <w:noProof/>
                <w:webHidden/>
              </w:rPr>
              <w:t>12</w:t>
            </w:r>
            <w:r w:rsidR="005733E3">
              <w:rPr>
                <w:noProof/>
                <w:webHidden/>
              </w:rPr>
              <w:fldChar w:fldCharType="end"/>
            </w:r>
          </w:hyperlink>
        </w:p>
        <w:p w14:paraId="18863E40" w14:textId="4B0B00C4"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6" w:history="1">
            <w:r w:rsidR="005733E3" w:rsidRPr="000E755D">
              <w:rPr>
                <w:rStyle w:val="Hiperligao"/>
                <w:noProof/>
              </w:rPr>
              <w:t>Fase 4</w:t>
            </w:r>
            <w:r w:rsidR="005733E3">
              <w:rPr>
                <w:noProof/>
                <w:webHidden/>
              </w:rPr>
              <w:tab/>
            </w:r>
            <w:r w:rsidR="005733E3">
              <w:rPr>
                <w:noProof/>
                <w:webHidden/>
              </w:rPr>
              <w:fldChar w:fldCharType="begin"/>
            </w:r>
            <w:r w:rsidR="005733E3">
              <w:rPr>
                <w:noProof/>
                <w:webHidden/>
              </w:rPr>
              <w:instrText xml:space="preserve"> PAGEREF _Toc64838136 \h </w:instrText>
            </w:r>
            <w:r w:rsidR="005733E3">
              <w:rPr>
                <w:noProof/>
                <w:webHidden/>
              </w:rPr>
            </w:r>
            <w:r w:rsidR="005733E3">
              <w:rPr>
                <w:noProof/>
                <w:webHidden/>
              </w:rPr>
              <w:fldChar w:fldCharType="separate"/>
            </w:r>
            <w:r w:rsidR="0008313D">
              <w:rPr>
                <w:noProof/>
                <w:webHidden/>
              </w:rPr>
              <w:t>21</w:t>
            </w:r>
            <w:r w:rsidR="005733E3">
              <w:rPr>
                <w:noProof/>
                <w:webHidden/>
              </w:rPr>
              <w:fldChar w:fldCharType="end"/>
            </w:r>
          </w:hyperlink>
        </w:p>
        <w:p w14:paraId="710ED332" w14:textId="48DD0866"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7" w:history="1">
            <w:r w:rsidR="005733E3" w:rsidRPr="000E755D">
              <w:rPr>
                <w:rStyle w:val="Hiperligao"/>
                <w:noProof/>
              </w:rPr>
              <w:t>Fase 5</w:t>
            </w:r>
            <w:r w:rsidR="005733E3">
              <w:rPr>
                <w:noProof/>
                <w:webHidden/>
              </w:rPr>
              <w:tab/>
            </w:r>
            <w:r w:rsidR="005733E3">
              <w:rPr>
                <w:noProof/>
                <w:webHidden/>
              </w:rPr>
              <w:fldChar w:fldCharType="begin"/>
            </w:r>
            <w:r w:rsidR="005733E3">
              <w:rPr>
                <w:noProof/>
                <w:webHidden/>
              </w:rPr>
              <w:instrText xml:space="preserve"> PAGEREF _Toc64838137 \h </w:instrText>
            </w:r>
            <w:r w:rsidR="005733E3">
              <w:rPr>
                <w:noProof/>
                <w:webHidden/>
              </w:rPr>
            </w:r>
            <w:r w:rsidR="005733E3">
              <w:rPr>
                <w:noProof/>
                <w:webHidden/>
              </w:rPr>
              <w:fldChar w:fldCharType="separate"/>
            </w:r>
            <w:r w:rsidR="0008313D">
              <w:rPr>
                <w:noProof/>
                <w:webHidden/>
              </w:rPr>
              <w:t>31</w:t>
            </w:r>
            <w:r w:rsidR="005733E3">
              <w:rPr>
                <w:noProof/>
                <w:webHidden/>
              </w:rPr>
              <w:fldChar w:fldCharType="end"/>
            </w:r>
          </w:hyperlink>
        </w:p>
        <w:p w14:paraId="60C91CF9" w14:textId="007355E6"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8" w:history="1">
            <w:r w:rsidR="005733E3" w:rsidRPr="000E755D">
              <w:rPr>
                <w:rStyle w:val="Hiperligao"/>
                <w:noProof/>
              </w:rPr>
              <w:t>Conclusões</w:t>
            </w:r>
            <w:r w:rsidR="005733E3">
              <w:rPr>
                <w:noProof/>
                <w:webHidden/>
              </w:rPr>
              <w:tab/>
            </w:r>
            <w:r w:rsidR="005733E3">
              <w:rPr>
                <w:noProof/>
                <w:webHidden/>
              </w:rPr>
              <w:fldChar w:fldCharType="begin"/>
            </w:r>
            <w:r w:rsidR="005733E3">
              <w:rPr>
                <w:noProof/>
                <w:webHidden/>
              </w:rPr>
              <w:instrText xml:space="preserve"> PAGEREF _Toc64838138 \h </w:instrText>
            </w:r>
            <w:r w:rsidR="005733E3">
              <w:rPr>
                <w:noProof/>
                <w:webHidden/>
              </w:rPr>
            </w:r>
            <w:r w:rsidR="005733E3">
              <w:rPr>
                <w:noProof/>
                <w:webHidden/>
              </w:rPr>
              <w:fldChar w:fldCharType="separate"/>
            </w:r>
            <w:r w:rsidR="0008313D">
              <w:rPr>
                <w:noProof/>
                <w:webHidden/>
              </w:rPr>
              <w:t>35</w:t>
            </w:r>
            <w:r w:rsidR="005733E3">
              <w:rPr>
                <w:noProof/>
                <w:webHidden/>
              </w:rPr>
              <w:fldChar w:fldCharType="end"/>
            </w:r>
          </w:hyperlink>
        </w:p>
        <w:p w14:paraId="1E696762" w14:textId="63E1E31B"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39" w:history="1">
            <w:r w:rsidR="005733E3" w:rsidRPr="000E755D">
              <w:rPr>
                <w:rStyle w:val="Hiperligao"/>
                <w:noProof/>
              </w:rPr>
              <w:t>Bibliografia</w:t>
            </w:r>
            <w:r w:rsidR="005733E3">
              <w:rPr>
                <w:noProof/>
                <w:webHidden/>
              </w:rPr>
              <w:tab/>
            </w:r>
            <w:r w:rsidR="005733E3">
              <w:rPr>
                <w:noProof/>
                <w:webHidden/>
              </w:rPr>
              <w:fldChar w:fldCharType="begin"/>
            </w:r>
            <w:r w:rsidR="005733E3">
              <w:rPr>
                <w:noProof/>
                <w:webHidden/>
              </w:rPr>
              <w:instrText xml:space="preserve"> PAGEREF _Toc64838139 \h </w:instrText>
            </w:r>
            <w:r w:rsidR="005733E3">
              <w:rPr>
                <w:noProof/>
                <w:webHidden/>
              </w:rPr>
            </w:r>
            <w:r w:rsidR="005733E3">
              <w:rPr>
                <w:noProof/>
                <w:webHidden/>
              </w:rPr>
              <w:fldChar w:fldCharType="separate"/>
            </w:r>
            <w:r w:rsidR="0008313D">
              <w:rPr>
                <w:noProof/>
                <w:webHidden/>
              </w:rPr>
              <w:t>36</w:t>
            </w:r>
            <w:r w:rsidR="005733E3">
              <w:rPr>
                <w:noProof/>
                <w:webHidden/>
              </w:rPr>
              <w:fldChar w:fldCharType="end"/>
            </w:r>
          </w:hyperlink>
        </w:p>
        <w:p w14:paraId="4CAFD5CB" w14:textId="05CADDD6" w:rsidR="005733E3" w:rsidRDefault="00A827F5">
          <w:pPr>
            <w:pStyle w:val="ndice1"/>
            <w:tabs>
              <w:tab w:val="right" w:leader="dot" w:pos="11190"/>
            </w:tabs>
            <w:rPr>
              <w:rFonts w:asciiTheme="minorHAnsi" w:eastAsiaTheme="minorEastAsia" w:hAnsiTheme="minorHAnsi" w:cstheme="minorBidi"/>
              <w:noProof/>
              <w:lang w:eastAsia="pt-PT"/>
            </w:rPr>
          </w:pPr>
          <w:hyperlink w:anchor="_Toc64838140" w:history="1">
            <w:r w:rsidR="005733E3" w:rsidRPr="000E755D">
              <w:rPr>
                <w:rStyle w:val="Hiperligao"/>
                <w:noProof/>
              </w:rPr>
              <w:t>Anexo</w:t>
            </w:r>
            <w:r w:rsidR="005733E3">
              <w:rPr>
                <w:noProof/>
                <w:webHidden/>
              </w:rPr>
              <w:tab/>
            </w:r>
            <w:r w:rsidR="005733E3">
              <w:rPr>
                <w:noProof/>
                <w:webHidden/>
              </w:rPr>
              <w:fldChar w:fldCharType="begin"/>
            </w:r>
            <w:r w:rsidR="005733E3">
              <w:rPr>
                <w:noProof/>
                <w:webHidden/>
              </w:rPr>
              <w:instrText xml:space="preserve"> PAGEREF _Toc64838140 \h </w:instrText>
            </w:r>
            <w:r w:rsidR="005733E3">
              <w:rPr>
                <w:noProof/>
                <w:webHidden/>
              </w:rPr>
            </w:r>
            <w:r w:rsidR="005733E3">
              <w:rPr>
                <w:noProof/>
                <w:webHidden/>
              </w:rPr>
              <w:fldChar w:fldCharType="separate"/>
            </w:r>
            <w:r w:rsidR="0008313D">
              <w:rPr>
                <w:noProof/>
                <w:webHidden/>
              </w:rPr>
              <w:t>37</w:t>
            </w:r>
            <w:r w:rsidR="005733E3">
              <w:rPr>
                <w:noProof/>
                <w:webHidden/>
              </w:rPr>
              <w:fldChar w:fldCharType="end"/>
            </w:r>
          </w:hyperlink>
        </w:p>
        <w:p w14:paraId="069F922F" w14:textId="10A9B99F" w:rsidR="00943072" w:rsidRPr="006A3F67" w:rsidRDefault="00C910C2">
          <w:pPr>
            <w:sectPr w:rsidR="00943072" w:rsidRPr="006A3F67">
              <w:pgSz w:w="12240" w:h="15840"/>
              <w:pgMar w:top="1380" w:right="120" w:bottom="1040" w:left="920" w:header="720" w:footer="854" w:gutter="0"/>
              <w:cols w:space="720"/>
            </w:sectPr>
          </w:pPr>
          <w:r>
            <w:rPr>
              <w:b/>
              <w:bCs/>
            </w:rPr>
            <w:fldChar w:fldCharType="end"/>
          </w:r>
        </w:p>
      </w:sdtContent>
    </w:sdt>
    <w:p w14:paraId="764FBF7C" w14:textId="2BAD3C1B" w:rsidR="009B3937" w:rsidRPr="006A3F67" w:rsidRDefault="005733E3" w:rsidP="006A3F67">
      <w:pPr>
        <w:spacing w:before="268"/>
        <w:jc w:val="both"/>
        <w:rPr>
          <w:rFonts w:ascii="Tahoma" w:hAnsi="Tahoma"/>
          <w:b/>
          <w:spacing w:val="-8"/>
          <w:sz w:val="32"/>
        </w:rPr>
      </w:pPr>
      <w:r>
        <w:rPr>
          <w:rFonts w:ascii="Tahoma" w:hAnsi="Tahoma"/>
          <w:b/>
          <w:spacing w:val="-9"/>
          <w:sz w:val="32"/>
        </w:rPr>
        <w:lastRenderedPageBreak/>
        <w:t>Índice</w:t>
      </w:r>
      <w:r>
        <w:rPr>
          <w:rFonts w:ascii="Tahoma" w:hAnsi="Tahoma"/>
          <w:b/>
          <w:spacing w:val="-61"/>
          <w:sz w:val="32"/>
        </w:rPr>
        <w:t xml:space="preserve"> de</w:t>
      </w:r>
      <w:r w:rsidR="00227D73">
        <w:rPr>
          <w:rFonts w:ascii="Tahoma" w:hAnsi="Tahoma"/>
          <w:b/>
          <w:spacing w:val="-60"/>
          <w:sz w:val="32"/>
        </w:rPr>
        <w:t xml:space="preserve"> </w:t>
      </w:r>
      <w:r w:rsidR="00A74C29">
        <w:rPr>
          <w:rFonts w:ascii="Tahoma" w:hAnsi="Tahoma"/>
          <w:b/>
          <w:spacing w:val="-60"/>
          <w:sz w:val="32"/>
        </w:rPr>
        <w:t xml:space="preserve"> </w:t>
      </w:r>
      <w:r w:rsidR="00227D73">
        <w:rPr>
          <w:rFonts w:ascii="Tahoma" w:hAnsi="Tahoma"/>
          <w:b/>
          <w:spacing w:val="-8"/>
          <w:sz w:val="32"/>
        </w:rPr>
        <w:t>Figuras</w:t>
      </w:r>
    </w:p>
    <w:p w14:paraId="2F01D92F" w14:textId="0C072873" w:rsidR="00954831" w:rsidRDefault="00954831">
      <w:pPr>
        <w:spacing w:line="259" w:lineRule="auto"/>
        <w:jc w:val="both"/>
        <w:rPr>
          <w:rFonts w:ascii="Calibri" w:hAnsi="Calibri"/>
          <w:sz w:val="20"/>
        </w:rPr>
      </w:pPr>
      <w:bookmarkStart w:id="1" w:name="_bookmark0"/>
      <w:bookmarkEnd w:id="1"/>
    </w:p>
    <w:p w14:paraId="035374E3" w14:textId="3875A762" w:rsidR="005733E3" w:rsidRDefault="005733E3">
      <w:pPr>
        <w:pStyle w:val="ndicedeilustraes"/>
        <w:tabs>
          <w:tab w:val="right" w:leader="dot" w:pos="11190"/>
        </w:tabs>
        <w:rPr>
          <w:rFonts w:asciiTheme="minorHAnsi" w:eastAsiaTheme="minorEastAsia" w:hAnsiTheme="minorHAnsi" w:cstheme="minorBidi"/>
          <w:noProof/>
          <w:lang w:eastAsia="pt-PT"/>
        </w:rPr>
      </w:pPr>
      <w:r>
        <w:rPr>
          <w:rFonts w:ascii="Calibri" w:hAnsi="Calibri"/>
          <w:sz w:val="20"/>
        </w:rPr>
        <w:fldChar w:fldCharType="begin"/>
      </w:r>
      <w:r>
        <w:rPr>
          <w:rFonts w:ascii="Calibri" w:hAnsi="Calibri"/>
          <w:sz w:val="20"/>
        </w:rPr>
        <w:instrText xml:space="preserve"> TOC \h \z \c "Figura" </w:instrText>
      </w:r>
      <w:r>
        <w:rPr>
          <w:rFonts w:ascii="Calibri" w:hAnsi="Calibri"/>
          <w:sz w:val="20"/>
        </w:rPr>
        <w:fldChar w:fldCharType="separate"/>
      </w:r>
      <w:hyperlink w:anchor="_Toc64838144" w:history="1">
        <w:r w:rsidRPr="008D4004">
          <w:rPr>
            <w:rStyle w:val="Hiperligao"/>
            <w:noProof/>
          </w:rPr>
          <w:t>Figura 1 - ping múltiplo</w:t>
        </w:r>
        <w:r>
          <w:rPr>
            <w:noProof/>
            <w:webHidden/>
          </w:rPr>
          <w:tab/>
        </w:r>
        <w:r>
          <w:rPr>
            <w:noProof/>
            <w:webHidden/>
          </w:rPr>
          <w:fldChar w:fldCharType="begin"/>
        </w:r>
        <w:r>
          <w:rPr>
            <w:noProof/>
            <w:webHidden/>
          </w:rPr>
          <w:instrText xml:space="preserve"> PAGEREF _Toc64838144 \h </w:instrText>
        </w:r>
        <w:r>
          <w:rPr>
            <w:noProof/>
            <w:webHidden/>
          </w:rPr>
        </w:r>
        <w:r>
          <w:rPr>
            <w:noProof/>
            <w:webHidden/>
          </w:rPr>
          <w:fldChar w:fldCharType="separate"/>
        </w:r>
        <w:r w:rsidR="0008313D">
          <w:rPr>
            <w:noProof/>
            <w:webHidden/>
          </w:rPr>
          <w:t>8</w:t>
        </w:r>
        <w:r>
          <w:rPr>
            <w:noProof/>
            <w:webHidden/>
          </w:rPr>
          <w:fldChar w:fldCharType="end"/>
        </w:r>
      </w:hyperlink>
    </w:p>
    <w:p w14:paraId="33B7E7B5" w14:textId="50654FA8" w:rsidR="005733E3" w:rsidRDefault="00A827F5">
      <w:pPr>
        <w:pStyle w:val="ndicedeilustraes"/>
        <w:tabs>
          <w:tab w:val="right" w:leader="dot" w:pos="11190"/>
        </w:tabs>
        <w:rPr>
          <w:rFonts w:asciiTheme="minorHAnsi" w:eastAsiaTheme="minorEastAsia" w:hAnsiTheme="minorHAnsi" w:cstheme="minorBidi"/>
          <w:noProof/>
          <w:lang w:eastAsia="pt-PT"/>
        </w:rPr>
      </w:pPr>
      <w:hyperlink r:id="rId15" w:anchor="_Toc64838145" w:history="1">
        <w:r w:rsidR="005733E3" w:rsidRPr="008D4004">
          <w:rPr>
            <w:rStyle w:val="Hiperligao"/>
            <w:noProof/>
          </w:rPr>
          <w:t>Figura 2 - tabela de routing RC2_1</w:t>
        </w:r>
        <w:r w:rsidR="005733E3">
          <w:rPr>
            <w:noProof/>
            <w:webHidden/>
          </w:rPr>
          <w:tab/>
        </w:r>
        <w:r w:rsidR="005733E3">
          <w:rPr>
            <w:noProof/>
            <w:webHidden/>
          </w:rPr>
          <w:fldChar w:fldCharType="begin"/>
        </w:r>
        <w:r w:rsidR="005733E3">
          <w:rPr>
            <w:noProof/>
            <w:webHidden/>
          </w:rPr>
          <w:instrText xml:space="preserve"> PAGEREF _Toc64838145 \h </w:instrText>
        </w:r>
        <w:r w:rsidR="005733E3">
          <w:rPr>
            <w:noProof/>
            <w:webHidden/>
          </w:rPr>
        </w:r>
        <w:r w:rsidR="005733E3">
          <w:rPr>
            <w:noProof/>
            <w:webHidden/>
          </w:rPr>
          <w:fldChar w:fldCharType="separate"/>
        </w:r>
        <w:r w:rsidR="0008313D">
          <w:rPr>
            <w:noProof/>
            <w:webHidden/>
          </w:rPr>
          <w:t>9</w:t>
        </w:r>
        <w:r w:rsidR="005733E3">
          <w:rPr>
            <w:noProof/>
            <w:webHidden/>
          </w:rPr>
          <w:fldChar w:fldCharType="end"/>
        </w:r>
      </w:hyperlink>
    </w:p>
    <w:p w14:paraId="3140C9EC" w14:textId="7C80867C" w:rsidR="005733E3" w:rsidRDefault="00A827F5">
      <w:pPr>
        <w:pStyle w:val="ndicedeilustraes"/>
        <w:tabs>
          <w:tab w:val="right" w:leader="dot" w:pos="11190"/>
        </w:tabs>
        <w:rPr>
          <w:rFonts w:asciiTheme="minorHAnsi" w:eastAsiaTheme="minorEastAsia" w:hAnsiTheme="minorHAnsi" w:cstheme="minorBidi"/>
          <w:noProof/>
          <w:lang w:eastAsia="pt-PT"/>
        </w:rPr>
      </w:pPr>
      <w:hyperlink r:id="rId16" w:anchor="_Toc64838146" w:history="1">
        <w:r w:rsidR="005733E3" w:rsidRPr="008D4004">
          <w:rPr>
            <w:rStyle w:val="Hiperligao"/>
            <w:noProof/>
          </w:rPr>
          <w:t>Figura 3 - configuração RIP</w:t>
        </w:r>
        <w:r w:rsidR="005733E3">
          <w:rPr>
            <w:noProof/>
            <w:webHidden/>
          </w:rPr>
          <w:tab/>
        </w:r>
        <w:r w:rsidR="005733E3">
          <w:rPr>
            <w:noProof/>
            <w:webHidden/>
          </w:rPr>
          <w:fldChar w:fldCharType="begin"/>
        </w:r>
        <w:r w:rsidR="005733E3">
          <w:rPr>
            <w:noProof/>
            <w:webHidden/>
          </w:rPr>
          <w:instrText xml:space="preserve"> PAGEREF _Toc64838146 \h </w:instrText>
        </w:r>
        <w:r w:rsidR="005733E3">
          <w:rPr>
            <w:noProof/>
            <w:webHidden/>
          </w:rPr>
        </w:r>
        <w:r w:rsidR="005733E3">
          <w:rPr>
            <w:noProof/>
            <w:webHidden/>
          </w:rPr>
          <w:fldChar w:fldCharType="separate"/>
        </w:r>
        <w:r w:rsidR="0008313D">
          <w:rPr>
            <w:noProof/>
            <w:webHidden/>
          </w:rPr>
          <w:t>9</w:t>
        </w:r>
        <w:r w:rsidR="005733E3">
          <w:rPr>
            <w:noProof/>
            <w:webHidden/>
          </w:rPr>
          <w:fldChar w:fldCharType="end"/>
        </w:r>
      </w:hyperlink>
    </w:p>
    <w:p w14:paraId="1D8F31F0" w14:textId="4425B8C1"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47" w:history="1">
        <w:r w:rsidR="005733E3" w:rsidRPr="008D4004">
          <w:rPr>
            <w:rStyle w:val="Hiperligao"/>
            <w:noProof/>
          </w:rPr>
          <w:t>Figura 4 - ping múltiplo</w:t>
        </w:r>
        <w:r w:rsidR="005733E3">
          <w:rPr>
            <w:noProof/>
            <w:webHidden/>
          </w:rPr>
          <w:tab/>
        </w:r>
        <w:r w:rsidR="005733E3">
          <w:rPr>
            <w:noProof/>
            <w:webHidden/>
          </w:rPr>
          <w:fldChar w:fldCharType="begin"/>
        </w:r>
        <w:r w:rsidR="005733E3">
          <w:rPr>
            <w:noProof/>
            <w:webHidden/>
          </w:rPr>
          <w:instrText xml:space="preserve"> PAGEREF _Toc64838147 \h </w:instrText>
        </w:r>
        <w:r w:rsidR="005733E3">
          <w:rPr>
            <w:noProof/>
            <w:webHidden/>
          </w:rPr>
        </w:r>
        <w:r w:rsidR="005733E3">
          <w:rPr>
            <w:noProof/>
            <w:webHidden/>
          </w:rPr>
          <w:fldChar w:fldCharType="separate"/>
        </w:r>
        <w:r w:rsidR="0008313D">
          <w:rPr>
            <w:noProof/>
            <w:webHidden/>
          </w:rPr>
          <w:t>10</w:t>
        </w:r>
        <w:r w:rsidR="005733E3">
          <w:rPr>
            <w:noProof/>
            <w:webHidden/>
          </w:rPr>
          <w:fldChar w:fldCharType="end"/>
        </w:r>
      </w:hyperlink>
    </w:p>
    <w:p w14:paraId="197B7771" w14:textId="4FF48118"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48" w:history="1">
        <w:r w:rsidR="005733E3" w:rsidRPr="008D4004">
          <w:rPr>
            <w:rStyle w:val="Hiperligao"/>
            <w:noProof/>
          </w:rPr>
          <w:t>Figura 5 - trace para o endereço da Internet</w:t>
        </w:r>
        <w:r w:rsidR="005733E3">
          <w:rPr>
            <w:noProof/>
            <w:webHidden/>
          </w:rPr>
          <w:tab/>
        </w:r>
        <w:r w:rsidR="005733E3">
          <w:rPr>
            <w:noProof/>
            <w:webHidden/>
          </w:rPr>
          <w:fldChar w:fldCharType="begin"/>
        </w:r>
        <w:r w:rsidR="005733E3">
          <w:rPr>
            <w:noProof/>
            <w:webHidden/>
          </w:rPr>
          <w:instrText xml:space="preserve"> PAGEREF _Toc64838148 \h </w:instrText>
        </w:r>
        <w:r w:rsidR="005733E3">
          <w:rPr>
            <w:noProof/>
            <w:webHidden/>
          </w:rPr>
        </w:r>
        <w:r w:rsidR="005733E3">
          <w:rPr>
            <w:noProof/>
            <w:webHidden/>
          </w:rPr>
          <w:fldChar w:fldCharType="separate"/>
        </w:r>
        <w:r w:rsidR="0008313D">
          <w:rPr>
            <w:noProof/>
            <w:webHidden/>
          </w:rPr>
          <w:t>13</w:t>
        </w:r>
        <w:r w:rsidR="005733E3">
          <w:rPr>
            <w:noProof/>
            <w:webHidden/>
          </w:rPr>
          <w:fldChar w:fldCharType="end"/>
        </w:r>
      </w:hyperlink>
    </w:p>
    <w:p w14:paraId="30A1E6D2" w14:textId="6D239141"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49" w:history="1">
        <w:r w:rsidR="005733E3" w:rsidRPr="008D4004">
          <w:rPr>
            <w:rStyle w:val="Hiperligao"/>
            <w:noProof/>
          </w:rPr>
          <w:t>Figura 6 - trace para o endereço 11.102.3.252</w:t>
        </w:r>
        <w:r w:rsidR="005733E3">
          <w:rPr>
            <w:noProof/>
            <w:webHidden/>
          </w:rPr>
          <w:tab/>
        </w:r>
        <w:r w:rsidR="005733E3">
          <w:rPr>
            <w:noProof/>
            <w:webHidden/>
          </w:rPr>
          <w:fldChar w:fldCharType="begin"/>
        </w:r>
        <w:r w:rsidR="005733E3">
          <w:rPr>
            <w:noProof/>
            <w:webHidden/>
          </w:rPr>
          <w:instrText xml:space="preserve"> PAGEREF _Toc64838149 \h </w:instrText>
        </w:r>
        <w:r w:rsidR="005733E3">
          <w:rPr>
            <w:noProof/>
            <w:webHidden/>
          </w:rPr>
        </w:r>
        <w:r w:rsidR="005733E3">
          <w:rPr>
            <w:noProof/>
            <w:webHidden/>
          </w:rPr>
          <w:fldChar w:fldCharType="separate"/>
        </w:r>
        <w:r w:rsidR="0008313D">
          <w:rPr>
            <w:noProof/>
            <w:webHidden/>
          </w:rPr>
          <w:t>13</w:t>
        </w:r>
        <w:r w:rsidR="005733E3">
          <w:rPr>
            <w:noProof/>
            <w:webHidden/>
          </w:rPr>
          <w:fldChar w:fldCharType="end"/>
        </w:r>
      </w:hyperlink>
    </w:p>
    <w:p w14:paraId="4E20C5AE" w14:textId="704955C7"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0" w:history="1">
        <w:r w:rsidR="005733E3" w:rsidRPr="008D4004">
          <w:rPr>
            <w:rStyle w:val="Hiperligao"/>
            <w:noProof/>
          </w:rPr>
          <w:t>Figura 7 - rota escolhida quando efetuado o comando trace</w:t>
        </w:r>
        <w:r w:rsidR="005733E3">
          <w:rPr>
            <w:noProof/>
            <w:webHidden/>
          </w:rPr>
          <w:tab/>
        </w:r>
        <w:r w:rsidR="005733E3">
          <w:rPr>
            <w:noProof/>
            <w:webHidden/>
          </w:rPr>
          <w:fldChar w:fldCharType="begin"/>
        </w:r>
        <w:r w:rsidR="005733E3">
          <w:rPr>
            <w:noProof/>
            <w:webHidden/>
          </w:rPr>
          <w:instrText xml:space="preserve"> PAGEREF _Toc64838150 \h </w:instrText>
        </w:r>
        <w:r w:rsidR="005733E3">
          <w:rPr>
            <w:noProof/>
            <w:webHidden/>
          </w:rPr>
        </w:r>
        <w:r w:rsidR="005733E3">
          <w:rPr>
            <w:noProof/>
            <w:webHidden/>
          </w:rPr>
          <w:fldChar w:fldCharType="separate"/>
        </w:r>
        <w:r w:rsidR="0008313D">
          <w:rPr>
            <w:noProof/>
            <w:webHidden/>
          </w:rPr>
          <w:t>13</w:t>
        </w:r>
        <w:r w:rsidR="005733E3">
          <w:rPr>
            <w:noProof/>
            <w:webHidden/>
          </w:rPr>
          <w:fldChar w:fldCharType="end"/>
        </w:r>
      </w:hyperlink>
    </w:p>
    <w:p w14:paraId="5A4C7150" w14:textId="0DEF784C"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1" w:history="1">
        <w:r w:rsidR="005733E3" w:rsidRPr="008D4004">
          <w:rPr>
            <w:rStyle w:val="Hiperligao"/>
            <w:noProof/>
          </w:rPr>
          <w:t>Figura 8 - trace entre R_201_1 e R_202_3</w:t>
        </w:r>
        <w:r w:rsidR="005733E3">
          <w:rPr>
            <w:noProof/>
            <w:webHidden/>
          </w:rPr>
          <w:tab/>
        </w:r>
        <w:r w:rsidR="005733E3">
          <w:rPr>
            <w:noProof/>
            <w:webHidden/>
          </w:rPr>
          <w:fldChar w:fldCharType="begin"/>
        </w:r>
        <w:r w:rsidR="005733E3">
          <w:rPr>
            <w:noProof/>
            <w:webHidden/>
          </w:rPr>
          <w:instrText xml:space="preserve"> PAGEREF _Toc64838151 \h </w:instrText>
        </w:r>
        <w:r w:rsidR="005733E3">
          <w:rPr>
            <w:noProof/>
            <w:webHidden/>
          </w:rPr>
        </w:r>
        <w:r w:rsidR="005733E3">
          <w:rPr>
            <w:noProof/>
            <w:webHidden/>
          </w:rPr>
          <w:fldChar w:fldCharType="separate"/>
        </w:r>
        <w:r w:rsidR="0008313D">
          <w:rPr>
            <w:noProof/>
            <w:webHidden/>
          </w:rPr>
          <w:t>14</w:t>
        </w:r>
        <w:r w:rsidR="005733E3">
          <w:rPr>
            <w:noProof/>
            <w:webHidden/>
          </w:rPr>
          <w:fldChar w:fldCharType="end"/>
        </w:r>
      </w:hyperlink>
    </w:p>
    <w:p w14:paraId="41A3E061" w14:textId="4BBAC672"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2" w:history="1">
        <w:r w:rsidR="005733E3" w:rsidRPr="008D4004">
          <w:rPr>
            <w:rStyle w:val="Hiperligao"/>
            <w:noProof/>
          </w:rPr>
          <w:t>Figura 9 - Configurações do R_202_3</w:t>
        </w:r>
        <w:r w:rsidR="005733E3">
          <w:rPr>
            <w:noProof/>
            <w:webHidden/>
          </w:rPr>
          <w:tab/>
        </w:r>
        <w:r w:rsidR="005733E3">
          <w:rPr>
            <w:noProof/>
            <w:webHidden/>
          </w:rPr>
          <w:fldChar w:fldCharType="begin"/>
        </w:r>
        <w:r w:rsidR="005733E3">
          <w:rPr>
            <w:noProof/>
            <w:webHidden/>
          </w:rPr>
          <w:instrText xml:space="preserve"> PAGEREF _Toc64838152 \h </w:instrText>
        </w:r>
        <w:r w:rsidR="005733E3">
          <w:rPr>
            <w:noProof/>
            <w:webHidden/>
          </w:rPr>
        </w:r>
        <w:r w:rsidR="005733E3">
          <w:rPr>
            <w:noProof/>
            <w:webHidden/>
          </w:rPr>
          <w:fldChar w:fldCharType="separate"/>
        </w:r>
        <w:r w:rsidR="0008313D">
          <w:rPr>
            <w:noProof/>
            <w:webHidden/>
          </w:rPr>
          <w:t>15</w:t>
        </w:r>
        <w:r w:rsidR="005733E3">
          <w:rPr>
            <w:noProof/>
            <w:webHidden/>
          </w:rPr>
          <w:fldChar w:fldCharType="end"/>
        </w:r>
      </w:hyperlink>
    </w:p>
    <w:p w14:paraId="46E3CCAB" w14:textId="7D26970C" w:rsidR="005733E3" w:rsidRDefault="00A827F5">
      <w:pPr>
        <w:pStyle w:val="ndicedeilustraes"/>
        <w:tabs>
          <w:tab w:val="right" w:leader="dot" w:pos="11190"/>
        </w:tabs>
        <w:rPr>
          <w:rFonts w:asciiTheme="minorHAnsi" w:eastAsiaTheme="minorEastAsia" w:hAnsiTheme="minorHAnsi" w:cstheme="minorBidi"/>
          <w:noProof/>
          <w:lang w:eastAsia="pt-PT"/>
        </w:rPr>
      </w:pPr>
      <w:hyperlink r:id="rId17" w:anchor="_Toc64838153" w:history="1">
        <w:r w:rsidR="005733E3" w:rsidRPr="008D4004">
          <w:rPr>
            <w:rStyle w:val="Hiperligao"/>
            <w:noProof/>
          </w:rPr>
          <w:t>Figura 10 – Timers BGP</w:t>
        </w:r>
        <w:r w:rsidR="005733E3">
          <w:rPr>
            <w:noProof/>
            <w:webHidden/>
          </w:rPr>
          <w:tab/>
        </w:r>
        <w:r w:rsidR="005733E3">
          <w:rPr>
            <w:noProof/>
            <w:webHidden/>
          </w:rPr>
          <w:fldChar w:fldCharType="begin"/>
        </w:r>
        <w:r w:rsidR="005733E3">
          <w:rPr>
            <w:noProof/>
            <w:webHidden/>
          </w:rPr>
          <w:instrText xml:space="preserve"> PAGEREF _Toc64838153 \h </w:instrText>
        </w:r>
        <w:r w:rsidR="005733E3">
          <w:rPr>
            <w:noProof/>
            <w:webHidden/>
          </w:rPr>
        </w:r>
        <w:r w:rsidR="005733E3">
          <w:rPr>
            <w:noProof/>
            <w:webHidden/>
          </w:rPr>
          <w:fldChar w:fldCharType="separate"/>
        </w:r>
        <w:r w:rsidR="0008313D">
          <w:rPr>
            <w:noProof/>
            <w:webHidden/>
          </w:rPr>
          <w:t>16</w:t>
        </w:r>
        <w:r w:rsidR="005733E3">
          <w:rPr>
            <w:noProof/>
            <w:webHidden/>
          </w:rPr>
          <w:fldChar w:fldCharType="end"/>
        </w:r>
      </w:hyperlink>
    </w:p>
    <w:p w14:paraId="2C2F9763" w14:textId="0802DA22" w:rsidR="005733E3" w:rsidRDefault="00A827F5">
      <w:pPr>
        <w:pStyle w:val="ndicedeilustraes"/>
        <w:tabs>
          <w:tab w:val="right" w:leader="dot" w:pos="11190"/>
        </w:tabs>
        <w:rPr>
          <w:rFonts w:asciiTheme="minorHAnsi" w:eastAsiaTheme="minorEastAsia" w:hAnsiTheme="minorHAnsi" w:cstheme="minorBidi"/>
          <w:noProof/>
          <w:lang w:eastAsia="pt-PT"/>
        </w:rPr>
      </w:pPr>
      <w:hyperlink r:id="rId18" w:anchor="_Toc64838154" w:history="1">
        <w:r w:rsidR="005733E3" w:rsidRPr="008D4004">
          <w:rPr>
            <w:rStyle w:val="Hiperligao"/>
            <w:noProof/>
          </w:rPr>
          <w:t>Figura 11 - trace efetuado</w:t>
        </w:r>
        <w:r w:rsidR="005733E3">
          <w:rPr>
            <w:noProof/>
            <w:webHidden/>
          </w:rPr>
          <w:tab/>
        </w:r>
        <w:r w:rsidR="005733E3">
          <w:rPr>
            <w:noProof/>
            <w:webHidden/>
          </w:rPr>
          <w:fldChar w:fldCharType="begin"/>
        </w:r>
        <w:r w:rsidR="005733E3">
          <w:rPr>
            <w:noProof/>
            <w:webHidden/>
          </w:rPr>
          <w:instrText xml:space="preserve"> PAGEREF _Toc64838154 \h </w:instrText>
        </w:r>
        <w:r w:rsidR="005733E3">
          <w:rPr>
            <w:noProof/>
            <w:webHidden/>
          </w:rPr>
        </w:r>
        <w:r w:rsidR="005733E3">
          <w:rPr>
            <w:noProof/>
            <w:webHidden/>
          </w:rPr>
          <w:fldChar w:fldCharType="separate"/>
        </w:r>
        <w:r w:rsidR="0008313D">
          <w:rPr>
            <w:noProof/>
            <w:webHidden/>
          </w:rPr>
          <w:t>17</w:t>
        </w:r>
        <w:r w:rsidR="005733E3">
          <w:rPr>
            <w:noProof/>
            <w:webHidden/>
          </w:rPr>
          <w:fldChar w:fldCharType="end"/>
        </w:r>
      </w:hyperlink>
    </w:p>
    <w:p w14:paraId="38CF6D95" w14:textId="224784EB"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5" w:history="1">
        <w:r w:rsidR="005733E3" w:rsidRPr="008D4004">
          <w:rPr>
            <w:rStyle w:val="Hiperligao"/>
            <w:noProof/>
          </w:rPr>
          <w:t>Figura 12 - Configurações de routers de AS clientes</w:t>
        </w:r>
        <w:r w:rsidR="005733E3">
          <w:rPr>
            <w:noProof/>
            <w:webHidden/>
          </w:rPr>
          <w:tab/>
        </w:r>
        <w:r w:rsidR="005733E3">
          <w:rPr>
            <w:noProof/>
            <w:webHidden/>
          </w:rPr>
          <w:fldChar w:fldCharType="begin"/>
        </w:r>
        <w:r w:rsidR="005733E3">
          <w:rPr>
            <w:noProof/>
            <w:webHidden/>
          </w:rPr>
          <w:instrText xml:space="preserve"> PAGEREF _Toc64838155 \h </w:instrText>
        </w:r>
        <w:r w:rsidR="005733E3">
          <w:rPr>
            <w:noProof/>
            <w:webHidden/>
          </w:rPr>
        </w:r>
        <w:r w:rsidR="005733E3">
          <w:rPr>
            <w:noProof/>
            <w:webHidden/>
          </w:rPr>
          <w:fldChar w:fldCharType="separate"/>
        </w:r>
        <w:r w:rsidR="0008313D">
          <w:rPr>
            <w:noProof/>
            <w:webHidden/>
          </w:rPr>
          <w:t>17</w:t>
        </w:r>
        <w:r w:rsidR="005733E3">
          <w:rPr>
            <w:noProof/>
            <w:webHidden/>
          </w:rPr>
          <w:fldChar w:fldCharType="end"/>
        </w:r>
      </w:hyperlink>
    </w:p>
    <w:p w14:paraId="08ABC4F3" w14:textId="4F418A95"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6" w:history="1">
        <w:r w:rsidR="005733E3" w:rsidRPr="008D4004">
          <w:rPr>
            <w:rStyle w:val="Hiperligao"/>
            <w:noProof/>
          </w:rPr>
          <w:t>Figura 13 - implementação do Route-Refletor no router P4</w:t>
        </w:r>
        <w:r w:rsidR="005733E3">
          <w:rPr>
            <w:noProof/>
            <w:webHidden/>
          </w:rPr>
          <w:tab/>
        </w:r>
        <w:r w:rsidR="005733E3">
          <w:rPr>
            <w:noProof/>
            <w:webHidden/>
          </w:rPr>
          <w:fldChar w:fldCharType="begin"/>
        </w:r>
        <w:r w:rsidR="005733E3">
          <w:rPr>
            <w:noProof/>
            <w:webHidden/>
          </w:rPr>
          <w:instrText xml:space="preserve"> PAGEREF _Toc64838156 \h </w:instrText>
        </w:r>
        <w:r w:rsidR="005733E3">
          <w:rPr>
            <w:noProof/>
            <w:webHidden/>
          </w:rPr>
        </w:r>
        <w:r w:rsidR="005733E3">
          <w:rPr>
            <w:noProof/>
            <w:webHidden/>
          </w:rPr>
          <w:fldChar w:fldCharType="separate"/>
        </w:r>
        <w:r w:rsidR="0008313D">
          <w:rPr>
            <w:noProof/>
            <w:webHidden/>
          </w:rPr>
          <w:t>18</w:t>
        </w:r>
        <w:r w:rsidR="005733E3">
          <w:rPr>
            <w:noProof/>
            <w:webHidden/>
          </w:rPr>
          <w:fldChar w:fldCharType="end"/>
        </w:r>
      </w:hyperlink>
    </w:p>
    <w:p w14:paraId="40AF4D42" w14:textId="46010C1B"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7" w:history="1">
        <w:r w:rsidR="005733E3" w:rsidRPr="008D4004">
          <w:rPr>
            <w:rStyle w:val="Hiperligao"/>
            <w:noProof/>
          </w:rPr>
          <w:t>Figura 14 implementação do Route-Refletor client</w:t>
        </w:r>
        <w:r w:rsidR="005733E3">
          <w:rPr>
            <w:noProof/>
            <w:webHidden/>
          </w:rPr>
          <w:tab/>
        </w:r>
        <w:r w:rsidR="005733E3">
          <w:rPr>
            <w:noProof/>
            <w:webHidden/>
          </w:rPr>
          <w:fldChar w:fldCharType="begin"/>
        </w:r>
        <w:r w:rsidR="005733E3">
          <w:rPr>
            <w:noProof/>
            <w:webHidden/>
          </w:rPr>
          <w:instrText xml:space="preserve"> PAGEREF _Toc64838157 \h </w:instrText>
        </w:r>
        <w:r w:rsidR="005733E3">
          <w:rPr>
            <w:noProof/>
            <w:webHidden/>
          </w:rPr>
        </w:r>
        <w:r w:rsidR="005733E3">
          <w:rPr>
            <w:noProof/>
            <w:webHidden/>
          </w:rPr>
          <w:fldChar w:fldCharType="separate"/>
        </w:r>
        <w:r w:rsidR="0008313D">
          <w:rPr>
            <w:noProof/>
            <w:webHidden/>
          </w:rPr>
          <w:t>18</w:t>
        </w:r>
        <w:r w:rsidR="005733E3">
          <w:rPr>
            <w:noProof/>
            <w:webHidden/>
          </w:rPr>
          <w:fldChar w:fldCharType="end"/>
        </w:r>
      </w:hyperlink>
    </w:p>
    <w:p w14:paraId="2033B28C" w14:textId="241A81CA"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8" w:history="1">
        <w:r w:rsidR="005733E3" w:rsidRPr="008D4004">
          <w:rPr>
            <w:rStyle w:val="Hiperligao"/>
            <w:noProof/>
          </w:rPr>
          <w:t>Figura 15 - tabelas BGP router P4</w:t>
        </w:r>
        <w:r w:rsidR="005733E3">
          <w:rPr>
            <w:noProof/>
            <w:webHidden/>
          </w:rPr>
          <w:tab/>
        </w:r>
        <w:r w:rsidR="005733E3">
          <w:rPr>
            <w:noProof/>
            <w:webHidden/>
          </w:rPr>
          <w:fldChar w:fldCharType="begin"/>
        </w:r>
        <w:r w:rsidR="005733E3">
          <w:rPr>
            <w:noProof/>
            <w:webHidden/>
          </w:rPr>
          <w:instrText xml:space="preserve"> PAGEREF _Toc64838158 \h </w:instrText>
        </w:r>
        <w:r w:rsidR="005733E3">
          <w:rPr>
            <w:noProof/>
            <w:webHidden/>
          </w:rPr>
        </w:r>
        <w:r w:rsidR="005733E3">
          <w:rPr>
            <w:noProof/>
            <w:webHidden/>
          </w:rPr>
          <w:fldChar w:fldCharType="separate"/>
        </w:r>
        <w:r w:rsidR="0008313D">
          <w:rPr>
            <w:noProof/>
            <w:webHidden/>
          </w:rPr>
          <w:t>19</w:t>
        </w:r>
        <w:r w:rsidR="005733E3">
          <w:rPr>
            <w:noProof/>
            <w:webHidden/>
          </w:rPr>
          <w:fldChar w:fldCharType="end"/>
        </w:r>
      </w:hyperlink>
    </w:p>
    <w:p w14:paraId="7A5568F7" w14:textId="03D42887"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59" w:history="1">
        <w:r w:rsidR="005733E3" w:rsidRPr="008D4004">
          <w:rPr>
            <w:rStyle w:val="Hiperligao"/>
            <w:noProof/>
          </w:rPr>
          <w:t>Figura 16 ping múltiplo, no router PE6</w:t>
        </w:r>
        <w:r w:rsidR="005733E3">
          <w:rPr>
            <w:noProof/>
            <w:webHidden/>
          </w:rPr>
          <w:tab/>
        </w:r>
        <w:r w:rsidR="005733E3">
          <w:rPr>
            <w:noProof/>
            <w:webHidden/>
          </w:rPr>
          <w:fldChar w:fldCharType="begin"/>
        </w:r>
        <w:r w:rsidR="005733E3">
          <w:rPr>
            <w:noProof/>
            <w:webHidden/>
          </w:rPr>
          <w:instrText xml:space="preserve"> PAGEREF _Toc64838159 \h </w:instrText>
        </w:r>
        <w:r w:rsidR="005733E3">
          <w:rPr>
            <w:noProof/>
            <w:webHidden/>
          </w:rPr>
        </w:r>
        <w:r w:rsidR="005733E3">
          <w:rPr>
            <w:noProof/>
            <w:webHidden/>
          </w:rPr>
          <w:fldChar w:fldCharType="separate"/>
        </w:r>
        <w:r w:rsidR="0008313D">
          <w:rPr>
            <w:noProof/>
            <w:webHidden/>
          </w:rPr>
          <w:t>20</w:t>
        </w:r>
        <w:r w:rsidR="005733E3">
          <w:rPr>
            <w:noProof/>
            <w:webHidden/>
          </w:rPr>
          <w:fldChar w:fldCharType="end"/>
        </w:r>
      </w:hyperlink>
    </w:p>
    <w:p w14:paraId="39A8D034" w14:textId="56134C24" w:rsidR="005733E3" w:rsidRDefault="00A827F5">
      <w:pPr>
        <w:pStyle w:val="ndicedeilustraes"/>
        <w:tabs>
          <w:tab w:val="right" w:leader="dot" w:pos="11190"/>
        </w:tabs>
        <w:rPr>
          <w:rFonts w:asciiTheme="minorHAnsi" w:eastAsiaTheme="minorEastAsia" w:hAnsiTheme="minorHAnsi" w:cstheme="minorBidi"/>
          <w:noProof/>
          <w:lang w:eastAsia="pt-PT"/>
        </w:rPr>
      </w:pPr>
      <w:hyperlink r:id="rId19" w:anchor="_Toc64838160" w:history="1">
        <w:r w:rsidR="005733E3" w:rsidRPr="008D4004">
          <w:rPr>
            <w:rStyle w:val="Hiperligao"/>
            <w:noProof/>
          </w:rPr>
          <w:t>Figura 17- Neighbors R301_1</w:t>
        </w:r>
        <w:r w:rsidR="005733E3">
          <w:rPr>
            <w:noProof/>
            <w:webHidden/>
          </w:rPr>
          <w:tab/>
        </w:r>
        <w:r w:rsidR="005733E3">
          <w:rPr>
            <w:noProof/>
            <w:webHidden/>
          </w:rPr>
          <w:fldChar w:fldCharType="begin"/>
        </w:r>
        <w:r w:rsidR="005733E3">
          <w:rPr>
            <w:noProof/>
            <w:webHidden/>
          </w:rPr>
          <w:instrText xml:space="preserve"> PAGEREF _Toc64838160 \h </w:instrText>
        </w:r>
        <w:r w:rsidR="005733E3">
          <w:rPr>
            <w:noProof/>
            <w:webHidden/>
          </w:rPr>
        </w:r>
        <w:r w:rsidR="005733E3">
          <w:rPr>
            <w:noProof/>
            <w:webHidden/>
          </w:rPr>
          <w:fldChar w:fldCharType="separate"/>
        </w:r>
        <w:r w:rsidR="0008313D">
          <w:rPr>
            <w:noProof/>
            <w:webHidden/>
          </w:rPr>
          <w:t>21</w:t>
        </w:r>
        <w:r w:rsidR="005733E3">
          <w:rPr>
            <w:noProof/>
            <w:webHidden/>
          </w:rPr>
          <w:fldChar w:fldCharType="end"/>
        </w:r>
      </w:hyperlink>
    </w:p>
    <w:p w14:paraId="1C483A21" w14:textId="2F38B02E" w:rsidR="005733E3" w:rsidRDefault="00A827F5">
      <w:pPr>
        <w:pStyle w:val="ndicedeilustraes"/>
        <w:tabs>
          <w:tab w:val="right" w:leader="dot" w:pos="11190"/>
        </w:tabs>
        <w:rPr>
          <w:rFonts w:asciiTheme="minorHAnsi" w:eastAsiaTheme="minorEastAsia" w:hAnsiTheme="minorHAnsi" w:cstheme="minorBidi"/>
          <w:noProof/>
          <w:lang w:eastAsia="pt-PT"/>
        </w:rPr>
      </w:pPr>
      <w:hyperlink r:id="rId20" w:anchor="_Toc64838161" w:history="1">
        <w:r w:rsidR="005733E3" w:rsidRPr="008D4004">
          <w:rPr>
            <w:rStyle w:val="Hiperligao"/>
            <w:noProof/>
          </w:rPr>
          <w:t>Figura 18-Neighbors PE3</w:t>
        </w:r>
        <w:r w:rsidR="005733E3">
          <w:rPr>
            <w:noProof/>
            <w:webHidden/>
          </w:rPr>
          <w:tab/>
        </w:r>
        <w:r w:rsidR="005733E3">
          <w:rPr>
            <w:noProof/>
            <w:webHidden/>
          </w:rPr>
          <w:fldChar w:fldCharType="begin"/>
        </w:r>
        <w:r w:rsidR="005733E3">
          <w:rPr>
            <w:noProof/>
            <w:webHidden/>
          </w:rPr>
          <w:instrText xml:space="preserve"> PAGEREF _Toc64838161 \h </w:instrText>
        </w:r>
        <w:r w:rsidR="005733E3">
          <w:rPr>
            <w:noProof/>
            <w:webHidden/>
          </w:rPr>
        </w:r>
        <w:r w:rsidR="005733E3">
          <w:rPr>
            <w:noProof/>
            <w:webHidden/>
          </w:rPr>
          <w:fldChar w:fldCharType="separate"/>
        </w:r>
        <w:r w:rsidR="0008313D">
          <w:rPr>
            <w:noProof/>
            <w:webHidden/>
          </w:rPr>
          <w:t>21</w:t>
        </w:r>
        <w:r w:rsidR="005733E3">
          <w:rPr>
            <w:noProof/>
            <w:webHidden/>
          </w:rPr>
          <w:fldChar w:fldCharType="end"/>
        </w:r>
      </w:hyperlink>
    </w:p>
    <w:p w14:paraId="19EAB24C" w14:textId="1CC06B3A"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2" w:history="1">
        <w:r w:rsidR="005733E3" w:rsidRPr="008D4004">
          <w:rPr>
            <w:rStyle w:val="Hiperligao"/>
            <w:noProof/>
          </w:rPr>
          <w:t>Figura 19 - Exemplo da configuração da no-export community no router R_202_3.</w:t>
        </w:r>
        <w:r w:rsidR="005733E3">
          <w:rPr>
            <w:noProof/>
            <w:webHidden/>
          </w:rPr>
          <w:tab/>
        </w:r>
        <w:r w:rsidR="005733E3">
          <w:rPr>
            <w:noProof/>
            <w:webHidden/>
          </w:rPr>
          <w:fldChar w:fldCharType="begin"/>
        </w:r>
        <w:r w:rsidR="005733E3">
          <w:rPr>
            <w:noProof/>
            <w:webHidden/>
          </w:rPr>
          <w:instrText xml:space="preserve"> PAGEREF _Toc64838162 \h </w:instrText>
        </w:r>
        <w:r w:rsidR="005733E3">
          <w:rPr>
            <w:noProof/>
            <w:webHidden/>
          </w:rPr>
        </w:r>
        <w:r w:rsidR="005733E3">
          <w:rPr>
            <w:noProof/>
            <w:webHidden/>
          </w:rPr>
          <w:fldChar w:fldCharType="separate"/>
        </w:r>
        <w:r w:rsidR="0008313D">
          <w:rPr>
            <w:noProof/>
            <w:webHidden/>
          </w:rPr>
          <w:t>22</w:t>
        </w:r>
        <w:r w:rsidR="005733E3">
          <w:rPr>
            <w:noProof/>
            <w:webHidden/>
          </w:rPr>
          <w:fldChar w:fldCharType="end"/>
        </w:r>
      </w:hyperlink>
    </w:p>
    <w:p w14:paraId="5BC6CAD3" w14:textId="155F28B5"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3" w:history="1">
        <w:r w:rsidR="005733E3" w:rsidRPr="008D4004">
          <w:rPr>
            <w:rStyle w:val="Hiperligao"/>
            <w:noProof/>
          </w:rPr>
          <w:t>Figura 20  - Route-map configurado no R_202_3 de modo a impedir tráfego do router PE3.</w:t>
        </w:r>
        <w:r w:rsidR="005733E3">
          <w:rPr>
            <w:noProof/>
            <w:webHidden/>
          </w:rPr>
          <w:tab/>
        </w:r>
        <w:r w:rsidR="005733E3">
          <w:rPr>
            <w:noProof/>
            <w:webHidden/>
          </w:rPr>
          <w:fldChar w:fldCharType="begin"/>
        </w:r>
        <w:r w:rsidR="005733E3">
          <w:rPr>
            <w:noProof/>
            <w:webHidden/>
          </w:rPr>
          <w:instrText xml:space="preserve"> PAGEREF _Toc64838163 \h </w:instrText>
        </w:r>
        <w:r w:rsidR="005733E3">
          <w:rPr>
            <w:noProof/>
            <w:webHidden/>
          </w:rPr>
        </w:r>
        <w:r w:rsidR="005733E3">
          <w:rPr>
            <w:noProof/>
            <w:webHidden/>
          </w:rPr>
          <w:fldChar w:fldCharType="separate"/>
        </w:r>
        <w:r w:rsidR="0008313D">
          <w:rPr>
            <w:noProof/>
            <w:webHidden/>
          </w:rPr>
          <w:t>22</w:t>
        </w:r>
        <w:r w:rsidR="005733E3">
          <w:rPr>
            <w:noProof/>
            <w:webHidden/>
          </w:rPr>
          <w:fldChar w:fldCharType="end"/>
        </w:r>
      </w:hyperlink>
    </w:p>
    <w:p w14:paraId="745FE9D9" w14:textId="43C16539"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4" w:history="1">
        <w:r w:rsidR="005733E3" w:rsidRPr="008D4004">
          <w:rPr>
            <w:rStyle w:val="Hiperligao"/>
            <w:noProof/>
          </w:rPr>
          <w:t>Figura 21 - Remover AS privados no PE3</w:t>
        </w:r>
        <w:r w:rsidR="005733E3">
          <w:rPr>
            <w:noProof/>
            <w:webHidden/>
          </w:rPr>
          <w:tab/>
        </w:r>
        <w:r w:rsidR="005733E3">
          <w:rPr>
            <w:noProof/>
            <w:webHidden/>
          </w:rPr>
          <w:fldChar w:fldCharType="begin"/>
        </w:r>
        <w:r w:rsidR="005733E3">
          <w:rPr>
            <w:noProof/>
            <w:webHidden/>
          </w:rPr>
          <w:instrText xml:space="preserve"> PAGEREF _Toc64838164 \h </w:instrText>
        </w:r>
        <w:r w:rsidR="005733E3">
          <w:rPr>
            <w:noProof/>
            <w:webHidden/>
          </w:rPr>
        </w:r>
        <w:r w:rsidR="005733E3">
          <w:rPr>
            <w:noProof/>
            <w:webHidden/>
          </w:rPr>
          <w:fldChar w:fldCharType="separate"/>
        </w:r>
        <w:r w:rsidR="0008313D">
          <w:rPr>
            <w:noProof/>
            <w:webHidden/>
          </w:rPr>
          <w:t>23</w:t>
        </w:r>
        <w:r w:rsidR="005733E3">
          <w:rPr>
            <w:noProof/>
            <w:webHidden/>
          </w:rPr>
          <w:fldChar w:fldCharType="end"/>
        </w:r>
      </w:hyperlink>
    </w:p>
    <w:p w14:paraId="1E9B2AF0" w14:textId="75E8D95A"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5" w:history="1">
        <w:r w:rsidR="005733E3" w:rsidRPr="008D4004">
          <w:rPr>
            <w:rStyle w:val="Hiperligao"/>
            <w:noProof/>
          </w:rPr>
          <w:t>Figura 22 - Configuração da prefixe-list no R_101_1</w:t>
        </w:r>
        <w:r w:rsidR="005733E3">
          <w:rPr>
            <w:noProof/>
            <w:webHidden/>
          </w:rPr>
          <w:tab/>
        </w:r>
        <w:r w:rsidR="005733E3">
          <w:rPr>
            <w:noProof/>
            <w:webHidden/>
          </w:rPr>
          <w:fldChar w:fldCharType="begin"/>
        </w:r>
        <w:r w:rsidR="005733E3">
          <w:rPr>
            <w:noProof/>
            <w:webHidden/>
          </w:rPr>
          <w:instrText xml:space="preserve"> PAGEREF _Toc64838165 \h </w:instrText>
        </w:r>
        <w:r w:rsidR="005733E3">
          <w:rPr>
            <w:noProof/>
            <w:webHidden/>
          </w:rPr>
        </w:r>
        <w:r w:rsidR="005733E3">
          <w:rPr>
            <w:noProof/>
            <w:webHidden/>
          </w:rPr>
          <w:fldChar w:fldCharType="separate"/>
        </w:r>
        <w:r w:rsidR="0008313D">
          <w:rPr>
            <w:noProof/>
            <w:webHidden/>
          </w:rPr>
          <w:t>24</w:t>
        </w:r>
        <w:r w:rsidR="005733E3">
          <w:rPr>
            <w:noProof/>
            <w:webHidden/>
          </w:rPr>
          <w:fldChar w:fldCharType="end"/>
        </w:r>
      </w:hyperlink>
    </w:p>
    <w:p w14:paraId="41CAEB77" w14:textId="4696A6C8"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6" w:history="1">
        <w:r w:rsidR="005733E3" w:rsidRPr="008D4004">
          <w:rPr>
            <w:rStyle w:val="Hiperligao"/>
            <w:noProof/>
          </w:rPr>
          <w:t>Figura 23 - permit 0.0.0.0/0 le 24</w:t>
        </w:r>
        <w:r w:rsidR="005733E3">
          <w:rPr>
            <w:noProof/>
            <w:webHidden/>
          </w:rPr>
          <w:tab/>
        </w:r>
        <w:r w:rsidR="005733E3">
          <w:rPr>
            <w:noProof/>
            <w:webHidden/>
          </w:rPr>
          <w:fldChar w:fldCharType="begin"/>
        </w:r>
        <w:r w:rsidR="005733E3">
          <w:rPr>
            <w:noProof/>
            <w:webHidden/>
          </w:rPr>
          <w:instrText xml:space="preserve"> PAGEREF _Toc64838166 \h </w:instrText>
        </w:r>
        <w:r w:rsidR="005733E3">
          <w:rPr>
            <w:noProof/>
            <w:webHidden/>
          </w:rPr>
        </w:r>
        <w:r w:rsidR="005733E3">
          <w:rPr>
            <w:noProof/>
            <w:webHidden/>
          </w:rPr>
          <w:fldChar w:fldCharType="separate"/>
        </w:r>
        <w:r w:rsidR="0008313D">
          <w:rPr>
            <w:noProof/>
            <w:webHidden/>
          </w:rPr>
          <w:t>24</w:t>
        </w:r>
        <w:r w:rsidR="005733E3">
          <w:rPr>
            <w:noProof/>
            <w:webHidden/>
          </w:rPr>
          <w:fldChar w:fldCharType="end"/>
        </w:r>
      </w:hyperlink>
    </w:p>
    <w:p w14:paraId="20B80980" w14:textId="554B92C7"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7" w:history="1">
        <w:r w:rsidR="005733E3" w:rsidRPr="008D4004">
          <w:rPr>
            <w:rStyle w:val="Hiperligao"/>
            <w:noProof/>
          </w:rPr>
          <w:t>Figura 24 - Configuração das passwords dos neighbors BGP no R_101_1.</w:t>
        </w:r>
        <w:r w:rsidR="005733E3">
          <w:rPr>
            <w:noProof/>
            <w:webHidden/>
          </w:rPr>
          <w:tab/>
        </w:r>
        <w:r w:rsidR="005733E3">
          <w:rPr>
            <w:noProof/>
            <w:webHidden/>
          </w:rPr>
          <w:fldChar w:fldCharType="begin"/>
        </w:r>
        <w:r w:rsidR="005733E3">
          <w:rPr>
            <w:noProof/>
            <w:webHidden/>
          </w:rPr>
          <w:instrText xml:space="preserve"> PAGEREF _Toc64838167 \h </w:instrText>
        </w:r>
        <w:r w:rsidR="005733E3">
          <w:rPr>
            <w:noProof/>
            <w:webHidden/>
          </w:rPr>
        </w:r>
        <w:r w:rsidR="005733E3">
          <w:rPr>
            <w:noProof/>
            <w:webHidden/>
          </w:rPr>
          <w:fldChar w:fldCharType="separate"/>
        </w:r>
        <w:r w:rsidR="0008313D">
          <w:rPr>
            <w:noProof/>
            <w:webHidden/>
          </w:rPr>
          <w:t>25</w:t>
        </w:r>
        <w:r w:rsidR="005733E3">
          <w:rPr>
            <w:noProof/>
            <w:webHidden/>
          </w:rPr>
          <w:fldChar w:fldCharType="end"/>
        </w:r>
      </w:hyperlink>
    </w:p>
    <w:p w14:paraId="4F514219" w14:textId="02A12C5A"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8" w:history="1">
        <w:r w:rsidR="005733E3" w:rsidRPr="008D4004">
          <w:rPr>
            <w:rStyle w:val="Hiperligao"/>
            <w:noProof/>
          </w:rPr>
          <w:t>Figura 25 - Neighbors BGP com passwords configuradas, no R_101_1.</w:t>
        </w:r>
        <w:r w:rsidR="005733E3">
          <w:rPr>
            <w:noProof/>
            <w:webHidden/>
          </w:rPr>
          <w:tab/>
        </w:r>
        <w:r w:rsidR="005733E3">
          <w:rPr>
            <w:noProof/>
            <w:webHidden/>
          </w:rPr>
          <w:fldChar w:fldCharType="begin"/>
        </w:r>
        <w:r w:rsidR="005733E3">
          <w:rPr>
            <w:noProof/>
            <w:webHidden/>
          </w:rPr>
          <w:instrText xml:space="preserve"> PAGEREF _Toc64838168 \h </w:instrText>
        </w:r>
        <w:r w:rsidR="005733E3">
          <w:rPr>
            <w:noProof/>
            <w:webHidden/>
          </w:rPr>
        </w:r>
        <w:r w:rsidR="005733E3">
          <w:rPr>
            <w:noProof/>
            <w:webHidden/>
          </w:rPr>
          <w:fldChar w:fldCharType="separate"/>
        </w:r>
        <w:r w:rsidR="0008313D">
          <w:rPr>
            <w:noProof/>
            <w:webHidden/>
          </w:rPr>
          <w:t>25</w:t>
        </w:r>
        <w:r w:rsidR="005733E3">
          <w:rPr>
            <w:noProof/>
            <w:webHidden/>
          </w:rPr>
          <w:fldChar w:fldCharType="end"/>
        </w:r>
      </w:hyperlink>
    </w:p>
    <w:p w14:paraId="7B61A7AC" w14:textId="38BE65A9"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69" w:history="1">
        <w:r w:rsidR="005733E3" w:rsidRPr="008D4004">
          <w:rPr>
            <w:rStyle w:val="Hiperligao"/>
            <w:noProof/>
          </w:rPr>
          <w:t>Figura 26 - ping do pc 101_1 pra pc 303_1</w:t>
        </w:r>
        <w:r w:rsidR="005733E3">
          <w:rPr>
            <w:noProof/>
            <w:webHidden/>
          </w:rPr>
          <w:tab/>
        </w:r>
        <w:r w:rsidR="005733E3">
          <w:rPr>
            <w:noProof/>
            <w:webHidden/>
          </w:rPr>
          <w:fldChar w:fldCharType="begin"/>
        </w:r>
        <w:r w:rsidR="005733E3">
          <w:rPr>
            <w:noProof/>
            <w:webHidden/>
          </w:rPr>
          <w:instrText xml:space="preserve"> PAGEREF _Toc64838169 \h </w:instrText>
        </w:r>
        <w:r w:rsidR="005733E3">
          <w:rPr>
            <w:noProof/>
            <w:webHidden/>
          </w:rPr>
        </w:r>
        <w:r w:rsidR="005733E3">
          <w:rPr>
            <w:noProof/>
            <w:webHidden/>
          </w:rPr>
          <w:fldChar w:fldCharType="separate"/>
        </w:r>
        <w:r w:rsidR="0008313D">
          <w:rPr>
            <w:noProof/>
            <w:webHidden/>
          </w:rPr>
          <w:t>26</w:t>
        </w:r>
        <w:r w:rsidR="005733E3">
          <w:rPr>
            <w:noProof/>
            <w:webHidden/>
          </w:rPr>
          <w:fldChar w:fldCharType="end"/>
        </w:r>
      </w:hyperlink>
    </w:p>
    <w:p w14:paraId="6C6A7595" w14:textId="1954D0A1"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0" w:history="1">
        <w:r w:rsidR="005733E3" w:rsidRPr="008D4004">
          <w:rPr>
            <w:rStyle w:val="Hiperligao"/>
            <w:noProof/>
          </w:rPr>
          <w:t>Figura 27 - ping do pc 302_3 pra pc302_2</w:t>
        </w:r>
        <w:r w:rsidR="005733E3">
          <w:rPr>
            <w:noProof/>
            <w:webHidden/>
          </w:rPr>
          <w:tab/>
        </w:r>
        <w:r w:rsidR="005733E3">
          <w:rPr>
            <w:noProof/>
            <w:webHidden/>
          </w:rPr>
          <w:fldChar w:fldCharType="begin"/>
        </w:r>
        <w:r w:rsidR="005733E3">
          <w:rPr>
            <w:noProof/>
            <w:webHidden/>
          </w:rPr>
          <w:instrText xml:space="preserve"> PAGEREF _Toc64838170 \h </w:instrText>
        </w:r>
        <w:r w:rsidR="005733E3">
          <w:rPr>
            <w:noProof/>
            <w:webHidden/>
          </w:rPr>
        </w:r>
        <w:r w:rsidR="005733E3">
          <w:rPr>
            <w:noProof/>
            <w:webHidden/>
          </w:rPr>
          <w:fldChar w:fldCharType="separate"/>
        </w:r>
        <w:r w:rsidR="0008313D">
          <w:rPr>
            <w:noProof/>
            <w:webHidden/>
          </w:rPr>
          <w:t>26</w:t>
        </w:r>
        <w:r w:rsidR="005733E3">
          <w:rPr>
            <w:noProof/>
            <w:webHidden/>
          </w:rPr>
          <w:fldChar w:fldCharType="end"/>
        </w:r>
      </w:hyperlink>
    </w:p>
    <w:p w14:paraId="4B2DB7F5" w14:textId="2330A831"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1" w:history="1">
        <w:r w:rsidR="005733E3" w:rsidRPr="008D4004">
          <w:rPr>
            <w:rStyle w:val="Hiperligao"/>
            <w:noProof/>
          </w:rPr>
          <w:t>Figura 28 - ping do pc 301_1 pra pc 101_1</w:t>
        </w:r>
        <w:r w:rsidR="005733E3">
          <w:rPr>
            <w:noProof/>
            <w:webHidden/>
          </w:rPr>
          <w:tab/>
        </w:r>
        <w:r w:rsidR="005733E3">
          <w:rPr>
            <w:noProof/>
            <w:webHidden/>
          </w:rPr>
          <w:fldChar w:fldCharType="begin"/>
        </w:r>
        <w:r w:rsidR="005733E3">
          <w:rPr>
            <w:noProof/>
            <w:webHidden/>
          </w:rPr>
          <w:instrText xml:space="preserve"> PAGEREF _Toc64838171 \h </w:instrText>
        </w:r>
        <w:r w:rsidR="005733E3">
          <w:rPr>
            <w:noProof/>
            <w:webHidden/>
          </w:rPr>
        </w:r>
        <w:r w:rsidR="005733E3">
          <w:rPr>
            <w:noProof/>
            <w:webHidden/>
          </w:rPr>
          <w:fldChar w:fldCharType="separate"/>
        </w:r>
        <w:r w:rsidR="0008313D">
          <w:rPr>
            <w:noProof/>
            <w:webHidden/>
          </w:rPr>
          <w:t>26</w:t>
        </w:r>
        <w:r w:rsidR="005733E3">
          <w:rPr>
            <w:noProof/>
            <w:webHidden/>
          </w:rPr>
          <w:fldChar w:fldCharType="end"/>
        </w:r>
      </w:hyperlink>
    </w:p>
    <w:p w14:paraId="33F72253" w14:textId="5578E033"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2" w:history="1">
        <w:r w:rsidR="005733E3" w:rsidRPr="008D4004">
          <w:rPr>
            <w:rStyle w:val="Hiperligao"/>
            <w:noProof/>
          </w:rPr>
          <w:t>Figura 29 - local preference de PE1</w:t>
        </w:r>
        <w:r w:rsidR="005733E3">
          <w:rPr>
            <w:noProof/>
            <w:webHidden/>
          </w:rPr>
          <w:tab/>
        </w:r>
        <w:r w:rsidR="005733E3">
          <w:rPr>
            <w:noProof/>
            <w:webHidden/>
          </w:rPr>
          <w:fldChar w:fldCharType="begin"/>
        </w:r>
        <w:r w:rsidR="005733E3">
          <w:rPr>
            <w:noProof/>
            <w:webHidden/>
          </w:rPr>
          <w:instrText xml:space="preserve"> PAGEREF _Toc64838172 \h </w:instrText>
        </w:r>
        <w:r w:rsidR="005733E3">
          <w:rPr>
            <w:noProof/>
            <w:webHidden/>
          </w:rPr>
        </w:r>
        <w:r w:rsidR="005733E3">
          <w:rPr>
            <w:noProof/>
            <w:webHidden/>
          </w:rPr>
          <w:fldChar w:fldCharType="separate"/>
        </w:r>
        <w:r w:rsidR="0008313D">
          <w:rPr>
            <w:noProof/>
            <w:webHidden/>
          </w:rPr>
          <w:t>27</w:t>
        </w:r>
        <w:r w:rsidR="005733E3">
          <w:rPr>
            <w:noProof/>
            <w:webHidden/>
          </w:rPr>
          <w:fldChar w:fldCharType="end"/>
        </w:r>
      </w:hyperlink>
    </w:p>
    <w:p w14:paraId="2AEC8858" w14:textId="75211279"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3" w:history="1">
        <w:r w:rsidR="005733E3" w:rsidRPr="008D4004">
          <w:rPr>
            <w:rStyle w:val="Hiperligao"/>
            <w:noProof/>
          </w:rPr>
          <w:t>Figura 30 - trace PC_301_1 para AS 301</w:t>
        </w:r>
        <w:r w:rsidR="005733E3">
          <w:rPr>
            <w:noProof/>
            <w:webHidden/>
          </w:rPr>
          <w:tab/>
        </w:r>
        <w:r w:rsidR="005733E3">
          <w:rPr>
            <w:noProof/>
            <w:webHidden/>
          </w:rPr>
          <w:fldChar w:fldCharType="begin"/>
        </w:r>
        <w:r w:rsidR="005733E3">
          <w:rPr>
            <w:noProof/>
            <w:webHidden/>
          </w:rPr>
          <w:instrText xml:space="preserve"> PAGEREF _Toc64838173 \h </w:instrText>
        </w:r>
        <w:r w:rsidR="005733E3">
          <w:rPr>
            <w:noProof/>
            <w:webHidden/>
          </w:rPr>
        </w:r>
        <w:r w:rsidR="005733E3">
          <w:rPr>
            <w:noProof/>
            <w:webHidden/>
          </w:rPr>
          <w:fldChar w:fldCharType="separate"/>
        </w:r>
        <w:r w:rsidR="0008313D">
          <w:rPr>
            <w:noProof/>
            <w:webHidden/>
          </w:rPr>
          <w:t>27</w:t>
        </w:r>
        <w:r w:rsidR="005733E3">
          <w:rPr>
            <w:noProof/>
            <w:webHidden/>
          </w:rPr>
          <w:fldChar w:fldCharType="end"/>
        </w:r>
      </w:hyperlink>
    </w:p>
    <w:p w14:paraId="4F3768AA" w14:textId="62DABC36"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4" w:history="1">
        <w:r w:rsidR="005733E3" w:rsidRPr="008D4004">
          <w:rPr>
            <w:rStyle w:val="Hiperligao"/>
            <w:noProof/>
          </w:rPr>
          <w:t>Figura 31 - configuração do atributo WEIGHT, com valor de 500</w:t>
        </w:r>
        <w:r w:rsidR="005733E3">
          <w:rPr>
            <w:noProof/>
            <w:webHidden/>
          </w:rPr>
          <w:tab/>
        </w:r>
        <w:r w:rsidR="005733E3">
          <w:rPr>
            <w:noProof/>
            <w:webHidden/>
          </w:rPr>
          <w:fldChar w:fldCharType="begin"/>
        </w:r>
        <w:r w:rsidR="005733E3">
          <w:rPr>
            <w:noProof/>
            <w:webHidden/>
          </w:rPr>
          <w:instrText xml:space="preserve"> PAGEREF _Toc64838174 \h </w:instrText>
        </w:r>
        <w:r w:rsidR="005733E3">
          <w:rPr>
            <w:noProof/>
            <w:webHidden/>
          </w:rPr>
        </w:r>
        <w:r w:rsidR="005733E3">
          <w:rPr>
            <w:noProof/>
            <w:webHidden/>
          </w:rPr>
          <w:fldChar w:fldCharType="separate"/>
        </w:r>
        <w:r w:rsidR="0008313D">
          <w:rPr>
            <w:noProof/>
            <w:webHidden/>
          </w:rPr>
          <w:t>27</w:t>
        </w:r>
        <w:r w:rsidR="005733E3">
          <w:rPr>
            <w:noProof/>
            <w:webHidden/>
          </w:rPr>
          <w:fldChar w:fldCharType="end"/>
        </w:r>
      </w:hyperlink>
    </w:p>
    <w:p w14:paraId="1BB733A7" w14:textId="6CB8DB49"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5" w:history="1">
        <w:r w:rsidR="005733E3" w:rsidRPr="008D4004">
          <w:rPr>
            <w:rStyle w:val="Hiperligao"/>
            <w:noProof/>
          </w:rPr>
          <w:t>Figura 32 - configuração do atributo WEIGHT, com valor de 32800</w:t>
        </w:r>
        <w:r w:rsidR="005733E3">
          <w:rPr>
            <w:noProof/>
            <w:webHidden/>
          </w:rPr>
          <w:tab/>
        </w:r>
        <w:r w:rsidR="005733E3">
          <w:rPr>
            <w:noProof/>
            <w:webHidden/>
          </w:rPr>
          <w:fldChar w:fldCharType="begin"/>
        </w:r>
        <w:r w:rsidR="005733E3">
          <w:rPr>
            <w:noProof/>
            <w:webHidden/>
          </w:rPr>
          <w:instrText xml:space="preserve"> PAGEREF _Toc64838175 \h </w:instrText>
        </w:r>
        <w:r w:rsidR="005733E3">
          <w:rPr>
            <w:noProof/>
            <w:webHidden/>
          </w:rPr>
        </w:r>
        <w:r w:rsidR="005733E3">
          <w:rPr>
            <w:noProof/>
            <w:webHidden/>
          </w:rPr>
          <w:fldChar w:fldCharType="separate"/>
        </w:r>
        <w:r w:rsidR="0008313D">
          <w:rPr>
            <w:noProof/>
            <w:webHidden/>
          </w:rPr>
          <w:t>28</w:t>
        </w:r>
        <w:r w:rsidR="005733E3">
          <w:rPr>
            <w:noProof/>
            <w:webHidden/>
          </w:rPr>
          <w:fldChar w:fldCharType="end"/>
        </w:r>
      </w:hyperlink>
    </w:p>
    <w:p w14:paraId="5E4544BD" w14:textId="3911D333"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6" w:history="1">
        <w:r w:rsidR="005733E3" w:rsidRPr="008D4004">
          <w:rPr>
            <w:rStyle w:val="Hiperligao"/>
            <w:noProof/>
          </w:rPr>
          <w:t>Figura 33 - Trace do tráfego do cliente 4 para AS 303, e vice-versa</w:t>
        </w:r>
        <w:r w:rsidR="005733E3">
          <w:rPr>
            <w:noProof/>
            <w:webHidden/>
          </w:rPr>
          <w:tab/>
        </w:r>
        <w:r w:rsidR="005733E3">
          <w:rPr>
            <w:noProof/>
            <w:webHidden/>
          </w:rPr>
          <w:fldChar w:fldCharType="begin"/>
        </w:r>
        <w:r w:rsidR="005733E3">
          <w:rPr>
            <w:noProof/>
            <w:webHidden/>
          </w:rPr>
          <w:instrText xml:space="preserve"> PAGEREF _Toc64838176 \h </w:instrText>
        </w:r>
        <w:r w:rsidR="005733E3">
          <w:rPr>
            <w:noProof/>
            <w:webHidden/>
          </w:rPr>
        </w:r>
        <w:r w:rsidR="005733E3">
          <w:rPr>
            <w:noProof/>
            <w:webHidden/>
          </w:rPr>
          <w:fldChar w:fldCharType="separate"/>
        </w:r>
        <w:r w:rsidR="0008313D">
          <w:rPr>
            <w:noProof/>
            <w:webHidden/>
          </w:rPr>
          <w:t>28</w:t>
        </w:r>
        <w:r w:rsidR="005733E3">
          <w:rPr>
            <w:noProof/>
            <w:webHidden/>
          </w:rPr>
          <w:fldChar w:fldCharType="end"/>
        </w:r>
      </w:hyperlink>
    </w:p>
    <w:p w14:paraId="226AF3E8" w14:textId="61A471B5"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7" w:history="1">
        <w:r w:rsidR="005733E3" w:rsidRPr="008D4004">
          <w:rPr>
            <w:rStyle w:val="Hiperligao"/>
            <w:noProof/>
          </w:rPr>
          <w:t>Figura 34 - trace do tráfego do AS 301 para AS 101, e vice-versa</w:t>
        </w:r>
        <w:r w:rsidR="005733E3">
          <w:rPr>
            <w:noProof/>
            <w:webHidden/>
          </w:rPr>
          <w:tab/>
        </w:r>
        <w:r w:rsidR="005733E3">
          <w:rPr>
            <w:noProof/>
            <w:webHidden/>
          </w:rPr>
          <w:fldChar w:fldCharType="begin"/>
        </w:r>
        <w:r w:rsidR="005733E3">
          <w:rPr>
            <w:noProof/>
            <w:webHidden/>
          </w:rPr>
          <w:instrText xml:space="preserve"> PAGEREF _Toc64838177 \h </w:instrText>
        </w:r>
        <w:r w:rsidR="005733E3">
          <w:rPr>
            <w:noProof/>
            <w:webHidden/>
          </w:rPr>
        </w:r>
        <w:r w:rsidR="005733E3">
          <w:rPr>
            <w:noProof/>
            <w:webHidden/>
          </w:rPr>
          <w:fldChar w:fldCharType="separate"/>
        </w:r>
        <w:r w:rsidR="0008313D">
          <w:rPr>
            <w:noProof/>
            <w:webHidden/>
          </w:rPr>
          <w:t>28</w:t>
        </w:r>
        <w:r w:rsidR="005733E3">
          <w:rPr>
            <w:noProof/>
            <w:webHidden/>
          </w:rPr>
          <w:fldChar w:fldCharType="end"/>
        </w:r>
      </w:hyperlink>
    </w:p>
    <w:p w14:paraId="7C1BDEAC" w14:textId="48A18175"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8" w:history="1">
        <w:r w:rsidR="005733E3" w:rsidRPr="008D4004">
          <w:rPr>
            <w:rStyle w:val="Hiperligao"/>
            <w:noProof/>
          </w:rPr>
          <w:t>Figura 35 - caminho pretendido para esta etapa</w:t>
        </w:r>
        <w:r w:rsidR="005733E3">
          <w:rPr>
            <w:noProof/>
            <w:webHidden/>
          </w:rPr>
          <w:tab/>
        </w:r>
        <w:r w:rsidR="005733E3">
          <w:rPr>
            <w:noProof/>
            <w:webHidden/>
          </w:rPr>
          <w:fldChar w:fldCharType="begin"/>
        </w:r>
        <w:r w:rsidR="005733E3">
          <w:rPr>
            <w:noProof/>
            <w:webHidden/>
          </w:rPr>
          <w:instrText xml:space="preserve"> PAGEREF _Toc64838178 \h </w:instrText>
        </w:r>
        <w:r w:rsidR="005733E3">
          <w:rPr>
            <w:noProof/>
            <w:webHidden/>
          </w:rPr>
        </w:r>
        <w:r w:rsidR="005733E3">
          <w:rPr>
            <w:noProof/>
            <w:webHidden/>
          </w:rPr>
          <w:fldChar w:fldCharType="separate"/>
        </w:r>
        <w:r w:rsidR="0008313D">
          <w:rPr>
            <w:noProof/>
            <w:webHidden/>
          </w:rPr>
          <w:t>29</w:t>
        </w:r>
        <w:r w:rsidR="005733E3">
          <w:rPr>
            <w:noProof/>
            <w:webHidden/>
          </w:rPr>
          <w:fldChar w:fldCharType="end"/>
        </w:r>
      </w:hyperlink>
    </w:p>
    <w:p w14:paraId="543A730E" w14:textId="7C784515"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79" w:history="1">
        <w:r w:rsidR="005733E3" w:rsidRPr="008D4004">
          <w:rPr>
            <w:rStyle w:val="Hiperligao"/>
            <w:noProof/>
          </w:rPr>
          <w:t>Figura 36 – Mudança do weight do neighbor 30.1.254.132</w:t>
        </w:r>
        <w:r w:rsidR="005733E3">
          <w:rPr>
            <w:noProof/>
            <w:webHidden/>
          </w:rPr>
          <w:tab/>
        </w:r>
        <w:r w:rsidR="005733E3">
          <w:rPr>
            <w:noProof/>
            <w:webHidden/>
          </w:rPr>
          <w:fldChar w:fldCharType="begin"/>
        </w:r>
        <w:r w:rsidR="005733E3">
          <w:rPr>
            <w:noProof/>
            <w:webHidden/>
          </w:rPr>
          <w:instrText xml:space="preserve"> PAGEREF _Toc64838179 \h </w:instrText>
        </w:r>
        <w:r w:rsidR="005733E3">
          <w:rPr>
            <w:noProof/>
            <w:webHidden/>
          </w:rPr>
        </w:r>
        <w:r w:rsidR="005733E3">
          <w:rPr>
            <w:noProof/>
            <w:webHidden/>
          </w:rPr>
          <w:fldChar w:fldCharType="separate"/>
        </w:r>
        <w:r w:rsidR="0008313D">
          <w:rPr>
            <w:noProof/>
            <w:webHidden/>
          </w:rPr>
          <w:t>29</w:t>
        </w:r>
        <w:r w:rsidR="005733E3">
          <w:rPr>
            <w:noProof/>
            <w:webHidden/>
          </w:rPr>
          <w:fldChar w:fldCharType="end"/>
        </w:r>
      </w:hyperlink>
    </w:p>
    <w:p w14:paraId="615CC29D" w14:textId="54A5699C"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0" w:history="1">
        <w:r w:rsidR="005733E3" w:rsidRPr="008D4004">
          <w:rPr>
            <w:rStyle w:val="Hiperligao"/>
            <w:noProof/>
          </w:rPr>
          <w:t>Figura 37 - trace do AS 301 para o AS 303</w:t>
        </w:r>
        <w:r w:rsidR="005733E3">
          <w:rPr>
            <w:noProof/>
            <w:webHidden/>
          </w:rPr>
          <w:tab/>
        </w:r>
        <w:r w:rsidR="005733E3">
          <w:rPr>
            <w:noProof/>
            <w:webHidden/>
          </w:rPr>
          <w:fldChar w:fldCharType="begin"/>
        </w:r>
        <w:r w:rsidR="005733E3">
          <w:rPr>
            <w:noProof/>
            <w:webHidden/>
          </w:rPr>
          <w:instrText xml:space="preserve"> PAGEREF _Toc64838180 \h </w:instrText>
        </w:r>
        <w:r w:rsidR="005733E3">
          <w:rPr>
            <w:noProof/>
            <w:webHidden/>
          </w:rPr>
        </w:r>
        <w:r w:rsidR="005733E3">
          <w:rPr>
            <w:noProof/>
            <w:webHidden/>
          </w:rPr>
          <w:fldChar w:fldCharType="separate"/>
        </w:r>
        <w:r w:rsidR="0008313D">
          <w:rPr>
            <w:noProof/>
            <w:webHidden/>
          </w:rPr>
          <w:t>29</w:t>
        </w:r>
        <w:r w:rsidR="005733E3">
          <w:rPr>
            <w:noProof/>
            <w:webHidden/>
          </w:rPr>
          <w:fldChar w:fldCharType="end"/>
        </w:r>
      </w:hyperlink>
    </w:p>
    <w:p w14:paraId="3EA2FBC5" w14:textId="447208F1"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1" w:history="1">
        <w:r w:rsidR="005733E3" w:rsidRPr="008D4004">
          <w:rPr>
            <w:rStyle w:val="Hiperligao"/>
            <w:noProof/>
          </w:rPr>
          <w:t>Figura 38 – ping do pc 101_1 pra pc 303_1</w:t>
        </w:r>
        <w:r w:rsidR="005733E3">
          <w:rPr>
            <w:noProof/>
            <w:webHidden/>
          </w:rPr>
          <w:tab/>
        </w:r>
        <w:r w:rsidR="005733E3">
          <w:rPr>
            <w:noProof/>
            <w:webHidden/>
          </w:rPr>
          <w:fldChar w:fldCharType="begin"/>
        </w:r>
        <w:r w:rsidR="005733E3">
          <w:rPr>
            <w:noProof/>
            <w:webHidden/>
          </w:rPr>
          <w:instrText xml:space="preserve"> PAGEREF _Toc64838181 \h </w:instrText>
        </w:r>
        <w:r w:rsidR="005733E3">
          <w:rPr>
            <w:noProof/>
            <w:webHidden/>
          </w:rPr>
        </w:r>
        <w:r w:rsidR="005733E3">
          <w:rPr>
            <w:noProof/>
            <w:webHidden/>
          </w:rPr>
          <w:fldChar w:fldCharType="separate"/>
        </w:r>
        <w:r w:rsidR="0008313D">
          <w:rPr>
            <w:noProof/>
            <w:webHidden/>
          </w:rPr>
          <w:t>30</w:t>
        </w:r>
        <w:r w:rsidR="005733E3">
          <w:rPr>
            <w:noProof/>
            <w:webHidden/>
          </w:rPr>
          <w:fldChar w:fldCharType="end"/>
        </w:r>
      </w:hyperlink>
    </w:p>
    <w:p w14:paraId="0DA17C47" w14:textId="258FB60C"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2" w:history="1">
        <w:r w:rsidR="005733E3" w:rsidRPr="008D4004">
          <w:rPr>
            <w:rStyle w:val="Hiperligao"/>
            <w:noProof/>
          </w:rPr>
          <w:t>Figura 39 - ping do pc 302_3 pra pc302_2</w:t>
        </w:r>
        <w:r w:rsidR="005733E3">
          <w:rPr>
            <w:noProof/>
            <w:webHidden/>
          </w:rPr>
          <w:tab/>
        </w:r>
        <w:r w:rsidR="005733E3">
          <w:rPr>
            <w:noProof/>
            <w:webHidden/>
          </w:rPr>
          <w:fldChar w:fldCharType="begin"/>
        </w:r>
        <w:r w:rsidR="005733E3">
          <w:rPr>
            <w:noProof/>
            <w:webHidden/>
          </w:rPr>
          <w:instrText xml:space="preserve"> PAGEREF _Toc64838182 \h </w:instrText>
        </w:r>
        <w:r w:rsidR="005733E3">
          <w:rPr>
            <w:noProof/>
            <w:webHidden/>
          </w:rPr>
        </w:r>
        <w:r w:rsidR="005733E3">
          <w:rPr>
            <w:noProof/>
            <w:webHidden/>
          </w:rPr>
          <w:fldChar w:fldCharType="separate"/>
        </w:r>
        <w:r w:rsidR="0008313D">
          <w:rPr>
            <w:noProof/>
            <w:webHidden/>
          </w:rPr>
          <w:t>30</w:t>
        </w:r>
        <w:r w:rsidR="005733E3">
          <w:rPr>
            <w:noProof/>
            <w:webHidden/>
          </w:rPr>
          <w:fldChar w:fldCharType="end"/>
        </w:r>
      </w:hyperlink>
    </w:p>
    <w:p w14:paraId="07295CC1" w14:textId="788480A4"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3" w:history="1">
        <w:r w:rsidR="005733E3" w:rsidRPr="008D4004">
          <w:rPr>
            <w:rStyle w:val="Hiperligao"/>
            <w:noProof/>
          </w:rPr>
          <w:t>Figura 40 - ping do pc 301_1 pra pc 101_1</w:t>
        </w:r>
        <w:r w:rsidR="005733E3">
          <w:rPr>
            <w:noProof/>
            <w:webHidden/>
          </w:rPr>
          <w:tab/>
        </w:r>
        <w:r w:rsidR="005733E3">
          <w:rPr>
            <w:noProof/>
            <w:webHidden/>
          </w:rPr>
          <w:fldChar w:fldCharType="begin"/>
        </w:r>
        <w:r w:rsidR="005733E3">
          <w:rPr>
            <w:noProof/>
            <w:webHidden/>
          </w:rPr>
          <w:instrText xml:space="preserve"> PAGEREF _Toc64838183 \h </w:instrText>
        </w:r>
        <w:r w:rsidR="005733E3">
          <w:rPr>
            <w:noProof/>
            <w:webHidden/>
          </w:rPr>
        </w:r>
        <w:r w:rsidR="005733E3">
          <w:rPr>
            <w:noProof/>
            <w:webHidden/>
          </w:rPr>
          <w:fldChar w:fldCharType="separate"/>
        </w:r>
        <w:r w:rsidR="0008313D">
          <w:rPr>
            <w:noProof/>
            <w:webHidden/>
          </w:rPr>
          <w:t>30</w:t>
        </w:r>
        <w:r w:rsidR="005733E3">
          <w:rPr>
            <w:noProof/>
            <w:webHidden/>
          </w:rPr>
          <w:fldChar w:fldCharType="end"/>
        </w:r>
      </w:hyperlink>
    </w:p>
    <w:p w14:paraId="58D80AFD" w14:textId="7F65033A" w:rsidR="005733E3" w:rsidRDefault="00A827F5">
      <w:pPr>
        <w:pStyle w:val="ndicedeilustraes"/>
        <w:tabs>
          <w:tab w:val="right" w:leader="dot" w:pos="11190"/>
        </w:tabs>
        <w:rPr>
          <w:rFonts w:asciiTheme="minorHAnsi" w:eastAsiaTheme="minorEastAsia" w:hAnsiTheme="minorHAnsi" w:cstheme="minorBidi"/>
          <w:noProof/>
          <w:lang w:eastAsia="pt-PT"/>
        </w:rPr>
      </w:pPr>
      <w:hyperlink r:id="rId21" w:anchor="_Toc64838184" w:history="1">
        <w:r w:rsidR="005733E3" w:rsidRPr="008D4004">
          <w:rPr>
            <w:rStyle w:val="Hiperligao"/>
            <w:noProof/>
          </w:rPr>
          <w:t>Figura 41-Interface Router 101_1</w:t>
        </w:r>
        <w:r w:rsidR="005733E3">
          <w:rPr>
            <w:noProof/>
            <w:webHidden/>
          </w:rPr>
          <w:tab/>
        </w:r>
        <w:r w:rsidR="005733E3">
          <w:rPr>
            <w:noProof/>
            <w:webHidden/>
          </w:rPr>
          <w:fldChar w:fldCharType="begin"/>
        </w:r>
        <w:r w:rsidR="005733E3">
          <w:rPr>
            <w:noProof/>
            <w:webHidden/>
          </w:rPr>
          <w:instrText xml:space="preserve"> PAGEREF _Toc64838184 \h </w:instrText>
        </w:r>
        <w:r w:rsidR="005733E3">
          <w:rPr>
            <w:noProof/>
            <w:webHidden/>
          </w:rPr>
        </w:r>
        <w:r w:rsidR="005733E3">
          <w:rPr>
            <w:noProof/>
            <w:webHidden/>
          </w:rPr>
          <w:fldChar w:fldCharType="separate"/>
        </w:r>
        <w:r w:rsidR="0008313D">
          <w:rPr>
            <w:noProof/>
            <w:webHidden/>
          </w:rPr>
          <w:t>32</w:t>
        </w:r>
        <w:r w:rsidR="005733E3">
          <w:rPr>
            <w:noProof/>
            <w:webHidden/>
          </w:rPr>
          <w:fldChar w:fldCharType="end"/>
        </w:r>
      </w:hyperlink>
    </w:p>
    <w:p w14:paraId="732A728F" w14:textId="026004C3" w:rsidR="005733E3" w:rsidRDefault="00A827F5">
      <w:pPr>
        <w:pStyle w:val="ndicedeilustraes"/>
        <w:tabs>
          <w:tab w:val="right" w:leader="dot" w:pos="11190"/>
        </w:tabs>
        <w:rPr>
          <w:rFonts w:asciiTheme="minorHAnsi" w:eastAsiaTheme="minorEastAsia" w:hAnsiTheme="minorHAnsi" w:cstheme="minorBidi"/>
          <w:noProof/>
          <w:lang w:eastAsia="pt-PT"/>
        </w:rPr>
      </w:pPr>
      <w:hyperlink r:id="rId22" w:anchor="_Toc64838185" w:history="1">
        <w:r w:rsidR="005733E3" w:rsidRPr="008D4004">
          <w:rPr>
            <w:rStyle w:val="Hiperligao"/>
            <w:noProof/>
          </w:rPr>
          <w:t>Figura 42-Interface Router PE2</w:t>
        </w:r>
        <w:r w:rsidR="005733E3">
          <w:rPr>
            <w:noProof/>
            <w:webHidden/>
          </w:rPr>
          <w:tab/>
        </w:r>
        <w:r w:rsidR="005733E3">
          <w:rPr>
            <w:noProof/>
            <w:webHidden/>
          </w:rPr>
          <w:fldChar w:fldCharType="begin"/>
        </w:r>
        <w:r w:rsidR="005733E3">
          <w:rPr>
            <w:noProof/>
            <w:webHidden/>
          </w:rPr>
          <w:instrText xml:space="preserve"> PAGEREF _Toc64838185 \h </w:instrText>
        </w:r>
        <w:r w:rsidR="005733E3">
          <w:rPr>
            <w:noProof/>
            <w:webHidden/>
          </w:rPr>
        </w:r>
        <w:r w:rsidR="005733E3">
          <w:rPr>
            <w:noProof/>
            <w:webHidden/>
          </w:rPr>
          <w:fldChar w:fldCharType="separate"/>
        </w:r>
        <w:r w:rsidR="0008313D">
          <w:rPr>
            <w:noProof/>
            <w:webHidden/>
          </w:rPr>
          <w:t>32</w:t>
        </w:r>
        <w:r w:rsidR="005733E3">
          <w:rPr>
            <w:noProof/>
            <w:webHidden/>
          </w:rPr>
          <w:fldChar w:fldCharType="end"/>
        </w:r>
      </w:hyperlink>
    </w:p>
    <w:p w14:paraId="3E79D24F" w14:textId="6EA475BE" w:rsidR="005733E3" w:rsidRDefault="00A827F5">
      <w:pPr>
        <w:pStyle w:val="ndicedeilustraes"/>
        <w:tabs>
          <w:tab w:val="right" w:leader="dot" w:pos="11190"/>
        </w:tabs>
        <w:rPr>
          <w:rFonts w:asciiTheme="minorHAnsi" w:eastAsiaTheme="minorEastAsia" w:hAnsiTheme="minorHAnsi" w:cstheme="minorBidi"/>
          <w:noProof/>
          <w:lang w:eastAsia="pt-PT"/>
        </w:rPr>
      </w:pPr>
      <w:hyperlink r:id="rId23" w:anchor="_Toc64838186" w:history="1">
        <w:r w:rsidR="005733E3" w:rsidRPr="008D4004">
          <w:rPr>
            <w:rStyle w:val="Hiperligao"/>
            <w:noProof/>
          </w:rPr>
          <w:t>Figura 43-Ping entre PC 302_1 e PC 101_1</w:t>
        </w:r>
        <w:r w:rsidR="005733E3">
          <w:rPr>
            <w:noProof/>
            <w:webHidden/>
          </w:rPr>
          <w:tab/>
        </w:r>
        <w:r w:rsidR="005733E3">
          <w:rPr>
            <w:noProof/>
            <w:webHidden/>
          </w:rPr>
          <w:fldChar w:fldCharType="begin"/>
        </w:r>
        <w:r w:rsidR="005733E3">
          <w:rPr>
            <w:noProof/>
            <w:webHidden/>
          </w:rPr>
          <w:instrText xml:space="preserve"> PAGEREF _Toc64838186 \h </w:instrText>
        </w:r>
        <w:r w:rsidR="005733E3">
          <w:rPr>
            <w:noProof/>
            <w:webHidden/>
          </w:rPr>
        </w:r>
        <w:r w:rsidR="005733E3">
          <w:rPr>
            <w:noProof/>
            <w:webHidden/>
          </w:rPr>
          <w:fldChar w:fldCharType="separate"/>
        </w:r>
        <w:r w:rsidR="0008313D">
          <w:rPr>
            <w:noProof/>
            <w:webHidden/>
          </w:rPr>
          <w:t>32</w:t>
        </w:r>
        <w:r w:rsidR="005733E3">
          <w:rPr>
            <w:noProof/>
            <w:webHidden/>
          </w:rPr>
          <w:fldChar w:fldCharType="end"/>
        </w:r>
      </w:hyperlink>
    </w:p>
    <w:p w14:paraId="6285EC00" w14:textId="36554C8B"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7" w:history="1">
        <w:r w:rsidR="005733E3" w:rsidRPr="008D4004">
          <w:rPr>
            <w:rStyle w:val="Hiperligao"/>
            <w:noProof/>
          </w:rPr>
          <w:t>Figura 44 - Traceroute deste o Cliente4, sem configurações</w:t>
        </w:r>
        <w:r w:rsidR="005733E3">
          <w:rPr>
            <w:noProof/>
            <w:webHidden/>
          </w:rPr>
          <w:tab/>
        </w:r>
        <w:r w:rsidR="005733E3">
          <w:rPr>
            <w:noProof/>
            <w:webHidden/>
          </w:rPr>
          <w:fldChar w:fldCharType="begin"/>
        </w:r>
        <w:r w:rsidR="005733E3">
          <w:rPr>
            <w:noProof/>
            <w:webHidden/>
          </w:rPr>
          <w:instrText xml:space="preserve"> PAGEREF _Toc64838187 \h </w:instrText>
        </w:r>
        <w:r w:rsidR="005733E3">
          <w:rPr>
            <w:noProof/>
            <w:webHidden/>
          </w:rPr>
        </w:r>
        <w:r w:rsidR="005733E3">
          <w:rPr>
            <w:noProof/>
            <w:webHidden/>
          </w:rPr>
          <w:fldChar w:fldCharType="separate"/>
        </w:r>
        <w:r w:rsidR="0008313D">
          <w:rPr>
            <w:noProof/>
            <w:webHidden/>
          </w:rPr>
          <w:t>33</w:t>
        </w:r>
        <w:r w:rsidR="005733E3">
          <w:rPr>
            <w:noProof/>
            <w:webHidden/>
          </w:rPr>
          <w:fldChar w:fldCharType="end"/>
        </w:r>
      </w:hyperlink>
    </w:p>
    <w:p w14:paraId="46BBAAE5" w14:textId="4830E59A"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8" w:history="1">
        <w:r w:rsidR="005733E3" w:rsidRPr="008D4004">
          <w:rPr>
            <w:rStyle w:val="Hiperligao"/>
            <w:noProof/>
          </w:rPr>
          <w:t>Figura 45 - endereço 60.0.27.252 adicionado ao router deste As</w:t>
        </w:r>
        <w:r w:rsidR="005733E3">
          <w:rPr>
            <w:noProof/>
            <w:webHidden/>
          </w:rPr>
          <w:tab/>
        </w:r>
        <w:r w:rsidR="005733E3">
          <w:rPr>
            <w:noProof/>
            <w:webHidden/>
          </w:rPr>
          <w:fldChar w:fldCharType="begin"/>
        </w:r>
        <w:r w:rsidR="005733E3">
          <w:rPr>
            <w:noProof/>
            <w:webHidden/>
          </w:rPr>
          <w:instrText xml:space="preserve"> PAGEREF _Toc64838188 \h </w:instrText>
        </w:r>
        <w:r w:rsidR="005733E3">
          <w:rPr>
            <w:noProof/>
            <w:webHidden/>
          </w:rPr>
        </w:r>
        <w:r w:rsidR="005733E3">
          <w:rPr>
            <w:noProof/>
            <w:webHidden/>
          </w:rPr>
          <w:fldChar w:fldCharType="separate"/>
        </w:r>
        <w:r w:rsidR="0008313D">
          <w:rPr>
            <w:noProof/>
            <w:webHidden/>
          </w:rPr>
          <w:t>33</w:t>
        </w:r>
        <w:r w:rsidR="005733E3">
          <w:rPr>
            <w:noProof/>
            <w:webHidden/>
          </w:rPr>
          <w:fldChar w:fldCharType="end"/>
        </w:r>
      </w:hyperlink>
    </w:p>
    <w:p w14:paraId="2897E670" w14:textId="6D84D18B"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89" w:history="1">
        <w:r w:rsidR="005733E3" w:rsidRPr="008D4004">
          <w:rPr>
            <w:rStyle w:val="Hiperligao"/>
            <w:noProof/>
          </w:rPr>
          <w:t>Figura 46 - adicionado o comando "no passive-interface"</w:t>
        </w:r>
        <w:r w:rsidR="005733E3">
          <w:rPr>
            <w:noProof/>
            <w:webHidden/>
          </w:rPr>
          <w:tab/>
        </w:r>
        <w:r w:rsidR="005733E3">
          <w:rPr>
            <w:noProof/>
            <w:webHidden/>
          </w:rPr>
          <w:fldChar w:fldCharType="begin"/>
        </w:r>
        <w:r w:rsidR="005733E3">
          <w:rPr>
            <w:noProof/>
            <w:webHidden/>
          </w:rPr>
          <w:instrText xml:space="preserve"> PAGEREF _Toc64838189 \h </w:instrText>
        </w:r>
        <w:r w:rsidR="005733E3">
          <w:rPr>
            <w:noProof/>
            <w:webHidden/>
          </w:rPr>
        </w:r>
        <w:r w:rsidR="005733E3">
          <w:rPr>
            <w:noProof/>
            <w:webHidden/>
          </w:rPr>
          <w:fldChar w:fldCharType="separate"/>
        </w:r>
        <w:r w:rsidR="0008313D">
          <w:rPr>
            <w:noProof/>
            <w:webHidden/>
          </w:rPr>
          <w:t>33</w:t>
        </w:r>
        <w:r w:rsidR="005733E3">
          <w:rPr>
            <w:noProof/>
            <w:webHidden/>
          </w:rPr>
          <w:fldChar w:fldCharType="end"/>
        </w:r>
      </w:hyperlink>
    </w:p>
    <w:p w14:paraId="667028F5" w14:textId="73FADEBE" w:rsidR="005733E3" w:rsidRDefault="00A827F5">
      <w:pPr>
        <w:pStyle w:val="ndicedeilustraes"/>
        <w:tabs>
          <w:tab w:val="right" w:leader="dot" w:pos="11190"/>
        </w:tabs>
        <w:rPr>
          <w:rFonts w:asciiTheme="minorHAnsi" w:eastAsiaTheme="minorEastAsia" w:hAnsiTheme="minorHAnsi" w:cstheme="minorBidi"/>
          <w:noProof/>
          <w:lang w:eastAsia="pt-PT"/>
        </w:rPr>
      </w:pPr>
      <w:hyperlink w:anchor="_Toc64838190" w:history="1">
        <w:r w:rsidR="005733E3" w:rsidRPr="008D4004">
          <w:rPr>
            <w:rStyle w:val="Hiperligao"/>
            <w:noProof/>
          </w:rPr>
          <w:t>Figura 47 - configuração do PBR no PE6</w:t>
        </w:r>
        <w:r w:rsidR="005733E3">
          <w:rPr>
            <w:noProof/>
            <w:webHidden/>
          </w:rPr>
          <w:tab/>
        </w:r>
        <w:r w:rsidR="005733E3">
          <w:rPr>
            <w:noProof/>
            <w:webHidden/>
          </w:rPr>
          <w:fldChar w:fldCharType="begin"/>
        </w:r>
        <w:r w:rsidR="005733E3">
          <w:rPr>
            <w:noProof/>
            <w:webHidden/>
          </w:rPr>
          <w:instrText xml:space="preserve"> PAGEREF _Toc64838190 \h </w:instrText>
        </w:r>
        <w:r w:rsidR="005733E3">
          <w:rPr>
            <w:noProof/>
            <w:webHidden/>
          </w:rPr>
        </w:r>
        <w:r w:rsidR="005733E3">
          <w:rPr>
            <w:noProof/>
            <w:webHidden/>
          </w:rPr>
          <w:fldChar w:fldCharType="separate"/>
        </w:r>
        <w:r w:rsidR="0008313D">
          <w:rPr>
            <w:noProof/>
            <w:webHidden/>
          </w:rPr>
          <w:t>34</w:t>
        </w:r>
        <w:r w:rsidR="005733E3">
          <w:rPr>
            <w:noProof/>
            <w:webHidden/>
          </w:rPr>
          <w:fldChar w:fldCharType="end"/>
        </w:r>
      </w:hyperlink>
    </w:p>
    <w:p w14:paraId="6854CFBE" w14:textId="77E029C6" w:rsidR="007F40F8" w:rsidRDefault="005733E3">
      <w:pPr>
        <w:spacing w:line="259" w:lineRule="auto"/>
        <w:jc w:val="both"/>
        <w:rPr>
          <w:rFonts w:ascii="Calibri" w:hAnsi="Calibri"/>
          <w:sz w:val="20"/>
        </w:rPr>
      </w:pPr>
      <w:r>
        <w:rPr>
          <w:rFonts w:ascii="Calibri" w:hAnsi="Calibri"/>
          <w:sz w:val="20"/>
        </w:rPr>
        <w:fldChar w:fldCharType="end"/>
      </w:r>
    </w:p>
    <w:p w14:paraId="5B35AD2B" w14:textId="77777777" w:rsidR="005733E3" w:rsidRDefault="005733E3" w:rsidP="005733E3">
      <w:pPr>
        <w:pStyle w:val="Ttulo1"/>
        <w:spacing w:line="276" w:lineRule="auto"/>
        <w:ind w:left="0" w:firstLine="0"/>
        <w:jc w:val="center"/>
      </w:pPr>
      <w:bookmarkStart w:id="2" w:name="_Toc64838132"/>
    </w:p>
    <w:p w14:paraId="6E844E57" w14:textId="7AFD1C5A" w:rsidR="00C52307" w:rsidRPr="00E42449" w:rsidRDefault="00C52307" w:rsidP="005733E3">
      <w:pPr>
        <w:pStyle w:val="Ttulo1"/>
        <w:spacing w:line="276" w:lineRule="auto"/>
        <w:ind w:left="0" w:firstLine="0"/>
        <w:jc w:val="center"/>
        <w:rPr>
          <w:sz w:val="40"/>
          <w:szCs w:val="40"/>
        </w:rPr>
      </w:pPr>
      <w:r w:rsidRPr="00C52307">
        <w:rPr>
          <w:sz w:val="40"/>
          <w:szCs w:val="40"/>
        </w:rPr>
        <w:t>Introdução e Objetivos</w:t>
      </w:r>
      <w:bookmarkEnd w:id="2"/>
    </w:p>
    <w:p w14:paraId="78D6B7FA" w14:textId="021EE718" w:rsidR="00636361" w:rsidRPr="00F82C32" w:rsidRDefault="00636361" w:rsidP="00F82C32">
      <w:pPr>
        <w:rPr>
          <w:b/>
          <w:bCs/>
        </w:rPr>
      </w:pPr>
    </w:p>
    <w:p w14:paraId="3DB2E8DC" w14:textId="47A19F34" w:rsidR="00DF1133" w:rsidRDefault="00DF1133" w:rsidP="00DF1133">
      <w:r>
        <w:t>Para este último projeto proposto na disciplina de Redes de Informação, pretendia-se a implementação do protocolo BGP, sendo dada a configuração do protocolo OSPF e RIP em certa área.</w:t>
      </w:r>
    </w:p>
    <w:p w14:paraId="68ABC774" w14:textId="77777777" w:rsidR="00DF1133" w:rsidRDefault="00DF1133" w:rsidP="00DF1133"/>
    <w:p w14:paraId="5D9718AF" w14:textId="77777777" w:rsidR="00DF1133" w:rsidRDefault="00DF1133" w:rsidP="00DF1133">
      <w:r>
        <w:t xml:space="preserve">Neste contexto, deveríamos inserir o protocolo BGP no Core do ISP, assim como na migração quer dos acessos dos seus clientes quer no peering externo para este novo protocolo. Devemos ter em conta: </w:t>
      </w:r>
    </w:p>
    <w:p w14:paraId="38FE2AB4" w14:textId="77777777" w:rsidR="00DF1133" w:rsidRDefault="00DF1133" w:rsidP="00DF1133">
      <w:r>
        <w:t xml:space="preserve">Relações com os clientes: </w:t>
      </w:r>
    </w:p>
    <w:p w14:paraId="62C42089" w14:textId="77777777" w:rsidR="00DF1133" w:rsidRDefault="00DF1133" w:rsidP="00DF1133"/>
    <w:p w14:paraId="3FD4EAD8" w14:textId="15146243" w:rsidR="00DF1133" w:rsidRDefault="00DF1133" w:rsidP="00DF1133">
      <w:r>
        <w:t>Semelhante ao que efetuámos no trabalho anterior, começámos por configurar todos os endereços IP dos vários dispositivos, e os endereços IP (redes) de cada interface, tendo em conta quais dos dispositivos deveriam ser configurados com encaminhamento estático. Seguimos o enunciado para configurar os vários AS, de acordo os endereços explícitos lá.</w:t>
      </w:r>
    </w:p>
    <w:p w14:paraId="4A0A6C92" w14:textId="77777777" w:rsidR="00DF1133" w:rsidRDefault="00DF1133" w:rsidP="00DF1133"/>
    <w:p w14:paraId="6BD1FCDD" w14:textId="77777777" w:rsidR="00AD7C92" w:rsidRDefault="00DF1133" w:rsidP="00DF1133">
      <w:r>
        <w:t>Posto isto, passámos à implementação das várias restrições no que toca à comunicação entre AS. Todas as questões relevantes relativas a esta topologia serão abordadas no presente relatório, assim como a listagem de comandos usados nas várias etapas da configuração.</w:t>
      </w:r>
    </w:p>
    <w:p w14:paraId="0F562033" w14:textId="3758FC40" w:rsidR="00DF1133" w:rsidRPr="00AD7C92" w:rsidRDefault="00DF1133" w:rsidP="00DF1133">
      <w:pPr>
        <w:sectPr w:rsidR="00DF1133" w:rsidRPr="00AD7C92">
          <w:pgSz w:w="12240" w:h="15840"/>
          <w:pgMar w:top="1380" w:right="120" w:bottom="1040" w:left="920" w:header="720" w:footer="854" w:gutter="0"/>
          <w:cols w:space="720"/>
        </w:sectPr>
      </w:pPr>
    </w:p>
    <w:p w14:paraId="7A8553FB" w14:textId="75B3B2CE" w:rsidR="00336100" w:rsidRDefault="000360D6" w:rsidP="000360D6">
      <w:pPr>
        <w:pStyle w:val="Ttulo1"/>
        <w:spacing w:line="276" w:lineRule="auto"/>
        <w:ind w:left="4320" w:firstLine="0"/>
        <w:rPr>
          <w:sz w:val="40"/>
          <w:szCs w:val="40"/>
        </w:rPr>
      </w:pPr>
      <w:bookmarkStart w:id="3" w:name="_bookmark1"/>
      <w:bookmarkStart w:id="4" w:name="_Toc64838133"/>
      <w:bookmarkEnd w:id="3"/>
      <w:r>
        <w:rPr>
          <w:sz w:val="40"/>
          <w:szCs w:val="40"/>
        </w:rPr>
        <w:lastRenderedPageBreak/>
        <w:t>Fase 1</w:t>
      </w:r>
      <w:bookmarkEnd w:id="4"/>
    </w:p>
    <w:p w14:paraId="09DF85E5" w14:textId="7C21B058" w:rsidR="000360D6" w:rsidRDefault="000360D6" w:rsidP="000360D6">
      <w:pPr>
        <w:pStyle w:val="PargrafodaLista"/>
        <w:numPr>
          <w:ilvl w:val="0"/>
          <w:numId w:val="26"/>
        </w:numPr>
        <w:rPr>
          <w:b/>
          <w:bCs/>
        </w:rPr>
      </w:pPr>
      <w:r w:rsidRPr="000360D6">
        <w:rPr>
          <w:b/>
          <w:bCs/>
        </w:rPr>
        <w:t>Indique se, no domínio OSPF do ISP, utilizar blocos de endereçamento IPv4 distintos em cada uma das áreas faz sentido.</w:t>
      </w:r>
    </w:p>
    <w:p w14:paraId="1D91B478" w14:textId="77777777" w:rsidR="000360D6" w:rsidRDefault="000360D6" w:rsidP="000360D6">
      <w:pPr>
        <w:pStyle w:val="PargrafodaLista"/>
        <w:widowControl/>
        <w:autoSpaceDE/>
        <w:autoSpaceDN/>
        <w:spacing w:before="0" w:after="160" w:line="259" w:lineRule="auto"/>
        <w:ind w:left="720" w:firstLine="0"/>
        <w:contextualSpacing/>
        <w:jc w:val="both"/>
      </w:pPr>
      <w:r>
        <w:t>O uso de diferentes blocos IPv4 faz sentido, para que seja necessário conseguir distinguir os diferentes AS. A área de backbone(área 0) como tem de receber todos os LSAs das diferentes áreas, faz sentido usar diferentes endereços, sendo mais fácil de verificar onde estão a ser recebidos os diferentes endereços das áreas existentes.</w:t>
      </w:r>
    </w:p>
    <w:p w14:paraId="33770F03" w14:textId="77777777" w:rsidR="000360D6" w:rsidRPr="000360D6" w:rsidRDefault="000360D6" w:rsidP="000360D6">
      <w:pPr>
        <w:pStyle w:val="PargrafodaLista"/>
        <w:ind w:left="720" w:firstLine="0"/>
        <w:rPr>
          <w:b/>
          <w:bCs/>
        </w:rPr>
      </w:pPr>
    </w:p>
    <w:p w14:paraId="7B9DC1DC" w14:textId="33FF54DE" w:rsidR="000360D6" w:rsidRDefault="000360D6" w:rsidP="000360D6">
      <w:pPr>
        <w:pStyle w:val="PargrafodaLista"/>
        <w:numPr>
          <w:ilvl w:val="0"/>
          <w:numId w:val="26"/>
        </w:numPr>
        <w:rPr>
          <w:b/>
          <w:bCs/>
        </w:rPr>
      </w:pPr>
      <w:r w:rsidRPr="000360D6">
        <w:rPr>
          <w:b/>
          <w:bCs/>
        </w:rPr>
        <w:t>Quais os problemas que adviriam de uma distribuição de endereços como a utilizada se a topologia representasse uma rede real e não existissem endereços IPv4 com “fartura”?</w:t>
      </w:r>
    </w:p>
    <w:p w14:paraId="0BE161D3" w14:textId="579BEF51" w:rsidR="000360D6" w:rsidRDefault="000360D6" w:rsidP="000360D6">
      <w:pPr>
        <w:pStyle w:val="PargrafodaLista"/>
        <w:widowControl/>
        <w:autoSpaceDE/>
        <w:autoSpaceDN/>
        <w:spacing w:before="0" w:after="160" w:line="259" w:lineRule="auto"/>
        <w:ind w:left="720" w:firstLine="0"/>
        <w:contextualSpacing/>
        <w:jc w:val="both"/>
      </w:pPr>
      <w:r>
        <w:t>Redução dos endereços IP, visto que em IPv4 existe um número limitado de endereços.</w:t>
      </w:r>
    </w:p>
    <w:p w14:paraId="6F017F0A" w14:textId="177D5D0C" w:rsidR="000360D6" w:rsidRDefault="000360D6" w:rsidP="000360D6">
      <w:pPr>
        <w:pStyle w:val="PargrafodaLista"/>
        <w:widowControl/>
        <w:autoSpaceDE/>
        <w:autoSpaceDN/>
        <w:spacing w:before="0" w:after="160" w:line="259" w:lineRule="auto"/>
        <w:ind w:left="720" w:firstLine="0"/>
        <w:contextualSpacing/>
        <w:jc w:val="both"/>
      </w:pPr>
      <w:r>
        <w:t>A expansão da tabela de encaminhamento, visto que o número de servidores pode vir a aumentar, também crescem o número de rotas na rede.</w:t>
      </w:r>
    </w:p>
    <w:p w14:paraId="0C597C3A" w14:textId="7A929231" w:rsidR="000360D6" w:rsidRDefault="000360D6" w:rsidP="000360D6">
      <w:pPr>
        <w:pStyle w:val="PargrafodaLista"/>
        <w:widowControl/>
        <w:autoSpaceDE/>
        <w:autoSpaceDN/>
        <w:spacing w:before="0" w:after="160" w:line="259" w:lineRule="auto"/>
        <w:ind w:left="720" w:firstLine="0"/>
        <w:contextualSpacing/>
        <w:jc w:val="both"/>
      </w:pPr>
      <w:r>
        <w:t>Falha na conetividade: visto que caso, estejamos a configurar mais do que um endereço IPv4 publico, o host da rede esta oculto.</w:t>
      </w:r>
    </w:p>
    <w:p w14:paraId="6567863D" w14:textId="77777777" w:rsidR="000360D6" w:rsidRDefault="000360D6" w:rsidP="000360D6">
      <w:pPr>
        <w:pStyle w:val="PargrafodaLista"/>
        <w:ind w:left="720" w:firstLine="0"/>
        <w:rPr>
          <w:b/>
          <w:bCs/>
        </w:rPr>
      </w:pPr>
    </w:p>
    <w:p w14:paraId="24C4F5A8" w14:textId="77777777" w:rsidR="000360D6" w:rsidRPr="000360D6" w:rsidRDefault="000360D6" w:rsidP="000360D6">
      <w:pPr>
        <w:pStyle w:val="PargrafodaLista"/>
        <w:ind w:left="720" w:firstLine="0"/>
        <w:rPr>
          <w:b/>
          <w:bCs/>
        </w:rPr>
      </w:pPr>
    </w:p>
    <w:p w14:paraId="663051F5" w14:textId="59C978FB" w:rsidR="000360D6" w:rsidRDefault="000360D6" w:rsidP="000360D6">
      <w:pPr>
        <w:pStyle w:val="PargrafodaLista"/>
        <w:numPr>
          <w:ilvl w:val="0"/>
          <w:numId w:val="26"/>
        </w:numPr>
        <w:rPr>
          <w:b/>
          <w:bCs/>
        </w:rPr>
      </w:pPr>
      <w:r w:rsidRPr="000360D6">
        <w:rPr>
          <w:b/>
          <w:bCs/>
        </w:rPr>
        <w:t>Como procederia se o acesso para controlo/gestão dos equipamentos do ISP, ou outro AS, não devesse poder ser realizado de fora do respetivo AS. Como resultado deste ponto, para além da resposta a questões evidenciadas nas alíneas anteriores</w:t>
      </w:r>
      <w:r>
        <w:rPr>
          <w:b/>
          <w:bCs/>
        </w:rPr>
        <w:t>.</w:t>
      </w:r>
    </w:p>
    <w:p w14:paraId="3FFC3D88" w14:textId="77777777" w:rsidR="000360D6" w:rsidRDefault="000360D6" w:rsidP="000360D6">
      <w:pPr>
        <w:pStyle w:val="PargrafodaLista"/>
        <w:widowControl/>
        <w:autoSpaceDE/>
        <w:autoSpaceDN/>
        <w:spacing w:before="0" w:after="160" w:line="259" w:lineRule="auto"/>
        <w:ind w:left="720" w:firstLine="0"/>
        <w:contextualSpacing/>
        <w:jc w:val="both"/>
      </w:pPr>
      <w:r>
        <w:t>Criação de endereços privados para cada uma das áreas, facilitando a informação contida em cada um dos AS, não permitindo que os outros AS conheçam as outras rotas.</w:t>
      </w:r>
    </w:p>
    <w:p w14:paraId="213316BE" w14:textId="77777777" w:rsidR="000360D6" w:rsidRPr="000360D6" w:rsidRDefault="000360D6" w:rsidP="000360D6">
      <w:pPr>
        <w:pStyle w:val="PargrafodaLista"/>
        <w:ind w:left="720" w:firstLine="0"/>
        <w:rPr>
          <w:b/>
          <w:bCs/>
        </w:rPr>
      </w:pPr>
    </w:p>
    <w:p w14:paraId="68FA5233" w14:textId="77777777" w:rsidR="000360D6" w:rsidRPr="000360D6" w:rsidRDefault="000360D6" w:rsidP="000360D6">
      <w:pPr>
        <w:pStyle w:val="PargrafodaLista"/>
        <w:ind w:left="720" w:firstLine="0"/>
        <w:rPr>
          <w:b/>
          <w:bCs/>
        </w:rPr>
      </w:pPr>
    </w:p>
    <w:p w14:paraId="4EB177DC" w14:textId="5DEC10F7" w:rsidR="000360D6" w:rsidRDefault="000360D6" w:rsidP="000360D6">
      <w:pPr>
        <w:pStyle w:val="PargrafodaLista"/>
        <w:numPr>
          <w:ilvl w:val="0"/>
          <w:numId w:val="26"/>
        </w:numPr>
        <w:rPr>
          <w:b/>
          <w:bCs/>
        </w:rPr>
      </w:pPr>
      <w:r w:rsidRPr="000360D6">
        <w:rPr>
          <w:b/>
          <w:bCs/>
        </w:rPr>
        <w:t>Indique alguns prós e contras da utilização de endereços IP privados e públicos nas redes interiores do ISP, assim como nos Loopbacks utilizados para se obter os routerID</w:t>
      </w:r>
      <w:r>
        <w:rPr>
          <w:b/>
          <w:bCs/>
        </w:rPr>
        <w:t>.</w:t>
      </w:r>
    </w:p>
    <w:p w14:paraId="015976F9" w14:textId="77777777" w:rsidR="000360D6" w:rsidRDefault="000360D6" w:rsidP="000360D6">
      <w:pPr>
        <w:pStyle w:val="PargrafodaLista"/>
        <w:widowControl/>
        <w:autoSpaceDE/>
        <w:autoSpaceDN/>
        <w:spacing w:before="0" w:after="160" w:line="259" w:lineRule="auto"/>
        <w:ind w:left="720" w:firstLine="0"/>
        <w:contextualSpacing/>
        <w:jc w:val="both"/>
      </w:pPr>
      <w:r>
        <w:t>Vantagens de usar endereços privados:</w:t>
      </w:r>
    </w:p>
    <w:p w14:paraId="6035ECF3" w14:textId="77777777" w:rsidR="000360D6" w:rsidRDefault="000360D6" w:rsidP="000360D6">
      <w:pPr>
        <w:pStyle w:val="PargrafodaLista"/>
        <w:widowControl/>
        <w:numPr>
          <w:ilvl w:val="1"/>
          <w:numId w:val="27"/>
        </w:numPr>
        <w:autoSpaceDE/>
        <w:autoSpaceDN/>
        <w:spacing w:before="0" w:after="160" w:line="259" w:lineRule="auto"/>
        <w:contextualSpacing/>
        <w:jc w:val="both"/>
      </w:pPr>
      <w:r>
        <w:t xml:space="preserve">Suporta de vários dispositivos NAT </w:t>
      </w:r>
    </w:p>
    <w:p w14:paraId="0FD0037C" w14:textId="77777777" w:rsidR="000360D6" w:rsidRDefault="000360D6" w:rsidP="000360D6">
      <w:pPr>
        <w:pStyle w:val="PargrafodaLista"/>
        <w:widowControl/>
        <w:numPr>
          <w:ilvl w:val="1"/>
          <w:numId w:val="27"/>
        </w:numPr>
        <w:autoSpaceDE/>
        <w:autoSpaceDN/>
        <w:spacing w:before="0" w:after="160" w:line="259" w:lineRule="auto"/>
        <w:contextualSpacing/>
        <w:jc w:val="both"/>
      </w:pPr>
      <w:r>
        <w:t>Aumento da segurança das informações em computadores individuais.</w:t>
      </w:r>
    </w:p>
    <w:p w14:paraId="3A227148" w14:textId="77777777" w:rsidR="000360D6" w:rsidRDefault="000360D6" w:rsidP="000360D6">
      <w:pPr>
        <w:ind w:firstLine="708"/>
        <w:jc w:val="both"/>
      </w:pPr>
      <w:r>
        <w:t>Desvantagens de usar endereços privados:</w:t>
      </w:r>
    </w:p>
    <w:p w14:paraId="5660AAB3" w14:textId="77777777" w:rsidR="000360D6" w:rsidRDefault="000360D6" w:rsidP="000360D6">
      <w:pPr>
        <w:pStyle w:val="PargrafodaLista"/>
        <w:widowControl/>
        <w:numPr>
          <w:ilvl w:val="0"/>
          <w:numId w:val="28"/>
        </w:numPr>
        <w:autoSpaceDE/>
        <w:autoSpaceDN/>
        <w:spacing w:before="0" w:after="160" w:line="259" w:lineRule="auto"/>
        <w:contextualSpacing/>
        <w:jc w:val="both"/>
      </w:pPr>
      <w:r>
        <w:t>NAT diminui a velocidade sob alta demanda na troca de dados;</w:t>
      </w:r>
    </w:p>
    <w:p w14:paraId="5581832C" w14:textId="77777777" w:rsidR="000360D6" w:rsidRDefault="000360D6" w:rsidP="000360D6">
      <w:pPr>
        <w:ind w:firstLine="708"/>
        <w:jc w:val="both"/>
      </w:pPr>
      <w:r>
        <w:t>Vantagens de usar endereços públicos:</w:t>
      </w:r>
    </w:p>
    <w:p w14:paraId="64920945" w14:textId="77777777" w:rsidR="000360D6" w:rsidRDefault="000360D6" w:rsidP="000360D6">
      <w:pPr>
        <w:ind w:left="708" w:firstLine="708"/>
        <w:jc w:val="both"/>
      </w:pPr>
      <w:r>
        <w:t>a. Mais segura</w:t>
      </w:r>
    </w:p>
    <w:p w14:paraId="517A978C" w14:textId="77777777" w:rsidR="000360D6" w:rsidRDefault="000360D6" w:rsidP="000360D6">
      <w:pPr>
        <w:ind w:left="708" w:firstLine="708"/>
        <w:jc w:val="both"/>
      </w:pPr>
      <w:r>
        <w:t>b. Capacidade de controlar o acesso à Internet dos funcionários</w:t>
      </w:r>
    </w:p>
    <w:p w14:paraId="6714BCE2" w14:textId="77777777" w:rsidR="000360D6" w:rsidRDefault="000360D6" w:rsidP="000360D6">
      <w:pPr>
        <w:ind w:firstLine="708"/>
        <w:jc w:val="both"/>
      </w:pPr>
      <w:r>
        <w:t>Desvantagens de usar endereços públicos:</w:t>
      </w:r>
    </w:p>
    <w:p w14:paraId="219F20F1" w14:textId="77777777" w:rsidR="000360D6" w:rsidRDefault="000360D6" w:rsidP="000360D6">
      <w:pPr>
        <w:pStyle w:val="PargrafodaLista"/>
        <w:widowControl/>
        <w:numPr>
          <w:ilvl w:val="0"/>
          <w:numId w:val="29"/>
        </w:numPr>
        <w:autoSpaceDE/>
        <w:autoSpaceDN/>
        <w:spacing w:before="0" w:after="160" w:line="259" w:lineRule="auto"/>
        <w:contextualSpacing/>
        <w:jc w:val="both"/>
      </w:pPr>
      <w:r>
        <w:t>Mais complexa;</w:t>
      </w:r>
    </w:p>
    <w:p w14:paraId="70BF742C" w14:textId="308DB2DF" w:rsidR="000360D6" w:rsidRDefault="000360D6" w:rsidP="000360D6">
      <w:pPr>
        <w:pStyle w:val="PargrafodaLista"/>
        <w:widowControl/>
        <w:numPr>
          <w:ilvl w:val="0"/>
          <w:numId w:val="29"/>
        </w:numPr>
        <w:autoSpaceDE/>
        <w:autoSpaceDN/>
        <w:spacing w:before="0" w:after="160" w:line="259" w:lineRule="auto"/>
        <w:contextualSpacing/>
        <w:jc w:val="both"/>
      </w:pPr>
      <w:r>
        <w:t>Exige constante manutenção e conservação;</w:t>
      </w:r>
    </w:p>
    <w:p w14:paraId="4713DB25" w14:textId="18689CBD" w:rsidR="000360D6" w:rsidRDefault="000360D6" w:rsidP="000360D6">
      <w:pPr>
        <w:widowControl/>
        <w:autoSpaceDE/>
        <w:autoSpaceDN/>
        <w:spacing w:after="160" w:line="259" w:lineRule="auto"/>
        <w:contextualSpacing/>
        <w:jc w:val="both"/>
      </w:pPr>
    </w:p>
    <w:p w14:paraId="0051BDAE" w14:textId="5AE66678" w:rsidR="000360D6" w:rsidRDefault="000360D6" w:rsidP="000360D6">
      <w:pPr>
        <w:widowControl/>
        <w:autoSpaceDE/>
        <w:autoSpaceDN/>
        <w:spacing w:after="160" w:line="259" w:lineRule="auto"/>
        <w:contextualSpacing/>
        <w:jc w:val="both"/>
      </w:pPr>
    </w:p>
    <w:p w14:paraId="53F5F484" w14:textId="1DB25BE6" w:rsidR="000360D6" w:rsidRDefault="000360D6" w:rsidP="000360D6">
      <w:pPr>
        <w:widowControl/>
        <w:autoSpaceDE/>
        <w:autoSpaceDN/>
        <w:spacing w:after="160" w:line="259" w:lineRule="auto"/>
        <w:contextualSpacing/>
        <w:jc w:val="both"/>
      </w:pPr>
    </w:p>
    <w:p w14:paraId="5E7C4844" w14:textId="60ED3E01" w:rsidR="000360D6" w:rsidRDefault="000360D6" w:rsidP="000360D6">
      <w:pPr>
        <w:widowControl/>
        <w:autoSpaceDE/>
        <w:autoSpaceDN/>
        <w:spacing w:after="160" w:line="259" w:lineRule="auto"/>
        <w:contextualSpacing/>
        <w:jc w:val="both"/>
      </w:pPr>
    </w:p>
    <w:p w14:paraId="08709C63" w14:textId="632C2448" w:rsidR="000360D6" w:rsidRDefault="000360D6" w:rsidP="000360D6">
      <w:pPr>
        <w:widowControl/>
        <w:autoSpaceDE/>
        <w:autoSpaceDN/>
        <w:spacing w:after="160" w:line="259" w:lineRule="auto"/>
        <w:contextualSpacing/>
        <w:jc w:val="both"/>
      </w:pPr>
    </w:p>
    <w:p w14:paraId="2F78BF57" w14:textId="465136A2" w:rsidR="000360D6" w:rsidRDefault="000360D6" w:rsidP="000360D6">
      <w:pPr>
        <w:widowControl/>
        <w:autoSpaceDE/>
        <w:autoSpaceDN/>
        <w:spacing w:after="160" w:line="259" w:lineRule="auto"/>
        <w:contextualSpacing/>
        <w:jc w:val="both"/>
      </w:pPr>
    </w:p>
    <w:p w14:paraId="34A9D060" w14:textId="77777777" w:rsidR="000360D6" w:rsidRDefault="000360D6" w:rsidP="000360D6">
      <w:pPr>
        <w:widowControl/>
        <w:autoSpaceDE/>
        <w:autoSpaceDN/>
        <w:spacing w:after="160" w:line="259" w:lineRule="auto"/>
        <w:contextualSpacing/>
        <w:jc w:val="both"/>
      </w:pPr>
    </w:p>
    <w:p w14:paraId="4453BB0F" w14:textId="77777777" w:rsidR="000360D6" w:rsidRPr="000360D6" w:rsidRDefault="000360D6" w:rsidP="000360D6">
      <w:pPr>
        <w:pStyle w:val="PargrafodaLista"/>
        <w:ind w:left="720" w:firstLine="0"/>
        <w:rPr>
          <w:b/>
          <w:bCs/>
        </w:rPr>
      </w:pPr>
    </w:p>
    <w:p w14:paraId="5B3C215E" w14:textId="5F205BCF" w:rsidR="000360D6" w:rsidRDefault="000360D6" w:rsidP="000360D6">
      <w:pPr>
        <w:pStyle w:val="Ttulo1"/>
        <w:spacing w:line="276" w:lineRule="auto"/>
        <w:ind w:left="4320" w:firstLine="0"/>
        <w:rPr>
          <w:sz w:val="40"/>
          <w:szCs w:val="40"/>
        </w:rPr>
      </w:pPr>
      <w:bookmarkStart w:id="5" w:name="_Toc64838134"/>
      <w:r>
        <w:rPr>
          <w:sz w:val="40"/>
          <w:szCs w:val="40"/>
        </w:rPr>
        <w:lastRenderedPageBreak/>
        <w:t>Fase 2</w:t>
      </w:r>
      <w:bookmarkEnd w:id="5"/>
    </w:p>
    <w:p w14:paraId="776F082F" w14:textId="6ECC42BD" w:rsidR="000360D6" w:rsidRPr="00747C61" w:rsidRDefault="00747C61" w:rsidP="00747C61">
      <w:pPr>
        <w:pStyle w:val="Subttulo"/>
        <w:rPr>
          <w:rFonts w:ascii="Arial" w:hAnsi="Arial" w:cs="Arial"/>
          <w:b/>
          <w:bCs/>
          <w:color w:val="auto"/>
          <w:sz w:val="24"/>
          <w:szCs w:val="24"/>
        </w:rPr>
      </w:pPr>
      <w:r w:rsidRPr="00747C61">
        <w:rPr>
          <w:rFonts w:ascii="Arial" w:hAnsi="Arial" w:cs="Arial"/>
          <w:b/>
          <w:bCs/>
          <w:color w:val="auto"/>
          <w:sz w:val="24"/>
          <w:szCs w:val="24"/>
        </w:rPr>
        <w:t>1 – Configuração do protocolo OSPF</w:t>
      </w:r>
    </w:p>
    <w:p w14:paraId="2D293530" w14:textId="451D34A1" w:rsidR="00747C61" w:rsidRDefault="00747C61" w:rsidP="00747C61">
      <w:pPr>
        <w:pStyle w:val="PargrafodaLista"/>
        <w:numPr>
          <w:ilvl w:val="0"/>
          <w:numId w:val="30"/>
        </w:numPr>
        <w:rPr>
          <w:b/>
          <w:bCs/>
        </w:rPr>
      </w:pPr>
      <w:r w:rsidRPr="00747C61">
        <w:rPr>
          <w:b/>
          <w:bCs/>
        </w:rPr>
        <w:t>Na topologia do trabalho quantos DR devem existir e gerar LSA tipo 2?</w:t>
      </w:r>
    </w:p>
    <w:p w14:paraId="0C78F004" w14:textId="07519E7E" w:rsidR="00747C61" w:rsidRPr="00747C61" w:rsidRDefault="00747C61" w:rsidP="00747C61">
      <w:pPr>
        <w:pStyle w:val="PargrafodaLista"/>
        <w:ind w:left="720" w:firstLine="0"/>
      </w:pPr>
      <w:r w:rsidRPr="00747C61">
        <w:t>Efetuando o comando “sh ip ospf”, não foram encontrados DRs, pelo que não existem DRs na topologia.</w:t>
      </w:r>
    </w:p>
    <w:p w14:paraId="718C0C34" w14:textId="77777777" w:rsidR="00747C61" w:rsidRPr="00747C61" w:rsidRDefault="00747C61" w:rsidP="00747C61">
      <w:pPr>
        <w:pStyle w:val="PargrafodaLista"/>
        <w:ind w:left="720" w:firstLine="0"/>
        <w:rPr>
          <w:b/>
          <w:bCs/>
        </w:rPr>
      </w:pPr>
    </w:p>
    <w:p w14:paraId="1928932C" w14:textId="39788BBD" w:rsidR="00747C61" w:rsidRDefault="00747C61" w:rsidP="00747C61">
      <w:pPr>
        <w:pStyle w:val="PargrafodaLista"/>
        <w:numPr>
          <w:ilvl w:val="0"/>
          <w:numId w:val="30"/>
        </w:numPr>
        <w:rPr>
          <w:b/>
          <w:bCs/>
        </w:rPr>
      </w:pPr>
      <w:r w:rsidRPr="00747C61">
        <w:rPr>
          <w:b/>
          <w:bCs/>
        </w:rPr>
        <w:t xml:space="preserve">Quais os tipos de LSA que andam dentro da área 3 do domínio OSPFv2 do ISP (ver PE7, por exemplo)? </w:t>
      </w:r>
    </w:p>
    <w:p w14:paraId="0055254A" w14:textId="5ABEF99E" w:rsidR="00747C61" w:rsidRDefault="007A4B97" w:rsidP="00747C61">
      <w:pPr>
        <w:pStyle w:val="PargrafodaLista"/>
        <w:widowControl/>
        <w:autoSpaceDE/>
        <w:autoSpaceDN/>
        <w:spacing w:before="0" w:after="160" w:line="259" w:lineRule="auto"/>
        <w:ind w:left="720" w:firstLine="0"/>
        <w:contextualSpacing/>
        <w:jc w:val="both"/>
      </w:pPr>
      <w:r>
        <w:t xml:space="preserve">Os tipos de </w:t>
      </w:r>
      <w:r w:rsidR="00747C61">
        <w:t>LSA</w:t>
      </w:r>
      <w:r>
        <w:t xml:space="preserve"> que andam dentro da área 3 do domínio OSPFv2 do ISP são LSA</w:t>
      </w:r>
      <w:r w:rsidR="00747C61">
        <w:t xml:space="preserve"> do tipo 1, 3 e 7</w:t>
      </w:r>
      <w:r>
        <w:t>.</w:t>
      </w:r>
    </w:p>
    <w:p w14:paraId="6095A5A7" w14:textId="77777777" w:rsidR="00747C61" w:rsidRPr="00747C61" w:rsidRDefault="00747C61" w:rsidP="00747C61">
      <w:pPr>
        <w:pStyle w:val="PargrafodaLista"/>
        <w:ind w:left="720" w:firstLine="0"/>
        <w:rPr>
          <w:b/>
          <w:bCs/>
        </w:rPr>
      </w:pPr>
    </w:p>
    <w:p w14:paraId="0438FC02" w14:textId="77777777" w:rsidR="00747C61" w:rsidRPr="00747C61" w:rsidRDefault="00747C61" w:rsidP="00747C61">
      <w:pPr>
        <w:pStyle w:val="PargrafodaLista"/>
        <w:ind w:left="720" w:firstLine="0"/>
        <w:rPr>
          <w:b/>
          <w:bCs/>
        </w:rPr>
      </w:pPr>
    </w:p>
    <w:p w14:paraId="66AEB4FE" w14:textId="74C1A4DE" w:rsidR="00747C61" w:rsidRDefault="00747C61" w:rsidP="00747C61">
      <w:pPr>
        <w:pStyle w:val="PargrafodaLista"/>
        <w:numPr>
          <w:ilvl w:val="0"/>
          <w:numId w:val="30"/>
        </w:numPr>
        <w:rPr>
          <w:b/>
          <w:bCs/>
        </w:rPr>
      </w:pPr>
      <w:r w:rsidRPr="00747C61">
        <w:rPr>
          <w:b/>
          <w:bCs/>
        </w:rPr>
        <w:t>Para procurar garantir que a ligação escolhida entre o PE1 e o PE3 é a N17 e não outra, mesmo que houvesse uma ao lado, em paralelo, como 1Gbit/s também, como procederia?</w:t>
      </w:r>
    </w:p>
    <w:p w14:paraId="57A7CF90" w14:textId="77777777" w:rsidR="00747C61" w:rsidRDefault="00747C61" w:rsidP="00747C61">
      <w:pPr>
        <w:pStyle w:val="PargrafodaLista"/>
        <w:widowControl/>
        <w:autoSpaceDE/>
        <w:autoSpaceDN/>
        <w:spacing w:before="0" w:after="160" w:line="259" w:lineRule="auto"/>
        <w:ind w:left="720" w:firstLine="0"/>
        <w:contextualSpacing/>
        <w:jc w:val="both"/>
      </w:pPr>
      <w:r>
        <w:t>Baixava o custo da ligação, neste caso para 1mb;</w:t>
      </w:r>
    </w:p>
    <w:p w14:paraId="43DEDBEC" w14:textId="77777777" w:rsidR="00747C61" w:rsidRDefault="00747C61" w:rsidP="00747C61">
      <w:pPr>
        <w:pStyle w:val="PargrafodaLista"/>
        <w:ind w:left="720" w:firstLine="0"/>
        <w:rPr>
          <w:b/>
          <w:bCs/>
        </w:rPr>
      </w:pPr>
    </w:p>
    <w:p w14:paraId="20398B86" w14:textId="77777777" w:rsidR="00747C61" w:rsidRPr="00747C61" w:rsidRDefault="00747C61" w:rsidP="00747C61">
      <w:pPr>
        <w:pStyle w:val="PargrafodaLista"/>
        <w:ind w:left="720" w:firstLine="0"/>
        <w:rPr>
          <w:b/>
          <w:bCs/>
        </w:rPr>
      </w:pPr>
    </w:p>
    <w:p w14:paraId="53E17DBC" w14:textId="7A0FFC5F" w:rsidR="00747C61" w:rsidRDefault="00747C61" w:rsidP="00747C61">
      <w:pPr>
        <w:pStyle w:val="PargrafodaLista"/>
        <w:numPr>
          <w:ilvl w:val="0"/>
          <w:numId w:val="30"/>
        </w:numPr>
        <w:rPr>
          <w:b/>
          <w:bCs/>
        </w:rPr>
      </w:pPr>
      <w:r w:rsidRPr="00747C61">
        <w:rPr>
          <w:b/>
          <w:bCs/>
        </w:rPr>
        <w:t xml:space="preserve">Qual a razão do custo/métrica entre o PE1 (30.1.255.1) e o PE3 ser 6 (30.1.255.3)? </w:t>
      </w:r>
    </w:p>
    <w:p w14:paraId="27C45843" w14:textId="77777777" w:rsidR="00747C61" w:rsidRDefault="00747C61" w:rsidP="00747C61">
      <w:pPr>
        <w:pStyle w:val="PargrafodaLista"/>
        <w:widowControl/>
        <w:autoSpaceDE/>
        <w:autoSpaceDN/>
        <w:spacing w:before="0" w:after="160" w:line="259" w:lineRule="auto"/>
        <w:ind w:left="720" w:firstLine="0"/>
        <w:contextualSpacing/>
        <w:jc w:val="both"/>
      </w:pPr>
      <w:r>
        <w:t>O custo desta ligação no início era 10, mas teve de ser alterada para 6;</w:t>
      </w:r>
    </w:p>
    <w:p w14:paraId="5251D0CE" w14:textId="77777777" w:rsidR="00747C61" w:rsidRPr="00747C61" w:rsidRDefault="00747C61" w:rsidP="00747C61">
      <w:pPr>
        <w:pStyle w:val="PargrafodaLista"/>
        <w:ind w:left="720" w:firstLine="0"/>
        <w:rPr>
          <w:b/>
          <w:bCs/>
        </w:rPr>
      </w:pPr>
    </w:p>
    <w:p w14:paraId="523EF247" w14:textId="77777777" w:rsidR="00747C61" w:rsidRPr="00747C61" w:rsidRDefault="00747C61" w:rsidP="00747C61">
      <w:pPr>
        <w:pStyle w:val="PargrafodaLista"/>
        <w:ind w:left="720" w:firstLine="0"/>
        <w:rPr>
          <w:b/>
          <w:bCs/>
        </w:rPr>
      </w:pPr>
    </w:p>
    <w:p w14:paraId="0120E584" w14:textId="7C1CD313" w:rsidR="00747C61" w:rsidRDefault="00747C61" w:rsidP="00747C61">
      <w:pPr>
        <w:pStyle w:val="PargrafodaLista"/>
        <w:numPr>
          <w:ilvl w:val="0"/>
          <w:numId w:val="30"/>
        </w:numPr>
        <w:rPr>
          <w:b/>
          <w:bCs/>
        </w:rPr>
      </w:pPr>
      <w:r w:rsidRPr="00747C61">
        <w:rPr>
          <w:b/>
          <w:bCs/>
        </w:rPr>
        <w:t>Suponha que pretendia colocar as duas redes entre os routers P6 e o PE7 (N45_1 e N45_2) a balancearem tráfego entre os dois routers. Como procederia?</w:t>
      </w:r>
    </w:p>
    <w:p w14:paraId="6BC70F3D" w14:textId="78F458CF" w:rsidR="00747C61" w:rsidRDefault="00747C61" w:rsidP="00747C61">
      <w:pPr>
        <w:pStyle w:val="PargrafodaLista"/>
        <w:widowControl/>
        <w:autoSpaceDE/>
        <w:autoSpaceDN/>
        <w:spacing w:before="0" w:after="160" w:line="259" w:lineRule="auto"/>
        <w:ind w:left="720" w:firstLine="0"/>
        <w:contextualSpacing/>
        <w:jc w:val="both"/>
      </w:pPr>
      <w:r>
        <w:t>Alteraria o custo métrica OSPF das ligações, igualando-a.</w:t>
      </w:r>
    </w:p>
    <w:p w14:paraId="50FFF29C" w14:textId="21C61C80" w:rsidR="00EC4B02" w:rsidRDefault="00EC4B02" w:rsidP="00747C61">
      <w:pPr>
        <w:pStyle w:val="PargrafodaLista"/>
        <w:widowControl/>
        <w:autoSpaceDE/>
        <w:autoSpaceDN/>
        <w:spacing w:before="0" w:after="160" w:line="259" w:lineRule="auto"/>
        <w:ind w:left="720" w:firstLine="0"/>
        <w:contextualSpacing/>
        <w:jc w:val="both"/>
      </w:pPr>
    </w:p>
    <w:p w14:paraId="48401086" w14:textId="5CC6BD18" w:rsidR="00EC4B02" w:rsidRDefault="00EC4B02" w:rsidP="00747C61">
      <w:pPr>
        <w:pStyle w:val="PargrafodaLista"/>
        <w:widowControl/>
        <w:autoSpaceDE/>
        <w:autoSpaceDN/>
        <w:spacing w:before="0" w:after="160" w:line="259" w:lineRule="auto"/>
        <w:ind w:left="720" w:firstLine="0"/>
        <w:contextualSpacing/>
        <w:jc w:val="both"/>
      </w:pPr>
    </w:p>
    <w:p w14:paraId="4F512872" w14:textId="77897860" w:rsidR="00EC4B02" w:rsidRDefault="00EC4B02" w:rsidP="00747C61">
      <w:pPr>
        <w:pStyle w:val="PargrafodaLista"/>
        <w:widowControl/>
        <w:autoSpaceDE/>
        <w:autoSpaceDN/>
        <w:spacing w:before="0" w:after="160" w:line="259" w:lineRule="auto"/>
        <w:ind w:left="720" w:firstLine="0"/>
        <w:contextualSpacing/>
        <w:jc w:val="both"/>
      </w:pPr>
    </w:p>
    <w:p w14:paraId="6FDBE858" w14:textId="626D6058" w:rsidR="00EC4B02" w:rsidRDefault="00EC4B02" w:rsidP="00747C61">
      <w:pPr>
        <w:pStyle w:val="PargrafodaLista"/>
        <w:widowControl/>
        <w:autoSpaceDE/>
        <w:autoSpaceDN/>
        <w:spacing w:before="0" w:after="160" w:line="259" w:lineRule="auto"/>
        <w:ind w:left="720" w:firstLine="0"/>
        <w:contextualSpacing/>
        <w:jc w:val="both"/>
      </w:pPr>
    </w:p>
    <w:p w14:paraId="1915EADC" w14:textId="78DFBA0F" w:rsidR="00EC4B02" w:rsidRDefault="00EC4B02" w:rsidP="00747C61">
      <w:pPr>
        <w:pStyle w:val="PargrafodaLista"/>
        <w:widowControl/>
        <w:autoSpaceDE/>
        <w:autoSpaceDN/>
        <w:spacing w:before="0" w:after="160" w:line="259" w:lineRule="auto"/>
        <w:ind w:left="720" w:firstLine="0"/>
        <w:contextualSpacing/>
        <w:jc w:val="both"/>
      </w:pPr>
    </w:p>
    <w:p w14:paraId="39F1BDDF" w14:textId="0A0DE78F" w:rsidR="00EC4B02" w:rsidRDefault="00EC4B02" w:rsidP="00747C61">
      <w:pPr>
        <w:pStyle w:val="PargrafodaLista"/>
        <w:widowControl/>
        <w:autoSpaceDE/>
        <w:autoSpaceDN/>
        <w:spacing w:before="0" w:after="160" w:line="259" w:lineRule="auto"/>
        <w:ind w:left="720" w:firstLine="0"/>
        <w:contextualSpacing/>
        <w:jc w:val="both"/>
      </w:pPr>
    </w:p>
    <w:p w14:paraId="527920BB" w14:textId="0BE9803A" w:rsidR="00EC4B02" w:rsidRDefault="00EC4B02" w:rsidP="00747C61">
      <w:pPr>
        <w:pStyle w:val="PargrafodaLista"/>
        <w:widowControl/>
        <w:autoSpaceDE/>
        <w:autoSpaceDN/>
        <w:spacing w:before="0" w:after="160" w:line="259" w:lineRule="auto"/>
        <w:ind w:left="720" w:firstLine="0"/>
        <w:contextualSpacing/>
        <w:jc w:val="both"/>
      </w:pPr>
    </w:p>
    <w:p w14:paraId="17E8DFD4" w14:textId="5BDF88AD" w:rsidR="00EC4B02" w:rsidRDefault="00EC4B02" w:rsidP="00747C61">
      <w:pPr>
        <w:pStyle w:val="PargrafodaLista"/>
        <w:widowControl/>
        <w:autoSpaceDE/>
        <w:autoSpaceDN/>
        <w:spacing w:before="0" w:after="160" w:line="259" w:lineRule="auto"/>
        <w:ind w:left="720" w:firstLine="0"/>
        <w:contextualSpacing/>
        <w:jc w:val="both"/>
      </w:pPr>
    </w:p>
    <w:p w14:paraId="298B4BB0" w14:textId="5FE3558F" w:rsidR="00EC4B02" w:rsidRDefault="00EC4B02" w:rsidP="00747C61">
      <w:pPr>
        <w:pStyle w:val="PargrafodaLista"/>
        <w:widowControl/>
        <w:autoSpaceDE/>
        <w:autoSpaceDN/>
        <w:spacing w:before="0" w:after="160" w:line="259" w:lineRule="auto"/>
        <w:ind w:left="720" w:firstLine="0"/>
        <w:contextualSpacing/>
        <w:jc w:val="both"/>
      </w:pPr>
    </w:p>
    <w:p w14:paraId="2F5638C0" w14:textId="19CBE383" w:rsidR="00EC4B02" w:rsidRDefault="00EC4B02" w:rsidP="00747C61">
      <w:pPr>
        <w:pStyle w:val="PargrafodaLista"/>
        <w:widowControl/>
        <w:autoSpaceDE/>
        <w:autoSpaceDN/>
        <w:spacing w:before="0" w:after="160" w:line="259" w:lineRule="auto"/>
        <w:ind w:left="720" w:firstLine="0"/>
        <w:contextualSpacing/>
        <w:jc w:val="both"/>
      </w:pPr>
    </w:p>
    <w:p w14:paraId="3DE3D030" w14:textId="67B692BC" w:rsidR="00EC4B02" w:rsidRDefault="00EC4B02" w:rsidP="00747C61">
      <w:pPr>
        <w:pStyle w:val="PargrafodaLista"/>
        <w:widowControl/>
        <w:autoSpaceDE/>
        <w:autoSpaceDN/>
        <w:spacing w:before="0" w:after="160" w:line="259" w:lineRule="auto"/>
        <w:ind w:left="720" w:firstLine="0"/>
        <w:contextualSpacing/>
        <w:jc w:val="both"/>
      </w:pPr>
    </w:p>
    <w:p w14:paraId="62281335" w14:textId="3675BB16" w:rsidR="00EC4B02" w:rsidRDefault="00EC4B02" w:rsidP="00747C61">
      <w:pPr>
        <w:pStyle w:val="PargrafodaLista"/>
        <w:widowControl/>
        <w:autoSpaceDE/>
        <w:autoSpaceDN/>
        <w:spacing w:before="0" w:after="160" w:line="259" w:lineRule="auto"/>
        <w:ind w:left="720" w:firstLine="0"/>
        <w:contextualSpacing/>
        <w:jc w:val="both"/>
      </w:pPr>
    </w:p>
    <w:p w14:paraId="5D9704DF" w14:textId="05A2BC9A" w:rsidR="00EC4B02" w:rsidRDefault="00EC4B02" w:rsidP="00747C61">
      <w:pPr>
        <w:pStyle w:val="PargrafodaLista"/>
        <w:widowControl/>
        <w:autoSpaceDE/>
        <w:autoSpaceDN/>
        <w:spacing w:before="0" w:after="160" w:line="259" w:lineRule="auto"/>
        <w:ind w:left="720" w:firstLine="0"/>
        <w:contextualSpacing/>
        <w:jc w:val="both"/>
      </w:pPr>
    </w:p>
    <w:p w14:paraId="4F2A0E66" w14:textId="1B775093" w:rsidR="00EC4B02" w:rsidRDefault="00EC4B02" w:rsidP="00747C61">
      <w:pPr>
        <w:pStyle w:val="PargrafodaLista"/>
        <w:widowControl/>
        <w:autoSpaceDE/>
        <w:autoSpaceDN/>
        <w:spacing w:before="0" w:after="160" w:line="259" w:lineRule="auto"/>
        <w:ind w:left="720" w:firstLine="0"/>
        <w:contextualSpacing/>
        <w:jc w:val="both"/>
      </w:pPr>
    </w:p>
    <w:p w14:paraId="4B5AD1FF" w14:textId="7636FF1F" w:rsidR="00EC4B02" w:rsidRDefault="00EC4B02" w:rsidP="00747C61">
      <w:pPr>
        <w:pStyle w:val="PargrafodaLista"/>
        <w:widowControl/>
        <w:autoSpaceDE/>
        <w:autoSpaceDN/>
        <w:spacing w:before="0" w:after="160" w:line="259" w:lineRule="auto"/>
        <w:ind w:left="720" w:firstLine="0"/>
        <w:contextualSpacing/>
        <w:jc w:val="both"/>
      </w:pPr>
    </w:p>
    <w:p w14:paraId="36E64026" w14:textId="3A37BD42" w:rsidR="00EC4B02" w:rsidRDefault="00EC4B02" w:rsidP="00747C61">
      <w:pPr>
        <w:pStyle w:val="PargrafodaLista"/>
        <w:widowControl/>
        <w:autoSpaceDE/>
        <w:autoSpaceDN/>
        <w:spacing w:before="0" w:after="160" w:line="259" w:lineRule="auto"/>
        <w:ind w:left="720" w:firstLine="0"/>
        <w:contextualSpacing/>
        <w:jc w:val="both"/>
      </w:pPr>
    </w:p>
    <w:p w14:paraId="07646373" w14:textId="3147D76B" w:rsidR="00EC4B02" w:rsidRDefault="00EC4B02" w:rsidP="00747C61">
      <w:pPr>
        <w:pStyle w:val="PargrafodaLista"/>
        <w:widowControl/>
        <w:autoSpaceDE/>
        <w:autoSpaceDN/>
        <w:spacing w:before="0" w:after="160" w:line="259" w:lineRule="auto"/>
        <w:ind w:left="720" w:firstLine="0"/>
        <w:contextualSpacing/>
        <w:jc w:val="both"/>
      </w:pPr>
    </w:p>
    <w:p w14:paraId="2C1FF6E5" w14:textId="614F6C8E" w:rsidR="00EC4B02" w:rsidRDefault="00EC4B02" w:rsidP="00747C61">
      <w:pPr>
        <w:pStyle w:val="PargrafodaLista"/>
        <w:widowControl/>
        <w:autoSpaceDE/>
        <w:autoSpaceDN/>
        <w:spacing w:before="0" w:after="160" w:line="259" w:lineRule="auto"/>
        <w:ind w:left="720" w:firstLine="0"/>
        <w:contextualSpacing/>
        <w:jc w:val="both"/>
      </w:pPr>
    </w:p>
    <w:p w14:paraId="3F047AB9" w14:textId="29E4DDB4" w:rsidR="00EC4B02" w:rsidRDefault="00EC4B02" w:rsidP="00747C61">
      <w:pPr>
        <w:pStyle w:val="PargrafodaLista"/>
        <w:widowControl/>
        <w:autoSpaceDE/>
        <w:autoSpaceDN/>
        <w:spacing w:before="0" w:after="160" w:line="259" w:lineRule="auto"/>
        <w:ind w:left="720" w:firstLine="0"/>
        <w:contextualSpacing/>
        <w:jc w:val="both"/>
      </w:pPr>
    </w:p>
    <w:p w14:paraId="4C1A1BB4" w14:textId="20A5B603" w:rsidR="00EC4B02" w:rsidRDefault="00EC4B02" w:rsidP="00747C61">
      <w:pPr>
        <w:pStyle w:val="PargrafodaLista"/>
        <w:widowControl/>
        <w:autoSpaceDE/>
        <w:autoSpaceDN/>
        <w:spacing w:before="0" w:after="160" w:line="259" w:lineRule="auto"/>
        <w:ind w:left="720" w:firstLine="0"/>
        <w:contextualSpacing/>
        <w:jc w:val="both"/>
      </w:pPr>
    </w:p>
    <w:p w14:paraId="104460F7" w14:textId="2A48AF56" w:rsidR="00EC4B02" w:rsidRDefault="00EC4B02" w:rsidP="00747C61">
      <w:pPr>
        <w:pStyle w:val="PargrafodaLista"/>
        <w:widowControl/>
        <w:autoSpaceDE/>
        <w:autoSpaceDN/>
        <w:spacing w:before="0" w:after="160" w:line="259" w:lineRule="auto"/>
        <w:ind w:left="720" w:firstLine="0"/>
        <w:contextualSpacing/>
        <w:jc w:val="both"/>
      </w:pPr>
    </w:p>
    <w:p w14:paraId="417B3448" w14:textId="2E919748" w:rsidR="00EC4B02" w:rsidRDefault="00EC4B02" w:rsidP="00747C61">
      <w:pPr>
        <w:pStyle w:val="PargrafodaLista"/>
        <w:widowControl/>
        <w:autoSpaceDE/>
        <w:autoSpaceDN/>
        <w:spacing w:before="0" w:after="160" w:line="259" w:lineRule="auto"/>
        <w:ind w:left="720" w:firstLine="0"/>
        <w:contextualSpacing/>
        <w:jc w:val="both"/>
      </w:pPr>
    </w:p>
    <w:p w14:paraId="226578EE" w14:textId="29DCF8C9" w:rsidR="00EC4B02" w:rsidRDefault="00EC4B02" w:rsidP="00747C61">
      <w:pPr>
        <w:pStyle w:val="PargrafodaLista"/>
        <w:widowControl/>
        <w:autoSpaceDE/>
        <w:autoSpaceDN/>
        <w:spacing w:before="0" w:after="160" w:line="259" w:lineRule="auto"/>
        <w:ind w:left="720" w:firstLine="0"/>
        <w:contextualSpacing/>
        <w:jc w:val="both"/>
      </w:pPr>
    </w:p>
    <w:p w14:paraId="1D4104F3" w14:textId="62678E28" w:rsidR="00EC4B02" w:rsidRDefault="00EC4B02" w:rsidP="00747C61">
      <w:pPr>
        <w:pStyle w:val="PargrafodaLista"/>
        <w:widowControl/>
        <w:autoSpaceDE/>
        <w:autoSpaceDN/>
        <w:spacing w:before="0" w:after="160" w:line="259" w:lineRule="auto"/>
        <w:ind w:left="720" w:firstLine="0"/>
        <w:contextualSpacing/>
        <w:jc w:val="both"/>
      </w:pPr>
    </w:p>
    <w:p w14:paraId="39C570FE" w14:textId="668C9FA8" w:rsidR="00EC4B02" w:rsidRDefault="00EC4B02" w:rsidP="00747C61">
      <w:pPr>
        <w:pStyle w:val="PargrafodaLista"/>
        <w:widowControl/>
        <w:autoSpaceDE/>
        <w:autoSpaceDN/>
        <w:spacing w:before="0" w:after="160" w:line="259" w:lineRule="auto"/>
        <w:ind w:left="720" w:firstLine="0"/>
        <w:contextualSpacing/>
        <w:jc w:val="both"/>
      </w:pPr>
    </w:p>
    <w:p w14:paraId="3BD5D2A3" w14:textId="14FE928E" w:rsidR="00EC4B02" w:rsidRDefault="00EC4B02" w:rsidP="00747C61">
      <w:pPr>
        <w:pStyle w:val="PargrafodaLista"/>
        <w:widowControl/>
        <w:autoSpaceDE/>
        <w:autoSpaceDN/>
        <w:spacing w:before="0" w:after="160" w:line="259" w:lineRule="auto"/>
        <w:ind w:left="720" w:firstLine="0"/>
        <w:contextualSpacing/>
        <w:jc w:val="both"/>
      </w:pPr>
    </w:p>
    <w:p w14:paraId="0549152D" w14:textId="77777777" w:rsidR="00EC4B02" w:rsidRDefault="00EC4B02" w:rsidP="00747C61">
      <w:pPr>
        <w:pStyle w:val="PargrafodaLista"/>
        <w:widowControl/>
        <w:autoSpaceDE/>
        <w:autoSpaceDN/>
        <w:spacing w:before="0" w:after="160" w:line="259" w:lineRule="auto"/>
        <w:ind w:left="720" w:firstLine="0"/>
        <w:contextualSpacing/>
        <w:jc w:val="both"/>
      </w:pPr>
    </w:p>
    <w:p w14:paraId="5588626B" w14:textId="070995B5" w:rsidR="00747C61" w:rsidRDefault="00747C61" w:rsidP="00747C61">
      <w:pPr>
        <w:pStyle w:val="Subttulo"/>
        <w:rPr>
          <w:rFonts w:ascii="Arial" w:hAnsi="Arial" w:cs="Arial"/>
          <w:b/>
          <w:bCs/>
          <w:color w:val="auto"/>
          <w:sz w:val="24"/>
          <w:szCs w:val="24"/>
        </w:rPr>
      </w:pPr>
      <w:r w:rsidRPr="00747C61">
        <w:rPr>
          <w:rFonts w:ascii="Arial" w:hAnsi="Arial" w:cs="Arial"/>
          <w:b/>
          <w:bCs/>
          <w:color w:val="auto"/>
          <w:sz w:val="24"/>
          <w:szCs w:val="24"/>
        </w:rPr>
        <w:t>2 – Configuração de rotas estáticas de interligação entre domínios (ISP e alguns clientes)</w:t>
      </w:r>
    </w:p>
    <w:p w14:paraId="221EE21C" w14:textId="1A2481CD" w:rsidR="00747C61" w:rsidRDefault="00EC4B02" w:rsidP="00747C61">
      <w:pPr>
        <w:jc w:val="both"/>
      </w:pPr>
      <w:r>
        <w:t>Na lista abaixo, foi necessário criar rotas estáticas para os seguintes routers</w:t>
      </w:r>
      <w:r w:rsidR="00747C61">
        <w:t>:</w:t>
      </w:r>
    </w:p>
    <w:p w14:paraId="15D52244" w14:textId="77777777" w:rsidR="00747C61" w:rsidRDefault="00747C61" w:rsidP="00747C61">
      <w:pPr>
        <w:pStyle w:val="PargrafodaLista"/>
        <w:numPr>
          <w:ilvl w:val="0"/>
          <w:numId w:val="32"/>
        </w:numPr>
        <w:jc w:val="both"/>
      </w:pPr>
      <w:r>
        <w:t>O router PE6 e R301;</w:t>
      </w:r>
    </w:p>
    <w:p w14:paraId="2C90593B" w14:textId="77777777" w:rsidR="00747C61" w:rsidRDefault="00747C61" w:rsidP="00747C61">
      <w:pPr>
        <w:pStyle w:val="PargrafodaLista"/>
        <w:numPr>
          <w:ilvl w:val="0"/>
          <w:numId w:val="32"/>
        </w:numPr>
        <w:jc w:val="both"/>
      </w:pPr>
      <w:r>
        <w:t xml:space="preserve">O router PE7 e o AS302; </w:t>
      </w:r>
    </w:p>
    <w:p w14:paraId="38BBEDB2" w14:textId="77777777" w:rsidR="00747C61" w:rsidRDefault="00747C61" w:rsidP="00747C61">
      <w:pPr>
        <w:pStyle w:val="PargrafodaLista"/>
        <w:numPr>
          <w:ilvl w:val="0"/>
          <w:numId w:val="32"/>
        </w:numPr>
        <w:jc w:val="both"/>
      </w:pPr>
      <w:r>
        <w:t>O router PE3 e o R202;</w:t>
      </w:r>
    </w:p>
    <w:p w14:paraId="1C9AA786" w14:textId="2C63F34E" w:rsidR="00747C61" w:rsidRDefault="00747C61" w:rsidP="00747C61">
      <w:pPr>
        <w:pStyle w:val="PargrafodaLista"/>
        <w:numPr>
          <w:ilvl w:val="0"/>
          <w:numId w:val="32"/>
        </w:numPr>
        <w:jc w:val="both"/>
      </w:pPr>
      <w:r>
        <w:t>O router PE1 e o R201</w:t>
      </w:r>
      <w:r w:rsidR="00EC4B02">
        <w:t>:</w:t>
      </w:r>
    </w:p>
    <w:p w14:paraId="74197BB2" w14:textId="77777777" w:rsidR="00747C61" w:rsidRDefault="00747C61" w:rsidP="00747C61">
      <w:pPr>
        <w:pStyle w:val="PargrafodaLista"/>
        <w:numPr>
          <w:ilvl w:val="0"/>
          <w:numId w:val="32"/>
        </w:numPr>
        <w:jc w:val="both"/>
      </w:pPr>
      <w:r>
        <w:t>O router PE4 e o RC3_1;</w:t>
      </w:r>
    </w:p>
    <w:p w14:paraId="10AB4877" w14:textId="7827DD5B" w:rsidR="00747C61" w:rsidRDefault="00747C61" w:rsidP="00747C61">
      <w:pPr>
        <w:pStyle w:val="PargrafodaLista"/>
        <w:numPr>
          <w:ilvl w:val="0"/>
          <w:numId w:val="32"/>
        </w:numPr>
        <w:jc w:val="both"/>
      </w:pPr>
      <w:r>
        <w:t>O router PE5 e o RC3_2</w:t>
      </w:r>
      <w:r w:rsidR="00EC4B02">
        <w:t>:</w:t>
      </w:r>
    </w:p>
    <w:p w14:paraId="2557BD19" w14:textId="6D3A3944" w:rsidR="00EC4B02" w:rsidRDefault="00EC4B02" w:rsidP="00EC4B02">
      <w:pPr>
        <w:jc w:val="both"/>
      </w:pPr>
      <w:r>
        <w:t xml:space="preserve">Sendo necessário criar estas rotas estáticas, para que seja necessário a área de backbone </w:t>
      </w:r>
      <w:r w:rsidR="0078253D">
        <w:t>conheça</w:t>
      </w:r>
      <w:r>
        <w:t xml:space="preserve"> as outras áreas.</w:t>
      </w:r>
    </w:p>
    <w:p w14:paraId="752F50B4" w14:textId="4AA4EB0F" w:rsidR="00EC4B02" w:rsidRDefault="00EC4B02" w:rsidP="00EC4B02">
      <w:pPr>
        <w:jc w:val="both"/>
      </w:pPr>
      <w:r>
        <w:t>Efetuando um ping múltiplo, verificamos o correto funcionamento dessas rotas estáticas, e o significado de terem sido feitas rotas estáticas para os routers mencionados acima.</w:t>
      </w:r>
    </w:p>
    <w:p w14:paraId="1BBEB070" w14:textId="77777777" w:rsidR="00EC4B02" w:rsidRDefault="00EC4B02" w:rsidP="00EC4B02">
      <w:pPr>
        <w:jc w:val="both"/>
      </w:pPr>
    </w:p>
    <w:p w14:paraId="13F85A60" w14:textId="77777777" w:rsidR="00EC4B02" w:rsidRDefault="00EC4B02" w:rsidP="00EC4B02">
      <w:pPr>
        <w:keepNext/>
        <w:jc w:val="center"/>
      </w:pPr>
      <w:r>
        <w:rPr>
          <w:noProof/>
        </w:rPr>
        <w:drawing>
          <wp:inline distT="0" distB="0" distL="0" distR="0" wp14:anchorId="35C0E08D" wp14:editId="32C2001D">
            <wp:extent cx="4143375" cy="38481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3375" cy="3848100"/>
                    </a:xfrm>
                    <a:prstGeom prst="rect">
                      <a:avLst/>
                    </a:prstGeom>
                  </pic:spPr>
                </pic:pic>
              </a:graphicData>
            </a:graphic>
          </wp:inline>
        </w:drawing>
      </w:r>
    </w:p>
    <w:p w14:paraId="15C0F655" w14:textId="1309BBB3" w:rsidR="00747C61" w:rsidRDefault="00EC4B02" w:rsidP="00EC4B02">
      <w:pPr>
        <w:pStyle w:val="Legenda"/>
        <w:jc w:val="center"/>
        <w:rPr>
          <w:sz w:val="22"/>
          <w:szCs w:val="22"/>
        </w:rPr>
      </w:pPr>
      <w:bookmarkStart w:id="6" w:name="_Toc64733827"/>
      <w:bookmarkStart w:id="7" w:name="_Toc64834465"/>
      <w:bookmarkStart w:id="8" w:name="_Toc64836448"/>
      <w:bookmarkStart w:id="9" w:name="_Toc64838144"/>
      <w:r w:rsidRPr="00EC4B02">
        <w:rPr>
          <w:sz w:val="22"/>
          <w:szCs w:val="22"/>
        </w:rPr>
        <w:t xml:space="preserve">Figura </w:t>
      </w:r>
      <w:r w:rsidRPr="00EC4B02">
        <w:rPr>
          <w:sz w:val="22"/>
          <w:szCs w:val="22"/>
        </w:rPr>
        <w:fldChar w:fldCharType="begin"/>
      </w:r>
      <w:r w:rsidRPr="00EC4B02">
        <w:rPr>
          <w:sz w:val="22"/>
          <w:szCs w:val="22"/>
        </w:rPr>
        <w:instrText xml:space="preserve"> SEQ Figura \* ARABIC </w:instrText>
      </w:r>
      <w:r w:rsidRPr="00EC4B02">
        <w:rPr>
          <w:sz w:val="22"/>
          <w:szCs w:val="22"/>
        </w:rPr>
        <w:fldChar w:fldCharType="separate"/>
      </w:r>
      <w:r w:rsidR="0008313D">
        <w:rPr>
          <w:noProof/>
          <w:sz w:val="22"/>
          <w:szCs w:val="22"/>
        </w:rPr>
        <w:t>1</w:t>
      </w:r>
      <w:r w:rsidRPr="00EC4B02">
        <w:rPr>
          <w:sz w:val="22"/>
          <w:szCs w:val="22"/>
        </w:rPr>
        <w:fldChar w:fldCharType="end"/>
      </w:r>
      <w:r w:rsidRPr="00EC4B02">
        <w:rPr>
          <w:sz w:val="22"/>
          <w:szCs w:val="22"/>
        </w:rPr>
        <w:t xml:space="preserve"> </w:t>
      </w:r>
      <w:r>
        <w:rPr>
          <w:sz w:val="22"/>
          <w:szCs w:val="22"/>
        </w:rPr>
        <w:t xml:space="preserve">- </w:t>
      </w:r>
      <w:r w:rsidRPr="00EC4B02">
        <w:rPr>
          <w:sz w:val="22"/>
          <w:szCs w:val="22"/>
        </w:rPr>
        <w:t>ping múltiplo</w:t>
      </w:r>
      <w:bookmarkEnd w:id="6"/>
      <w:bookmarkEnd w:id="7"/>
      <w:bookmarkEnd w:id="8"/>
      <w:bookmarkEnd w:id="9"/>
    </w:p>
    <w:p w14:paraId="4C6D5A4C" w14:textId="1A2DF7CE" w:rsidR="00EC4B02" w:rsidRDefault="00EC4B02" w:rsidP="00EC4B02"/>
    <w:p w14:paraId="70886210" w14:textId="3B2703E9" w:rsidR="00EC4B02" w:rsidRDefault="00EC4B02" w:rsidP="00EC4B02"/>
    <w:p w14:paraId="62CDE479" w14:textId="0FC2E634" w:rsidR="00EC4B02" w:rsidRDefault="00EC4B02" w:rsidP="00EC4B02"/>
    <w:p w14:paraId="4306101D" w14:textId="5AA4FD5A" w:rsidR="00EC4B02" w:rsidRDefault="00EC4B02" w:rsidP="00EC4B02"/>
    <w:p w14:paraId="06985737" w14:textId="1D569394" w:rsidR="00EC4B02" w:rsidRDefault="00EC4B02" w:rsidP="00EC4B02"/>
    <w:p w14:paraId="1D6849E4" w14:textId="26F183CF" w:rsidR="00EC4B02" w:rsidRDefault="00EC4B02" w:rsidP="00EC4B02"/>
    <w:p w14:paraId="1A5A69E7" w14:textId="199D8442" w:rsidR="00EC4B02" w:rsidRDefault="00EC4B02" w:rsidP="00EC4B02"/>
    <w:p w14:paraId="4AE79A70" w14:textId="77777777" w:rsidR="00EC4B02" w:rsidRDefault="00EC4B02" w:rsidP="00EC4B02"/>
    <w:p w14:paraId="005A2527" w14:textId="1D4FF946" w:rsidR="00EC4B02" w:rsidRDefault="00EC4B02" w:rsidP="00EC4B02"/>
    <w:p w14:paraId="201ABD70" w14:textId="3CE22CBB" w:rsidR="00EC4B02" w:rsidRDefault="00EC4B02" w:rsidP="00EC4B02"/>
    <w:p w14:paraId="4BDAE0DE" w14:textId="77777777" w:rsidR="00EC4B02" w:rsidRPr="00EC4B02" w:rsidRDefault="00EC4B02" w:rsidP="00EC4B02"/>
    <w:p w14:paraId="78DA898B" w14:textId="3A34E57A" w:rsidR="00747C61" w:rsidRPr="00541240" w:rsidRDefault="00EC4B02" w:rsidP="00541240">
      <w:pPr>
        <w:pStyle w:val="Subttulo"/>
        <w:rPr>
          <w:rFonts w:ascii="Arial" w:hAnsi="Arial" w:cs="Arial"/>
          <w:b/>
          <w:bCs/>
          <w:color w:val="auto"/>
          <w:sz w:val="24"/>
          <w:szCs w:val="24"/>
        </w:rPr>
      </w:pPr>
      <w:r w:rsidRPr="00541240">
        <w:rPr>
          <w:rFonts w:ascii="Arial" w:hAnsi="Arial" w:cs="Arial"/>
          <w:b/>
          <w:bCs/>
          <w:color w:val="auto"/>
          <w:sz w:val="24"/>
          <w:szCs w:val="24"/>
        </w:rPr>
        <w:t>3 – Configuração do protocolo RIPv2</w:t>
      </w:r>
    </w:p>
    <w:p w14:paraId="1A543F28" w14:textId="2D07A019" w:rsidR="00EC4B02" w:rsidRDefault="00EC4B02" w:rsidP="00EC4B02">
      <w:pPr>
        <w:pStyle w:val="PargrafodaLista"/>
        <w:ind w:left="0" w:firstLine="0"/>
        <w:rPr>
          <w:rFonts w:eastAsiaTheme="minorEastAsia"/>
          <w:b/>
          <w:bCs/>
          <w:spacing w:val="15"/>
          <w:sz w:val="24"/>
          <w:szCs w:val="24"/>
        </w:rPr>
      </w:pPr>
    </w:p>
    <w:p w14:paraId="1895AC43" w14:textId="1614DEBF" w:rsidR="00EC4B02" w:rsidRDefault="00EC4B02" w:rsidP="00EC4B02">
      <w:pPr>
        <w:pStyle w:val="PargrafodaLista"/>
        <w:numPr>
          <w:ilvl w:val="0"/>
          <w:numId w:val="33"/>
        </w:numPr>
        <w:rPr>
          <w:b/>
          <w:bCs/>
        </w:rPr>
      </w:pPr>
      <w:r w:rsidRPr="00EC4B02">
        <w:rPr>
          <w:b/>
          <w:bCs/>
        </w:rPr>
        <w:t xml:space="preserve">As mensagens de RIPv2 não devem ser enviadas para quem não tem interesse nelas. Como proceder para que tal seja conseguido? </w:t>
      </w:r>
    </w:p>
    <w:p w14:paraId="7F274819" w14:textId="77777777" w:rsidR="00EC4B02" w:rsidRDefault="00EC4B02" w:rsidP="00EC4B02">
      <w:pPr>
        <w:pStyle w:val="PargrafodaLista"/>
        <w:widowControl/>
        <w:autoSpaceDE/>
        <w:autoSpaceDN/>
        <w:spacing w:before="0" w:after="160" w:line="259" w:lineRule="auto"/>
        <w:ind w:left="720" w:firstLine="0"/>
        <w:contextualSpacing/>
        <w:jc w:val="both"/>
      </w:pPr>
      <w:r>
        <w:t>Colocando o comando “passive-interface”. Assim cada router que não quer receber as informações do router configurado com RIP, não recebe os updates desse mesmo router, configurado com RIP.</w:t>
      </w:r>
    </w:p>
    <w:p w14:paraId="39B1FBDC" w14:textId="77777777" w:rsidR="00EC4B02" w:rsidRPr="00EC4B02" w:rsidRDefault="00EC4B02" w:rsidP="00EC4B02">
      <w:pPr>
        <w:pStyle w:val="PargrafodaLista"/>
        <w:ind w:left="720" w:firstLine="0"/>
        <w:rPr>
          <w:b/>
          <w:bCs/>
        </w:rPr>
      </w:pPr>
    </w:p>
    <w:p w14:paraId="7EEA1FFD" w14:textId="4F4D068F" w:rsidR="00EC4B02" w:rsidRDefault="00EC4B02" w:rsidP="00EC4B02">
      <w:pPr>
        <w:pStyle w:val="PargrafodaLista"/>
        <w:numPr>
          <w:ilvl w:val="0"/>
          <w:numId w:val="33"/>
        </w:numPr>
        <w:rPr>
          <w:b/>
          <w:bCs/>
        </w:rPr>
      </w:pPr>
      <w:r w:rsidRPr="00EC4B02">
        <w:rPr>
          <w:b/>
          <w:bCs/>
        </w:rPr>
        <w:t>Poderia ser usado RIPv1 no cliente 2?</w:t>
      </w:r>
    </w:p>
    <w:p w14:paraId="59017856" w14:textId="6DB3D6C4" w:rsidR="00EC4B02" w:rsidRDefault="00EC4B02" w:rsidP="00EC4B02">
      <w:pPr>
        <w:pStyle w:val="PargrafodaLista"/>
        <w:ind w:left="720" w:firstLine="0"/>
      </w:pPr>
      <w:r>
        <w:t xml:space="preserve">Não, visto que o RIPv1 não aceita classless, ou seja, não aceita mascaras. </w:t>
      </w:r>
    </w:p>
    <w:p w14:paraId="27432127" w14:textId="459D61C4" w:rsidR="0078253D" w:rsidRDefault="00547AD3" w:rsidP="00EC4B02">
      <w:pPr>
        <w:pStyle w:val="PargrafodaLista"/>
        <w:ind w:left="720" w:firstLine="0"/>
      </w:pPr>
      <w:r>
        <w:t xml:space="preserve"> </w:t>
      </w:r>
    </w:p>
    <w:p w14:paraId="135FCCBF" w14:textId="437680D7" w:rsidR="00EC4B02" w:rsidRDefault="00EC4B02" w:rsidP="00EC4B02">
      <w:pPr>
        <w:pStyle w:val="PargrafodaLista"/>
        <w:ind w:left="720" w:firstLine="0"/>
      </w:pPr>
      <w:r>
        <w:rPr>
          <w:noProof/>
        </w:rPr>
        <w:drawing>
          <wp:anchor distT="0" distB="0" distL="114300" distR="114300" simplePos="0" relativeHeight="251650048" behindDoc="1" locked="0" layoutInCell="1" allowOverlap="1" wp14:anchorId="7922E131" wp14:editId="578B19F2">
            <wp:simplePos x="0" y="0"/>
            <wp:positionH relativeFrom="column">
              <wp:posOffset>1450340</wp:posOffset>
            </wp:positionH>
            <wp:positionV relativeFrom="paragraph">
              <wp:posOffset>12065</wp:posOffset>
            </wp:positionV>
            <wp:extent cx="3695700" cy="2075779"/>
            <wp:effectExtent l="0" t="0" r="0" b="0"/>
            <wp:wrapTight wrapText="bothSides">
              <wp:wrapPolygon edited="0">
                <wp:start x="0" y="0"/>
                <wp:lineTo x="0" y="21415"/>
                <wp:lineTo x="21489" y="21415"/>
                <wp:lineTo x="21489"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95700" cy="2075779"/>
                    </a:xfrm>
                    <a:prstGeom prst="rect">
                      <a:avLst/>
                    </a:prstGeom>
                  </pic:spPr>
                </pic:pic>
              </a:graphicData>
            </a:graphic>
          </wp:anchor>
        </w:drawing>
      </w:r>
    </w:p>
    <w:p w14:paraId="59F5A8A9" w14:textId="5A2E3E69" w:rsidR="00EC4B02" w:rsidRDefault="00EC4B02" w:rsidP="00EC4B02">
      <w:pPr>
        <w:pStyle w:val="PargrafodaLista"/>
        <w:keepNext/>
        <w:ind w:left="720" w:firstLine="0"/>
        <w:jc w:val="center"/>
      </w:pPr>
    </w:p>
    <w:p w14:paraId="4C6360D9" w14:textId="1B874139" w:rsidR="00EC4B02" w:rsidRDefault="00EC4B02" w:rsidP="00EC4B02">
      <w:pPr>
        <w:pStyle w:val="PargrafodaLista"/>
        <w:ind w:left="720" w:firstLine="0"/>
      </w:pPr>
    </w:p>
    <w:p w14:paraId="2EDDD9C3" w14:textId="67CA1894" w:rsidR="00EC4B02" w:rsidRDefault="00EC4B02" w:rsidP="00EC4B02">
      <w:pPr>
        <w:pStyle w:val="PargrafodaLista"/>
        <w:ind w:left="720" w:firstLine="0"/>
        <w:rPr>
          <w:b/>
          <w:bCs/>
        </w:rPr>
      </w:pPr>
    </w:p>
    <w:p w14:paraId="4F1DCBE4" w14:textId="379F11C2" w:rsidR="00EC4B02" w:rsidRDefault="00EC4B02" w:rsidP="00EC4B02">
      <w:pPr>
        <w:pStyle w:val="PargrafodaLista"/>
        <w:ind w:left="720" w:firstLine="0"/>
        <w:rPr>
          <w:b/>
          <w:bCs/>
        </w:rPr>
      </w:pPr>
    </w:p>
    <w:p w14:paraId="6C79083B" w14:textId="7A3DA795" w:rsidR="00EC4B02" w:rsidRDefault="00EC4B02" w:rsidP="00EC4B02">
      <w:pPr>
        <w:pStyle w:val="PargrafodaLista"/>
        <w:ind w:left="720" w:firstLine="0"/>
        <w:rPr>
          <w:b/>
          <w:bCs/>
        </w:rPr>
      </w:pPr>
    </w:p>
    <w:p w14:paraId="2A52EB8D" w14:textId="4A2353C4" w:rsidR="00EC4B02" w:rsidRDefault="00EC4B02" w:rsidP="00EC4B02">
      <w:pPr>
        <w:pStyle w:val="PargrafodaLista"/>
        <w:ind w:left="720" w:firstLine="0"/>
        <w:rPr>
          <w:b/>
          <w:bCs/>
        </w:rPr>
      </w:pPr>
    </w:p>
    <w:p w14:paraId="48517459" w14:textId="77E9549E" w:rsidR="00EC4B02" w:rsidRDefault="00EC4B02" w:rsidP="00EC4B02">
      <w:pPr>
        <w:pStyle w:val="PargrafodaLista"/>
        <w:ind w:left="720" w:firstLine="0"/>
        <w:rPr>
          <w:b/>
          <w:bCs/>
        </w:rPr>
      </w:pPr>
    </w:p>
    <w:p w14:paraId="4D602CE1" w14:textId="7DA69AC3" w:rsidR="00EC4B02" w:rsidRDefault="00EC4B02" w:rsidP="00EC4B02">
      <w:pPr>
        <w:pStyle w:val="PargrafodaLista"/>
        <w:ind w:left="720" w:firstLine="0"/>
        <w:rPr>
          <w:b/>
          <w:bCs/>
        </w:rPr>
      </w:pPr>
    </w:p>
    <w:p w14:paraId="7B8C21AC" w14:textId="49F4C6FC" w:rsidR="00EC4B02" w:rsidRDefault="00EC4B02" w:rsidP="00EC4B02">
      <w:pPr>
        <w:pStyle w:val="PargrafodaLista"/>
        <w:ind w:left="720" w:firstLine="0"/>
        <w:rPr>
          <w:b/>
          <w:bCs/>
        </w:rPr>
      </w:pPr>
    </w:p>
    <w:p w14:paraId="4E8282FE" w14:textId="7FE8351E" w:rsidR="00EC4B02" w:rsidRDefault="00EC4B02" w:rsidP="00EC4B02">
      <w:pPr>
        <w:pStyle w:val="PargrafodaLista"/>
        <w:ind w:left="720" w:firstLine="0"/>
        <w:rPr>
          <w:b/>
          <w:bCs/>
        </w:rPr>
      </w:pPr>
    </w:p>
    <w:p w14:paraId="0A4AC0DB" w14:textId="4FEE5982" w:rsidR="00EC4B02" w:rsidRDefault="00EC4B02" w:rsidP="00EC4B02">
      <w:pPr>
        <w:pStyle w:val="PargrafodaLista"/>
        <w:ind w:left="720" w:firstLine="0"/>
        <w:rPr>
          <w:b/>
          <w:bCs/>
        </w:rPr>
      </w:pPr>
    </w:p>
    <w:p w14:paraId="05ECAF3D" w14:textId="6CC37756" w:rsidR="00EC4B02" w:rsidRDefault="00A827F5" w:rsidP="00EC4B02">
      <w:pPr>
        <w:pStyle w:val="PargrafodaLista"/>
        <w:ind w:left="720" w:firstLine="0"/>
        <w:rPr>
          <w:b/>
          <w:bCs/>
        </w:rPr>
      </w:pPr>
      <w:r>
        <w:rPr>
          <w:noProof/>
        </w:rPr>
        <w:pict w14:anchorId="71D0DF32">
          <v:shapetype id="_x0000_t202" coordsize="21600,21600" o:spt="202" path="m,l,21600r21600,l21600,xe">
            <v:stroke joinstyle="miter"/>
            <v:path gradientshapeok="t" o:connecttype="rect"/>
          </v:shapetype>
          <v:shape id="_x0000_s1343" type="#_x0000_t202" style="position:absolute;left:0;text-align:left;margin-left:185pt;margin-top:9.25pt;width:215.4pt;height:35.3pt;z-index:251660288;mso-position-horizontal-relative:text;mso-position-vertical-relative:text" wrapcoords="-56 0 -56 20400 21600 20400 21600 0 -56 0" stroked="f">
            <v:textbox style="mso-next-textbox:#_x0000_s1343;mso-fit-shape-to-text:t" inset="0,0,0,0">
              <w:txbxContent>
                <w:p w14:paraId="750F729A" w14:textId="37F565A5" w:rsidR="006748F2" w:rsidRPr="00EC4B02" w:rsidRDefault="006748F2" w:rsidP="00EC4B02">
                  <w:pPr>
                    <w:pStyle w:val="Legenda"/>
                    <w:rPr>
                      <w:noProof/>
                      <w:sz w:val="22"/>
                      <w:szCs w:val="22"/>
                    </w:rPr>
                  </w:pPr>
                  <w:bookmarkStart w:id="10" w:name="_Toc64733828"/>
                  <w:bookmarkStart w:id="11" w:name="_Toc64834466"/>
                  <w:bookmarkStart w:id="12" w:name="_Toc64836449"/>
                  <w:bookmarkStart w:id="13" w:name="_Toc64838145"/>
                  <w:r w:rsidRPr="00EC4B02">
                    <w:rPr>
                      <w:sz w:val="22"/>
                      <w:szCs w:val="22"/>
                    </w:rPr>
                    <w:t xml:space="preserve">Figura </w:t>
                  </w:r>
                  <w:r w:rsidRPr="00EC4B02">
                    <w:rPr>
                      <w:sz w:val="22"/>
                      <w:szCs w:val="22"/>
                    </w:rPr>
                    <w:fldChar w:fldCharType="begin"/>
                  </w:r>
                  <w:r w:rsidRPr="00EC4B02">
                    <w:rPr>
                      <w:sz w:val="22"/>
                      <w:szCs w:val="22"/>
                    </w:rPr>
                    <w:instrText xml:space="preserve"> SEQ Figura \* ARABIC </w:instrText>
                  </w:r>
                  <w:r w:rsidRPr="00EC4B02">
                    <w:rPr>
                      <w:sz w:val="22"/>
                      <w:szCs w:val="22"/>
                    </w:rPr>
                    <w:fldChar w:fldCharType="separate"/>
                  </w:r>
                  <w:r w:rsidR="0008313D">
                    <w:rPr>
                      <w:noProof/>
                      <w:sz w:val="22"/>
                      <w:szCs w:val="22"/>
                    </w:rPr>
                    <w:t>2</w:t>
                  </w:r>
                  <w:r w:rsidRPr="00EC4B02">
                    <w:rPr>
                      <w:sz w:val="22"/>
                      <w:szCs w:val="22"/>
                    </w:rPr>
                    <w:fldChar w:fldCharType="end"/>
                  </w:r>
                  <w:r w:rsidRPr="00EC4B02">
                    <w:rPr>
                      <w:sz w:val="22"/>
                      <w:szCs w:val="22"/>
                    </w:rPr>
                    <w:t xml:space="preserve"> - tabela de routing RC2_1</w:t>
                  </w:r>
                  <w:bookmarkEnd w:id="10"/>
                  <w:bookmarkEnd w:id="11"/>
                  <w:bookmarkEnd w:id="12"/>
                  <w:bookmarkEnd w:id="13"/>
                </w:p>
              </w:txbxContent>
            </v:textbox>
            <w10:wrap type="tight"/>
          </v:shape>
        </w:pict>
      </w:r>
    </w:p>
    <w:p w14:paraId="26DE2BAE" w14:textId="2DD558FC" w:rsidR="00EC4B02" w:rsidRDefault="00EC4B02" w:rsidP="00EC4B02">
      <w:pPr>
        <w:pStyle w:val="PargrafodaLista"/>
        <w:ind w:left="720" w:firstLine="0"/>
        <w:rPr>
          <w:b/>
          <w:bCs/>
        </w:rPr>
      </w:pPr>
    </w:p>
    <w:p w14:paraId="5AF20A09" w14:textId="1277EB4A" w:rsidR="00EC4B02" w:rsidRDefault="00EC4B02" w:rsidP="00EC4B02">
      <w:pPr>
        <w:pStyle w:val="PargrafodaLista"/>
        <w:ind w:left="720" w:firstLine="0"/>
        <w:rPr>
          <w:b/>
          <w:bCs/>
        </w:rPr>
      </w:pPr>
    </w:p>
    <w:p w14:paraId="1D8A3E91" w14:textId="22A2EDAD" w:rsidR="00EC4B02" w:rsidRDefault="00A827F5" w:rsidP="00EC4B02">
      <w:pPr>
        <w:pStyle w:val="PargrafodaLista"/>
        <w:ind w:left="720" w:firstLine="0"/>
        <w:rPr>
          <w:b/>
          <w:bCs/>
        </w:rPr>
      </w:pPr>
      <w:r>
        <w:rPr>
          <w:noProof/>
        </w:rPr>
        <w:pict w14:anchorId="3549C573">
          <v:shape id="_x0000_s1344" type="#_x0000_t202" style="position:absolute;left:0;text-align:left;margin-left:168.8pt;margin-top:95.65pt;width:182.25pt;height:.05pt;z-index:251661312;mso-position-horizontal-relative:text;mso-position-vertical-relative:text" wrapcoords="-89 0 -89 20400 21600 20400 21600 0 -89 0" stroked="f">
            <v:textbox style="mso-next-textbox:#_x0000_s1344;mso-fit-shape-to-text:t" inset="0,0,0,0">
              <w:txbxContent>
                <w:p w14:paraId="6A28A09F" w14:textId="49D0A080" w:rsidR="006748F2" w:rsidRPr="00EC4B02" w:rsidRDefault="006748F2" w:rsidP="00EC4B02">
                  <w:pPr>
                    <w:pStyle w:val="Legenda"/>
                    <w:jc w:val="center"/>
                    <w:rPr>
                      <w:noProof/>
                      <w:sz w:val="22"/>
                      <w:szCs w:val="22"/>
                    </w:rPr>
                  </w:pPr>
                  <w:bookmarkStart w:id="14" w:name="_Toc64733829"/>
                  <w:bookmarkStart w:id="15" w:name="_Toc64834467"/>
                  <w:bookmarkStart w:id="16" w:name="_Toc64836450"/>
                  <w:bookmarkStart w:id="17" w:name="_Toc64838146"/>
                  <w:r w:rsidRPr="00EC4B02">
                    <w:rPr>
                      <w:sz w:val="22"/>
                      <w:szCs w:val="22"/>
                    </w:rPr>
                    <w:t xml:space="preserve">Figura </w:t>
                  </w:r>
                  <w:r w:rsidRPr="00EC4B02">
                    <w:rPr>
                      <w:sz w:val="22"/>
                      <w:szCs w:val="22"/>
                    </w:rPr>
                    <w:fldChar w:fldCharType="begin"/>
                  </w:r>
                  <w:r w:rsidRPr="00EC4B02">
                    <w:rPr>
                      <w:sz w:val="22"/>
                      <w:szCs w:val="22"/>
                    </w:rPr>
                    <w:instrText xml:space="preserve"> SEQ Figura \* ARABIC </w:instrText>
                  </w:r>
                  <w:r w:rsidRPr="00EC4B02">
                    <w:rPr>
                      <w:sz w:val="22"/>
                      <w:szCs w:val="22"/>
                    </w:rPr>
                    <w:fldChar w:fldCharType="separate"/>
                  </w:r>
                  <w:r w:rsidR="0008313D">
                    <w:rPr>
                      <w:noProof/>
                      <w:sz w:val="22"/>
                      <w:szCs w:val="22"/>
                    </w:rPr>
                    <w:t>3</w:t>
                  </w:r>
                  <w:r w:rsidRPr="00EC4B02">
                    <w:rPr>
                      <w:sz w:val="22"/>
                      <w:szCs w:val="22"/>
                    </w:rPr>
                    <w:fldChar w:fldCharType="end"/>
                  </w:r>
                  <w:r w:rsidRPr="00EC4B02">
                    <w:rPr>
                      <w:sz w:val="22"/>
                      <w:szCs w:val="22"/>
                    </w:rPr>
                    <w:t xml:space="preserve"> - configuração RIP</w:t>
                  </w:r>
                  <w:bookmarkEnd w:id="14"/>
                  <w:bookmarkEnd w:id="15"/>
                  <w:bookmarkEnd w:id="16"/>
                  <w:bookmarkEnd w:id="17"/>
                </w:p>
              </w:txbxContent>
            </v:textbox>
            <w10:wrap type="tight"/>
          </v:shape>
        </w:pict>
      </w:r>
      <w:r w:rsidR="00EC4B02">
        <w:rPr>
          <w:noProof/>
        </w:rPr>
        <w:drawing>
          <wp:anchor distT="0" distB="0" distL="114300" distR="114300" simplePos="0" relativeHeight="251651072" behindDoc="1" locked="0" layoutInCell="1" allowOverlap="1" wp14:anchorId="5091D916" wp14:editId="0E6F48B6">
            <wp:simplePos x="0" y="0"/>
            <wp:positionH relativeFrom="column">
              <wp:posOffset>2143760</wp:posOffset>
            </wp:positionH>
            <wp:positionV relativeFrom="paragraph">
              <wp:posOffset>147955</wp:posOffset>
            </wp:positionV>
            <wp:extent cx="2314575" cy="1009650"/>
            <wp:effectExtent l="0" t="0" r="0" b="0"/>
            <wp:wrapTight wrapText="bothSides">
              <wp:wrapPolygon edited="0">
                <wp:start x="0" y="0"/>
                <wp:lineTo x="0" y="21192"/>
                <wp:lineTo x="21511" y="21192"/>
                <wp:lineTo x="2151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14575" cy="1009650"/>
                    </a:xfrm>
                    <a:prstGeom prst="rect">
                      <a:avLst/>
                    </a:prstGeom>
                  </pic:spPr>
                </pic:pic>
              </a:graphicData>
            </a:graphic>
          </wp:anchor>
        </w:drawing>
      </w:r>
    </w:p>
    <w:p w14:paraId="1753012B" w14:textId="74EC959F" w:rsidR="00EC4B02" w:rsidRDefault="00EC4B02" w:rsidP="00EC4B02">
      <w:pPr>
        <w:pStyle w:val="PargrafodaLista"/>
        <w:ind w:left="720" w:firstLine="0"/>
        <w:jc w:val="center"/>
        <w:rPr>
          <w:b/>
          <w:bCs/>
        </w:rPr>
      </w:pPr>
    </w:p>
    <w:p w14:paraId="0E246917" w14:textId="77777777" w:rsidR="00EC4B02" w:rsidRDefault="00EC4B02" w:rsidP="00EC4B02">
      <w:pPr>
        <w:pStyle w:val="PargrafodaLista"/>
        <w:ind w:left="720" w:firstLine="0"/>
        <w:rPr>
          <w:b/>
          <w:bCs/>
        </w:rPr>
      </w:pPr>
    </w:p>
    <w:p w14:paraId="22122C3C" w14:textId="103C49C7" w:rsidR="00EC4B02" w:rsidRDefault="00EC4B02" w:rsidP="00EC4B02">
      <w:pPr>
        <w:pStyle w:val="PargrafodaLista"/>
        <w:ind w:left="720" w:firstLine="0"/>
        <w:rPr>
          <w:b/>
          <w:bCs/>
        </w:rPr>
      </w:pPr>
    </w:p>
    <w:p w14:paraId="73E6FF74" w14:textId="6DD39D92" w:rsidR="00EC4B02" w:rsidRDefault="00EC4B02" w:rsidP="00EC4B02">
      <w:pPr>
        <w:pStyle w:val="PargrafodaLista"/>
        <w:ind w:left="720" w:firstLine="0"/>
        <w:rPr>
          <w:b/>
          <w:bCs/>
        </w:rPr>
      </w:pPr>
    </w:p>
    <w:p w14:paraId="6A50DC9A" w14:textId="3B2BF5CF" w:rsidR="00EC4B02" w:rsidRDefault="00EC4B02" w:rsidP="00EC4B02">
      <w:pPr>
        <w:pStyle w:val="PargrafodaLista"/>
        <w:ind w:left="720" w:firstLine="0"/>
        <w:rPr>
          <w:b/>
          <w:bCs/>
        </w:rPr>
      </w:pPr>
    </w:p>
    <w:p w14:paraId="2081D553" w14:textId="267A666D" w:rsidR="00EC4B02" w:rsidRDefault="00EC4B02" w:rsidP="00EC4B02">
      <w:pPr>
        <w:pStyle w:val="PargrafodaLista"/>
        <w:ind w:left="720" w:firstLine="0"/>
        <w:rPr>
          <w:b/>
          <w:bCs/>
        </w:rPr>
      </w:pPr>
    </w:p>
    <w:p w14:paraId="40B82862" w14:textId="73F207B2" w:rsidR="00541240" w:rsidRDefault="00541240" w:rsidP="00EC4B02">
      <w:pPr>
        <w:pStyle w:val="PargrafodaLista"/>
        <w:ind w:left="720" w:firstLine="0"/>
        <w:rPr>
          <w:b/>
          <w:bCs/>
        </w:rPr>
      </w:pPr>
    </w:p>
    <w:p w14:paraId="271E3E89" w14:textId="4E51E5CF" w:rsidR="00541240" w:rsidRDefault="00541240" w:rsidP="00EC4B02">
      <w:pPr>
        <w:pStyle w:val="PargrafodaLista"/>
        <w:ind w:left="720" w:firstLine="0"/>
        <w:rPr>
          <w:b/>
          <w:bCs/>
        </w:rPr>
      </w:pPr>
    </w:p>
    <w:p w14:paraId="36EA2073" w14:textId="4EEBA4FB" w:rsidR="00541240" w:rsidRDefault="00541240" w:rsidP="00EC4B02">
      <w:pPr>
        <w:pStyle w:val="PargrafodaLista"/>
        <w:ind w:left="720" w:firstLine="0"/>
        <w:rPr>
          <w:b/>
          <w:bCs/>
        </w:rPr>
      </w:pPr>
    </w:p>
    <w:p w14:paraId="41251CC8" w14:textId="47CDF833" w:rsidR="00541240" w:rsidRDefault="00541240" w:rsidP="00EC4B02">
      <w:pPr>
        <w:pStyle w:val="PargrafodaLista"/>
        <w:ind w:left="720" w:firstLine="0"/>
        <w:rPr>
          <w:b/>
          <w:bCs/>
        </w:rPr>
      </w:pPr>
    </w:p>
    <w:p w14:paraId="43B7AAAC" w14:textId="781B62C5" w:rsidR="00541240" w:rsidRDefault="00541240" w:rsidP="00EC4B02">
      <w:pPr>
        <w:pStyle w:val="PargrafodaLista"/>
        <w:ind w:left="720" w:firstLine="0"/>
        <w:rPr>
          <w:b/>
          <w:bCs/>
        </w:rPr>
      </w:pPr>
    </w:p>
    <w:p w14:paraId="4DA91B0C" w14:textId="6B7F8262" w:rsidR="00541240" w:rsidRDefault="00541240" w:rsidP="00EC4B02">
      <w:pPr>
        <w:pStyle w:val="PargrafodaLista"/>
        <w:ind w:left="720" w:firstLine="0"/>
        <w:rPr>
          <w:b/>
          <w:bCs/>
        </w:rPr>
      </w:pPr>
    </w:p>
    <w:p w14:paraId="15B9E071" w14:textId="16E405D4" w:rsidR="00541240" w:rsidRDefault="00541240" w:rsidP="00EC4B02">
      <w:pPr>
        <w:pStyle w:val="PargrafodaLista"/>
        <w:ind w:left="720" w:firstLine="0"/>
        <w:rPr>
          <w:b/>
          <w:bCs/>
        </w:rPr>
      </w:pPr>
    </w:p>
    <w:p w14:paraId="44C04106" w14:textId="1E8B6710" w:rsidR="00541240" w:rsidRDefault="00541240" w:rsidP="00EC4B02">
      <w:pPr>
        <w:pStyle w:val="PargrafodaLista"/>
        <w:ind w:left="720" w:firstLine="0"/>
        <w:rPr>
          <w:b/>
          <w:bCs/>
        </w:rPr>
      </w:pPr>
    </w:p>
    <w:p w14:paraId="64FD8928" w14:textId="6D83B425" w:rsidR="00541240" w:rsidRDefault="00541240" w:rsidP="00EC4B02">
      <w:pPr>
        <w:pStyle w:val="PargrafodaLista"/>
        <w:ind w:left="720" w:firstLine="0"/>
        <w:rPr>
          <w:b/>
          <w:bCs/>
        </w:rPr>
      </w:pPr>
    </w:p>
    <w:p w14:paraId="70A2EFDE" w14:textId="35D8FE60" w:rsidR="00541240" w:rsidRDefault="00541240" w:rsidP="00EC4B02">
      <w:pPr>
        <w:pStyle w:val="PargrafodaLista"/>
        <w:ind w:left="720" w:firstLine="0"/>
        <w:rPr>
          <w:b/>
          <w:bCs/>
        </w:rPr>
      </w:pPr>
    </w:p>
    <w:p w14:paraId="60A383E9" w14:textId="7C087614" w:rsidR="00541240" w:rsidRDefault="00541240" w:rsidP="00EC4B02">
      <w:pPr>
        <w:pStyle w:val="PargrafodaLista"/>
        <w:ind w:left="720" w:firstLine="0"/>
        <w:rPr>
          <w:b/>
          <w:bCs/>
        </w:rPr>
      </w:pPr>
    </w:p>
    <w:p w14:paraId="6BA6E7CE" w14:textId="7D17C47D" w:rsidR="00541240" w:rsidRDefault="00541240" w:rsidP="00EC4B02">
      <w:pPr>
        <w:pStyle w:val="PargrafodaLista"/>
        <w:ind w:left="720" w:firstLine="0"/>
        <w:rPr>
          <w:b/>
          <w:bCs/>
        </w:rPr>
      </w:pPr>
    </w:p>
    <w:p w14:paraId="13D9FCF4" w14:textId="2CC9D4C3" w:rsidR="00541240" w:rsidRDefault="00541240" w:rsidP="00EC4B02">
      <w:pPr>
        <w:pStyle w:val="PargrafodaLista"/>
        <w:ind w:left="720" w:firstLine="0"/>
        <w:rPr>
          <w:b/>
          <w:bCs/>
        </w:rPr>
      </w:pPr>
    </w:p>
    <w:p w14:paraId="55F4188D" w14:textId="105EBFA7" w:rsidR="00541240" w:rsidRDefault="00541240" w:rsidP="00EC4B02">
      <w:pPr>
        <w:pStyle w:val="PargrafodaLista"/>
        <w:ind w:left="720" w:firstLine="0"/>
        <w:rPr>
          <w:b/>
          <w:bCs/>
        </w:rPr>
      </w:pPr>
    </w:p>
    <w:p w14:paraId="1DEB28C3" w14:textId="61877211" w:rsidR="00541240" w:rsidRDefault="00541240" w:rsidP="00EC4B02">
      <w:pPr>
        <w:pStyle w:val="PargrafodaLista"/>
        <w:ind w:left="720" w:firstLine="0"/>
        <w:rPr>
          <w:b/>
          <w:bCs/>
        </w:rPr>
      </w:pPr>
    </w:p>
    <w:p w14:paraId="242FDCFB" w14:textId="77777777" w:rsidR="00541240" w:rsidRDefault="00541240" w:rsidP="00EC4B02">
      <w:pPr>
        <w:pStyle w:val="PargrafodaLista"/>
        <w:ind w:left="720" w:firstLine="0"/>
        <w:rPr>
          <w:b/>
          <w:bCs/>
        </w:rPr>
      </w:pPr>
    </w:p>
    <w:p w14:paraId="7E55B05B" w14:textId="385B9ECD" w:rsidR="00EC4B02" w:rsidRDefault="00EC4B02" w:rsidP="00EC4B02">
      <w:pPr>
        <w:pStyle w:val="PargrafodaLista"/>
        <w:ind w:left="720" w:firstLine="0"/>
        <w:rPr>
          <w:b/>
          <w:bCs/>
        </w:rPr>
      </w:pPr>
    </w:p>
    <w:p w14:paraId="2DE7EF2C" w14:textId="42CB2EC8" w:rsidR="00EC4B02" w:rsidRPr="00541240" w:rsidRDefault="00EC4B02" w:rsidP="00541240">
      <w:pPr>
        <w:pStyle w:val="Subttulo"/>
        <w:rPr>
          <w:rFonts w:ascii="Arial" w:hAnsi="Arial" w:cs="Arial"/>
          <w:b/>
          <w:bCs/>
          <w:color w:val="auto"/>
          <w:sz w:val="24"/>
          <w:szCs w:val="24"/>
        </w:rPr>
      </w:pPr>
      <w:r w:rsidRPr="00541240">
        <w:rPr>
          <w:rFonts w:ascii="Arial" w:hAnsi="Arial" w:cs="Arial"/>
          <w:b/>
          <w:bCs/>
          <w:color w:val="auto"/>
          <w:sz w:val="24"/>
          <w:szCs w:val="24"/>
        </w:rPr>
        <w:t>4 - Redistribuição de rotas no AS do ISP entre os protocolos de routing IGP</w:t>
      </w:r>
    </w:p>
    <w:p w14:paraId="07CE88A6" w14:textId="195D018D" w:rsidR="00EC4B02" w:rsidRDefault="00EC4B02" w:rsidP="00EC4B02">
      <w:pPr>
        <w:pStyle w:val="PargrafodaLista"/>
        <w:ind w:left="0" w:firstLine="0"/>
        <w:rPr>
          <w:rFonts w:eastAsiaTheme="minorEastAsia"/>
          <w:b/>
          <w:bCs/>
          <w:spacing w:val="15"/>
          <w:sz w:val="24"/>
          <w:szCs w:val="24"/>
        </w:rPr>
      </w:pPr>
    </w:p>
    <w:p w14:paraId="20114F5F" w14:textId="6B616554" w:rsidR="00EC4B02" w:rsidRDefault="00EC4B02" w:rsidP="00EC4B02">
      <w:pPr>
        <w:pStyle w:val="PargrafodaLista"/>
        <w:numPr>
          <w:ilvl w:val="0"/>
          <w:numId w:val="35"/>
        </w:numPr>
        <w:rPr>
          <w:b/>
          <w:bCs/>
        </w:rPr>
      </w:pPr>
      <w:r w:rsidRPr="00EC4B02">
        <w:rPr>
          <w:b/>
          <w:bCs/>
        </w:rPr>
        <w:t xml:space="preserve">Justifique a sua escolha de custos tipo E1 ou E2 do OSPF na redistribuição dos endereços IP </w:t>
      </w:r>
    </w:p>
    <w:p w14:paraId="29A4B59E" w14:textId="77777777" w:rsidR="00541240" w:rsidRDefault="00541240" w:rsidP="00541240">
      <w:pPr>
        <w:pStyle w:val="PargrafodaLista"/>
        <w:widowControl/>
        <w:autoSpaceDE/>
        <w:autoSpaceDN/>
        <w:spacing w:before="0" w:after="160" w:line="259" w:lineRule="auto"/>
        <w:ind w:left="720" w:firstLine="0"/>
        <w:contextualSpacing/>
        <w:jc w:val="both"/>
      </w:pPr>
      <w:r>
        <w:t xml:space="preserve">Foi escolhido a rota E2, visto que é aquela que terá sempre uma métrica externa. </w:t>
      </w:r>
    </w:p>
    <w:p w14:paraId="12794792" w14:textId="77777777" w:rsidR="00EC4B02" w:rsidRPr="00EC4B02" w:rsidRDefault="00EC4B02" w:rsidP="00541240">
      <w:pPr>
        <w:pStyle w:val="PargrafodaLista"/>
        <w:ind w:left="720" w:firstLine="0"/>
        <w:rPr>
          <w:b/>
          <w:bCs/>
        </w:rPr>
      </w:pPr>
    </w:p>
    <w:p w14:paraId="0F8EC1DB" w14:textId="6952C33A" w:rsidR="00EC4B02" w:rsidRDefault="00EC4B02" w:rsidP="00EC4B02">
      <w:pPr>
        <w:pStyle w:val="PargrafodaLista"/>
        <w:numPr>
          <w:ilvl w:val="0"/>
          <w:numId w:val="35"/>
        </w:numPr>
        <w:rPr>
          <w:b/>
          <w:bCs/>
        </w:rPr>
      </w:pPr>
      <w:r w:rsidRPr="00EC4B02">
        <w:rPr>
          <w:b/>
          <w:bCs/>
        </w:rPr>
        <w:t>Indique a razão da escolha do tipo de redistribuição que utilizou, por exemplo entre o ISP e os clientes 1 e 2 (por exemplo: redistribuição de OSPF no RIP e vice-versa; redistribuição do RIP no OSPF e rotas estáticas no outro sentido; redistribuição mútua, mas usando filtros; rotas estáticas em ambos os sentidos).</w:t>
      </w:r>
    </w:p>
    <w:p w14:paraId="554B7AA2" w14:textId="0A40FC88" w:rsidR="00541240" w:rsidRDefault="00541240" w:rsidP="00541240">
      <w:pPr>
        <w:pStyle w:val="PargrafodaLista"/>
        <w:widowControl/>
        <w:autoSpaceDE/>
        <w:autoSpaceDN/>
        <w:spacing w:before="0" w:after="160" w:line="259" w:lineRule="auto"/>
        <w:ind w:left="720" w:firstLine="0"/>
        <w:contextualSpacing/>
        <w:jc w:val="both"/>
      </w:pPr>
      <w:r>
        <w:t>Visto que o router P6 funciona como um ABR, ele irá conhecer as rotas de todo as outras áreas. No router PE7 usamos RIP e rotas estáticas, visto que precisamos que o cliente 1 e 2 espalhe o seu endereço para as outras áreas, sendo mais fácil fazer o ping entre elas.</w:t>
      </w:r>
    </w:p>
    <w:p w14:paraId="7A24B1BD" w14:textId="6CC392AC" w:rsidR="00541240" w:rsidRDefault="00541240" w:rsidP="00541240">
      <w:pPr>
        <w:pStyle w:val="PargrafodaLista"/>
        <w:widowControl/>
        <w:autoSpaceDE/>
        <w:autoSpaceDN/>
        <w:spacing w:before="0" w:after="160" w:line="259" w:lineRule="auto"/>
        <w:ind w:left="720" w:firstLine="0"/>
        <w:contextualSpacing/>
        <w:jc w:val="both"/>
      </w:pPr>
    </w:p>
    <w:p w14:paraId="61E7BB4C" w14:textId="77777777" w:rsidR="00541240" w:rsidRDefault="00541240" w:rsidP="00541240">
      <w:pPr>
        <w:pStyle w:val="PargrafodaLista"/>
        <w:keepNext/>
        <w:widowControl/>
        <w:autoSpaceDE/>
        <w:autoSpaceDN/>
        <w:spacing w:before="0" w:after="160" w:line="259" w:lineRule="auto"/>
        <w:ind w:left="720" w:firstLine="0"/>
        <w:contextualSpacing/>
        <w:jc w:val="center"/>
      </w:pPr>
      <w:r>
        <w:rPr>
          <w:noProof/>
        </w:rPr>
        <w:drawing>
          <wp:inline distT="0" distB="0" distL="0" distR="0" wp14:anchorId="0D978409" wp14:editId="5E4521E4">
            <wp:extent cx="5295900" cy="54483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5448300"/>
                    </a:xfrm>
                    <a:prstGeom prst="rect">
                      <a:avLst/>
                    </a:prstGeom>
                  </pic:spPr>
                </pic:pic>
              </a:graphicData>
            </a:graphic>
          </wp:inline>
        </w:drawing>
      </w:r>
    </w:p>
    <w:p w14:paraId="25DEC9CC" w14:textId="43872EB3" w:rsidR="00541240" w:rsidRPr="00541240" w:rsidRDefault="00541240" w:rsidP="00541240">
      <w:pPr>
        <w:pStyle w:val="Legenda"/>
        <w:jc w:val="center"/>
        <w:rPr>
          <w:sz w:val="22"/>
          <w:szCs w:val="22"/>
        </w:rPr>
      </w:pPr>
      <w:bookmarkStart w:id="18" w:name="_Toc64733830"/>
      <w:bookmarkStart w:id="19" w:name="_Toc64834468"/>
      <w:bookmarkStart w:id="20" w:name="_Toc64836451"/>
      <w:bookmarkStart w:id="21" w:name="_Toc64838147"/>
      <w:r w:rsidRPr="00541240">
        <w:rPr>
          <w:sz w:val="22"/>
          <w:szCs w:val="22"/>
        </w:rPr>
        <w:t xml:space="preserve">Figura </w:t>
      </w:r>
      <w:r w:rsidRPr="00541240">
        <w:rPr>
          <w:sz w:val="22"/>
          <w:szCs w:val="22"/>
        </w:rPr>
        <w:fldChar w:fldCharType="begin"/>
      </w:r>
      <w:r w:rsidRPr="00541240">
        <w:rPr>
          <w:sz w:val="22"/>
          <w:szCs w:val="22"/>
        </w:rPr>
        <w:instrText xml:space="preserve"> SEQ Figura \* ARABIC </w:instrText>
      </w:r>
      <w:r w:rsidRPr="00541240">
        <w:rPr>
          <w:sz w:val="22"/>
          <w:szCs w:val="22"/>
        </w:rPr>
        <w:fldChar w:fldCharType="separate"/>
      </w:r>
      <w:r w:rsidR="0008313D">
        <w:rPr>
          <w:noProof/>
          <w:sz w:val="22"/>
          <w:szCs w:val="22"/>
        </w:rPr>
        <w:t>4</w:t>
      </w:r>
      <w:r w:rsidRPr="00541240">
        <w:rPr>
          <w:sz w:val="22"/>
          <w:szCs w:val="22"/>
        </w:rPr>
        <w:fldChar w:fldCharType="end"/>
      </w:r>
      <w:r w:rsidRPr="00541240">
        <w:rPr>
          <w:sz w:val="22"/>
          <w:szCs w:val="22"/>
        </w:rPr>
        <w:t xml:space="preserve"> - ping múltiplo</w:t>
      </w:r>
      <w:bookmarkEnd w:id="18"/>
      <w:bookmarkEnd w:id="19"/>
      <w:bookmarkEnd w:id="20"/>
      <w:bookmarkEnd w:id="21"/>
    </w:p>
    <w:p w14:paraId="72A99D2D" w14:textId="77777777" w:rsidR="00541240" w:rsidRPr="00541240" w:rsidRDefault="00541240" w:rsidP="00541240">
      <w:pPr>
        <w:rPr>
          <w:b/>
          <w:bCs/>
        </w:rPr>
      </w:pPr>
    </w:p>
    <w:p w14:paraId="271884C1" w14:textId="77777777" w:rsidR="00541240" w:rsidRPr="00EC4B02" w:rsidRDefault="00541240" w:rsidP="00541240">
      <w:pPr>
        <w:pStyle w:val="PargrafodaLista"/>
        <w:ind w:left="720" w:firstLine="0"/>
        <w:rPr>
          <w:b/>
          <w:bCs/>
        </w:rPr>
      </w:pPr>
    </w:p>
    <w:p w14:paraId="4AE8EE72" w14:textId="6EF04D94" w:rsidR="00EC4B02" w:rsidRDefault="00EC4B02" w:rsidP="00EC4B02">
      <w:pPr>
        <w:pStyle w:val="PargrafodaLista"/>
        <w:numPr>
          <w:ilvl w:val="0"/>
          <w:numId w:val="35"/>
        </w:numPr>
        <w:rPr>
          <w:b/>
          <w:bCs/>
        </w:rPr>
      </w:pPr>
      <w:r w:rsidRPr="00EC4B02">
        <w:rPr>
          <w:b/>
          <w:bCs/>
        </w:rPr>
        <w:t>No router PE7 será necessário incluir os dois comandos de redistribute?</w:t>
      </w:r>
    </w:p>
    <w:p w14:paraId="2CA12D86" w14:textId="77777777" w:rsidR="00541240" w:rsidRDefault="00541240" w:rsidP="00541240">
      <w:pPr>
        <w:pStyle w:val="PargrafodaLista"/>
        <w:widowControl/>
        <w:autoSpaceDE/>
        <w:autoSpaceDN/>
        <w:spacing w:before="0" w:after="160" w:line="259" w:lineRule="auto"/>
        <w:ind w:left="720" w:firstLine="0"/>
        <w:contextualSpacing/>
        <w:jc w:val="both"/>
      </w:pPr>
      <w:r>
        <w:t>Sim visto que precisamos de redistribuir a sua rota RIP como a sua rota estática, para todos os AS conheceram as rotas do lado do cliente 1.</w:t>
      </w:r>
    </w:p>
    <w:p w14:paraId="0CB588EB" w14:textId="77777777" w:rsidR="00541240" w:rsidRPr="00EC4B02" w:rsidRDefault="00541240" w:rsidP="00541240">
      <w:pPr>
        <w:pStyle w:val="PargrafodaLista"/>
        <w:ind w:left="720" w:firstLine="0"/>
        <w:rPr>
          <w:b/>
          <w:bCs/>
        </w:rPr>
      </w:pPr>
    </w:p>
    <w:p w14:paraId="2C6F65CE" w14:textId="2B524822" w:rsidR="00EC4B02" w:rsidRDefault="00EC4B02" w:rsidP="00EC4B02">
      <w:pPr>
        <w:pStyle w:val="PargrafodaLista"/>
        <w:numPr>
          <w:ilvl w:val="0"/>
          <w:numId w:val="35"/>
        </w:numPr>
        <w:rPr>
          <w:b/>
          <w:bCs/>
        </w:rPr>
      </w:pPr>
      <w:r w:rsidRPr="00EC4B02">
        <w:rPr>
          <w:b/>
          <w:bCs/>
        </w:rPr>
        <w:t>A rede N48 poderia ser uma rede com endereços IP privados?</w:t>
      </w:r>
    </w:p>
    <w:p w14:paraId="0EA61300" w14:textId="4D7DEC7C" w:rsidR="00541240" w:rsidRPr="00541240" w:rsidRDefault="00541240" w:rsidP="00541240">
      <w:pPr>
        <w:pStyle w:val="PargrafodaLista"/>
        <w:widowControl/>
        <w:autoSpaceDE/>
        <w:autoSpaceDN/>
        <w:spacing w:before="0" w:after="160" w:line="259" w:lineRule="auto"/>
        <w:ind w:left="720" w:firstLine="0"/>
        <w:contextualSpacing/>
        <w:jc w:val="both"/>
      </w:pPr>
      <w:r>
        <w:t>Não, visto que assim, o cliente 1 não conseguia ligar-se à Internet.</w:t>
      </w:r>
    </w:p>
    <w:p w14:paraId="31CD7705" w14:textId="77777777" w:rsidR="00541240" w:rsidRPr="00EC4B02" w:rsidRDefault="00541240" w:rsidP="00541240">
      <w:pPr>
        <w:pStyle w:val="PargrafodaLista"/>
        <w:ind w:left="720" w:firstLine="0"/>
        <w:rPr>
          <w:b/>
          <w:bCs/>
        </w:rPr>
      </w:pPr>
    </w:p>
    <w:p w14:paraId="469B251C" w14:textId="042A6B14" w:rsidR="00EC4B02" w:rsidRDefault="00EC4B02" w:rsidP="00EC4B02">
      <w:pPr>
        <w:pStyle w:val="PargrafodaLista"/>
        <w:numPr>
          <w:ilvl w:val="0"/>
          <w:numId w:val="35"/>
        </w:numPr>
        <w:rPr>
          <w:b/>
          <w:bCs/>
        </w:rPr>
      </w:pPr>
      <w:r w:rsidRPr="00EC4B02">
        <w:rPr>
          <w:b/>
          <w:bCs/>
        </w:rPr>
        <w:t>A rede N48 poderia ser uma rede com endereços IP privados?</w:t>
      </w:r>
    </w:p>
    <w:p w14:paraId="264764D8" w14:textId="0A6501AD" w:rsidR="00541240" w:rsidRDefault="00541240" w:rsidP="00541240">
      <w:pPr>
        <w:pStyle w:val="PargrafodaLista"/>
        <w:widowControl/>
        <w:autoSpaceDE/>
        <w:autoSpaceDN/>
        <w:spacing w:before="0" w:after="160" w:line="259" w:lineRule="auto"/>
        <w:ind w:left="720" w:firstLine="0"/>
        <w:contextualSpacing/>
        <w:jc w:val="both"/>
      </w:pPr>
      <w:r>
        <w:t>Não, visto que como o cliente 2 esta a correr sobre RIP, ele não envia updates das suas rotas para os outros routers.</w:t>
      </w:r>
    </w:p>
    <w:p w14:paraId="5FFDF9BA" w14:textId="77777777" w:rsidR="00541240" w:rsidRPr="00541240" w:rsidRDefault="00541240" w:rsidP="00541240">
      <w:pPr>
        <w:pStyle w:val="PargrafodaLista"/>
        <w:widowControl/>
        <w:autoSpaceDE/>
        <w:autoSpaceDN/>
        <w:spacing w:before="0" w:after="160" w:line="259" w:lineRule="auto"/>
        <w:ind w:left="720" w:firstLine="0"/>
        <w:contextualSpacing/>
        <w:jc w:val="both"/>
      </w:pPr>
    </w:p>
    <w:p w14:paraId="1A78801E" w14:textId="53C3D965" w:rsidR="00EC4B02" w:rsidRDefault="00EC4B02" w:rsidP="00EC4B02">
      <w:pPr>
        <w:pStyle w:val="PargrafodaLista"/>
        <w:numPr>
          <w:ilvl w:val="0"/>
          <w:numId w:val="35"/>
        </w:numPr>
        <w:rPr>
          <w:b/>
          <w:bCs/>
        </w:rPr>
      </w:pPr>
      <w:r w:rsidRPr="00EC4B02">
        <w:rPr>
          <w:b/>
          <w:bCs/>
        </w:rPr>
        <w:t>O que acontece se em configurações como a do router R102_2 o comando “ip ospf network point-to-point” for removido?</w:t>
      </w:r>
    </w:p>
    <w:p w14:paraId="589E627C" w14:textId="390A6774" w:rsidR="00541240" w:rsidRPr="00541240" w:rsidRDefault="00541240" w:rsidP="00541240">
      <w:pPr>
        <w:pStyle w:val="PargrafodaLista"/>
        <w:widowControl/>
        <w:autoSpaceDE/>
        <w:autoSpaceDN/>
        <w:spacing w:before="0" w:after="160" w:line="259" w:lineRule="auto"/>
        <w:ind w:left="720" w:firstLine="0"/>
        <w:contextualSpacing/>
        <w:jc w:val="both"/>
      </w:pPr>
      <w:r>
        <w:t>Deixa de propagar a rede, como sendo em point-to-point. O ospf, por defeito, anuncia a rota com /32. Ao fazer override, é necessário usar ligação point-to-point.</w:t>
      </w:r>
    </w:p>
    <w:p w14:paraId="352E9F34" w14:textId="77777777" w:rsidR="00541240" w:rsidRPr="00EC4B02" w:rsidRDefault="00541240" w:rsidP="00541240">
      <w:pPr>
        <w:pStyle w:val="PargrafodaLista"/>
        <w:ind w:left="720" w:firstLine="0"/>
        <w:rPr>
          <w:b/>
          <w:bCs/>
        </w:rPr>
      </w:pPr>
    </w:p>
    <w:p w14:paraId="6A429EDC" w14:textId="78BE76A3" w:rsidR="00EC4B02" w:rsidRDefault="00EC4B02" w:rsidP="00EC4B02">
      <w:pPr>
        <w:pStyle w:val="PargrafodaLista"/>
        <w:numPr>
          <w:ilvl w:val="0"/>
          <w:numId w:val="35"/>
        </w:numPr>
        <w:rPr>
          <w:b/>
          <w:bCs/>
        </w:rPr>
      </w:pPr>
      <w:r w:rsidRPr="00EC4B02">
        <w:rPr>
          <w:b/>
          <w:bCs/>
        </w:rPr>
        <w:t xml:space="preserve">R202_1: É necessário na configuração do OSPF, no router 202_1, inserir tantos comandos network? </w:t>
      </w:r>
    </w:p>
    <w:p w14:paraId="6069684A" w14:textId="4A45C9B3" w:rsidR="00541240" w:rsidRDefault="00541240" w:rsidP="00541240">
      <w:pPr>
        <w:pStyle w:val="PargrafodaLista"/>
        <w:widowControl/>
        <w:autoSpaceDE/>
        <w:autoSpaceDN/>
        <w:spacing w:before="0" w:after="160" w:line="259" w:lineRule="auto"/>
        <w:ind w:left="720" w:firstLine="0"/>
        <w:contextualSpacing/>
        <w:jc w:val="both"/>
      </w:pPr>
      <w:r>
        <w:t>Sim, visto que é necessário que todas as rotas sejam conhecidas na área de backbone.</w:t>
      </w:r>
    </w:p>
    <w:p w14:paraId="7257AAF8" w14:textId="77777777" w:rsidR="00541240" w:rsidRPr="00541240" w:rsidRDefault="00541240" w:rsidP="00541240">
      <w:pPr>
        <w:pStyle w:val="PargrafodaLista"/>
        <w:widowControl/>
        <w:autoSpaceDE/>
        <w:autoSpaceDN/>
        <w:spacing w:before="0" w:after="160" w:line="259" w:lineRule="auto"/>
        <w:ind w:left="720" w:firstLine="0"/>
        <w:contextualSpacing/>
        <w:jc w:val="both"/>
      </w:pPr>
    </w:p>
    <w:p w14:paraId="5D7E861E" w14:textId="4865A304" w:rsidR="00EC4B02" w:rsidRDefault="00EC4B02" w:rsidP="00EC4B02">
      <w:pPr>
        <w:pStyle w:val="PargrafodaLista"/>
        <w:numPr>
          <w:ilvl w:val="0"/>
          <w:numId w:val="35"/>
        </w:numPr>
        <w:rPr>
          <w:b/>
          <w:bCs/>
        </w:rPr>
      </w:pPr>
      <w:r w:rsidRPr="00EC4B02">
        <w:rPr>
          <w:b/>
          <w:bCs/>
        </w:rPr>
        <w:t>Qual a necessidade de no router P6 se utilizar o comando seguinte e o que acontece se for substituído por área 3 nssa apenas?</w:t>
      </w:r>
    </w:p>
    <w:p w14:paraId="215C5150" w14:textId="2EC3ABC9" w:rsidR="00541240" w:rsidRPr="00541240" w:rsidRDefault="00541240" w:rsidP="00541240">
      <w:pPr>
        <w:pStyle w:val="PargrafodaLista"/>
        <w:widowControl/>
        <w:autoSpaceDE/>
        <w:autoSpaceDN/>
        <w:spacing w:before="0" w:after="160" w:line="259" w:lineRule="auto"/>
        <w:ind w:left="720" w:firstLine="0"/>
        <w:contextualSpacing/>
        <w:jc w:val="both"/>
      </w:pPr>
      <w:r>
        <w:t xml:space="preserve">Serve para injetar uma rota por defeito do tipo 7 para a área 3 NSSA. Caso apenas usemos “área 3 nssa”, não anuncia nenhuma rota.  </w:t>
      </w:r>
    </w:p>
    <w:p w14:paraId="0583839A" w14:textId="77777777" w:rsidR="00541240" w:rsidRPr="00EC4B02" w:rsidRDefault="00541240" w:rsidP="00541240">
      <w:pPr>
        <w:pStyle w:val="PargrafodaLista"/>
        <w:ind w:left="720" w:firstLine="0"/>
        <w:rPr>
          <w:b/>
          <w:bCs/>
        </w:rPr>
      </w:pPr>
    </w:p>
    <w:p w14:paraId="520A0CF5" w14:textId="27F7E733" w:rsidR="00EC4B02" w:rsidRDefault="00EC4B02" w:rsidP="00541240">
      <w:pPr>
        <w:pStyle w:val="PargrafodaLista"/>
        <w:numPr>
          <w:ilvl w:val="0"/>
          <w:numId w:val="35"/>
        </w:numPr>
        <w:rPr>
          <w:b/>
          <w:bCs/>
        </w:rPr>
      </w:pPr>
      <w:r w:rsidRPr="00EC4B02">
        <w:rPr>
          <w:b/>
          <w:bCs/>
        </w:rPr>
        <w:t>A área 3 do domínio OSPF do ISP pode ser configurada como Totally Stub?</w:t>
      </w:r>
    </w:p>
    <w:p w14:paraId="3B399ACA" w14:textId="77777777" w:rsidR="00541240" w:rsidRDefault="00541240" w:rsidP="00541240">
      <w:pPr>
        <w:pStyle w:val="PargrafodaLista"/>
        <w:widowControl/>
        <w:autoSpaceDE/>
        <w:autoSpaceDN/>
        <w:spacing w:before="0" w:after="160" w:line="259" w:lineRule="auto"/>
        <w:ind w:left="720" w:firstLine="0"/>
        <w:contextualSpacing/>
        <w:jc w:val="both"/>
      </w:pPr>
      <w:r>
        <w:t>Não, porque a área 3 tem um ASBR, e numa área totally stub, não existem ASBR.</w:t>
      </w:r>
    </w:p>
    <w:p w14:paraId="6C6D6146" w14:textId="77777777" w:rsidR="00541240" w:rsidRPr="00541240" w:rsidRDefault="00541240" w:rsidP="00541240">
      <w:pPr>
        <w:pStyle w:val="PargrafodaLista"/>
        <w:ind w:left="720" w:firstLine="0"/>
        <w:rPr>
          <w:b/>
          <w:bCs/>
        </w:rPr>
      </w:pPr>
    </w:p>
    <w:p w14:paraId="1FFA8FE5" w14:textId="6A6EFBA3" w:rsidR="00EC4B02" w:rsidRDefault="00EC4B02" w:rsidP="00EC4B02">
      <w:pPr>
        <w:pStyle w:val="PargrafodaLista"/>
        <w:ind w:left="0" w:firstLine="0"/>
        <w:rPr>
          <w:rFonts w:eastAsiaTheme="minorEastAsia"/>
          <w:b/>
          <w:bCs/>
          <w:spacing w:val="15"/>
          <w:sz w:val="24"/>
          <w:szCs w:val="24"/>
        </w:rPr>
      </w:pPr>
    </w:p>
    <w:p w14:paraId="3EB885F0" w14:textId="47F72D57" w:rsidR="00EC4B02" w:rsidRDefault="00EC4B02" w:rsidP="00EC4B02">
      <w:pPr>
        <w:pStyle w:val="PargrafodaLista"/>
        <w:ind w:left="0" w:firstLine="0"/>
        <w:rPr>
          <w:rFonts w:eastAsiaTheme="minorEastAsia"/>
          <w:b/>
          <w:bCs/>
          <w:spacing w:val="15"/>
          <w:sz w:val="24"/>
          <w:szCs w:val="24"/>
        </w:rPr>
      </w:pPr>
    </w:p>
    <w:p w14:paraId="709344AF" w14:textId="5CBEE4DC" w:rsidR="00EC4B02" w:rsidRDefault="00EC4B02" w:rsidP="00EC4B02">
      <w:pPr>
        <w:pStyle w:val="PargrafodaLista"/>
        <w:ind w:left="0" w:firstLine="0"/>
        <w:rPr>
          <w:rFonts w:eastAsiaTheme="minorEastAsia"/>
          <w:b/>
          <w:bCs/>
          <w:spacing w:val="15"/>
          <w:sz w:val="24"/>
          <w:szCs w:val="24"/>
        </w:rPr>
      </w:pPr>
    </w:p>
    <w:p w14:paraId="225EAC5B" w14:textId="2506F022" w:rsidR="00EC4B02" w:rsidRDefault="00EC4B02" w:rsidP="00EC4B02">
      <w:pPr>
        <w:pStyle w:val="PargrafodaLista"/>
        <w:ind w:left="0" w:firstLine="0"/>
        <w:rPr>
          <w:rFonts w:eastAsiaTheme="minorEastAsia"/>
          <w:b/>
          <w:bCs/>
          <w:spacing w:val="15"/>
          <w:sz w:val="24"/>
          <w:szCs w:val="24"/>
        </w:rPr>
      </w:pPr>
    </w:p>
    <w:p w14:paraId="1637105C" w14:textId="597B6240" w:rsidR="00EC4B02" w:rsidRDefault="00EC4B02" w:rsidP="00EC4B02">
      <w:pPr>
        <w:pStyle w:val="PargrafodaLista"/>
        <w:ind w:left="0" w:firstLine="0"/>
        <w:rPr>
          <w:rFonts w:eastAsiaTheme="minorEastAsia"/>
          <w:b/>
          <w:bCs/>
          <w:spacing w:val="15"/>
          <w:sz w:val="24"/>
          <w:szCs w:val="24"/>
        </w:rPr>
      </w:pPr>
    </w:p>
    <w:p w14:paraId="6D75205E" w14:textId="41679E4D" w:rsidR="00EC4B02" w:rsidRDefault="00EC4B02" w:rsidP="00EC4B02">
      <w:pPr>
        <w:pStyle w:val="PargrafodaLista"/>
        <w:ind w:left="0" w:firstLine="0"/>
        <w:rPr>
          <w:rFonts w:eastAsiaTheme="minorEastAsia"/>
          <w:b/>
          <w:bCs/>
          <w:spacing w:val="15"/>
          <w:sz w:val="24"/>
          <w:szCs w:val="24"/>
        </w:rPr>
      </w:pPr>
    </w:p>
    <w:p w14:paraId="3F30B608" w14:textId="77777777" w:rsidR="00EC4B02" w:rsidRPr="00EC4B02" w:rsidRDefault="00EC4B02" w:rsidP="00EC4B02">
      <w:pPr>
        <w:pStyle w:val="PargrafodaLista"/>
        <w:ind w:left="0" w:firstLine="0"/>
        <w:rPr>
          <w:rFonts w:eastAsiaTheme="minorEastAsia"/>
          <w:b/>
          <w:bCs/>
          <w:spacing w:val="15"/>
          <w:sz w:val="24"/>
          <w:szCs w:val="24"/>
        </w:rPr>
      </w:pPr>
    </w:p>
    <w:p w14:paraId="3E819611" w14:textId="19BE4C5C" w:rsidR="00EC4B02" w:rsidRDefault="00EC4B02" w:rsidP="00EC4B02">
      <w:pPr>
        <w:pStyle w:val="PargrafodaLista"/>
        <w:ind w:left="720" w:firstLine="0"/>
        <w:rPr>
          <w:b/>
          <w:bCs/>
        </w:rPr>
      </w:pPr>
    </w:p>
    <w:p w14:paraId="348421BD" w14:textId="4C0F31F7" w:rsidR="00541240" w:rsidRDefault="00541240" w:rsidP="00EC4B02">
      <w:pPr>
        <w:pStyle w:val="PargrafodaLista"/>
        <w:ind w:left="720" w:firstLine="0"/>
        <w:rPr>
          <w:b/>
          <w:bCs/>
        </w:rPr>
      </w:pPr>
    </w:p>
    <w:p w14:paraId="7DFCB68E" w14:textId="62F46004" w:rsidR="00541240" w:rsidRDefault="00541240" w:rsidP="00EC4B02">
      <w:pPr>
        <w:pStyle w:val="PargrafodaLista"/>
        <w:ind w:left="720" w:firstLine="0"/>
        <w:rPr>
          <w:b/>
          <w:bCs/>
        </w:rPr>
      </w:pPr>
    </w:p>
    <w:p w14:paraId="54147229" w14:textId="2F6C80A3" w:rsidR="00541240" w:rsidRDefault="00541240" w:rsidP="00EC4B02">
      <w:pPr>
        <w:pStyle w:val="PargrafodaLista"/>
        <w:ind w:left="720" w:firstLine="0"/>
        <w:rPr>
          <w:b/>
          <w:bCs/>
        </w:rPr>
      </w:pPr>
    </w:p>
    <w:p w14:paraId="708FBCB6" w14:textId="5547879B" w:rsidR="00541240" w:rsidRDefault="00541240" w:rsidP="00EC4B02">
      <w:pPr>
        <w:pStyle w:val="PargrafodaLista"/>
        <w:ind w:left="720" w:firstLine="0"/>
        <w:rPr>
          <w:b/>
          <w:bCs/>
        </w:rPr>
      </w:pPr>
    </w:p>
    <w:p w14:paraId="342A17F5" w14:textId="4DE5D2E4" w:rsidR="00541240" w:rsidRDefault="00541240" w:rsidP="00EC4B02">
      <w:pPr>
        <w:pStyle w:val="PargrafodaLista"/>
        <w:ind w:left="720" w:firstLine="0"/>
        <w:rPr>
          <w:b/>
          <w:bCs/>
        </w:rPr>
      </w:pPr>
    </w:p>
    <w:p w14:paraId="04D85A36" w14:textId="7B0973E0" w:rsidR="00541240" w:rsidRDefault="00541240" w:rsidP="00EC4B02">
      <w:pPr>
        <w:pStyle w:val="PargrafodaLista"/>
        <w:ind w:left="720" w:firstLine="0"/>
        <w:rPr>
          <w:b/>
          <w:bCs/>
        </w:rPr>
      </w:pPr>
    </w:p>
    <w:p w14:paraId="34AF434C" w14:textId="42B59C3E" w:rsidR="00541240" w:rsidRDefault="00541240" w:rsidP="00EC4B02">
      <w:pPr>
        <w:pStyle w:val="PargrafodaLista"/>
        <w:ind w:left="720" w:firstLine="0"/>
        <w:rPr>
          <w:b/>
          <w:bCs/>
        </w:rPr>
      </w:pPr>
    </w:p>
    <w:p w14:paraId="4C37C400" w14:textId="126706CD" w:rsidR="00541240" w:rsidRDefault="00541240" w:rsidP="00EC4B02">
      <w:pPr>
        <w:pStyle w:val="PargrafodaLista"/>
        <w:ind w:left="720" w:firstLine="0"/>
        <w:rPr>
          <w:b/>
          <w:bCs/>
        </w:rPr>
      </w:pPr>
    </w:p>
    <w:p w14:paraId="157C8EF0" w14:textId="668443F5" w:rsidR="00541240" w:rsidRDefault="00541240" w:rsidP="00EC4B02">
      <w:pPr>
        <w:pStyle w:val="PargrafodaLista"/>
        <w:ind w:left="720" w:firstLine="0"/>
        <w:rPr>
          <w:b/>
          <w:bCs/>
        </w:rPr>
      </w:pPr>
    </w:p>
    <w:p w14:paraId="7B3005BC" w14:textId="7C590789" w:rsidR="00541240" w:rsidRDefault="00541240" w:rsidP="00EC4B02">
      <w:pPr>
        <w:pStyle w:val="PargrafodaLista"/>
        <w:ind w:left="720" w:firstLine="0"/>
        <w:rPr>
          <w:b/>
          <w:bCs/>
        </w:rPr>
      </w:pPr>
    </w:p>
    <w:p w14:paraId="7E8317EA" w14:textId="063963AC" w:rsidR="00541240" w:rsidRDefault="00541240" w:rsidP="00EC4B02">
      <w:pPr>
        <w:pStyle w:val="PargrafodaLista"/>
        <w:ind w:left="720" w:firstLine="0"/>
        <w:rPr>
          <w:b/>
          <w:bCs/>
        </w:rPr>
      </w:pPr>
    </w:p>
    <w:p w14:paraId="62B1741B" w14:textId="4CC0199B" w:rsidR="00541240" w:rsidRDefault="00541240" w:rsidP="00EC4B02">
      <w:pPr>
        <w:pStyle w:val="PargrafodaLista"/>
        <w:ind w:left="720" w:firstLine="0"/>
        <w:rPr>
          <w:b/>
          <w:bCs/>
        </w:rPr>
      </w:pPr>
    </w:p>
    <w:p w14:paraId="00A33B6F" w14:textId="77777777" w:rsidR="00541240" w:rsidRPr="00EC4B02" w:rsidRDefault="00541240" w:rsidP="00EC4B02">
      <w:pPr>
        <w:pStyle w:val="PargrafodaLista"/>
        <w:ind w:left="720" w:firstLine="0"/>
        <w:rPr>
          <w:b/>
          <w:bCs/>
        </w:rPr>
      </w:pPr>
    </w:p>
    <w:p w14:paraId="2CD8FAC7" w14:textId="112BC8ED" w:rsidR="000360D6" w:rsidRDefault="000360D6" w:rsidP="000360D6">
      <w:pPr>
        <w:pStyle w:val="Ttulo1"/>
        <w:spacing w:line="276" w:lineRule="auto"/>
        <w:ind w:left="4320" w:firstLine="0"/>
        <w:rPr>
          <w:sz w:val="40"/>
          <w:szCs w:val="40"/>
        </w:rPr>
      </w:pPr>
      <w:bookmarkStart w:id="22" w:name="_Toc64838135"/>
      <w:r>
        <w:rPr>
          <w:sz w:val="40"/>
          <w:szCs w:val="40"/>
        </w:rPr>
        <w:t>Fase 3</w:t>
      </w:r>
      <w:bookmarkEnd w:id="22"/>
    </w:p>
    <w:p w14:paraId="65DDB2DD" w14:textId="508E4444" w:rsidR="00541240" w:rsidRDefault="00541240" w:rsidP="00541240">
      <w:pPr>
        <w:pStyle w:val="Subttulo"/>
        <w:rPr>
          <w:rFonts w:ascii="Arial" w:hAnsi="Arial" w:cs="Arial"/>
          <w:b/>
          <w:bCs/>
          <w:color w:val="auto"/>
          <w:sz w:val="24"/>
          <w:szCs w:val="24"/>
        </w:rPr>
      </w:pPr>
      <w:r w:rsidRPr="00541240">
        <w:rPr>
          <w:rFonts w:ascii="Arial" w:hAnsi="Arial" w:cs="Arial"/>
          <w:b/>
          <w:bCs/>
          <w:color w:val="auto"/>
          <w:sz w:val="24"/>
          <w:szCs w:val="24"/>
        </w:rPr>
        <w:t>1 - BGPv4 básico</w:t>
      </w:r>
    </w:p>
    <w:p w14:paraId="25ECD20F" w14:textId="7EFB8774" w:rsidR="00541240" w:rsidRDefault="00541240" w:rsidP="00541240">
      <w:pPr>
        <w:pStyle w:val="PargrafodaLista"/>
        <w:numPr>
          <w:ilvl w:val="0"/>
          <w:numId w:val="37"/>
        </w:numPr>
        <w:rPr>
          <w:b/>
          <w:bCs/>
        </w:rPr>
      </w:pPr>
      <w:r w:rsidRPr="00541240">
        <w:rPr>
          <w:b/>
          <w:bCs/>
        </w:rPr>
        <w:t xml:space="preserve">Quando sai uma mensagem BGP de um router qual é o endereço IP de origem que essa mensagem leva? E se o router BGP tiver uma interface loopback 0, por exemplo, configurada qual é o endereço IP de origem que essa mensagem indica? Como resolve a questão de que se existir mais do que um caminho para um router, o facto de uma interface física “morrer” não dever implicar a perda de vizinhança numa relação iBGP?  </w:t>
      </w:r>
    </w:p>
    <w:p w14:paraId="171C979D" w14:textId="77777777" w:rsidR="00541240" w:rsidRDefault="00541240" w:rsidP="00541240">
      <w:pPr>
        <w:pStyle w:val="PargrafodaLista"/>
        <w:widowControl/>
        <w:autoSpaceDE/>
        <w:autoSpaceDN/>
        <w:spacing w:before="0" w:after="160" w:line="259" w:lineRule="auto"/>
        <w:ind w:left="720" w:firstLine="0"/>
        <w:contextualSpacing/>
        <w:jc w:val="both"/>
      </w:pPr>
      <w:r>
        <w:t>O endereço de origem do router que enviou essa mensagem. Aquele que contem a do loopback 0. Olhando para os atributos., aquele que o melhor MED (aquele que tiver um valor mais baixo).</w:t>
      </w:r>
    </w:p>
    <w:p w14:paraId="12886F25" w14:textId="77777777" w:rsidR="00541240" w:rsidRPr="00541240" w:rsidRDefault="00541240" w:rsidP="00541240">
      <w:pPr>
        <w:pStyle w:val="PargrafodaLista"/>
        <w:ind w:left="720" w:firstLine="0"/>
        <w:rPr>
          <w:b/>
          <w:bCs/>
        </w:rPr>
      </w:pPr>
    </w:p>
    <w:p w14:paraId="7CDDD145" w14:textId="0A8831D8" w:rsidR="00541240" w:rsidRPr="00541240" w:rsidRDefault="00541240" w:rsidP="00541240">
      <w:pPr>
        <w:pStyle w:val="PargrafodaLista"/>
        <w:ind w:left="720" w:firstLine="0"/>
        <w:rPr>
          <w:b/>
          <w:bCs/>
        </w:rPr>
      </w:pPr>
      <w:r w:rsidRPr="00541240">
        <w:rPr>
          <w:b/>
          <w:bCs/>
        </w:rPr>
        <w:t xml:space="preserve"> </w:t>
      </w:r>
    </w:p>
    <w:p w14:paraId="1659284E" w14:textId="5B95188B" w:rsidR="00541240" w:rsidRDefault="00541240" w:rsidP="00541240">
      <w:pPr>
        <w:pStyle w:val="PargrafodaLista"/>
        <w:numPr>
          <w:ilvl w:val="0"/>
          <w:numId w:val="37"/>
        </w:numPr>
        <w:rPr>
          <w:b/>
          <w:bCs/>
        </w:rPr>
      </w:pPr>
      <w:r w:rsidRPr="00541240">
        <w:rPr>
          <w:b/>
          <w:bCs/>
        </w:rPr>
        <w:t xml:space="preserve">E se um router receber uma mensagem BGP de Update com um Next-hop que não consta na sua tabela de routing, o que acontece? </w:t>
      </w:r>
    </w:p>
    <w:p w14:paraId="5704D1DA" w14:textId="5672B636" w:rsidR="00547AD3" w:rsidRDefault="00541240" w:rsidP="00547AD3">
      <w:pPr>
        <w:pStyle w:val="PargrafodaLista"/>
        <w:widowControl/>
        <w:autoSpaceDE/>
        <w:autoSpaceDN/>
        <w:spacing w:before="0" w:after="160" w:line="259" w:lineRule="auto"/>
        <w:ind w:left="720" w:firstLine="0"/>
        <w:contextualSpacing/>
        <w:jc w:val="both"/>
      </w:pPr>
      <w:r>
        <w:t>A mensagem é ignorada, pois é necessário conhecer o endereço IP do router do próximo hop.</w:t>
      </w:r>
    </w:p>
    <w:p w14:paraId="5A5D6530" w14:textId="5C358CDA" w:rsidR="00547AD3" w:rsidRPr="00541240" w:rsidRDefault="00547AD3" w:rsidP="00547AD3">
      <w:pPr>
        <w:pStyle w:val="PargrafodaLista"/>
        <w:widowControl/>
        <w:autoSpaceDE/>
        <w:autoSpaceDN/>
        <w:spacing w:before="0" w:after="160" w:line="259" w:lineRule="auto"/>
        <w:ind w:left="720" w:firstLine="0"/>
        <w:contextualSpacing/>
        <w:jc w:val="both"/>
      </w:pPr>
      <w:r>
        <w:t>S</w:t>
      </w:r>
      <w:r w:rsidRPr="00547AD3">
        <w:t xml:space="preserve">e um router receber uma mensagem BGP de Update com um Next-hop que não consta na sua tabela de routing </w:t>
      </w:r>
      <w:r>
        <w:t>ele não irá incluir essa rota na sua tabela de routing. No BGP é necessário ter atualizado as tabelas de routing com as rotas que o BGP vai necessitar antes de correr BGP.</w:t>
      </w:r>
    </w:p>
    <w:p w14:paraId="5E47CC3C" w14:textId="7462228F" w:rsidR="00547AD3" w:rsidRPr="00547AD3" w:rsidRDefault="00541240" w:rsidP="00547AD3">
      <w:pPr>
        <w:pStyle w:val="PargrafodaLista"/>
        <w:ind w:left="720" w:firstLine="0"/>
        <w:rPr>
          <w:b/>
          <w:bCs/>
        </w:rPr>
      </w:pPr>
      <w:r w:rsidRPr="00541240">
        <w:rPr>
          <w:b/>
          <w:bCs/>
        </w:rPr>
        <w:t xml:space="preserve"> </w:t>
      </w:r>
    </w:p>
    <w:p w14:paraId="7610A756" w14:textId="1EEE54A6" w:rsidR="00541240" w:rsidRDefault="00541240" w:rsidP="00541240">
      <w:pPr>
        <w:pStyle w:val="PargrafodaLista"/>
        <w:numPr>
          <w:ilvl w:val="0"/>
          <w:numId w:val="37"/>
        </w:numPr>
        <w:rPr>
          <w:b/>
          <w:bCs/>
        </w:rPr>
      </w:pPr>
      <w:r w:rsidRPr="00541240">
        <w:rPr>
          <w:b/>
          <w:bCs/>
        </w:rPr>
        <w:t xml:space="preserve">Investigue o comando “no bgp default ipv4-unicast”. Será necessário usar este comando (“no bgp default ipv4- unicast”) neste trabalho? E se fosse na rede de um ISP real? </w:t>
      </w:r>
    </w:p>
    <w:p w14:paraId="7864BBAF" w14:textId="77777777" w:rsidR="00541240" w:rsidRDefault="00541240" w:rsidP="00541240">
      <w:pPr>
        <w:pStyle w:val="PargrafodaLista"/>
        <w:widowControl/>
        <w:autoSpaceDE/>
        <w:autoSpaceDN/>
        <w:spacing w:before="0" w:after="160" w:line="259" w:lineRule="auto"/>
        <w:ind w:left="720" w:firstLine="0"/>
        <w:contextualSpacing/>
        <w:jc w:val="both"/>
      </w:pPr>
      <w:r>
        <w:t xml:space="preserve">Permite ao router funcionar como multicast IPv4, em vez de únicast (por defeito). Sim, visto que o BGP funciona apenas em multicast. </w:t>
      </w:r>
    </w:p>
    <w:p w14:paraId="38322FE8" w14:textId="77777777" w:rsidR="00541240" w:rsidRPr="00541240" w:rsidRDefault="00541240" w:rsidP="00541240">
      <w:pPr>
        <w:pStyle w:val="PargrafodaLista"/>
        <w:ind w:left="720" w:firstLine="0"/>
        <w:rPr>
          <w:b/>
          <w:bCs/>
        </w:rPr>
      </w:pPr>
    </w:p>
    <w:p w14:paraId="09662B9A" w14:textId="77777777" w:rsidR="00541240" w:rsidRPr="00541240" w:rsidRDefault="00541240" w:rsidP="00541240">
      <w:pPr>
        <w:pStyle w:val="PargrafodaLista"/>
        <w:ind w:left="720" w:firstLine="0"/>
        <w:rPr>
          <w:b/>
          <w:bCs/>
        </w:rPr>
      </w:pPr>
    </w:p>
    <w:p w14:paraId="783E07E4" w14:textId="24D75198" w:rsidR="00541240" w:rsidRDefault="00541240" w:rsidP="00541240">
      <w:pPr>
        <w:pStyle w:val="PargrafodaLista"/>
        <w:numPr>
          <w:ilvl w:val="0"/>
          <w:numId w:val="37"/>
        </w:numPr>
        <w:rPr>
          <w:b/>
          <w:bCs/>
        </w:rPr>
      </w:pPr>
      <w:r w:rsidRPr="00541240">
        <w:rPr>
          <w:b/>
          <w:bCs/>
        </w:rPr>
        <w:t xml:space="preserve">É necessário configurar o iBGP em todos os routers de todos os AS? Justifique. </w:t>
      </w:r>
    </w:p>
    <w:p w14:paraId="104A0617" w14:textId="7BBE1EB0" w:rsidR="00541240" w:rsidRDefault="00541240" w:rsidP="00541240">
      <w:pPr>
        <w:pStyle w:val="PargrafodaLista"/>
        <w:widowControl/>
        <w:autoSpaceDE/>
        <w:autoSpaceDN/>
        <w:spacing w:before="0" w:after="160" w:line="259" w:lineRule="auto"/>
        <w:ind w:left="720" w:firstLine="0"/>
        <w:contextualSpacing/>
        <w:jc w:val="both"/>
      </w:pPr>
      <w:r>
        <w:t>Não, dentro de alguns AS podem estar a correr outros protocolos IGP</w:t>
      </w:r>
      <w:r w:rsidR="00541DC2">
        <w:t>, não tendo necessidade de usar IBGP para destribuir rotas exteriores dentro do AS.</w:t>
      </w:r>
    </w:p>
    <w:p w14:paraId="7361F6E8" w14:textId="77777777" w:rsidR="00541240" w:rsidRPr="00541240" w:rsidRDefault="00541240" w:rsidP="00541240">
      <w:pPr>
        <w:pStyle w:val="PargrafodaLista"/>
        <w:ind w:left="720" w:firstLine="0"/>
        <w:rPr>
          <w:b/>
          <w:bCs/>
        </w:rPr>
      </w:pPr>
    </w:p>
    <w:p w14:paraId="35521943" w14:textId="77777777" w:rsidR="00541240" w:rsidRPr="00541240" w:rsidRDefault="00541240" w:rsidP="00541240">
      <w:pPr>
        <w:pStyle w:val="PargrafodaLista"/>
        <w:rPr>
          <w:b/>
          <w:bCs/>
        </w:rPr>
      </w:pPr>
    </w:p>
    <w:p w14:paraId="33A3FDF3" w14:textId="7ED47F48" w:rsidR="00541240" w:rsidRDefault="00541240" w:rsidP="00541240">
      <w:pPr>
        <w:pStyle w:val="PargrafodaLista"/>
        <w:numPr>
          <w:ilvl w:val="0"/>
          <w:numId w:val="37"/>
        </w:numPr>
        <w:rPr>
          <w:b/>
          <w:bCs/>
        </w:rPr>
      </w:pPr>
      <w:r w:rsidRPr="00541240">
        <w:rPr>
          <w:b/>
          <w:bCs/>
        </w:rPr>
        <w:t>As tabelas de routing de todos os routers que correm BGP incluem todas as redes existentes na topologia do trabalho, incluindo as 4.4.4.4 e 8.8.8.8.?</w:t>
      </w:r>
    </w:p>
    <w:p w14:paraId="681E4AF8" w14:textId="1946D75E" w:rsidR="00541240" w:rsidRDefault="00541DC2" w:rsidP="00541240">
      <w:pPr>
        <w:pStyle w:val="PargrafodaLista"/>
        <w:widowControl/>
        <w:autoSpaceDE/>
        <w:autoSpaceDN/>
        <w:spacing w:before="0" w:after="160" w:line="259" w:lineRule="auto"/>
        <w:ind w:left="720" w:firstLine="0"/>
        <w:contextualSpacing/>
        <w:jc w:val="both"/>
      </w:pPr>
      <w:r>
        <w:t>Não, não há a necessidade de os routers incluírem nas tabelas de routing todas as redes existentes na topologia, routers quando querem enviar tráfego para fora confiam noutros routers para desatribuírem a informação para as rotas destino.</w:t>
      </w:r>
    </w:p>
    <w:p w14:paraId="3923DEF9" w14:textId="77777777" w:rsidR="00541240" w:rsidRPr="00541240" w:rsidRDefault="00541240" w:rsidP="00541240">
      <w:pPr>
        <w:pStyle w:val="PargrafodaLista"/>
        <w:ind w:left="720" w:firstLine="0"/>
        <w:rPr>
          <w:b/>
          <w:bCs/>
        </w:rPr>
      </w:pPr>
    </w:p>
    <w:p w14:paraId="20B1C540" w14:textId="77777777" w:rsidR="00541240" w:rsidRPr="00541240" w:rsidRDefault="00541240" w:rsidP="00541240">
      <w:pPr>
        <w:pStyle w:val="PargrafodaLista"/>
        <w:rPr>
          <w:b/>
          <w:bCs/>
        </w:rPr>
      </w:pPr>
    </w:p>
    <w:p w14:paraId="3E4A3323" w14:textId="188AE43B" w:rsidR="00541240" w:rsidRPr="00541DC2" w:rsidRDefault="00541DC2" w:rsidP="00541240">
      <w:pPr>
        <w:pStyle w:val="PargrafodaLista"/>
        <w:numPr>
          <w:ilvl w:val="0"/>
          <w:numId w:val="37"/>
        </w:numPr>
        <w:rPr>
          <w:b/>
          <w:bCs/>
        </w:rPr>
      </w:pPr>
      <w:r w:rsidRPr="00541DC2">
        <w:rPr>
          <w:b/>
          <w:bCs/>
        </w:rPr>
        <w:t>Qual a razão pela qual dos routers P não se conseguem fazer Ping a endereços IP noutros AS?</w:t>
      </w:r>
    </w:p>
    <w:p w14:paraId="5AC0F831" w14:textId="77777777" w:rsidR="00541240" w:rsidRDefault="00541240" w:rsidP="00541240">
      <w:pPr>
        <w:pStyle w:val="PargrafodaLista"/>
        <w:widowControl/>
        <w:autoSpaceDE/>
        <w:autoSpaceDN/>
        <w:spacing w:before="0" w:after="160" w:line="259" w:lineRule="auto"/>
        <w:ind w:left="720" w:firstLine="0"/>
        <w:contextualSpacing/>
        <w:jc w:val="both"/>
      </w:pPr>
      <w:r>
        <w:t xml:space="preserve">Não conseguem aceder aos routers fora do AS, visto que não esta configurado BGP neste tipo de router, apenas OSPF. </w:t>
      </w:r>
    </w:p>
    <w:p w14:paraId="6CAF6B3C" w14:textId="79E76CEA" w:rsidR="00541240" w:rsidRPr="00541240" w:rsidRDefault="00541240" w:rsidP="00541240">
      <w:pPr>
        <w:pStyle w:val="PargrafodaLista"/>
        <w:ind w:left="720" w:firstLine="0"/>
        <w:rPr>
          <w:b/>
          <w:bCs/>
        </w:rPr>
      </w:pPr>
      <w:r w:rsidRPr="00541240">
        <w:rPr>
          <w:b/>
          <w:bCs/>
        </w:rPr>
        <w:t xml:space="preserve"> </w:t>
      </w:r>
    </w:p>
    <w:p w14:paraId="77E817E6" w14:textId="77777777" w:rsidR="00541240" w:rsidRPr="00541240" w:rsidRDefault="00541240" w:rsidP="00541240">
      <w:pPr>
        <w:pStyle w:val="PargrafodaLista"/>
        <w:rPr>
          <w:b/>
          <w:bCs/>
        </w:rPr>
      </w:pPr>
    </w:p>
    <w:p w14:paraId="32E43593" w14:textId="4C569FE0" w:rsidR="00541240" w:rsidRDefault="00541240" w:rsidP="00541240">
      <w:pPr>
        <w:pStyle w:val="PargrafodaLista"/>
        <w:numPr>
          <w:ilvl w:val="0"/>
          <w:numId w:val="37"/>
        </w:numPr>
        <w:rPr>
          <w:b/>
          <w:bCs/>
        </w:rPr>
      </w:pPr>
      <w:r w:rsidRPr="00541240">
        <w:rPr>
          <w:b/>
          <w:bCs/>
        </w:rPr>
        <w:t>Será que faz sentido a utilização de endereços IPv4 privados nas ligações ponto-a-ponto dentro dos AS? E entre os AS?</w:t>
      </w:r>
    </w:p>
    <w:p w14:paraId="6602A594" w14:textId="77777777" w:rsidR="00541240" w:rsidRDefault="00541240" w:rsidP="00541240">
      <w:pPr>
        <w:pStyle w:val="PargrafodaLista"/>
        <w:widowControl/>
        <w:autoSpaceDE/>
        <w:autoSpaceDN/>
        <w:spacing w:before="0" w:after="160" w:line="259" w:lineRule="auto"/>
        <w:ind w:left="720" w:firstLine="0"/>
        <w:contextualSpacing/>
        <w:jc w:val="both"/>
        <w:rPr>
          <w:color w:val="000000" w:themeColor="text1"/>
        </w:rPr>
      </w:pPr>
      <w:r>
        <w:rPr>
          <w:color w:val="000000" w:themeColor="text1"/>
        </w:rPr>
        <w:t xml:space="preserve">Não, visto que endereços privados são usados por ISPs e redes de clientes para conservar números de AS exclusivas. Não podem ser usados para aceder a Internet global porque não são exclusivos. </w:t>
      </w:r>
    </w:p>
    <w:p w14:paraId="324040CC" w14:textId="77777777" w:rsidR="00541240" w:rsidRPr="00541240" w:rsidRDefault="00541240" w:rsidP="00541240">
      <w:pPr>
        <w:pStyle w:val="PargrafodaLista"/>
        <w:ind w:left="720" w:firstLine="0"/>
        <w:rPr>
          <w:b/>
          <w:bCs/>
        </w:rPr>
      </w:pPr>
    </w:p>
    <w:p w14:paraId="70082255" w14:textId="77777777" w:rsidR="00541240" w:rsidRPr="00541240" w:rsidRDefault="00541240" w:rsidP="00541240">
      <w:pPr>
        <w:pStyle w:val="PargrafodaLista"/>
        <w:rPr>
          <w:b/>
          <w:bCs/>
        </w:rPr>
      </w:pPr>
    </w:p>
    <w:p w14:paraId="3C06E83C" w14:textId="1DEEFFC4" w:rsidR="00541240" w:rsidRDefault="00541240" w:rsidP="00541240">
      <w:pPr>
        <w:pStyle w:val="PargrafodaLista"/>
        <w:numPr>
          <w:ilvl w:val="0"/>
          <w:numId w:val="37"/>
        </w:numPr>
        <w:rPr>
          <w:b/>
          <w:bCs/>
        </w:rPr>
      </w:pPr>
      <w:r w:rsidRPr="00541240">
        <w:rPr>
          <w:b/>
          <w:bCs/>
        </w:rPr>
        <w:t>Quais são as rotas preferenciais do AS 302 (PE7) até à Internet (simulada pelo 4.4.4.4 e 8.8.8.8)? Alguma surpresa? Justifique</w:t>
      </w:r>
    </w:p>
    <w:p w14:paraId="069BF8C2" w14:textId="77777777" w:rsidR="00541240" w:rsidRDefault="00541240" w:rsidP="00541240">
      <w:pPr>
        <w:pStyle w:val="PargrafodaLista"/>
        <w:widowControl/>
        <w:autoSpaceDE/>
        <w:autoSpaceDN/>
        <w:spacing w:before="0" w:after="160" w:line="259" w:lineRule="auto"/>
        <w:ind w:left="720" w:firstLine="0"/>
        <w:contextualSpacing/>
        <w:jc w:val="both"/>
        <w:rPr>
          <w:color w:val="000000" w:themeColor="text1"/>
        </w:rPr>
      </w:pPr>
      <w:r>
        <w:rPr>
          <w:color w:val="000000" w:themeColor="text1"/>
        </w:rPr>
        <w:t>Visto que o router fronteira não tem BGP implementado, não conseguem efetuar o ping para a internet.</w:t>
      </w:r>
    </w:p>
    <w:p w14:paraId="74D6D512" w14:textId="77777777" w:rsidR="00541240" w:rsidRPr="00541240" w:rsidRDefault="00541240" w:rsidP="00541240">
      <w:pPr>
        <w:pStyle w:val="PargrafodaLista"/>
        <w:ind w:left="720" w:firstLine="0"/>
        <w:rPr>
          <w:b/>
          <w:bCs/>
        </w:rPr>
      </w:pPr>
    </w:p>
    <w:p w14:paraId="00A717E2" w14:textId="77777777" w:rsidR="00541240" w:rsidRPr="00541240" w:rsidRDefault="00541240" w:rsidP="00541240">
      <w:pPr>
        <w:pStyle w:val="PargrafodaLista"/>
        <w:rPr>
          <w:b/>
          <w:bCs/>
        </w:rPr>
      </w:pPr>
    </w:p>
    <w:p w14:paraId="4923E222" w14:textId="77777777" w:rsidR="00541240" w:rsidRPr="00541240" w:rsidRDefault="00541240" w:rsidP="00541240">
      <w:pPr>
        <w:pStyle w:val="PargrafodaLista"/>
        <w:ind w:left="720" w:firstLine="0"/>
        <w:rPr>
          <w:b/>
          <w:bCs/>
        </w:rPr>
      </w:pPr>
    </w:p>
    <w:p w14:paraId="50758D5C" w14:textId="7724EFBB" w:rsidR="00541240" w:rsidRDefault="00541240" w:rsidP="00541240">
      <w:pPr>
        <w:pStyle w:val="PargrafodaLista"/>
        <w:numPr>
          <w:ilvl w:val="0"/>
          <w:numId w:val="37"/>
        </w:numPr>
        <w:rPr>
          <w:b/>
          <w:bCs/>
        </w:rPr>
      </w:pPr>
      <w:r w:rsidRPr="00541240">
        <w:rPr>
          <w:b/>
          <w:bCs/>
        </w:rPr>
        <w:t>O tráfego interno do Cliente 2 segue que rota até à saída do ISP para, por exemplo, 4.4.4.4?</w:t>
      </w:r>
    </w:p>
    <w:p w14:paraId="2E5C3643" w14:textId="74DEB498" w:rsidR="00541240" w:rsidRDefault="00541240" w:rsidP="00541240">
      <w:pPr>
        <w:pStyle w:val="PargrafodaLista"/>
        <w:widowControl/>
        <w:autoSpaceDE/>
        <w:autoSpaceDN/>
        <w:spacing w:before="0" w:after="160" w:line="259" w:lineRule="auto"/>
        <w:ind w:left="720" w:firstLine="0"/>
        <w:contextualSpacing/>
        <w:jc w:val="both"/>
        <w:rPr>
          <w:color w:val="000000" w:themeColor="text1"/>
        </w:rPr>
      </w:pPr>
      <w:r>
        <w:rPr>
          <w:color w:val="000000" w:themeColor="text1"/>
        </w:rPr>
        <w:t>Sim, efetuando um “trace” conseguimos chegar a internet com o endereço 4.4.4.4</w:t>
      </w:r>
    </w:p>
    <w:p w14:paraId="606D0686" w14:textId="77777777" w:rsidR="00541240" w:rsidRDefault="00541240" w:rsidP="00541240">
      <w:pPr>
        <w:pStyle w:val="PargrafodaLista"/>
        <w:keepNext/>
        <w:widowControl/>
        <w:autoSpaceDE/>
        <w:autoSpaceDN/>
        <w:spacing w:before="0" w:after="160" w:line="259" w:lineRule="auto"/>
        <w:ind w:left="720" w:firstLine="0"/>
        <w:contextualSpacing/>
        <w:jc w:val="center"/>
      </w:pPr>
      <w:r>
        <w:rPr>
          <w:noProof/>
        </w:rPr>
        <w:drawing>
          <wp:inline distT="0" distB="0" distL="0" distR="0" wp14:anchorId="6CFD20B2" wp14:editId="1D321560">
            <wp:extent cx="3133725" cy="1533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3725" cy="1533525"/>
                    </a:xfrm>
                    <a:prstGeom prst="rect">
                      <a:avLst/>
                    </a:prstGeom>
                  </pic:spPr>
                </pic:pic>
              </a:graphicData>
            </a:graphic>
          </wp:inline>
        </w:drawing>
      </w:r>
    </w:p>
    <w:p w14:paraId="5F0DC893" w14:textId="5B475B72" w:rsidR="00541240" w:rsidRPr="00C82D48" w:rsidRDefault="00541240" w:rsidP="00541240">
      <w:pPr>
        <w:pStyle w:val="Legenda"/>
        <w:jc w:val="center"/>
        <w:rPr>
          <w:color w:val="000000" w:themeColor="text1"/>
          <w:sz w:val="22"/>
          <w:szCs w:val="22"/>
        </w:rPr>
      </w:pPr>
      <w:bookmarkStart w:id="23" w:name="_Toc64733831"/>
      <w:bookmarkStart w:id="24" w:name="_Toc64834469"/>
      <w:bookmarkStart w:id="25" w:name="_Toc64836452"/>
      <w:bookmarkStart w:id="26" w:name="_Toc64838148"/>
      <w:r w:rsidRPr="00C82D48">
        <w:rPr>
          <w:sz w:val="22"/>
          <w:szCs w:val="22"/>
        </w:rPr>
        <w:t xml:space="preserve">Figura </w:t>
      </w:r>
      <w:r w:rsidRPr="00C82D48">
        <w:rPr>
          <w:sz w:val="22"/>
          <w:szCs w:val="22"/>
        </w:rPr>
        <w:fldChar w:fldCharType="begin"/>
      </w:r>
      <w:r w:rsidRPr="00C82D48">
        <w:rPr>
          <w:sz w:val="22"/>
          <w:szCs w:val="22"/>
        </w:rPr>
        <w:instrText xml:space="preserve"> SEQ Figura \* ARABIC </w:instrText>
      </w:r>
      <w:r w:rsidRPr="00C82D48">
        <w:rPr>
          <w:sz w:val="22"/>
          <w:szCs w:val="22"/>
        </w:rPr>
        <w:fldChar w:fldCharType="separate"/>
      </w:r>
      <w:r w:rsidR="0008313D">
        <w:rPr>
          <w:noProof/>
          <w:sz w:val="22"/>
          <w:szCs w:val="22"/>
        </w:rPr>
        <w:t>5</w:t>
      </w:r>
      <w:r w:rsidRPr="00C82D48">
        <w:rPr>
          <w:sz w:val="22"/>
          <w:szCs w:val="22"/>
        </w:rPr>
        <w:fldChar w:fldCharType="end"/>
      </w:r>
      <w:r w:rsidRPr="00C82D48">
        <w:rPr>
          <w:sz w:val="22"/>
          <w:szCs w:val="22"/>
        </w:rPr>
        <w:t xml:space="preserve"> - trace para o endereço da Internet</w:t>
      </w:r>
      <w:bookmarkEnd w:id="23"/>
      <w:bookmarkEnd w:id="24"/>
      <w:bookmarkEnd w:id="25"/>
      <w:bookmarkEnd w:id="26"/>
    </w:p>
    <w:p w14:paraId="6A3F08CB" w14:textId="77777777" w:rsidR="00541240" w:rsidRPr="00541240" w:rsidRDefault="00541240" w:rsidP="00541240">
      <w:pPr>
        <w:pStyle w:val="PargrafodaLista"/>
        <w:ind w:left="720" w:firstLine="0"/>
        <w:rPr>
          <w:b/>
          <w:bCs/>
        </w:rPr>
      </w:pPr>
    </w:p>
    <w:p w14:paraId="2A11E174" w14:textId="1D85C34E" w:rsidR="00541240" w:rsidRDefault="00541240" w:rsidP="00C82D48">
      <w:pPr>
        <w:pStyle w:val="PargrafodaLista"/>
        <w:numPr>
          <w:ilvl w:val="0"/>
          <w:numId w:val="37"/>
        </w:numPr>
        <w:rPr>
          <w:b/>
          <w:bCs/>
        </w:rPr>
      </w:pPr>
      <w:r w:rsidRPr="00541240">
        <w:rPr>
          <w:b/>
          <w:bCs/>
        </w:rPr>
        <w:t>Qual a rota usada entre o PC101_1 e o router R102_2?</w:t>
      </w:r>
    </w:p>
    <w:p w14:paraId="673B2C48" w14:textId="77777777" w:rsidR="00C82D48" w:rsidRDefault="00C82D48" w:rsidP="00C82D48">
      <w:pPr>
        <w:pStyle w:val="PargrafodaLista"/>
        <w:widowControl/>
        <w:autoSpaceDE/>
        <w:autoSpaceDN/>
        <w:spacing w:before="0" w:after="160" w:line="259" w:lineRule="auto"/>
        <w:ind w:left="720" w:firstLine="0"/>
        <w:contextualSpacing/>
        <w:rPr>
          <w:color w:val="000000" w:themeColor="text1"/>
        </w:rPr>
      </w:pPr>
      <w:r>
        <w:rPr>
          <w:color w:val="000000" w:themeColor="text1"/>
        </w:rPr>
        <w:t>Escolhe a rota pela qual apresenta o melhor caminho (neste caso aquele que tiver um MED mais baixo)</w:t>
      </w:r>
    </w:p>
    <w:p w14:paraId="010F81C4" w14:textId="77777777" w:rsidR="00C82D48" w:rsidRDefault="00C82D48" w:rsidP="00C82D48">
      <w:pPr>
        <w:pStyle w:val="PargrafodaLista"/>
        <w:keepNext/>
        <w:ind w:left="720" w:firstLine="0"/>
        <w:jc w:val="center"/>
      </w:pPr>
      <w:r>
        <w:rPr>
          <w:noProof/>
          <w:color w:val="000000" w:themeColor="text1"/>
        </w:rPr>
        <w:drawing>
          <wp:inline distT="0" distB="0" distL="0" distR="0" wp14:anchorId="7C0F778E" wp14:editId="256ACCC8">
            <wp:extent cx="4524375" cy="1028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4375" cy="1028700"/>
                    </a:xfrm>
                    <a:prstGeom prst="rect">
                      <a:avLst/>
                    </a:prstGeom>
                    <a:noFill/>
                    <a:ln>
                      <a:noFill/>
                    </a:ln>
                  </pic:spPr>
                </pic:pic>
              </a:graphicData>
            </a:graphic>
          </wp:inline>
        </w:drawing>
      </w:r>
    </w:p>
    <w:p w14:paraId="2FA23EB6" w14:textId="3EC53AFB" w:rsidR="00C82D48" w:rsidRPr="00C82D48" w:rsidRDefault="00C82D48" w:rsidP="00C82D48">
      <w:pPr>
        <w:pStyle w:val="Legenda"/>
        <w:jc w:val="center"/>
        <w:rPr>
          <w:b/>
          <w:bCs/>
          <w:sz w:val="22"/>
          <w:szCs w:val="22"/>
        </w:rPr>
      </w:pPr>
      <w:bookmarkStart w:id="27" w:name="_Toc64733832"/>
      <w:bookmarkStart w:id="28" w:name="_Toc64834470"/>
      <w:bookmarkStart w:id="29" w:name="_Toc64836453"/>
      <w:bookmarkStart w:id="30" w:name="_Toc64838149"/>
      <w:r w:rsidRPr="00C82D48">
        <w:rPr>
          <w:sz w:val="22"/>
          <w:szCs w:val="22"/>
        </w:rPr>
        <w:t xml:space="preserve">Figura </w:t>
      </w:r>
      <w:r w:rsidRPr="00C82D48">
        <w:rPr>
          <w:sz w:val="22"/>
          <w:szCs w:val="22"/>
        </w:rPr>
        <w:fldChar w:fldCharType="begin"/>
      </w:r>
      <w:r w:rsidRPr="00C82D48">
        <w:rPr>
          <w:sz w:val="22"/>
          <w:szCs w:val="22"/>
        </w:rPr>
        <w:instrText xml:space="preserve"> SEQ Figura \* ARABIC </w:instrText>
      </w:r>
      <w:r w:rsidRPr="00C82D48">
        <w:rPr>
          <w:sz w:val="22"/>
          <w:szCs w:val="22"/>
        </w:rPr>
        <w:fldChar w:fldCharType="separate"/>
      </w:r>
      <w:r w:rsidR="0008313D">
        <w:rPr>
          <w:noProof/>
          <w:sz w:val="22"/>
          <w:szCs w:val="22"/>
        </w:rPr>
        <w:t>6</w:t>
      </w:r>
      <w:r w:rsidRPr="00C82D48">
        <w:rPr>
          <w:sz w:val="22"/>
          <w:szCs w:val="22"/>
        </w:rPr>
        <w:fldChar w:fldCharType="end"/>
      </w:r>
      <w:r w:rsidRPr="00C82D48">
        <w:rPr>
          <w:sz w:val="22"/>
          <w:szCs w:val="22"/>
        </w:rPr>
        <w:t xml:space="preserve"> - trace para o endereço 11.102.3.252</w:t>
      </w:r>
      <w:bookmarkEnd w:id="27"/>
      <w:bookmarkEnd w:id="28"/>
      <w:bookmarkEnd w:id="29"/>
      <w:bookmarkEnd w:id="30"/>
    </w:p>
    <w:p w14:paraId="5100E304" w14:textId="77777777" w:rsidR="00541240" w:rsidRPr="00541240" w:rsidRDefault="00541240" w:rsidP="00541240">
      <w:pPr>
        <w:pStyle w:val="PargrafodaLista"/>
        <w:ind w:left="720" w:firstLine="0"/>
        <w:rPr>
          <w:b/>
          <w:bCs/>
        </w:rPr>
      </w:pPr>
    </w:p>
    <w:p w14:paraId="20233626" w14:textId="02D8A510" w:rsidR="00541240" w:rsidRDefault="00541240" w:rsidP="00541240">
      <w:pPr>
        <w:pStyle w:val="PargrafodaLista"/>
        <w:numPr>
          <w:ilvl w:val="0"/>
          <w:numId w:val="37"/>
        </w:numPr>
        <w:rPr>
          <w:b/>
          <w:bCs/>
        </w:rPr>
      </w:pPr>
      <w:r w:rsidRPr="00541240">
        <w:rPr>
          <w:b/>
          <w:bCs/>
        </w:rPr>
        <w:t>Qual a rota usada entre o PC101_1 e o router R202_3?</w:t>
      </w:r>
    </w:p>
    <w:p w14:paraId="5010057F" w14:textId="0866E3CA" w:rsidR="00C82D48" w:rsidRDefault="00C82D48" w:rsidP="00C82D48">
      <w:pPr>
        <w:pStyle w:val="PargrafodaLista"/>
        <w:widowControl/>
        <w:autoSpaceDE/>
        <w:autoSpaceDN/>
        <w:spacing w:before="0" w:after="160" w:line="259" w:lineRule="auto"/>
        <w:ind w:left="720" w:firstLine="0"/>
        <w:contextualSpacing/>
        <w:rPr>
          <w:color w:val="000000" w:themeColor="text1"/>
        </w:rPr>
      </w:pPr>
      <w:r>
        <w:rPr>
          <w:color w:val="000000" w:themeColor="text1"/>
        </w:rPr>
        <w:t>Efetuando um trace, podemos verificar qual a rota que ele escolhe, ou seja, a rota com o caminho mais curto.</w:t>
      </w:r>
    </w:p>
    <w:p w14:paraId="4F93817E" w14:textId="77777777" w:rsidR="00C82D48" w:rsidRDefault="00C82D48" w:rsidP="00C82D48">
      <w:pPr>
        <w:pStyle w:val="PargrafodaLista"/>
        <w:keepNext/>
        <w:widowControl/>
        <w:autoSpaceDE/>
        <w:autoSpaceDN/>
        <w:spacing w:before="0" w:after="160" w:line="259" w:lineRule="auto"/>
        <w:ind w:left="720" w:firstLine="0"/>
        <w:contextualSpacing/>
        <w:jc w:val="center"/>
      </w:pPr>
      <w:r>
        <w:rPr>
          <w:noProof/>
          <w:color w:val="000000" w:themeColor="text1"/>
        </w:rPr>
        <w:drawing>
          <wp:anchor distT="0" distB="0" distL="114300" distR="114300" simplePos="0" relativeHeight="251649024" behindDoc="1" locked="0" layoutInCell="1" allowOverlap="1" wp14:anchorId="282B98DE" wp14:editId="0D3EE462">
            <wp:simplePos x="0" y="0"/>
            <wp:positionH relativeFrom="column">
              <wp:posOffset>1709420</wp:posOffset>
            </wp:positionH>
            <wp:positionV relativeFrom="paragraph">
              <wp:posOffset>9525</wp:posOffset>
            </wp:positionV>
            <wp:extent cx="3695700" cy="590550"/>
            <wp:effectExtent l="0" t="0" r="0" b="0"/>
            <wp:wrapTight wrapText="bothSides">
              <wp:wrapPolygon edited="0">
                <wp:start x="0" y="0"/>
                <wp:lineTo x="0" y="20903"/>
                <wp:lineTo x="21489" y="20903"/>
                <wp:lineTo x="21489"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590550"/>
                    </a:xfrm>
                    <a:prstGeom prst="rect">
                      <a:avLst/>
                    </a:prstGeom>
                    <a:noFill/>
                    <a:ln>
                      <a:noFill/>
                    </a:ln>
                  </pic:spPr>
                </pic:pic>
              </a:graphicData>
            </a:graphic>
          </wp:anchor>
        </w:drawing>
      </w:r>
    </w:p>
    <w:p w14:paraId="16B63852" w14:textId="77777777" w:rsidR="00C82D48" w:rsidRDefault="00C82D48" w:rsidP="00C82D48">
      <w:pPr>
        <w:pStyle w:val="Legenda"/>
        <w:jc w:val="center"/>
        <w:rPr>
          <w:sz w:val="22"/>
          <w:szCs w:val="22"/>
        </w:rPr>
      </w:pPr>
    </w:p>
    <w:p w14:paraId="4CD266FF" w14:textId="77777777" w:rsidR="00C82D48" w:rsidRDefault="00C82D48" w:rsidP="00C82D48">
      <w:pPr>
        <w:pStyle w:val="Legenda"/>
        <w:jc w:val="center"/>
        <w:rPr>
          <w:sz w:val="22"/>
          <w:szCs w:val="22"/>
        </w:rPr>
      </w:pPr>
    </w:p>
    <w:p w14:paraId="6E3D83C9" w14:textId="6E6B8C06" w:rsidR="00C82D48" w:rsidRPr="00C82D48" w:rsidRDefault="00C82D48" w:rsidP="00C82D48">
      <w:pPr>
        <w:pStyle w:val="Legenda"/>
        <w:jc w:val="center"/>
        <w:rPr>
          <w:color w:val="000000" w:themeColor="text1"/>
          <w:sz w:val="22"/>
          <w:szCs w:val="22"/>
        </w:rPr>
      </w:pPr>
      <w:bookmarkStart w:id="31" w:name="_Toc64733833"/>
      <w:bookmarkStart w:id="32" w:name="_Toc64834471"/>
      <w:bookmarkStart w:id="33" w:name="_Toc64836454"/>
      <w:bookmarkStart w:id="34" w:name="_Toc64838150"/>
      <w:r w:rsidRPr="00C82D48">
        <w:rPr>
          <w:sz w:val="22"/>
          <w:szCs w:val="22"/>
        </w:rPr>
        <w:t xml:space="preserve">Figura </w:t>
      </w:r>
      <w:r w:rsidRPr="00C82D48">
        <w:rPr>
          <w:sz w:val="22"/>
          <w:szCs w:val="22"/>
        </w:rPr>
        <w:fldChar w:fldCharType="begin"/>
      </w:r>
      <w:r w:rsidRPr="00C82D48">
        <w:rPr>
          <w:sz w:val="22"/>
          <w:szCs w:val="22"/>
        </w:rPr>
        <w:instrText xml:space="preserve"> SEQ Figura \* ARABIC </w:instrText>
      </w:r>
      <w:r w:rsidRPr="00C82D48">
        <w:rPr>
          <w:sz w:val="22"/>
          <w:szCs w:val="22"/>
        </w:rPr>
        <w:fldChar w:fldCharType="separate"/>
      </w:r>
      <w:r w:rsidR="0008313D">
        <w:rPr>
          <w:noProof/>
          <w:sz w:val="22"/>
          <w:szCs w:val="22"/>
        </w:rPr>
        <w:t>7</w:t>
      </w:r>
      <w:r w:rsidRPr="00C82D48">
        <w:rPr>
          <w:sz w:val="22"/>
          <w:szCs w:val="22"/>
        </w:rPr>
        <w:fldChar w:fldCharType="end"/>
      </w:r>
      <w:r w:rsidRPr="00C82D48">
        <w:rPr>
          <w:sz w:val="22"/>
          <w:szCs w:val="22"/>
        </w:rPr>
        <w:t xml:space="preserve"> - rota escolhida quando efetuado o comando trace</w:t>
      </w:r>
      <w:bookmarkEnd w:id="31"/>
      <w:bookmarkEnd w:id="32"/>
      <w:bookmarkEnd w:id="33"/>
      <w:bookmarkEnd w:id="34"/>
    </w:p>
    <w:p w14:paraId="4C40FD1A" w14:textId="77777777" w:rsidR="00C82D48" w:rsidRPr="00541240" w:rsidRDefault="00C82D48" w:rsidP="00C82D48">
      <w:pPr>
        <w:pStyle w:val="PargrafodaLista"/>
        <w:ind w:left="720" w:firstLine="0"/>
        <w:rPr>
          <w:b/>
          <w:bCs/>
        </w:rPr>
      </w:pPr>
    </w:p>
    <w:p w14:paraId="6D0AE3CE" w14:textId="77777777" w:rsidR="00541240" w:rsidRPr="00541240" w:rsidRDefault="00541240" w:rsidP="00541240">
      <w:pPr>
        <w:pStyle w:val="PargrafodaLista"/>
        <w:ind w:left="720" w:firstLine="0"/>
        <w:rPr>
          <w:b/>
          <w:bCs/>
        </w:rPr>
      </w:pPr>
    </w:p>
    <w:p w14:paraId="28180041" w14:textId="5090A8E7" w:rsidR="00541240" w:rsidRPr="0067372C" w:rsidRDefault="00541240" w:rsidP="00541240">
      <w:pPr>
        <w:pStyle w:val="PargrafodaLista"/>
        <w:numPr>
          <w:ilvl w:val="0"/>
          <w:numId w:val="37"/>
        </w:numPr>
        <w:rPr>
          <w:b/>
          <w:bCs/>
        </w:rPr>
      </w:pPr>
      <w:r w:rsidRPr="0067372C">
        <w:rPr>
          <w:b/>
          <w:bCs/>
        </w:rPr>
        <w:t>Qual a rota usada entre o router R201_1 e o router R202_3?</w:t>
      </w:r>
    </w:p>
    <w:p w14:paraId="58AC9483" w14:textId="3A79B3A4" w:rsidR="0067372C" w:rsidRDefault="0067372C" w:rsidP="0067372C">
      <w:pPr>
        <w:ind w:left="720"/>
      </w:pPr>
      <w:r w:rsidRPr="0067372C">
        <w:t xml:space="preserve">Foi efetuado um </w:t>
      </w:r>
      <w:bookmarkStart w:id="35" w:name="_Hlk64833313"/>
      <w:r w:rsidRPr="0067372C">
        <w:t>trace entre R_201_1 e R_202_3</w:t>
      </w:r>
      <w:bookmarkEnd w:id="35"/>
    </w:p>
    <w:p w14:paraId="69ED6953" w14:textId="53EE91AF" w:rsidR="00BA66EC" w:rsidRDefault="00BA66EC" w:rsidP="0067372C">
      <w:pPr>
        <w:ind w:left="720"/>
      </w:pPr>
    </w:p>
    <w:p w14:paraId="0257BC12" w14:textId="7AD6BBAD" w:rsidR="00BA66EC" w:rsidRDefault="00BA66EC" w:rsidP="0067372C">
      <w:pPr>
        <w:ind w:left="720"/>
      </w:pPr>
    </w:p>
    <w:p w14:paraId="1AEAE472" w14:textId="404AB8EA" w:rsidR="00BA66EC" w:rsidRDefault="00BA66EC" w:rsidP="0067372C">
      <w:pPr>
        <w:ind w:left="720"/>
      </w:pPr>
    </w:p>
    <w:p w14:paraId="0DA4B823" w14:textId="0338C300" w:rsidR="00BA66EC" w:rsidRDefault="00BA66EC" w:rsidP="0067372C">
      <w:pPr>
        <w:ind w:left="720"/>
      </w:pPr>
    </w:p>
    <w:p w14:paraId="339D97E4" w14:textId="3FD8C4D8" w:rsidR="00BA66EC" w:rsidRDefault="00BA66EC" w:rsidP="0067372C">
      <w:pPr>
        <w:ind w:left="720"/>
      </w:pPr>
    </w:p>
    <w:p w14:paraId="7A047A17" w14:textId="77777777" w:rsidR="00BA66EC" w:rsidRPr="0067372C" w:rsidRDefault="00BA66EC" w:rsidP="0067372C">
      <w:pPr>
        <w:ind w:left="720"/>
      </w:pPr>
    </w:p>
    <w:p w14:paraId="647AF5A6" w14:textId="77777777" w:rsidR="00BA66EC" w:rsidRDefault="0067372C" w:rsidP="00BA66EC">
      <w:pPr>
        <w:pStyle w:val="Legenda"/>
        <w:keepNext/>
        <w:jc w:val="center"/>
      </w:pPr>
      <w:r>
        <w:rPr>
          <w:noProof/>
        </w:rPr>
        <w:drawing>
          <wp:inline distT="0" distB="0" distL="0" distR="0" wp14:anchorId="11B0F22C" wp14:editId="40CC4145">
            <wp:extent cx="2971800" cy="1249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1625" cy="1266571"/>
                    </a:xfrm>
                    <a:prstGeom prst="rect">
                      <a:avLst/>
                    </a:prstGeom>
                    <a:noFill/>
                    <a:ln>
                      <a:noFill/>
                    </a:ln>
                  </pic:spPr>
                </pic:pic>
              </a:graphicData>
            </a:graphic>
          </wp:inline>
        </w:drawing>
      </w:r>
    </w:p>
    <w:p w14:paraId="13BB50C3" w14:textId="539DA4F1" w:rsidR="0067372C" w:rsidRPr="00606CC7" w:rsidRDefault="00BA66EC" w:rsidP="00606CC7">
      <w:pPr>
        <w:pStyle w:val="Legenda"/>
        <w:jc w:val="center"/>
      </w:pPr>
      <w:bookmarkStart w:id="36" w:name="_Toc64834472"/>
      <w:bookmarkStart w:id="37" w:name="_Toc64836455"/>
      <w:bookmarkStart w:id="38" w:name="_Toc64838151"/>
      <w:r>
        <w:t xml:space="preserve">Figura </w:t>
      </w:r>
      <w:r>
        <w:fldChar w:fldCharType="begin"/>
      </w:r>
      <w:r>
        <w:instrText xml:space="preserve"> SEQ Figura \* ARABIC </w:instrText>
      </w:r>
      <w:r>
        <w:fldChar w:fldCharType="separate"/>
      </w:r>
      <w:r w:rsidR="0008313D">
        <w:rPr>
          <w:noProof/>
        </w:rPr>
        <w:t>8</w:t>
      </w:r>
      <w:r>
        <w:fldChar w:fldCharType="end"/>
      </w:r>
      <w:r>
        <w:t xml:space="preserve"> - </w:t>
      </w:r>
      <w:r w:rsidRPr="00E63182">
        <w:t>trace entre R_201_1 e R_202_3</w:t>
      </w:r>
      <w:bookmarkEnd w:id="36"/>
      <w:bookmarkEnd w:id="37"/>
      <w:bookmarkEnd w:id="38"/>
    </w:p>
    <w:p w14:paraId="7520CF99" w14:textId="77777777" w:rsidR="00541240" w:rsidRPr="00541240" w:rsidRDefault="00541240" w:rsidP="00541240">
      <w:pPr>
        <w:pStyle w:val="PargrafodaLista"/>
        <w:ind w:left="720" w:firstLine="0"/>
        <w:rPr>
          <w:b/>
          <w:bCs/>
        </w:rPr>
      </w:pPr>
    </w:p>
    <w:p w14:paraId="59A3C98A" w14:textId="265BB8E2" w:rsidR="00541240" w:rsidRDefault="00541240" w:rsidP="00541240">
      <w:pPr>
        <w:pStyle w:val="PargrafodaLista"/>
        <w:numPr>
          <w:ilvl w:val="0"/>
          <w:numId w:val="37"/>
        </w:numPr>
        <w:rPr>
          <w:b/>
          <w:bCs/>
        </w:rPr>
      </w:pPr>
      <w:r w:rsidRPr="00541240">
        <w:rPr>
          <w:b/>
          <w:bCs/>
        </w:rPr>
        <w:t>Qual a necessidade ao configurar o BGP de introduzir comandos como: “ip route 20.201.0.0 255.255.240.0 Null0 250”?</w:t>
      </w:r>
    </w:p>
    <w:p w14:paraId="246191EC" w14:textId="76564BF9" w:rsidR="0067372C" w:rsidRDefault="00C82D48" w:rsidP="0067372C">
      <w:pPr>
        <w:pStyle w:val="PargrafodaLista"/>
        <w:widowControl/>
        <w:autoSpaceDE/>
        <w:autoSpaceDN/>
        <w:spacing w:before="0" w:after="160" w:line="259" w:lineRule="auto"/>
        <w:ind w:left="720" w:firstLine="0"/>
        <w:contextualSpacing/>
        <w:jc w:val="both"/>
        <w:rPr>
          <w:color w:val="000000" w:themeColor="text1"/>
        </w:rPr>
      </w:pPr>
      <w:r w:rsidRPr="007651E3">
        <w:rPr>
          <w:color w:val="000000" w:themeColor="text1"/>
        </w:rPr>
        <w:t>O uso d</w:t>
      </w:r>
      <w:r>
        <w:rPr>
          <w:color w:val="000000" w:themeColor="text1"/>
        </w:rPr>
        <w:t>o comando</w:t>
      </w:r>
      <w:r w:rsidRPr="007651E3">
        <w:rPr>
          <w:color w:val="000000" w:themeColor="text1"/>
        </w:rPr>
        <w:t xml:space="preserve"> como “ip route 20.201.0.0 255.255.240.0 Null0 250” é para garantir que descarta todo o </w:t>
      </w:r>
      <w:r>
        <w:rPr>
          <w:color w:val="000000" w:themeColor="text1"/>
        </w:rPr>
        <w:t>tráfego</w:t>
      </w:r>
      <w:r w:rsidRPr="007651E3">
        <w:rPr>
          <w:color w:val="000000" w:themeColor="text1"/>
        </w:rPr>
        <w:t xml:space="preserve"> que não tem uma rota mais especifica e é usado para prevenir loops.</w:t>
      </w:r>
      <w:r w:rsidR="000035F9">
        <w:rPr>
          <w:color w:val="000000" w:themeColor="text1"/>
        </w:rPr>
        <w:t xml:space="preserve"> A distância de 250 aplicada ao router estático assegura que os protocolos de routing a anunciar este prefixo iram dar overide na rota estática.</w:t>
      </w:r>
    </w:p>
    <w:p w14:paraId="1DE5F7DE" w14:textId="77777777" w:rsidR="00C82D48" w:rsidRPr="00541240" w:rsidRDefault="00C82D48" w:rsidP="00541240">
      <w:pPr>
        <w:pStyle w:val="PargrafodaLista"/>
        <w:ind w:left="720" w:firstLine="0"/>
        <w:rPr>
          <w:b/>
          <w:bCs/>
        </w:rPr>
      </w:pPr>
    </w:p>
    <w:p w14:paraId="320D5758" w14:textId="1FC098A1" w:rsidR="00541240" w:rsidRPr="00541240" w:rsidRDefault="00541240" w:rsidP="00541240">
      <w:pPr>
        <w:pStyle w:val="PargrafodaLista"/>
        <w:numPr>
          <w:ilvl w:val="0"/>
          <w:numId w:val="37"/>
        </w:numPr>
        <w:rPr>
          <w:b/>
          <w:bCs/>
        </w:rPr>
      </w:pPr>
      <w:r w:rsidRPr="00541240">
        <w:rPr>
          <w:b/>
          <w:bCs/>
        </w:rPr>
        <w:t>Faz mais sentido utilizar como endereço IP de um vizinho (neighbor) iBGP o endereço de uma das interfaces físicas desse vizinho ou o endereço da interface de loopback utilizada como router ID nesse vizinho? Atualize a configuração dos routers de acordo com o que considerar mais correto.</w:t>
      </w:r>
    </w:p>
    <w:p w14:paraId="095536DA" w14:textId="0623368D" w:rsidR="00541240" w:rsidRPr="00C82D48" w:rsidRDefault="00C82D48" w:rsidP="00C82D48">
      <w:pPr>
        <w:pStyle w:val="PargrafodaLista"/>
        <w:widowControl/>
        <w:autoSpaceDE/>
        <w:autoSpaceDN/>
        <w:spacing w:before="0" w:after="160" w:line="259" w:lineRule="auto"/>
        <w:ind w:left="720" w:firstLine="0"/>
        <w:contextualSpacing/>
        <w:jc w:val="both"/>
        <w:rPr>
          <w:color w:val="000000" w:themeColor="text1"/>
        </w:rPr>
      </w:pPr>
      <w:r w:rsidRPr="004E78A4">
        <w:rPr>
          <w:color w:val="000000" w:themeColor="text1"/>
        </w:rPr>
        <w:t>Faz mais sentido utilizar como endereço IP de um vizinho (neighbor) iBGP a interface loopback, pois é usada para estabelecer conexão entre peers IBGP, a interface loopback permite prevenir tolerância a erros no caso da interface física ou link for abaixo, o que não acontece no caso de usar endereço de uma das interfaces físicas desse vizinho.</w:t>
      </w:r>
    </w:p>
    <w:p w14:paraId="405D817F" w14:textId="77777777" w:rsidR="00541240" w:rsidRPr="00541240" w:rsidRDefault="00541240" w:rsidP="00541240">
      <w:pPr>
        <w:rPr>
          <w:b/>
          <w:bCs/>
        </w:rPr>
      </w:pPr>
    </w:p>
    <w:p w14:paraId="2F642E0F" w14:textId="13C20763" w:rsidR="00541240" w:rsidRDefault="00541240" w:rsidP="00541240">
      <w:pPr>
        <w:pStyle w:val="PargrafodaLista"/>
        <w:numPr>
          <w:ilvl w:val="0"/>
          <w:numId w:val="37"/>
        </w:numPr>
        <w:rPr>
          <w:b/>
          <w:bCs/>
        </w:rPr>
      </w:pPr>
      <w:r w:rsidRPr="00541240">
        <w:rPr>
          <w:b/>
          <w:bCs/>
        </w:rPr>
        <w:t>Verifique se as configurações do BGP nos vários AS estão conforme o que considera correto no que se refere ao uso dos comandos “Update-source” e “Next-hop-self”.</w:t>
      </w:r>
    </w:p>
    <w:p w14:paraId="7BEA8E88" w14:textId="04212D2F" w:rsidR="00C82D48" w:rsidRDefault="00C82D48" w:rsidP="00C82D48">
      <w:pPr>
        <w:pStyle w:val="PargrafodaLista"/>
        <w:widowControl/>
        <w:autoSpaceDE/>
        <w:autoSpaceDN/>
        <w:spacing w:before="0" w:after="160" w:line="259" w:lineRule="auto"/>
        <w:ind w:left="720" w:firstLine="0"/>
        <w:contextualSpacing/>
        <w:rPr>
          <w:color w:val="000000" w:themeColor="text1"/>
        </w:rPr>
      </w:pPr>
      <w:r w:rsidRPr="00371D67">
        <w:rPr>
          <w:color w:val="000000" w:themeColor="text1"/>
        </w:rPr>
        <w:t>O comando é utilizado para formar uma relação de vizinhança com um endereço diferente (o de loopback) do que aquele que está diretamente conectado ao router, permitindo assim ao router em BGP saber que se trata de iBGP devido à utilização de uma interface de loopback. O comando Next-hop-self permite alterar o atributo next-hop das rotas recebidas por si.</w:t>
      </w:r>
      <w:r w:rsidR="0067372C">
        <w:rPr>
          <w:color w:val="000000" w:themeColor="text1"/>
        </w:rPr>
        <w:t xml:space="preserve"> Observou-se que a maior parte dos routers tinham estas configurações de forma correta, </w:t>
      </w:r>
      <w:r w:rsidR="0043601D">
        <w:rPr>
          <w:color w:val="000000" w:themeColor="text1"/>
        </w:rPr>
        <w:t>porém,</w:t>
      </w:r>
      <w:r w:rsidR="0067372C">
        <w:rPr>
          <w:color w:val="000000" w:themeColor="text1"/>
        </w:rPr>
        <w:t xml:space="preserve"> no router 202_3 reparou-se que não se tinha configurado estes comandos, então configurou-se next-hop-self nos vizinhos do mesmo AS e update source corretamente.</w:t>
      </w:r>
    </w:p>
    <w:p w14:paraId="527FC466" w14:textId="0A9E5D31" w:rsidR="0067372C" w:rsidRDefault="0067372C" w:rsidP="00C82D48">
      <w:pPr>
        <w:pStyle w:val="PargrafodaLista"/>
        <w:widowControl/>
        <w:autoSpaceDE/>
        <w:autoSpaceDN/>
        <w:spacing w:before="0" w:after="160" w:line="259" w:lineRule="auto"/>
        <w:ind w:left="720" w:firstLine="0"/>
        <w:contextualSpacing/>
        <w:rPr>
          <w:color w:val="000000" w:themeColor="text1"/>
        </w:rPr>
      </w:pPr>
    </w:p>
    <w:p w14:paraId="7869D5FF" w14:textId="71A4E004" w:rsidR="0067372C" w:rsidRDefault="0067372C" w:rsidP="00C82D48">
      <w:pPr>
        <w:pStyle w:val="PargrafodaLista"/>
        <w:widowControl/>
        <w:autoSpaceDE/>
        <w:autoSpaceDN/>
        <w:spacing w:before="0" w:after="160" w:line="259" w:lineRule="auto"/>
        <w:ind w:left="720" w:firstLine="0"/>
        <w:contextualSpacing/>
        <w:rPr>
          <w:color w:val="000000" w:themeColor="text1"/>
        </w:rPr>
      </w:pPr>
    </w:p>
    <w:p w14:paraId="5D32FB74" w14:textId="07E570AE"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08206708" w14:textId="5E1D4AA3"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24C539EA" w14:textId="3D4B92A9"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17463045" w14:textId="7AB6767E"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44ECBF27" w14:textId="496E0CEA"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1DF24D5E" w14:textId="738ED940"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4A315EBD" w14:textId="630C677A"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00D690F4" w14:textId="77777777"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73B7EA4F" w14:textId="3E5DFF11" w:rsidR="00BA66EC" w:rsidRDefault="00BA66EC" w:rsidP="00C82D48">
      <w:pPr>
        <w:pStyle w:val="PargrafodaLista"/>
        <w:widowControl/>
        <w:autoSpaceDE/>
        <w:autoSpaceDN/>
        <w:spacing w:before="0" w:after="160" w:line="259" w:lineRule="auto"/>
        <w:ind w:left="720" w:firstLine="0"/>
        <w:contextualSpacing/>
        <w:rPr>
          <w:noProof/>
        </w:rPr>
      </w:pPr>
    </w:p>
    <w:p w14:paraId="370F1767" w14:textId="5901974B" w:rsidR="00606CC7" w:rsidRDefault="00606CC7" w:rsidP="00C82D48">
      <w:pPr>
        <w:pStyle w:val="PargrafodaLista"/>
        <w:widowControl/>
        <w:autoSpaceDE/>
        <w:autoSpaceDN/>
        <w:spacing w:before="0" w:after="160" w:line="259" w:lineRule="auto"/>
        <w:ind w:left="720" w:firstLine="0"/>
        <w:contextualSpacing/>
        <w:rPr>
          <w:noProof/>
        </w:rPr>
      </w:pPr>
    </w:p>
    <w:p w14:paraId="2D160006" w14:textId="77777777" w:rsidR="00606CC7" w:rsidRDefault="00606CC7" w:rsidP="00C82D48">
      <w:pPr>
        <w:pStyle w:val="PargrafodaLista"/>
        <w:widowControl/>
        <w:autoSpaceDE/>
        <w:autoSpaceDN/>
        <w:spacing w:before="0" w:after="160" w:line="259" w:lineRule="auto"/>
        <w:ind w:left="720" w:firstLine="0"/>
        <w:contextualSpacing/>
        <w:rPr>
          <w:noProof/>
        </w:rPr>
      </w:pPr>
    </w:p>
    <w:p w14:paraId="3A6AFCE1" w14:textId="77777777" w:rsidR="00BA66EC" w:rsidRDefault="00BA66EC" w:rsidP="00BA66EC">
      <w:pPr>
        <w:pStyle w:val="PargrafodaLista"/>
        <w:keepNext/>
        <w:widowControl/>
        <w:autoSpaceDE/>
        <w:autoSpaceDN/>
        <w:spacing w:before="0" w:after="160" w:line="259" w:lineRule="auto"/>
        <w:ind w:left="720" w:firstLine="0"/>
        <w:contextualSpacing/>
        <w:jc w:val="center"/>
      </w:pPr>
      <w:r>
        <w:rPr>
          <w:noProof/>
        </w:rPr>
        <w:drawing>
          <wp:inline distT="0" distB="0" distL="0" distR="0" wp14:anchorId="18C42592" wp14:editId="76F0BA59">
            <wp:extent cx="4648200" cy="24841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484120"/>
                    </a:xfrm>
                    <a:prstGeom prst="rect">
                      <a:avLst/>
                    </a:prstGeom>
                    <a:noFill/>
                    <a:ln>
                      <a:noFill/>
                    </a:ln>
                  </pic:spPr>
                </pic:pic>
              </a:graphicData>
            </a:graphic>
          </wp:inline>
        </w:drawing>
      </w:r>
    </w:p>
    <w:p w14:paraId="5400771C" w14:textId="54B44CD1" w:rsidR="00BA66EC" w:rsidRDefault="00BA66EC" w:rsidP="00BA66EC">
      <w:pPr>
        <w:pStyle w:val="Legenda"/>
        <w:jc w:val="center"/>
        <w:rPr>
          <w:color w:val="000000" w:themeColor="text1"/>
        </w:rPr>
      </w:pPr>
      <w:bookmarkStart w:id="39" w:name="_Toc64834473"/>
      <w:bookmarkStart w:id="40" w:name="_Toc64836456"/>
      <w:bookmarkStart w:id="41" w:name="_Toc64838152"/>
      <w:r>
        <w:t xml:space="preserve">Figura </w:t>
      </w:r>
      <w:r>
        <w:fldChar w:fldCharType="begin"/>
      </w:r>
      <w:r>
        <w:instrText xml:space="preserve"> SEQ Figura \* ARABIC </w:instrText>
      </w:r>
      <w:r>
        <w:fldChar w:fldCharType="separate"/>
      </w:r>
      <w:r w:rsidR="0008313D">
        <w:rPr>
          <w:noProof/>
        </w:rPr>
        <w:t>9</w:t>
      </w:r>
      <w:r>
        <w:fldChar w:fldCharType="end"/>
      </w:r>
      <w:r>
        <w:t xml:space="preserve"> - Configurações do R_202_3</w:t>
      </w:r>
      <w:bookmarkEnd w:id="39"/>
      <w:bookmarkEnd w:id="40"/>
      <w:bookmarkEnd w:id="41"/>
    </w:p>
    <w:p w14:paraId="0BFFFE1F" w14:textId="77777777" w:rsidR="00BA66EC" w:rsidRDefault="00BA66EC" w:rsidP="00C82D48">
      <w:pPr>
        <w:pStyle w:val="PargrafodaLista"/>
        <w:widowControl/>
        <w:autoSpaceDE/>
        <w:autoSpaceDN/>
        <w:spacing w:before="0" w:after="160" w:line="259" w:lineRule="auto"/>
        <w:ind w:left="720" w:firstLine="0"/>
        <w:contextualSpacing/>
        <w:rPr>
          <w:color w:val="000000" w:themeColor="text1"/>
        </w:rPr>
      </w:pPr>
    </w:p>
    <w:p w14:paraId="3680CC1D" w14:textId="77777777" w:rsidR="00C82D48" w:rsidRPr="00C82D48" w:rsidRDefault="00C82D48" w:rsidP="00C82D48">
      <w:pPr>
        <w:pStyle w:val="PargrafodaLista"/>
        <w:widowControl/>
        <w:autoSpaceDE/>
        <w:autoSpaceDN/>
        <w:spacing w:before="0" w:after="160" w:line="259" w:lineRule="auto"/>
        <w:ind w:left="720" w:firstLine="0"/>
        <w:contextualSpacing/>
        <w:rPr>
          <w:color w:val="000000" w:themeColor="text1"/>
        </w:rPr>
      </w:pPr>
    </w:p>
    <w:p w14:paraId="7A28F949" w14:textId="64DA403B" w:rsidR="00541240" w:rsidRDefault="00541240" w:rsidP="00541240">
      <w:pPr>
        <w:pStyle w:val="PargrafodaLista"/>
        <w:numPr>
          <w:ilvl w:val="0"/>
          <w:numId w:val="37"/>
        </w:numPr>
        <w:rPr>
          <w:b/>
          <w:bCs/>
        </w:rPr>
      </w:pPr>
      <w:r w:rsidRPr="00541240">
        <w:rPr>
          <w:b/>
          <w:bCs/>
        </w:rPr>
        <w:t>Os AS 102 e 202 necessitam de redistribuição de endereços entre BGP e OSPF?</w:t>
      </w:r>
    </w:p>
    <w:p w14:paraId="23DF0E32" w14:textId="77777777" w:rsidR="0043601D" w:rsidRPr="0043601D" w:rsidRDefault="0043601D" w:rsidP="0043601D">
      <w:pPr>
        <w:rPr>
          <w:b/>
          <w:bCs/>
        </w:rPr>
      </w:pPr>
    </w:p>
    <w:p w14:paraId="405D59F9" w14:textId="416E415C" w:rsidR="00541240" w:rsidRPr="00C82D48" w:rsidRDefault="0043601D" w:rsidP="00C82D48">
      <w:pPr>
        <w:pStyle w:val="PargrafodaLista"/>
        <w:widowControl/>
        <w:autoSpaceDE/>
        <w:autoSpaceDN/>
        <w:spacing w:before="0" w:after="160" w:line="259" w:lineRule="auto"/>
        <w:ind w:left="720" w:firstLine="0"/>
        <w:contextualSpacing/>
        <w:rPr>
          <w:color w:val="000000" w:themeColor="text1"/>
        </w:rPr>
      </w:pPr>
      <w:r>
        <w:rPr>
          <w:color w:val="000000" w:themeColor="text1"/>
        </w:rPr>
        <w:t>Não é necessária redistribuição de endereços entre BGP e OSPF, pois nos AS 102 e 202, não utilizam OSPF para comunicar entre eles, mas sim BGP, logo não há necessidade de redistribuição.</w:t>
      </w:r>
    </w:p>
    <w:p w14:paraId="33EDAEF2" w14:textId="67AD7EF3" w:rsidR="00541240" w:rsidRDefault="00541240" w:rsidP="00541240">
      <w:pPr>
        <w:pStyle w:val="PargrafodaLista"/>
        <w:ind w:left="720" w:firstLine="0"/>
        <w:rPr>
          <w:b/>
          <w:bCs/>
        </w:rPr>
      </w:pPr>
    </w:p>
    <w:p w14:paraId="05EC14E9" w14:textId="4CEADFF2" w:rsidR="000035F9" w:rsidRDefault="000035F9" w:rsidP="00541240">
      <w:pPr>
        <w:pStyle w:val="PargrafodaLista"/>
        <w:ind w:left="720" w:firstLine="0"/>
        <w:rPr>
          <w:b/>
          <w:bCs/>
        </w:rPr>
      </w:pPr>
    </w:p>
    <w:p w14:paraId="6D5D5B49" w14:textId="77777777" w:rsidR="000035F9" w:rsidRPr="0043601D" w:rsidRDefault="000035F9" w:rsidP="0043601D">
      <w:pPr>
        <w:rPr>
          <w:b/>
          <w:bCs/>
        </w:rPr>
      </w:pPr>
    </w:p>
    <w:p w14:paraId="57C7D708" w14:textId="1FA67DCE" w:rsidR="00541240" w:rsidRPr="00541240" w:rsidRDefault="00541240" w:rsidP="00541240">
      <w:pPr>
        <w:pStyle w:val="PargrafodaLista"/>
        <w:numPr>
          <w:ilvl w:val="0"/>
          <w:numId w:val="37"/>
        </w:numPr>
        <w:rPr>
          <w:b/>
          <w:bCs/>
        </w:rPr>
      </w:pPr>
      <w:r w:rsidRPr="00541240">
        <w:rPr>
          <w:b/>
          <w:bCs/>
        </w:rPr>
        <w:t xml:space="preserve">Será que se pode usar um “no syncronization” no BGP no AS do ISP? </w:t>
      </w:r>
    </w:p>
    <w:p w14:paraId="231F30A5" w14:textId="6D12F515" w:rsidR="000360D6" w:rsidRDefault="00C82D48" w:rsidP="00C82D48">
      <w:pPr>
        <w:pStyle w:val="PargrafodaLista"/>
        <w:widowControl/>
        <w:autoSpaceDE/>
        <w:autoSpaceDN/>
        <w:spacing w:before="0" w:after="160" w:line="259" w:lineRule="auto"/>
        <w:ind w:left="720" w:firstLine="0"/>
        <w:contextualSpacing/>
        <w:rPr>
          <w:color w:val="000000" w:themeColor="text1"/>
        </w:rPr>
      </w:pPr>
      <w:r>
        <w:rPr>
          <w:color w:val="000000" w:themeColor="text1"/>
        </w:rPr>
        <w:t>Sim, visto que quando corremos BGP em dois ou mais routers, necessitamos de correr iBGP entre todos eles. Este comando permite que não se faça nenhuma “sincronização” iBGP e outro protocolo interno, como por exemplo OSPF</w:t>
      </w:r>
      <w:r w:rsidR="000035F9">
        <w:rPr>
          <w:color w:val="000000" w:themeColor="text1"/>
        </w:rPr>
        <w:t xml:space="preserve">, </w:t>
      </w:r>
      <w:r w:rsidR="000035F9">
        <w:t>permitindo ao router anunciar rotas aprendidas via iBGP independentemente de existirem as respetivas rotas IGP.</w:t>
      </w:r>
    </w:p>
    <w:p w14:paraId="5C7FEBD5" w14:textId="3287415E" w:rsidR="00C82D48" w:rsidRDefault="00C82D48" w:rsidP="00C82D48">
      <w:pPr>
        <w:pStyle w:val="PargrafodaLista"/>
        <w:widowControl/>
        <w:autoSpaceDE/>
        <w:autoSpaceDN/>
        <w:spacing w:before="0" w:after="160" w:line="259" w:lineRule="auto"/>
        <w:ind w:left="720" w:firstLine="0"/>
        <w:contextualSpacing/>
        <w:rPr>
          <w:color w:val="000000" w:themeColor="text1"/>
        </w:rPr>
      </w:pPr>
    </w:p>
    <w:p w14:paraId="09E377B6" w14:textId="76743C4F" w:rsidR="00C82D48" w:rsidRDefault="00C82D48" w:rsidP="00C82D48">
      <w:pPr>
        <w:pStyle w:val="PargrafodaLista"/>
        <w:widowControl/>
        <w:autoSpaceDE/>
        <w:autoSpaceDN/>
        <w:spacing w:before="0" w:after="160" w:line="259" w:lineRule="auto"/>
        <w:ind w:left="720" w:firstLine="0"/>
        <w:contextualSpacing/>
        <w:rPr>
          <w:color w:val="000000" w:themeColor="text1"/>
        </w:rPr>
      </w:pPr>
    </w:p>
    <w:p w14:paraId="77197B4D" w14:textId="5752DAD9" w:rsidR="00C82D48" w:rsidRDefault="00C82D48" w:rsidP="00C82D48">
      <w:pPr>
        <w:widowControl/>
        <w:autoSpaceDE/>
        <w:autoSpaceDN/>
        <w:spacing w:after="160" w:line="259" w:lineRule="auto"/>
        <w:contextualSpacing/>
        <w:rPr>
          <w:rFonts w:eastAsiaTheme="minorEastAsia"/>
          <w:b/>
          <w:bCs/>
          <w:spacing w:val="15"/>
          <w:sz w:val="24"/>
          <w:szCs w:val="24"/>
        </w:rPr>
      </w:pPr>
      <w:r w:rsidRPr="00C82D48">
        <w:rPr>
          <w:rFonts w:eastAsiaTheme="minorEastAsia"/>
          <w:b/>
          <w:bCs/>
          <w:spacing w:val="15"/>
          <w:sz w:val="24"/>
          <w:szCs w:val="24"/>
        </w:rPr>
        <w:t>2 – Implementação de políticas no iBGP no ISP</w:t>
      </w:r>
    </w:p>
    <w:p w14:paraId="2E7B4E68" w14:textId="50358178" w:rsidR="00C82D48" w:rsidRDefault="00C82D48" w:rsidP="00C82D48">
      <w:pPr>
        <w:pStyle w:val="PargrafodaLista"/>
        <w:widowControl/>
        <w:numPr>
          <w:ilvl w:val="0"/>
          <w:numId w:val="39"/>
        </w:numPr>
        <w:autoSpaceDE/>
        <w:autoSpaceDN/>
        <w:spacing w:after="160" w:line="259" w:lineRule="auto"/>
        <w:contextualSpacing/>
        <w:rPr>
          <w:b/>
          <w:bCs/>
        </w:rPr>
      </w:pPr>
      <w:r w:rsidRPr="00C82D48">
        <w:rPr>
          <w:b/>
          <w:bCs/>
        </w:rPr>
        <w:t>Sem filtros ativos numa sessão BGP, qual o comportamento por default do Cisco IOS relativamente a anunciar/receber rotas? Quais os problemas que o comportamento por default pode causar?</w:t>
      </w:r>
    </w:p>
    <w:p w14:paraId="2FB4C923" w14:textId="6DB4521A" w:rsidR="00C82D48" w:rsidRDefault="00C82D48" w:rsidP="00606CC7">
      <w:pPr>
        <w:pStyle w:val="PargrafodaLista"/>
        <w:widowControl/>
        <w:autoSpaceDE/>
        <w:autoSpaceDN/>
        <w:spacing w:before="0" w:after="160" w:line="259" w:lineRule="auto"/>
        <w:ind w:left="720" w:firstLine="0"/>
        <w:contextualSpacing/>
        <w:rPr>
          <w:color w:val="000000" w:themeColor="text1"/>
        </w:rPr>
      </w:pPr>
      <w:r w:rsidRPr="00B65C91">
        <w:rPr>
          <w:color w:val="000000" w:themeColor="text1"/>
        </w:rPr>
        <w:t xml:space="preserve">Por default o Cisco IOS recebe todas as rotas presentes no BGP sem realizar qualquer tipo de filtração, anuncia as rotas para </w:t>
      </w:r>
      <w:r w:rsidR="00031D53">
        <w:rPr>
          <w:color w:val="000000" w:themeColor="text1"/>
        </w:rPr>
        <w:t>todos os vizinhos da AS</w:t>
      </w:r>
    </w:p>
    <w:p w14:paraId="39BEA037" w14:textId="61151FB1" w:rsidR="00606CC7" w:rsidRDefault="00606CC7" w:rsidP="00606CC7">
      <w:pPr>
        <w:pStyle w:val="PargrafodaLista"/>
        <w:widowControl/>
        <w:autoSpaceDE/>
        <w:autoSpaceDN/>
        <w:spacing w:before="0" w:after="160" w:line="259" w:lineRule="auto"/>
        <w:ind w:left="720" w:firstLine="0"/>
        <w:contextualSpacing/>
        <w:rPr>
          <w:color w:val="000000" w:themeColor="text1"/>
        </w:rPr>
      </w:pPr>
    </w:p>
    <w:p w14:paraId="026DAE9C" w14:textId="77777777" w:rsidR="00606CC7" w:rsidRPr="00606CC7" w:rsidRDefault="00606CC7" w:rsidP="00606CC7">
      <w:pPr>
        <w:pStyle w:val="PargrafodaLista"/>
        <w:widowControl/>
        <w:autoSpaceDE/>
        <w:autoSpaceDN/>
        <w:spacing w:before="0" w:after="160" w:line="259" w:lineRule="auto"/>
        <w:ind w:left="720" w:firstLine="0"/>
        <w:contextualSpacing/>
        <w:rPr>
          <w:color w:val="000000" w:themeColor="text1"/>
        </w:rPr>
      </w:pPr>
    </w:p>
    <w:p w14:paraId="1CEB5D35" w14:textId="566CCA9F" w:rsidR="00C82D48" w:rsidRDefault="00C82D48" w:rsidP="00C82D48">
      <w:pPr>
        <w:pStyle w:val="PargrafodaLista"/>
        <w:widowControl/>
        <w:numPr>
          <w:ilvl w:val="0"/>
          <w:numId w:val="39"/>
        </w:numPr>
        <w:autoSpaceDE/>
        <w:autoSpaceDN/>
        <w:spacing w:after="160" w:line="259" w:lineRule="auto"/>
        <w:contextualSpacing/>
        <w:rPr>
          <w:b/>
          <w:bCs/>
        </w:rPr>
      </w:pPr>
      <w:r w:rsidRPr="003C7FAB">
        <w:rPr>
          <w:b/>
          <w:bCs/>
          <w:lang w:val="en-US"/>
        </w:rPr>
        <w:t xml:space="preserve">Execute o comando “show bgp neighbors” num router. </w:t>
      </w:r>
      <w:r w:rsidRPr="00C82D48">
        <w:rPr>
          <w:b/>
          <w:bCs/>
        </w:rPr>
        <w:t>Quais os timers por default de keepalive e hold? O que significam? Qual o motivo de serem tão longos?</w:t>
      </w:r>
    </w:p>
    <w:p w14:paraId="67ECD298" w14:textId="2838ECF1" w:rsidR="00C82D48" w:rsidRDefault="00C82D48" w:rsidP="00C82D48">
      <w:pPr>
        <w:pStyle w:val="PargrafodaLista"/>
        <w:widowControl/>
        <w:autoSpaceDE/>
        <w:autoSpaceDN/>
        <w:spacing w:before="0" w:after="160" w:line="259" w:lineRule="auto"/>
        <w:ind w:left="720" w:firstLine="0"/>
        <w:contextualSpacing/>
        <w:rPr>
          <w:color w:val="000000" w:themeColor="text1"/>
        </w:rPr>
      </w:pPr>
      <w:r w:rsidRPr="008F3342">
        <w:rPr>
          <w:color w:val="000000" w:themeColor="text1"/>
        </w:rPr>
        <w:t>Os timers por default de keepalive</w:t>
      </w:r>
      <w:r>
        <w:rPr>
          <w:color w:val="000000" w:themeColor="text1"/>
        </w:rPr>
        <w:t>(60s)</w:t>
      </w:r>
      <w:r w:rsidRPr="008F3342">
        <w:rPr>
          <w:color w:val="000000" w:themeColor="text1"/>
        </w:rPr>
        <w:t xml:space="preserve"> e hold</w:t>
      </w:r>
      <w:r>
        <w:rPr>
          <w:color w:val="000000" w:themeColor="text1"/>
        </w:rPr>
        <w:t>(180s)</w:t>
      </w:r>
      <w:r w:rsidRPr="008F3342">
        <w:rPr>
          <w:color w:val="000000" w:themeColor="text1"/>
        </w:rPr>
        <w:t xml:space="preserve"> por default são longos, pois hold timers muito curtos podem levar a sessões de BGP desconetadas. Isto acontece se pacotes BGP forem buffered por mais tempo que esperado ou se o router estiver demasiado ocupado para gerar mensagens keep alive em tempos muito curtos.</w:t>
      </w:r>
    </w:p>
    <w:p w14:paraId="6771C13D" w14:textId="235B8B78" w:rsidR="00C82D48" w:rsidRDefault="00C82D48" w:rsidP="00C82D48">
      <w:pPr>
        <w:pStyle w:val="PargrafodaLista"/>
        <w:widowControl/>
        <w:autoSpaceDE/>
        <w:autoSpaceDN/>
        <w:spacing w:before="0" w:after="160" w:line="259" w:lineRule="auto"/>
        <w:ind w:left="720" w:firstLine="0"/>
        <w:contextualSpacing/>
        <w:rPr>
          <w:color w:val="000000" w:themeColor="text1"/>
        </w:rPr>
      </w:pPr>
    </w:p>
    <w:p w14:paraId="0A024BF8" w14:textId="77777777" w:rsidR="00606CC7" w:rsidRDefault="00606CC7" w:rsidP="00C82D48">
      <w:pPr>
        <w:pStyle w:val="PargrafodaLista"/>
        <w:widowControl/>
        <w:autoSpaceDE/>
        <w:autoSpaceDN/>
        <w:spacing w:before="0" w:after="160" w:line="259" w:lineRule="auto"/>
        <w:ind w:left="720" w:firstLine="0"/>
        <w:contextualSpacing/>
        <w:rPr>
          <w:color w:val="000000" w:themeColor="text1"/>
        </w:rPr>
      </w:pPr>
    </w:p>
    <w:p w14:paraId="6C8DD280" w14:textId="1B47AB3E" w:rsidR="00C82D48" w:rsidRDefault="00A827F5" w:rsidP="00C82D48">
      <w:pPr>
        <w:pStyle w:val="PargrafodaLista"/>
        <w:widowControl/>
        <w:autoSpaceDE/>
        <w:autoSpaceDN/>
        <w:spacing w:before="0" w:after="160" w:line="259" w:lineRule="auto"/>
        <w:ind w:left="720" w:firstLine="0"/>
        <w:contextualSpacing/>
        <w:rPr>
          <w:color w:val="000000" w:themeColor="text1"/>
        </w:rPr>
      </w:pPr>
      <w:r>
        <w:rPr>
          <w:noProof/>
        </w:rPr>
        <w:pict w14:anchorId="0FB2D890">
          <v:shape id="_x0000_s1352" type="#_x0000_t202" style="position:absolute;left:0;text-align:left;margin-left:92.6pt;margin-top:173.35pt;width:393pt;height:.05pt;z-index:251668480;mso-position-horizontal-relative:text;mso-position-vertical-relative:text" wrapcoords="-41 0 -41 20400 21600 20400 21600 0 -41 0" stroked="f">
            <v:textbox style="mso-next-textbox:#_x0000_s1352;mso-fit-shape-to-text:t" inset="0,0,0,0">
              <w:txbxContent>
                <w:p w14:paraId="5B2ABAEB" w14:textId="61EE21D0" w:rsidR="006748F2" w:rsidRPr="000D6405" w:rsidRDefault="006748F2" w:rsidP="00BA66EC">
                  <w:pPr>
                    <w:pStyle w:val="Legenda"/>
                    <w:jc w:val="center"/>
                    <w:rPr>
                      <w:noProof/>
                      <w:color w:val="000000" w:themeColor="text1"/>
                    </w:rPr>
                  </w:pPr>
                  <w:bookmarkStart w:id="42" w:name="_Toc64834474"/>
                  <w:bookmarkStart w:id="43" w:name="_Toc64836457"/>
                  <w:bookmarkStart w:id="44" w:name="_Toc64838153"/>
                  <w:r>
                    <w:t xml:space="preserve">Figura </w:t>
                  </w:r>
                  <w:r>
                    <w:fldChar w:fldCharType="begin"/>
                  </w:r>
                  <w:r>
                    <w:instrText xml:space="preserve"> SEQ Figura \* ARABIC </w:instrText>
                  </w:r>
                  <w:r>
                    <w:fldChar w:fldCharType="separate"/>
                  </w:r>
                  <w:r w:rsidR="0008313D">
                    <w:rPr>
                      <w:noProof/>
                    </w:rPr>
                    <w:t>10</w:t>
                  </w:r>
                  <w:r>
                    <w:fldChar w:fldCharType="end"/>
                  </w:r>
                  <w:r>
                    <w:t xml:space="preserve"> – Timers BGP</w:t>
                  </w:r>
                  <w:bookmarkEnd w:id="42"/>
                  <w:bookmarkEnd w:id="43"/>
                  <w:bookmarkEnd w:id="44"/>
                </w:p>
              </w:txbxContent>
            </v:textbox>
            <w10:wrap type="tight"/>
          </v:shape>
        </w:pict>
      </w:r>
    </w:p>
    <w:p w14:paraId="14F2DC94" w14:textId="2781385A" w:rsidR="00C82D48" w:rsidRDefault="00606CC7" w:rsidP="00C82D48">
      <w:pPr>
        <w:pStyle w:val="PargrafodaLista"/>
        <w:widowControl/>
        <w:autoSpaceDE/>
        <w:autoSpaceDN/>
        <w:spacing w:before="0" w:after="160" w:line="259" w:lineRule="auto"/>
        <w:ind w:left="720" w:firstLine="0"/>
        <w:contextualSpacing/>
        <w:jc w:val="center"/>
        <w:rPr>
          <w:color w:val="000000" w:themeColor="text1"/>
        </w:rPr>
      </w:pPr>
      <w:r>
        <w:rPr>
          <w:noProof/>
          <w:color w:val="000000" w:themeColor="text1"/>
        </w:rPr>
        <w:drawing>
          <wp:anchor distT="0" distB="0" distL="114300" distR="114300" simplePos="0" relativeHeight="251646976" behindDoc="1" locked="0" layoutInCell="1" allowOverlap="1" wp14:anchorId="2FC7C953" wp14:editId="0C29D0B6">
            <wp:simplePos x="0" y="0"/>
            <wp:positionH relativeFrom="column">
              <wp:posOffset>1156970</wp:posOffset>
            </wp:positionH>
            <wp:positionV relativeFrom="paragraph">
              <wp:posOffset>9525</wp:posOffset>
            </wp:positionV>
            <wp:extent cx="4991100" cy="2142822"/>
            <wp:effectExtent l="0" t="0" r="0" b="0"/>
            <wp:wrapTight wrapText="bothSides">
              <wp:wrapPolygon edited="0">
                <wp:start x="0" y="0"/>
                <wp:lineTo x="0" y="21318"/>
                <wp:lineTo x="21518" y="21318"/>
                <wp:lineTo x="21518"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100" cy="2142822"/>
                    </a:xfrm>
                    <a:prstGeom prst="rect">
                      <a:avLst/>
                    </a:prstGeom>
                    <a:noFill/>
                    <a:ln>
                      <a:noFill/>
                    </a:ln>
                  </pic:spPr>
                </pic:pic>
              </a:graphicData>
            </a:graphic>
          </wp:anchor>
        </w:drawing>
      </w:r>
    </w:p>
    <w:p w14:paraId="26A60783" w14:textId="673176E9" w:rsidR="00C82D48" w:rsidRDefault="00C82D48" w:rsidP="00C82D48">
      <w:pPr>
        <w:pStyle w:val="PargrafodaLista"/>
        <w:widowControl/>
        <w:autoSpaceDE/>
        <w:autoSpaceDN/>
        <w:spacing w:after="160" w:line="259" w:lineRule="auto"/>
        <w:ind w:left="720" w:firstLine="0"/>
        <w:contextualSpacing/>
        <w:rPr>
          <w:b/>
          <w:bCs/>
        </w:rPr>
      </w:pPr>
    </w:p>
    <w:p w14:paraId="75ABBB0F" w14:textId="583429B5" w:rsidR="00C82D48" w:rsidRDefault="00C82D48" w:rsidP="00C82D48">
      <w:pPr>
        <w:pStyle w:val="PargrafodaLista"/>
        <w:widowControl/>
        <w:autoSpaceDE/>
        <w:autoSpaceDN/>
        <w:spacing w:after="160" w:line="259" w:lineRule="auto"/>
        <w:ind w:left="720" w:firstLine="0"/>
        <w:contextualSpacing/>
        <w:rPr>
          <w:b/>
          <w:bCs/>
        </w:rPr>
      </w:pPr>
    </w:p>
    <w:p w14:paraId="6430D6F3" w14:textId="40B30C15" w:rsidR="00C82D48" w:rsidRDefault="00C82D48" w:rsidP="00C82D48">
      <w:pPr>
        <w:pStyle w:val="PargrafodaLista"/>
        <w:widowControl/>
        <w:autoSpaceDE/>
        <w:autoSpaceDN/>
        <w:spacing w:after="160" w:line="259" w:lineRule="auto"/>
        <w:ind w:left="720" w:firstLine="0"/>
        <w:contextualSpacing/>
        <w:rPr>
          <w:b/>
          <w:bCs/>
        </w:rPr>
      </w:pPr>
    </w:p>
    <w:p w14:paraId="2FE3595F" w14:textId="3FE85FE3" w:rsidR="00C82D48" w:rsidRDefault="00C82D48" w:rsidP="00C82D48">
      <w:pPr>
        <w:pStyle w:val="PargrafodaLista"/>
        <w:widowControl/>
        <w:autoSpaceDE/>
        <w:autoSpaceDN/>
        <w:spacing w:after="160" w:line="259" w:lineRule="auto"/>
        <w:ind w:left="720" w:firstLine="0"/>
        <w:contextualSpacing/>
        <w:rPr>
          <w:b/>
          <w:bCs/>
        </w:rPr>
      </w:pPr>
    </w:p>
    <w:p w14:paraId="50B36127" w14:textId="0CA2FF45" w:rsidR="00C82D48" w:rsidRDefault="00C82D48" w:rsidP="00C82D48">
      <w:pPr>
        <w:pStyle w:val="PargrafodaLista"/>
        <w:widowControl/>
        <w:autoSpaceDE/>
        <w:autoSpaceDN/>
        <w:spacing w:after="160" w:line="259" w:lineRule="auto"/>
        <w:ind w:left="720" w:firstLine="0"/>
        <w:contextualSpacing/>
        <w:rPr>
          <w:b/>
          <w:bCs/>
        </w:rPr>
      </w:pPr>
    </w:p>
    <w:p w14:paraId="6427B555" w14:textId="626471B7" w:rsidR="00C82D48" w:rsidRDefault="00C82D48" w:rsidP="00C82D48">
      <w:pPr>
        <w:pStyle w:val="PargrafodaLista"/>
        <w:widowControl/>
        <w:autoSpaceDE/>
        <w:autoSpaceDN/>
        <w:spacing w:after="160" w:line="259" w:lineRule="auto"/>
        <w:ind w:left="720" w:firstLine="0"/>
        <w:contextualSpacing/>
        <w:rPr>
          <w:b/>
          <w:bCs/>
        </w:rPr>
      </w:pPr>
    </w:p>
    <w:p w14:paraId="426B72A4" w14:textId="2F19CC67" w:rsidR="00C82D48" w:rsidRDefault="00C82D48" w:rsidP="00C82D48">
      <w:pPr>
        <w:pStyle w:val="PargrafodaLista"/>
        <w:widowControl/>
        <w:autoSpaceDE/>
        <w:autoSpaceDN/>
        <w:spacing w:after="160" w:line="259" w:lineRule="auto"/>
        <w:ind w:left="720" w:firstLine="0"/>
        <w:contextualSpacing/>
        <w:rPr>
          <w:b/>
          <w:bCs/>
        </w:rPr>
      </w:pPr>
    </w:p>
    <w:p w14:paraId="0BC3688F" w14:textId="628EE0F5" w:rsidR="00C82D48" w:rsidRDefault="00C82D48" w:rsidP="00C82D48">
      <w:pPr>
        <w:pStyle w:val="PargrafodaLista"/>
        <w:widowControl/>
        <w:autoSpaceDE/>
        <w:autoSpaceDN/>
        <w:spacing w:after="160" w:line="259" w:lineRule="auto"/>
        <w:ind w:left="720" w:firstLine="0"/>
        <w:contextualSpacing/>
        <w:rPr>
          <w:b/>
          <w:bCs/>
        </w:rPr>
      </w:pPr>
    </w:p>
    <w:p w14:paraId="1E58FAE3" w14:textId="569D8ECF" w:rsidR="00C82D48" w:rsidRDefault="00C82D48" w:rsidP="00C82D48">
      <w:pPr>
        <w:pStyle w:val="PargrafodaLista"/>
        <w:widowControl/>
        <w:autoSpaceDE/>
        <w:autoSpaceDN/>
        <w:spacing w:after="160" w:line="259" w:lineRule="auto"/>
        <w:ind w:left="720" w:firstLine="0"/>
        <w:contextualSpacing/>
        <w:rPr>
          <w:b/>
          <w:bCs/>
        </w:rPr>
      </w:pPr>
    </w:p>
    <w:p w14:paraId="757C8BD0" w14:textId="460CAAFD" w:rsidR="00C82D48" w:rsidRDefault="00C82D48" w:rsidP="00C82D48">
      <w:pPr>
        <w:pStyle w:val="PargrafodaLista"/>
        <w:widowControl/>
        <w:autoSpaceDE/>
        <w:autoSpaceDN/>
        <w:spacing w:after="160" w:line="259" w:lineRule="auto"/>
        <w:ind w:left="720" w:firstLine="0"/>
        <w:contextualSpacing/>
        <w:rPr>
          <w:b/>
          <w:bCs/>
        </w:rPr>
      </w:pPr>
    </w:p>
    <w:p w14:paraId="6F0892A2" w14:textId="36EE522E" w:rsidR="00C82D48" w:rsidRDefault="00C82D48" w:rsidP="00C82D48">
      <w:pPr>
        <w:pStyle w:val="PargrafodaLista"/>
        <w:widowControl/>
        <w:autoSpaceDE/>
        <w:autoSpaceDN/>
        <w:spacing w:after="160" w:line="259" w:lineRule="auto"/>
        <w:ind w:left="720" w:firstLine="0"/>
        <w:contextualSpacing/>
        <w:rPr>
          <w:b/>
          <w:bCs/>
        </w:rPr>
      </w:pPr>
    </w:p>
    <w:p w14:paraId="6FD375F7" w14:textId="77777777" w:rsidR="00C82D48" w:rsidRPr="00C82D48" w:rsidRDefault="00C82D48" w:rsidP="00C82D48">
      <w:pPr>
        <w:pStyle w:val="PargrafodaLista"/>
        <w:widowControl/>
        <w:autoSpaceDE/>
        <w:autoSpaceDN/>
        <w:spacing w:after="160" w:line="259" w:lineRule="auto"/>
        <w:ind w:left="720" w:firstLine="0"/>
        <w:contextualSpacing/>
        <w:rPr>
          <w:b/>
          <w:bCs/>
        </w:rPr>
      </w:pPr>
    </w:p>
    <w:p w14:paraId="0398EDE7" w14:textId="77777777" w:rsidR="00C82D48" w:rsidRPr="00C82D48" w:rsidRDefault="00C82D48" w:rsidP="00C82D48">
      <w:pPr>
        <w:pStyle w:val="PargrafodaLista"/>
        <w:widowControl/>
        <w:autoSpaceDE/>
        <w:autoSpaceDN/>
        <w:spacing w:after="160" w:line="259" w:lineRule="auto"/>
        <w:ind w:left="720" w:firstLine="0"/>
        <w:contextualSpacing/>
        <w:rPr>
          <w:b/>
          <w:bCs/>
        </w:rPr>
      </w:pPr>
    </w:p>
    <w:p w14:paraId="17CA09CA" w14:textId="3239E61C" w:rsidR="00C82D48" w:rsidRDefault="00C82D48" w:rsidP="00C82D48">
      <w:pPr>
        <w:pStyle w:val="PargrafodaLista"/>
        <w:widowControl/>
        <w:numPr>
          <w:ilvl w:val="0"/>
          <w:numId w:val="39"/>
        </w:numPr>
        <w:autoSpaceDE/>
        <w:autoSpaceDN/>
        <w:spacing w:after="160" w:line="259" w:lineRule="auto"/>
        <w:contextualSpacing/>
        <w:rPr>
          <w:b/>
          <w:bCs/>
        </w:rPr>
      </w:pPr>
      <w:r w:rsidRPr="00C82D48">
        <w:rPr>
          <w:b/>
          <w:bCs/>
        </w:rPr>
        <w:t>O que aconteceria se se ajustasse em todas as sessões iBGP um keepalive de 5 e um hold de 15?</w:t>
      </w:r>
    </w:p>
    <w:p w14:paraId="35243C02" w14:textId="5C774B2A" w:rsidR="00C82D48" w:rsidRDefault="00C82D48" w:rsidP="00C82D48">
      <w:pPr>
        <w:pStyle w:val="PargrafodaLista"/>
        <w:widowControl/>
        <w:autoSpaceDE/>
        <w:autoSpaceDN/>
        <w:spacing w:before="0" w:after="160" w:line="259" w:lineRule="auto"/>
        <w:ind w:left="720" w:firstLine="0"/>
        <w:contextualSpacing/>
        <w:rPr>
          <w:color w:val="000000" w:themeColor="text1"/>
        </w:rPr>
      </w:pPr>
      <w:r w:rsidRPr="008F3342">
        <w:rPr>
          <w:color w:val="000000" w:themeColor="text1"/>
        </w:rPr>
        <w:t>Os timers por default de keepalive e hold por default são longos, pois hold timers muito curtos podem levar a sessões de BGP desconetadas. Isto acontece se pacotes BGP forem buffered por mais tempo que esperado ou se o router estiver demasiado ocupado para gerar mensagens keep alive em tempos muito curtos.</w:t>
      </w:r>
    </w:p>
    <w:p w14:paraId="068107E9" w14:textId="61DB2DE1" w:rsidR="009B7E5D" w:rsidRDefault="009B7E5D" w:rsidP="00031D53">
      <w:pPr>
        <w:widowControl/>
        <w:autoSpaceDE/>
        <w:autoSpaceDN/>
        <w:spacing w:after="160" w:line="259" w:lineRule="auto"/>
        <w:contextualSpacing/>
        <w:rPr>
          <w:b/>
          <w:bCs/>
        </w:rPr>
      </w:pPr>
    </w:p>
    <w:p w14:paraId="307BF285" w14:textId="77777777" w:rsidR="00031D53" w:rsidRPr="00031D53" w:rsidRDefault="00031D53" w:rsidP="00031D53">
      <w:pPr>
        <w:widowControl/>
        <w:autoSpaceDE/>
        <w:autoSpaceDN/>
        <w:spacing w:after="160" w:line="259" w:lineRule="auto"/>
        <w:contextualSpacing/>
        <w:rPr>
          <w:b/>
          <w:bCs/>
        </w:rPr>
      </w:pPr>
    </w:p>
    <w:p w14:paraId="4814D756" w14:textId="6DD3137A" w:rsidR="00C82D48" w:rsidRDefault="00C82D48" w:rsidP="00C82D48">
      <w:pPr>
        <w:pStyle w:val="PargrafodaLista"/>
        <w:widowControl/>
        <w:numPr>
          <w:ilvl w:val="0"/>
          <w:numId w:val="39"/>
        </w:numPr>
        <w:autoSpaceDE/>
        <w:autoSpaceDN/>
        <w:spacing w:after="160" w:line="259" w:lineRule="auto"/>
        <w:contextualSpacing/>
        <w:rPr>
          <w:b/>
          <w:bCs/>
        </w:rPr>
      </w:pPr>
      <w:r w:rsidRPr="00C82D48">
        <w:rPr>
          <w:b/>
          <w:bCs/>
        </w:rPr>
        <w:t>Qual o ajuste da configuração necessária nos routers que correm iBGP para permitir que, se em qualquer router falhar qualquer uma das suas interfaces, as mensagens iBGP possam continuar a chegar a esse router desde que exista pelo menos uma rota para ele.</w:t>
      </w:r>
    </w:p>
    <w:p w14:paraId="036D5D71" w14:textId="0C72EF63" w:rsidR="00C82D48" w:rsidRDefault="00C82D48" w:rsidP="00C82D48">
      <w:pPr>
        <w:pStyle w:val="PargrafodaLista"/>
        <w:widowControl/>
        <w:autoSpaceDE/>
        <w:autoSpaceDN/>
        <w:spacing w:before="0" w:after="160" w:line="259" w:lineRule="auto"/>
        <w:ind w:left="720" w:firstLine="0"/>
        <w:contextualSpacing/>
        <w:rPr>
          <w:color w:val="000000" w:themeColor="text1"/>
        </w:rPr>
      </w:pPr>
      <w:r w:rsidRPr="008F3342">
        <w:rPr>
          <w:color w:val="000000" w:themeColor="text1"/>
        </w:rPr>
        <w:t xml:space="preserve">O ajuste seria configurar uma interface de loopback </w:t>
      </w:r>
      <w:r w:rsidR="007A4B97">
        <w:rPr>
          <w:color w:val="000000" w:themeColor="text1"/>
        </w:rPr>
        <w:t xml:space="preserve">, </w:t>
      </w:r>
      <w:r w:rsidRPr="008F3342">
        <w:rPr>
          <w:color w:val="000000" w:themeColor="text1"/>
        </w:rPr>
        <w:t xml:space="preserve">enquanto o dispositivo estiver a operar a interface de loopback estará sempre ligada. Caso se use uma interface </w:t>
      </w:r>
      <w:r w:rsidR="007A4B97" w:rsidRPr="008F3342">
        <w:rPr>
          <w:color w:val="000000" w:themeColor="text1"/>
        </w:rPr>
        <w:t>física</w:t>
      </w:r>
      <w:r w:rsidRPr="008F3342">
        <w:rPr>
          <w:color w:val="000000" w:themeColor="text1"/>
        </w:rPr>
        <w:t xml:space="preserve"> a sessão iBGP irá se ligar/desligar conforme a interface se ligue/desligue</w:t>
      </w:r>
      <w:r w:rsidR="00BF72E8">
        <w:rPr>
          <w:color w:val="000000" w:themeColor="text1"/>
        </w:rPr>
        <w:t>.</w:t>
      </w:r>
    </w:p>
    <w:p w14:paraId="6A35F051" w14:textId="32513BF4" w:rsidR="00BF72E8" w:rsidRDefault="00BF72E8" w:rsidP="00C82D48">
      <w:pPr>
        <w:pStyle w:val="PargrafodaLista"/>
        <w:widowControl/>
        <w:autoSpaceDE/>
        <w:autoSpaceDN/>
        <w:spacing w:before="0" w:after="160" w:line="259" w:lineRule="auto"/>
        <w:ind w:left="720" w:firstLine="0"/>
        <w:contextualSpacing/>
        <w:rPr>
          <w:color w:val="000000" w:themeColor="text1"/>
        </w:rPr>
      </w:pPr>
    </w:p>
    <w:p w14:paraId="508483F6" w14:textId="77777777" w:rsidR="0067372C" w:rsidRDefault="0067372C" w:rsidP="00C82D48">
      <w:pPr>
        <w:pStyle w:val="PargrafodaLista"/>
        <w:widowControl/>
        <w:autoSpaceDE/>
        <w:autoSpaceDN/>
        <w:spacing w:before="0" w:after="160" w:line="259" w:lineRule="auto"/>
        <w:ind w:left="720" w:firstLine="0"/>
        <w:contextualSpacing/>
        <w:rPr>
          <w:color w:val="000000" w:themeColor="text1"/>
        </w:rPr>
      </w:pPr>
    </w:p>
    <w:p w14:paraId="36B75FA2" w14:textId="134FEE4F" w:rsidR="00BF72E8" w:rsidRPr="00BF72E8" w:rsidRDefault="00BF72E8" w:rsidP="00C82D48">
      <w:pPr>
        <w:pStyle w:val="PargrafodaLista"/>
        <w:widowControl/>
        <w:autoSpaceDE/>
        <w:autoSpaceDN/>
        <w:spacing w:before="0" w:after="160" w:line="259" w:lineRule="auto"/>
        <w:ind w:left="720" w:firstLine="0"/>
        <w:contextualSpacing/>
        <w:rPr>
          <w:rFonts w:eastAsiaTheme="minorEastAsia"/>
          <w:b/>
          <w:bCs/>
          <w:spacing w:val="15"/>
          <w:sz w:val="24"/>
          <w:szCs w:val="24"/>
        </w:rPr>
      </w:pPr>
    </w:p>
    <w:p w14:paraId="7C7604E4" w14:textId="2A3665C7" w:rsidR="00BF72E8" w:rsidRDefault="00BF72E8" w:rsidP="00BF72E8">
      <w:pPr>
        <w:pStyle w:val="PargrafodaLista"/>
        <w:widowControl/>
        <w:autoSpaceDE/>
        <w:autoSpaceDN/>
        <w:spacing w:before="0" w:after="160" w:line="259" w:lineRule="auto"/>
        <w:ind w:left="0" w:firstLine="0"/>
        <w:contextualSpacing/>
        <w:rPr>
          <w:rFonts w:eastAsiaTheme="minorEastAsia"/>
          <w:b/>
          <w:bCs/>
          <w:spacing w:val="15"/>
          <w:sz w:val="24"/>
          <w:szCs w:val="24"/>
        </w:rPr>
      </w:pPr>
      <w:r w:rsidRPr="00BF72E8">
        <w:rPr>
          <w:rFonts w:eastAsiaTheme="minorEastAsia"/>
          <w:b/>
          <w:bCs/>
          <w:spacing w:val="15"/>
          <w:sz w:val="24"/>
          <w:szCs w:val="24"/>
        </w:rPr>
        <w:t>3 - Políticas de eBGP, entre o ISP e os seus clientes</w:t>
      </w:r>
    </w:p>
    <w:p w14:paraId="03EB545F" w14:textId="77777777" w:rsidR="00BF72E8" w:rsidRPr="00BF72E8" w:rsidRDefault="00BF72E8" w:rsidP="00BF72E8">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1BED3944" w14:textId="4D9E4D90" w:rsidR="00BF72E8" w:rsidRDefault="00BF72E8" w:rsidP="00BF72E8">
      <w:pPr>
        <w:pStyle w:val="PargrafodaLista"/>
        <w:widowControl/>
        <w:numPr>
          <w:ilvl w:val="0"/>
          <w:numId w:val="41"/>
        </w:numPr>
        <w:autoSpaceDE/>
        <w:autoSpaceDN/>
        <w:spacing w:after="160" w:line="259" w:lineRule="auto"/>
        <w:contextualSpacing/>
        <w:rPr>
          <w:b/>
          <w:bCs/>
        </w:rPr>
      </w:pPr>
      <w:r w:rsidRPr="00BF72E8">
        <w:rPr>
          <w:b/>
          <w:bCs/>
        </w:rPr>
        <w:t>Indique como configuraria o acesso do ISP ao Cliente 2 para usar eBGP. Não configure</w:t>
      </w:r>
    </w:p>
    <w:p w14:paraId="70AB7A80" w14:textId="77777777" w:rsidR="00BF72E8" w:rsidRDefault="00BF72E8" w:rsidP="00BF72E8">
      <w:pPr>
        <w:pStyle w:val="PargrafodaLista"/>
        <w:widowControl/>
        <w:numPr>
          <w:ilvl w:val="0"/>
          <w:numId w:val="43"/>
        </w:numPr>
        <w:autoSpaceDE/>
        <w:autoSpaceDN/>
        <w:spacing w:before="0" w:after="160" w:line="259" w:lineRule="auto"/>
        <w:contextualSpacing/>
        <w:rPr>
          <w:color w:val="000000" w:themeColor="text1"/>
        </w:rPr>
      </w:pPr>
      <w:r w:rsidRPr="0034616A">
        <w:rPr>
          <w:color w:val="000000" w:themeColor="text1"/>
        </w:rPr>
        <w:t>Configurar BGP nos routers da topologia</w:t>
      </w:r>
    </w:p>
    <w:p w14:paraId="23066BC4" w14:textId="77777777" w:rsidR="00BF72E8" w:rsidRDefault="00BF72E8" w:rsidP="00BF72E8">
      <w:pPr>
        <w:pStyle w:val="PargrafodaLista"/>
        <w:widowControl/>
        <w:numPr>
          <w:ilvl w:val="0"/>
          <w:numId w:val="43"/>
        </w:numPr>
        <w:autoSpaceDE/>
        <w:autoSpaceDN/>
        <w:spacing w:before="0" w:after="160" w:line="259" w:lineRule="auto"/>
        <w:contextualSpacing/>
        <w:rPr>
          <w:color w:val="000000" w:themeColor="text1"/>
        </w:rPr>
      </w:pPr>
      <w:r w:rsidRPr="00BF72E8">
        <w:rPr>
          <w:color w:val="000000" w:themeColor="text1"/>
        </w:rPr>
        <w:t xml:space="preserve">Definir o router ID para os diferentes routers utilizando endereço de loopback para atribuir uma identificação ao router no BGP. </w:t>
      </w:r>
    </w:p>
    <w:p w14:paraId="03218955" w14:textId="77777777" w:rsidR="00BF72E8" w:rsidRDefault="00BF72E8" w:rsidP="00BF72E8">
      <w:pPr>
        <w:pStyle w:val="PargrafodaLista"/>
        <w:widowControl/>
        <w:numPr>
          <w:ilvl w:val="0"/>
          <w:numId w:val="43"/>
        </w:numPr>
        <w:autoSpaceDE/>
        <w:autoSpaceDN/>
        <w:spacing w:before="0" w:after="160" w:line="259" w:lineRule="auto"/>
        <w:contextualSpacing/>
        <w:rPr>
          <w:color w:val="000000" w:themeColor="text1"/>
        </w:rPr>
      </w:pPr>
      <w:r w:rsidRPr="00BF72E8">
        <w:rPr>
          <w:color w:val="000000" w:themeColor="text1"/>
        </w:rPr>
        <w:t xml:space="preserve">Indicar os vizinhos do router através do comando “neighbor remote as” indicando os endereços de loopback de cada um e a que AS pertencem </w:t>
      </w:r>
    </w:p>
    <w:p w14:paraId="26CFF199" w14:textId="77777777" w:rsidR="00BF72E8" w:rsidRDefault="00BF72E8" w:rsidP="00BF72E8">
      <w:pPr>
        <w:pStyle w:val="PargrafodaLista"/>
        <w:widowControl/>
        <w:numPr>
          <w:ilvl w:val="0"/>
          <w:numId w:val="43"/>
        </w:numPr>
        <w:autoSpaceDE/>
        <w:autoSpaceDN/>
        <w:spacing w:before="0" w:after="160" w:line="259" w:lineRule="auto"/>
        <w:contextualSpacing/>
        <w:rPr>
          <w:color w:val="000000" w:themeColor="text1"/>
        </w:rPr>
      </w:pPr>
      <w:r w:rsidRPr="00BF72E8">
        <w:rPr>
          <w:color w:val="000000" w:themeColor="text1"/>
        </w:rPr>
        <w:t>A vizinhança deve ser criada utilizando o endereço do loopback (neighbor &lt;endereço IPv4&gt; update-source lo0).</w:t>
      </w:r>
    </w:p>
    <w:p w14:paraId="748A7082" w14:textId="3084005B" w:rsidR="00BF72E8" w:rsidRDefault="00BF72E8" w:rsidP="00C82D48">
      <w:pPr>
        <w:pStyle w:val="PargrafodaLista"/>
        <w:widowControl/>
        <w:autoSpaceDE/>
        <w:autoSpaceDN/>
        <w:spacing w:after="160" w:line="259" w:lineRule="auto"/>
        <w:ind w:left="720" w:firstLine="0"/>
        <w:contextualSpacing/>
        <w:rPr>
          <w:color w:val="000000" w:themeColor="text1"/>
        </w:rPr>
      </w:pPr>
    </w:p>
    <w:p w14:paraId="530E72B5" w14:textId="77777777" w:rsidR="007A4B97" w:rsidRDefault="007A4B97" w:rsidP="00C82D48">
      <w:pPr>
        <w:pStyle w:val="PargrafodaLista"/>
        <w:widowControl/>
        <w:autoSpaceDE/>
        <w:autoSpaceDN/>
        <w:spacing w:after="160" w:line="259" w:lineRule="auto"/>
        <w:ind w:left="720" w:firstLine="0"/>
        <w:contextualSpacing/>
        <w:rPr>
          <w:b/>
          <w:bCs/>
        </w:rPr>
      </w:pPr>
    </w:p>
    <w:p w14:paraId="7A5381AC" w14:textId="70A28C4E" w:rsidR="007A4B97" w:rsidRDefault="007A4B97" w:rsidP="00C82D48">
      <w:pPr>
        <w:pStyle w:val="PargrafodaLista"/>
        <w:widowControl/>
        <w:autoSpaceDE/>
        <w:autoSpaceDN/>
        <w:spacing w:after="160" w:line="259" w:lineRule="auto"/>
        <w:ind w:left="720" w:firstLine="0"/>
        <w:contextualSpacing/>
        <w:rPr>
          <w:b/>
          <w:bCs/>
        </w:rPr>
      </w:pPr>
    </w:p>
    <w:p w14:paraId="26ED9109" w14:textId="02E1D420" w:rsidR="007A4B97" w:rsidRDefault="007A4B97" w:rsidP="00C82D48">
      <w:pPr>
        <w:pStyle w:val="PargrafodaLista"/>
        <w:widowControl/>
        <w:autoSpaceDE/>
        <w:autoSpaceDN/>
        <w:spacing w:after="160" w:line="259" w:lineRule="auto"/>
        <w:ind w:left="720" w:firstLine="0"/>
        <w:contextualSpacing/>
        <w:rPr>
          <w:b/>
          <w:bCs/>
        </w:rPr>
      </w:pPr>
    </w:p>
    <w:p w14:paraId="2C93788A" w14:textId="77777777" w:rsidR="007A4B97" w:rsidRDefault="007A4B97" w:rsidP="00C82D48">
      <w:pPr>
        <w:pStyle w:val="PargrafodaLista"/>
        <w:widowControl/>
        <w:autoSpaceDE/>
        <w:autoSpaceDN/>
        <w:spacing w:after="160" w:line="259" w:lineRule="auto"/>
        <w:ind w:left="720" w:firstLine="0"/>
        <w:contextualSpacing/>
        <w:rPr>
          <w:b/>
          <w:bCs/>
        </w:rPr>
      </w:pPr>
    </w:p>
    <w:p w14:paraId="21B32E4D" w14:textId="77777777" w:rsidR="009B7E5D" w:rsidRDefault="009B7E5D" w:rsidP="00C82D48">
      <w:pPr>
        <w:pStyle w:val="PargrafodaLista"/>
        <w:widowControl/>
        <w:autoSpaceDE/>
        <w:autoSpaceDN/>
        <w:spacing w:after="160" w:line="259" w:lineRule="auto"/>
        <w:ind w:left="720" w:firstLine="0"/>
        <w:contextualSpacing/>
        <w:rPr>
          <w:b/>
          <w:bCs/>
        </w:rPr>
      </w:pPr>
    </w:p>
    <w:p w14:paraId="03D9DCBF" w14:textId="5E3F81E6" w:rsidR="00BF72E8" w:rsidRDefault="00BF72E8" w:rsidP="00BF72E8">
      <w:pPr>
        <w:pStyle w:val="PargrafodaLista"/>
        <w:widowControl/>
        <w:numPr>
          <w:ilvl w:val="0"/>
          <w:numId w:val="41"/>
        </w:numPr>
        <w:autoSpaceDE/>
        <w:autoSpaceDN/>
        <w:spacing w:after="160" w:line="259" w:lineRule="auto"/>
        <w:contextualSpacing/>
        <w:rPr>
          <w:b/>
          <w:bCs/>
        </w:rPr>
      </w:pPr>
      <w:r w:rsidRPr="00BF72E8">
        <w:rPr>
          <w:b/>
          <w:bCs/>
        </w:rPr>
        <w:t>Qual a rota usada para o tráfego entre o AS do Cliente 4 e do Cliente 3?</w:t>
      </w:r>
    </w:p>
    <w:p w14:paraId="3D161891" w14:textId="6CAA6CE8" w:rsidR="00BF72E8" w:rsidRPr="00BF72E8" w:rsidRDefault="00BF72E8" w:rsidP="00BF72E8">
      <w:pPr>
        <w:pStyle w:val="PargrafodaLista"/>
        <w:widowControl/>
        <w:autoSpaceDE/>
        <w:autoSpaceDN/>
        <w:spacing w:after="160" w:line="259" w:lineRule="auto"/>
        <w:ind w:left="720" w:firstLine="0"/>
        <w:contextualSpacing/>
        <w:rPr>
          <w:color w:val="000000" w:themeColor="text1"/>
        </w:rPr>
      </w:pPr>
      <w:r w:rsidRPr="00BF72E8">
        <w:rPr>
          <w:color w:val="000000" w:themeColor="text1"/>
        </w:rPr>
        <w:t>Na figura a seguir, podes ver qual a rota que o pc do cliente 4 efetua, através do comando “trace”</w:t>
      </w:r>
    </w:p>
    <w:p w14:paraId="4D88A8E3" w14:textId="78072D47" w:rsidR="00BF72E8" w:rsidRPr="00BF72E8" w:rsidRDefault="00A827F5" w:rsidP="00BF72E8">
      <w:pPr>
        <w:pStyle w:val="PargrafodaLista"/>
        <w:widowControl/>
        <w:autoSpaceDE/>
        <w:autoSpaceDN/>
        <w:spacing w:after="160" w:line="259" w:lineRule="auto"/>
        <w:ind w:left="720" w:firstLine="0"/>
        <w:contextualSpacing/>
        <w:jc w:val="center"/>
        <w:rPr>
          <w:b/>
          <w:bCs/>
        </w:rPr>
      </w:pPr>
      <w:r>
        <w:rPr>
          <w:noProof/>
        </w:rPr>
        <w:pict w14:anchorId="47F54592">
          <v:shape id="_x0000_s1345" type="#_x0000_t202" style="position:absolute;left:0;text-align:left;margin-left:155pt;margin-top:60.9pt;width:250.5pt;height:.05pt;z-index:251662336;mso-position-horizontal-relative:text;mso-position-vertical-relative:text" wrapcoords="-65 0 -65 20400 21600 20400 21600 0 -65 0" stroked="f">
            <v:textbox style="mso-next-textbox:#_x0000_s1345;mso-fit-shape-to-text:t" inset="0,0,0,0">
              <w:txbxContent>
                <w:p w14:paraId="277AC117" w14:textId="14B448A1" w:rsidR="006748F2" w:rsidRPr="00720D07" w:rsidRDefault="006748F2" w:rsidP="00BF72E8">
                  <w:pPr>
                    <w:pStyle w:val="Legenda"/>
                    <w:jc w:val="center"/>
                    <w:rPr>
                      <w:noProof/>
                    </w:rPr>
                  </w:pPr>
                  <w:bookmarkStart w:id="45" w:name="_Toc64733834"/>
                  <w:bookmarkStart w:id="46" w:name="_Toc64834475"/>
                  <w:bookmarkStart w:id="47" w:name="_Toc64836458"/>
                  <w:bookmarkStart w:id="48" w:name="_Toc64838154"/>
                  <w:r>
                    <w:t xml:space="preserve">Figura </w:t>
                  </w:r>
                  <w:r>
                    <w:fldChar w:fldCharType="begin"/>
                  </w:r>
                  <w:r>
                    <w:instrText xml:space="preserve"> SEQ Figura \* ARABIC </w:instrText>
                  </w:r>
                  <w:r>
                    <w:fldChar w:fldCharType="separate"/>
                  </w:r>
                  <w:r w:rsidR="0008313D">
                    <w:rPr>
                      <w:noProof/>
                    </w:rPr>
                    <w:t>11</w:t>
                  </w:r>
                  <w:r>
                    <w:fldChar w:fldCharType="end"/>
                  </w:r>
                  <w:r>
                    <w:t xml:space="preserve"> - trace efetuado</w:t>
                  </w:r>
                  <w:bookmarkEnd w:id="45"/>
                  <w:bookmarkEnd w:id="46"/>
                  <w:bookmarkEnd w:id="47"/>
                  <w:bookmarkEnd w:id="48"/>
                </w:p>
              </w:txbxContent>
            </v:textbox>
            <w10:wrap type="tight"/>
          </v:shape>
        </w:pict>
      </w:r>
      <w:r w:rsidR="00BF72E8">
        <w:rPr>
          <w:noProof/>
        </w:rPr>
        <w:drawing>
          <wp:anchor distT="0" distB="0" distL="114300" distR="114300" simplePos="0" relativeHeight="251648000" behindDoc="1" locked="0" layoutInCell="1" allowOverlap="1" wp14:anchorId="7D5D79D7" wp14:editId="3B388AA4">
            <wp:simplePos x="0" y="0"/>
            <wp:positionH relativeFrom="column">
              <wp:posOffset>1968500</wp:posOffset>
            </wp:positionH>
            <wp:positionV relativeFrom="paragraph">
              <wp:posOffset>11430</wp:posOffset>
            </wp:positionV>
            <wp:extent cx="3181350" cy="704850"/>
            <wp:effectExtent l="0" t="0" r="0" b="0"/>
            <wp:wrapTight wrapText="bothSides">
              <wp:wrapPolygon edited="0">
                <wp:start x="0" y="0"/>
                <wp:lineTo x="0" y="21016"/>
                <wp:lineTo x="21471" y="21016"/>
                <wp:lineTo x="21471"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1350" cy="704850"/>
                    </a:xfrm>
                    <a:prstGeom prst="rect">
                      <a:avLst/>
                    </a:prstGeom>
                  </pic:spPr>
                </pic:pic>
              </a:graphicData>
            </a:graphic>
          </wp:anchor>
        </w:drawing>
      </w:r>
    </w:p>
    <w:p w14:paraId="39251BB3" w14:textId="2B540B03" w:rsidR="00BF72E8" w:rsidRDefault="00BF72E8" w:rsidP="00BF72E8">
      <w:pPr>
        <w:pStyle w:val="PargrafodaLista"/>
        <w:rPr>
          <w:b/>
          <w:bCs/>
        </w:rPr>
      </w:pPr>
    </w:p>
    <w:p w14:paraId="1C3172F5" w14:textId="3013DF32" w:rsidR="00BF72E8" w:rsidRDefault="00BF72E8" w:rsidP="00BF72E8">
      <w:pPr>
        <w:pStyle w:val="PargrafodaLista"/>
        <w:rPr>
          <w:b/>
          <w:bCs/>
        </w:rPr>
      </w:pPr>
    </w:p>
    <w:p w14:paraId="056651DE" w14:textId="415F56D0" w:rsidR="00BF72E8" w:rsidRDefault="00BF72E8" w:rsidP="00BF72E8">
      <w:pPr>
        <w:pStyle w:val="PargrafodaLista"/>
        <w:rPr>
          <w:b/>
          <w:bCs/>
        </w:rPr>
      </w:pPr>
    </w:p>
    <w:p w14:paraId="01924701" w14:textId="63BA91E1" w:rsidR="00BF72E8" w:rsidRDefault="00BF72E8" w:rsidP="00BF72E8">
      <w:pPr>
        <w:pStyle w:val="PargrafodaLista"/>
        <w:rPr>
          <w:b/>
          <w:bCs/>
        </w:rPr>
      </w:pPr>
    </w:p>
    <w:p w14:paraId="077B5E80" w14:textId="22E519D0" w:rsidR="00BF72E8" w:rsidRDefault="00BF72E8" w:rsidP="00BF72E8">
      <w:pPr>
        <w:pStyle w:val="PargrafodaLista"/>
        <w:rPr>
          <w:b/>
          <w:bCs/>
        </w:rPr>
      </w:pPr>
    </w:p>
    <w:p w14:paraId="4A1BF4B6" w14:textId="77777777" w:rsidR="00BF72E8" w:rsidRPr="00BF72E8" w:rsidRDefault="00BF72E8" w:rsidP="00BF72E8">
      <w:pPr>
        <w:pStyle w:val="PargrafodaLista"/>
        <w:rPr>
          <w:b/>
          <w:bCs/>
        </w:rPr>
      </w:pPr>
    </w:p>
    <w:p w14:paraId="5DD46B4C" w14:textId="53C617D3" w:rsidR="00BF72E8" w:rsidRDefault="00BF72E8" w:rsidP="00BF72E8">
      <w:pPr>
        <w:pStyle w:val="PargrafodaLista"/>
        <w:widowControl/>
        <w:numPr>
          <w:ilvl w:val="0"/>
          <w:numId w:val="41"/>
        </w:numPr>
        <w:autoSpaceDE/>
        <w:autoSpaceDN/>
        <w:spacing w:after="160" w:line="259" w:lineRule="auto"/>
        <w:contextualSpacing/>
        <w:rPr>
          <w:b/>
          <w:bCs/>
        </w:rPr>
      </w:pPr>
      <w:r w:rsidRPr="00BF72E8">
        <w:rPr>
          <w:b/>
          <w:bCs/>
        </w:rPr>
        <w:t>Todas as rotas seguidas pelo tráfego nas questões das alíneas anteriores cumprem as restrições impostas inicialmente sobre o tráfego entre AS, tiers, etc?</w:t>
      </w:r>
    </w:p>
    <w:p w14:paraId="718CD703" w14:textId="57A6154C" w:rsidR="00BF72E8" w:rsidRPr="00BF72E8" w:rsidRDefault="0067372C" w:rsidP="00BF72E8">
      <w:pPr>
        <w:pStyle w:val="PargrafodaLista"/>
        <w:widowControl/>
        <w:autoSpaceDE/>
        <w:autoSpaceDN/>
        <w:spacing w:after="160" w:line="259" w:lineRule="auto"/>
        <w:ind w:left="720" w:firstLine="0"/>
        <w:contextualSpacing/>
        <w:rPr>
          <w:b/>
          <w:bCs/>
        </w:rPr>
      </w:pPr>
      <w:r>
        <w:t>A restrição de não poder ser enviado tr</w:t>
      </w:r>
      <w:r w:rsidR="00CC46CA">
        <w:t>á</w:t>
      </w:r>
      <w:r>
        <w:t xml:space="preserve">fego para um AS privado </w:t>
      </w:r>
      <w:r w:rsidR="00CC46CA">
        <w:t>, e a restrição dos AS não serem de tráfego para outros clientes estão a ser cumpridas.</w:t>
      </w:r>
    </w:p>
    <w:p w14:paraId="18D946D7" w14:textId="77777777" w:rsidR="00BF72E8" w:rsidRPr="00BF72E8" w:rsidRDefault="00BF72E8" w:rsidP="00BF72E8">
      <w:pPr>
        <w:pStyle w:val="PargrafodaLista"/>
        <w:rPr>
          <w:b/>
          <w:bCs/>
        </w:rPr>
      </w:pPr>
    </w:p>
    <w:p w14:paraId="7D8CAD17" w14:textId="6AA33B54" w:rsidR="00BF72E8" w:rsidRDefault="00BF72E8" w:rsidP="00BF72E8">
      <w:pPr>
        <w:pStyle w:val="PargrafodaLista"/>
        <w:widowControl/>
        <w:numPr>
          <w:ilvl w:val="0"/>
          <w:numId w:val="41"/>
        </w:numPr>
        <w:autoSpaceDE/>
        <w:autoSpaceDN/>
        <w:spacing w:after="160" w:line="259" w:lineRule="auto"/>
        <w:contextualSpacing/>
        <w:rPr>
          <w:b/>
          <w:bCs/>
        </w:rPr>
      </w:pPr>
      <w:r w:rsidRPr="00BF72E8">
        <w:rPr>
          <w:b/>
          <w:bCs/>
        </w:rPr>
        <w:t>Num ISP real qual seria o problema de existir um número elevado de ligações entre o ISP e outros AS? Reveja as configurações e verifique se estão de acordo com as políticas</w:t>
      </w:r>
      <w:r w:rsidR="00CC46CA">
        <w:rPr>
          <w:b/>
          <w:bCs/>
        </w:rPr>
        <w:t xml:space="preserve"> </w:t>
      </w:r>
      <w:r w:rsidRPr="00BF72E8">
        <w:rPr>
          <w:b/>
          <w:bCs/>
        </w:rPr>
        <w:t>requeridas na Introdução. Altere se necessário.</w:t>
      </w:r>
    </w:p>
    <w:p w14:paraId="35B15CFC" w14:textId="2A0EF6EF" w:rsidR="00137F2E" w:rsidRDefault="00137F2E" w:rsidP="00CC46CA">
      <w:pPr>
        <w:pStyle w:val="PargrafodaLista"/>
        <w:widowControl/>
        <w:autoSpaceDE/>
        <w:autoSpaceDN/>
        <w:spacing w:before="0" w:after="160" w:line="259" w:lineRule="auto"/>
        <w:ind w:left="720" w:firstLine="0"/>
        <w:contextualSpacing/>
      </w:pPr>
      <w:r w:rsidRPr="00CC46CA">
        <w:t xml:space="preserve">O problema de existir um número elevado de ligações entre o ISP e outros AS, seria, como num contexto real um ISP teria que se ligar a um número muito elevado de AS, </w:t>
      </w:r>
      <w:r w:rsidR="00CC46CA">
        <w:t>iria provocar que houvesse ume excesso da memória possível dos routers do ISP, devido a um número muito elevado de entradas na tabela BGP, e iria demorar muito tempo a encaminhar informação.</w:t>
      </w:r>
    </w:p>
    <w:p w14:paraId="1B240345" w14:textId="4F9E3CBE" w:rsidR="00D27670" w:rsidRDefault="00D27670" w:rsidP="00CC46CA">
      <w:pPr>
        <w:pStyle w:val="PargrafodaLista"/>
        <w:widowControl/>
        <w:autoSpaceDE/>
        <w:autoSpaceDN/>
        <w:spacing w:before="0" w:after="160" w:line="259" w:lineRule="auto"/>
        <w:ind w:left="720" w:firstLine="0"/>
        <w:contextualSpacing/>
      </w:pPr>
    </w:p>
    <w:p w14:paraId="048D143A" w14:textId="166F0CD1" w:rsidR="00D27670" w:rsidRPr="00CC46CA" w:rsidRDefault="00D27670" w:rsidP="00CC46CA">
      <w:pPr>
        <w:pStyle w:val="PargrafodaLista"/>
        <w:widowControl/>
        <w:autoSpaceDE/>
        <w:autoSpaceDN/>
        <w:spacing w:before="0" w:after="160" w:line="259" w:lineRule="auto"/>
        <w:ind w:left="720" w:firstLine="0"/>
        <w:contextualSpacing/>
      </w:pPr>
      <w:r>
        <w:t xml:space="preserve">Nas configurações configuraram-se os routers do cliente para aceitarem um </w:t>
      </w:r>
      <w:r w:rsidRPr="00523ABA">
        <w:rPr>
          <w:b/>
          <w:bCs/>
        </w:rPr>
        <w:t>máximo de 50 prefixos</w:t>
      </w:r>
      <w:r>
        <w:t xml:space="preserve">, foi realizado com o seguinte comando: </w:t>
      </w:r>
      <w:r w:rsidRPr="00D27670">
        <w:t>maximum-prefix</w:t>
      </w:r>
      <w:r>
        <w:t>.</w:t>
      </w:r>
    </w:p>
    <w:p w14:paraId="01E30E2D" w14:textId="7EA385CC" w:rsidR="00CC46CA" w:rsidRPr="00CC46CA" w:rsidRDefault="00CC46CA" w:rsidP="00CC46CA">
      <w:pPr>
        <w:pStyle w:val="PargrafodaLista"/>
        <w:widowControl/>
        <w:autoSpaceDE/>
        <w:autoSpaceDN/>
        <w:spacing w:before="0" w:after="160" w:line="259" w:lineRule="auto"/>
        <w:ind w:left="720" w:firstLine="0"/>
        <w:contextualSpacing/>
      </w:pPr>
    </w:p>
    <w:p w14:paraId="6250DED1" w14:textId="288BF251" w:rsidR="00CC46CA" w:rsidRDefault="00523ABA" w:rsidP="00BA66EC">
      <w:pPr>
        <w:pStyle w:val="PargrafodaLista"/>
        <w:widowControl/>
        <w:autoSpaceDE/>
        <w:autoSpaceDN/>
        <w:spacing w:before="0" w:after="160" w:line="259" w:lineRule="auto"/>
        <w:ind w:left="720" w:firstLine="0"/>
        <w:contextualSpacing/>
        <w:jc w:val="center"/>
        <w:rPr>
          <w:color w:val="FF0000"/>
        </w:rPr>
      </w:pPr>
      <w:r>
        <w:rPr>
          <w:noProof/>
        </w:rPr>
        <w:drawing>
          <wp:inline distT="0" distB="0" distL="0" distR="0" wp14:anchorId="1BDBDD27" wp14:editId="032B9C16">
            <wp:extent cx="4019550" cy="3619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9550" cy="361950"/>
                    </a:xfrm>
                    <a:prstGeom prst="rect">
                      <a:avLst/>
                    </a:prstGeom>
                  </pic:spPr>
                </pic:pic>
              </a:graphicData>
            </a:graphic>
          </wp:inline>
        </w:drawing>
      </w:r>
    </w:p>
    <w:p w14:paraId="12CABD8C" w14:textId="4496E666" w:rsidR="00CC46CA" w:rsidRDefault="00CC46CA" w:rsidP="00CC46CA">
      <w:pPr>
        <w:pStyle w:val="PargrafodaLista"/>
        <w:widowControl/>
        <w:autoSpaceDE/>
        <w:autoSpaceDN/>
        <w:spacing w:before="0" w:after="160" w:line="259" w:lineRule="auto"/>
        <w:ind w:left="720" w:firstLine="0"/>
        <w:contextualSpacing/>
        <w:rPr>
          <w:color w:val="FF0000"/>
        </w:rPr>
      </w:pPr>
    </w:p>
    <w:p w14:paraId="4D59DEB2" w14:textId="77777777" w:rsidR="00BA66EC" w:rsidRDefault="009B7E5D" w:rsidP="00BA66EC">
      <w:pPr>
        <w:pStyle w:val="PargrafodaLista"/>
        <w:keepNext/>
        <w:widowControl/>
        <w:autoSpaceDE/>
        <w:autoSpaceDN/>
        <w:spacing w:before="0" w:after="160" w:line="259" w:lineRule="auto"/>
        <w:ind w:left="720" w:firstLine="0"/>
        <w:contextualSpacing/>
        <w:jc w:val="center"/>
      </w:pPr>
      <w:r>
        <w:rPr>
          <w:rFonts w:eastAsiaTheme="minorEastAsia"/>
          <w:b/>
          <w:bCs/>
          <w:noProof/>
          <w:spacing w:val="15"/>
          <w:sz w:val="24"/>
          <w:szCs w:val="24"/>
        </w:rPr>
        <w:drawing>
          <wp:inline distT="0" distB="0" distL="0" distR="0" wp14:anchorId="0B7845CF" wp14:editId="3B0F97B0">
            <wp:extent cx="2415540" cy="1131919"/>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5225" cy="1145829"/>
                    </a:xfrm>
                    <a:prstGeom prst="rect">
                      <a:avLst/>
                    </a:prstGeom>
                    <a:noFill/>
                    <a:ln>
                      <a:noFill/>
                    </a:ln>
                  </pic:spPr>
                </pic:pic>
              </a:graphicData>
            </a:graphic>
          </wp:inline>
        </w:drawing>
      </w:r>
    </w:p>
    <w:p w14:paraId="10FB5AD1" w14:textId="6B754493" w:rsidR="00BA66EC" w:rsidRDefault="00BA66EC" w:rsidP="00BA66EC">
      <w:pPr>
        <w:pStyle w:val="Legenda"/>
        <w:jc w:val="center"/>
      </w:pPr>
      <w:bookmarkStart w:id="49" w:name="_Toc64834476"/>
      <w:bookmarkStart w:id="50" w:name="_Toc64836459"/>
      <w:bookmarkStart w:id="51" w:name="_Toc64838155"/>
      <w:r>
        <w:t xml:space="preserve">Figura </w:t>
      </w:r>
      <w:r>
        <w:fldChar w:fldCharType="begin"/>
      </w:r>
      <w:r>
        <w:instrText xml:space="preserve"> SEQ Figura \* ARABIC </w:instrText>
      </w:r>
      <w:r>
        <w:fldChar w:fldCharType="separate"/>
      </w:r>
      <w:r w:rsidR="0008313D">
        <w:rPr>
          <w:noProof/>
        </w:rPr>
        <w:t>12</w:t>
      </w:r>
      <w:r>
        <w:fldChar w:fldCharType="end"/>
      </w:r>
      <w:r>
        <w:t xml:space="preserve"> - Configurações de routers de AS clientes</w:t>
      </w:r>
      <w:bookmarkEnd w:id="49"/>
      <w:bookmarkEnd w:id="50"/>
      <w:bookmarkEnd w:id="51"/>
    </w:p>
    <w:p w14:paraId="681A9EB7" w14:textId="6047B1F0" w:rsidR="00BA66EC" w:rsidRDefault="00BA66EC" w:rsidP="00BA66EC"/>
    <w:p w14:paraId="39822DC3" w14:textId="5222690E" w:rsidR="00BA66EC" w:rsidRDefault="00BA66EC" w:rsidP="00BA66EC"/>
    <w:p w14:paraId="0D25286A" w14:textId="658C1451" w:rsidR="00BA66EC" w:rsidRDefault="00BA66EC" w:rsidP="00BA66EC"/>
    <w:p w14:paraId="49F44EE7" w14:textId="3C83C7D7" w:rsidR="00BA66EC" w:rsidRDefault="00BA66EC" w:rsidP="00BA66EC"/>
    <w:p w14:paraId="2696475E" w14:textId="6E3CA6D4" w:rsidR="00BA66EC" w:rsidRDefault="00BA66EC" w:rsidP="00BA66EC"/>
    <w:p w14:paraId="27D9105F" w14:textId="4D55E201" w:rsidR="00BA66EC" w:rsidRDefault="00BA66EC" w:rsidP="00BA66EC"/>
    <w:p w14:paraId="72CC23DE" w14:textId="1C88DDE2" w:rsidR="00BA66EC" w:rsidRDefault="00BA66EC" w:rsidP="00BA66EC"/>
    <w:p w14:paraId="49B4DFAC" w14:textId="3AF5A8A5" w:rsidR="00BA66EC" w:rsidRDefault="00BA66EC" w:rsidP="00BA66EC"/>
    <w:p w14:paraId="7D538FA3" w14:textId="09BA6E48" w:rsidR="00BA66EC" w:rsidRDefault="00BA66EC" w:rsidP="00BA66EC"/>
    <w:p w14:paraId="5025829E" w14:textId="4A10C5A8" w:rsidR="00BA66EC" w:rsidRDefault="00BA66EC" w:rsidP="00BA66EC"/>
    <w:p w14:paraId="007BAB35" w14:textId="2363B652" w:rsidR="00BA66EC" w:rsidRDefault="00BA66EC" w:rsidP="00BA66EC"/>
    <w:p w14:paraId="435625C2" w14:textId="5AF34AC5" w:rsidR="00BA66EC" w:rsidRDefault="00BA66EC" w:rsidP="00BA66EC"/>
    <w:p w14:paraId="42884E12" w14:textId="77777777" w:rsidR="00BA66EC" w:rsidRPr="00BA66EC" w:rsidRDefault="00BA66EC" w:rsidP="00BA66EC"/>
    <w:p w14:paraId="77B5FA9A" w14:textId="1B5BE27B" w:rsidR="00B86F36" w:rsidRDefault="00137F2E"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r>
        <w:rPr>
          <w:rFonts w:eastAsiaTheme="minorEastAsia"/>
          <w:b/>
          <w:bCs/>
          <w:spacing w:val="15"/>
          <w:sz w:val="24"/>
          <w:szCs w:val="24"/>
        </w:rPr>
        <w:t>4 – Route Refletor</w:t>
      </w:r>
    </w:p>
    <w:p w14:paraId="392C27F5" w14:textId="1730D8D0" w:rsidR="00B86F36" w:rsidRDefault="00B86F36" w:rsidP="00137F2E">
      <w:pPr>
        <w:pStyle w:val="PargrafodaLista"/>
        <w:widowControl/>
        <w:autoSpaceDE/>
        <w:autoSpaceDN/>
        <w:spacing w:before="0" w:after="160" w:line="259" w:lineRule="auto"/>
        <w:ind w:left="0" w:firstLine="0"/>
        <w:contextualSpacing/>
      </w:pPr>
      <w:r>
        <w:t>Para tornar a gestão do iBGP mais escalável e menos consumidor de recursos, optou-se por implementar um Route-Reflector no P4. Explorámos então o comando “neighbor address route-reflector-client”. Tivemos em conta que a sessão de iBGP entre o PE1 e PE4 não utiliza o Route-Reflector.</w:t>
      </w:r>
    </w:p>
    <w:p w14:paraId="47FA570A" w14:textId="69E9EC4D" w:rsidR="00B86F36" w:rsidRDefault="00B86F36" w:rsidP="00137F2E">
      <w:pPr>
        <w:pStyle w:val="PargrafodaLista"/>
        <w:widowControl/>
        <w:autoSpaceDE/>
        <w:autoSpaceDN/>
        <w:spacing w:before="0" w:after="160" w:line="259" w:lineRule="auto"/>
        <w:ind w:left="0" w:firstLine="0"/>
        <w:contextualSpacing/>
      </w:pPr>
    </w:p>
    <w:p w14:paraId="4E1B45BA" w14:textId="4A337297" w:rsidR="00B86F36" w:rsidRDefault="00B86F36" w:rsidP="00137F2E">
      <w:pPr>
        <w:pStyle w:val="PargrafodaLista"/>
        <w:widowControl/>
        <w:autoSpaceDE/>
        <w:autoSpaceDN/>
        <w:spacing w:before="0" w:after="160" w:line="259" w:lineRule="auto"/>
        <w:ind w:left="0" w:firstLine="0"/>
        <w:contextualSpacing/>
      </w:pPr>
      <w:r>
        <w:t>Explicando um pouco mais acerca deste novo conceito, Route-Reflector, esta é uma técnica que quebra a regra de que o iBGP não anuncia/ensina rotas aprendidas por iBGP, tornando mais escalável o iBGP e a sua gestão mais simples. Usa-se o comando “route-reflector-client” para configurar o router local como refletor de rotas e o vizinho especificado como um dos seus clientes. Todos os vizinhos configuras neste comando serão membros do grupo de clientes e os demais peers BGP serão membros do grupo “não cliente” do refletor de rotas local.</w:t>
      </w:r>
    </w:p>
    <w:p w14:paraId="32BFDFE6" w14:textId="05FD5A9E" w:rsidR="00B86F36" w:rsidRDefault="00B86F36" w:rsidP="00137F2E">
      <w:pPr>
        <w:pStyle w:val="PargrafodaLista"/>
        <w:widowControl/>
        <w:autoSpaceDE/>
        <w:autoSpaceDN/>
        <w:spacing w:before="0" w:after="160" w:line="259" w:lineRule="auto"/>
        <w:ind w:left="0" w:firstLine="0"/>
        <w:contextualSpacing/>
      </w:pPr>
    </w:p>
    <w:p w14:paraId="638A0DA1" w14:textId="77777777" w:rsidR="00B86F36" w:rsidRDefault="00B86F36" w:rsidP="00137F2E">
      <w:pPr>
        <w:pStyle w:val="PargrafodaLista"/>
        <w:widowControl/>
        <w:autoSpaceDE/>
        <w:autoSpaceDN/>
        <w:spacing w:before="0" w:after="160" w:line="259" w:lineRule="auto"/>
        <w:ind w:left="0" w:firstLine="0"/>
        <w:contextualSpacing/>
      </w:pPr>
    </w:p>
    <w:p w14:paraId="03D21EF3" w14:textId="56E2ACA9" w:rsidR="00B86F36" w:rsidRDefault="005635A9" w:rsidP="00137F2E">
      <w:pPr>
        <w:pStyle w:val="PargrafodaLista"/>
        <w:widowControl/>
        <w:autoSpaceDE/>
        <w:autoSpaceDN/>
        <w:spacing w:before="0" w:after="160" w:line="259" w:lineRule="auto"/>
        <w:ind w:left="0" w:firstLine="0"/>
        <w:contextualSpacing/>
      </w:pPr>
      <w:r>
        <w:t>Para o route-refletor, efetuamos os comandos que se podem ver na figura abaixo:</w:t>
      </w:r>
    </w:p>
    <w:p w14:paraId="5106A782" w14:textId="07551772" w:rsidR="005635A9" w:rsidRDefault="005635A9" w:rsidP="00137F2E">
      <w:pPr>
        <w:pStyle w:val="PargrafodaLista"/>
        <w:widowControl/>
        <w:autoSpaceDE/>
        <w:autoSpaceDN/>
        <w:spacing w:before="0" w:after="160" w:line="259" w:lineRule="auto"/>
        <w:ind w:left="0" w:firstLine="0"/>
        <w:contextualSpacing/>
      </w:pPr>
    </w:p>
    <w:p w14:paraId="67231241" w14:textId="77777777" w:rsidR="005635A9" w:rsidRDefault="005635A9" w:rsidP="005635A9">
      <w:pPr>
        <w:pStyle w:val="PargrafodaLista"/>
        <w:keepNext/>
        <w:widowControl/>
        <w:autoSpaceDE/>
        <w:autoSpaceDN/>
        <w:spacing w:before="0" w:after="160" w:line="259" w:lineRule="auto"/>
        <w:ind w:left="0" w:firstLine="0"/>
        <w:contextualSpacing/>
        <w:jc w:val="center"/>
      </w:pPr>
      <w:r>
        <w:rPr>
          <w:noProof/>
        </w:rPr>
        <w:drawing>
          <wp:inline distT="0" distB="0" distL="0" distR="0" wp14:anchorId="053FCE9A" wp14:editId="603B0E69">
            <wp:extent cx="2801950" cy="274523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662" cy="2752787"/>
                    </a:xfrm>
                    <a:prstGeom prst="rect">
                      <a:avLst/>
                    </a:prstGeom>
                  </pic:spPr>
                </pic:pic>
              </a:graphicData>
            </a:graphic>
          </wp:inline>
        </w:drawing>
      </w:r>
    </w:p>
    <w:p w14:paraId="6671357F" w14:textId="165078CB" w:rsidR="005635A9" w:rsidRDefault="005635A9" w:rsidP="005635A9">
      <w:pPr>
        <w:pStyle w:val="Legenda"/>
        <w:jc w:val="center"/>
        <w:rPr>
          <w:sz w:val="22"/>
          <w:szCs w:val="22"/>
        </w:rPr>
      </w:pPr>
      <w:bookmarkStart w:id="52" w:name="_Toc64733835"/>
      <w:bookmarkStart w:id="53" w:name="_Toc64834477"/>
      <w:bookmarkStart w:id="54" w:name="_Toc64836460"/>
      <w:bookmarkStart w:id="55" w:name="_Toc64838156"/>
      <w:r w:rsidRPr="005635A9">
        <w:rPr>
          <w:sz w:val="22"/>
          <w:szCs w:val="22"/>
        </w:rPr>
        <w:t xml:space="preserve">Figura </w:t>
      </w:r>
      <w:r w:rsidRPr="005635A9">
        <w:rPr>
          <w:sz w:val="22"/>
          <w:szCs w:val="22"/>
        </w:rPr>
        <w:fldChar w:fldCharType="begin"/>
      </w:r>
      <w:r w:rsidRPr="005635A9">
        <w:rPr>
          <w:sz w:val="22"/>
          <w:szCs w:val="22"/>
        </w:rPr>
        <w:instrText xml:space="preserve"> SEQ Figura \* ARABIC </w:instrText>
      </w:r>
      <w:r w:rsidRPr="005635A9">
        <w:rPr>
          <w:sz w:val="22"/>
          <w:szCs w:val="22"/>
        </w:rPr>
        <w:fldChar w:fldCharType="separate"/>
      </w:r>
      <w:r w:rsidR="0008313D">
        <w:rPr>
          <w:noProof/>
          <w:sz w:val="22"/>
          <w:szCs w:val="22"/>
        </w:rPr>
        <w:t>13</w:t>
      </w:r>
      <w:r w:rsidRPr="005635A9">
        <w:rPr>
          <w:sz w:val="22"/>
          <w:szCs w:val="22"/>
        </w:rPr>
        <w:fldChar w:fldCharType="end"/>
      </w:r>
      <w:r w:rsidRPr="005635A9">
        <w:rPr>
          <w:sz w:val="22"/>
          <w:szCs w:val="22"/>
        </w:rPr>
        <w:t xml:space="preserve"> - implementação do Route-Refletor no router P4</w:t>
      </w:r>
      <w:bookmarkEnd w:id="52"/>
      <w:bookmarkEnd w:id="53"/>
      <w:bookmarkEnd w:id="54"/>
      <w:bookmarkEnd w:id="55"/>
    </w:p>
    <w:p w14:paraId="2168D8F2" w14:textId="7D1B3B46" w:rsidR="005635A9" w:rsidRDefault="005635A9" w:rsidP="005635A9"/>
    <w:p w14:paraId="18BDF33A" w14:textId="4A28C938" w:rsidR="009B7E5D" w:rsidRDefault="009B7E5D" w:rsidP="005635A9"/>
    <w:p w14:paraId="19BC3852" w14:textId="77777777" w:rsidR="009B7E5D" w:rsidRDefault="009B7E5D" w:rsidP="005635A9"/>
    <w:p w14:paraId="0E9D9B5F" w14:textId="19DC8FA8" w:rsidR="005635A9" w:rsidRDefault="005635A9" w:rsidP="005635A9">
      <w:r>
        <w:t>Para o route-refletor client, efetuamos os comandos que podem ser vistos abaixo:</w:t>
      </w:r>
    </w:p>
    <w:p w14:paraId="3D7FD229" w14:textId="77777777" w:rsidR="005635A9" w:rsidRDefault="005635A9" w:rsidP="005635A9"/>
    <w:p w14:paraId="24DB3FED" w14:textId="4C1DB4AF" w:rsidR="005635A9" w:rsidRDefault="005635A9" w:rsidP="005635A9">
      <w:pPr>
        <w:keepNext/>
        <w:jc w:val="center"/>
      </w:pPr>
      <w:r>
        <w:rPr>
          <w:noProof/>
        </w:rPr>
        <w:drawing>
          <wp:inline distT="0" distB="0" distL="0" distR="0" wp14:anchorId="79290592" wp14:editId="54A4A9F6">
            <wp:extent cx="3238500" cy="1257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1257300"/>
                    </a:xfrm>
                    <a:prstGeom prst="rect">
                      <a:avLst/>
                    </a:prstGeom>
                  </pic:spPr>
                </pic:pic>
              </a:graphicData>
            </a:graphic>
          </wp:inline>
        </w:drawing>
      </w:r>
    </w:p>
    <w:p w14:paraId="770D164E" w14:textId="77777777" w:rsidR="005635A9" w:rsidRDefault="005635A9" w:rsidP="005635A9">
      <w:pPr>
        <w:keepNext/>
      </w:pPr>
    </w:p>
    <w:p w14:paraId="0E74FCC7" w14:textId="162D074E" w:rsidR="005635A9" w:rsidRPr="005635A9" w:rsidRDefault="005635A9" w:rsidP="005635A9">
      <w:pPr>
        <w:pStyle w:val="Legenda"/>
        <w:jc w:val="center"/>
        <w:rPr>
          <w:sz w:val="22"/>
          <w:szCs w:val="22"/>
        </w:rPr>
      </w:pPr>
      <w:bookmarkStart w:id="56" w:name="_Toc64733836"/>
      <w:bookmarkStart w:id="57" w:name="_Toc64834478"/>
      <w:bookmarkStart w:id="58" w:name="_Toc64836461"/>
      <w:bookmarkStart w:id="59" w:name="_Toc64838157"/>
      <w:r w:rsidRPr="005635A9">
        <w:rPr>
          <w:sz w:val="22"/>
          <w:szCs w:val="22"/>
        </w:rPr>
        <w:t xml:space="preserve">Figura </w:t>
      </w:r>
      <w:r w:rsidRPr="005635A9">
        <w:rPr>
          <w:sz w:val="22"/>
          <w:szCs w:val="22"/>
        </w:rPr>
        <w:fldChar w:fldCharType="begin"/>
      </w:r>
      <w:r w:rsidRPr="005635A9">
        <w:rPr>
          <w:sz w:val="22"/>
          <w:szCs w:val="22"/>
        </w:rPr>
        <w:instrText xml:space="preserve"> SEQ Figura \* ARABIC </w:instrText>
      </w:r>
      <w:r w:rsidRPr="005635A9">
        <w:rPr>
          <w:sz w:val="22"/>
          <w:szCs w:val="22"/>
        </w:rPr>
        <w:fldChar w:fldCharType="separate"/>
      </w:r>
      <w:r w:rsidR="0008313D">
        <w:rPr>
          <w:noProof/>
          <w:sz w:val="22"/>
          <w:szCs w:val="22"/>
        </w:rPr>
        <w:t>14</w:t>
      </w:r>
      <w:r w:rsidRPr="005635A9">
        <w:rPr>
          <w:sz w:val="22"/>
          <w:szCs w:val="22"/>
        </w:rPr>
        <w:fldChar w:fldCharType="end"/>
      </w:r>
      <w:r w:rsidRPr="005635A9">
        <w:rPr>
          <w:sz w:val="22"/>
          <w:szCs w:val="22"/>
        </w:rPr>
        <w:t xml:space="preserve"> implementação do Route-Refletor client</w:t>
      </w:r>
      <w:bookmarkEnd w:id="56"/>
      <w:bookmarkEnd w:id="57"/>
      <w:bookmarkEnd w:id="58"/>
      <w:bookmarkEnd w:id="59"/>
    </w:p>
    <w:p w14:paraId="48BC714B" w14:textId="77777777" w:rsidR="00B86F36" w:rsidRDefault="00B86F36"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20B01411" w14:textId="2AA96B47" w:rsidR="006D0009" w:rsidRDefault="006D0009"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40854421" w14:textId="53938ED0" w:rsidR="005635A9" w:rsidRDefault="005635A9"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5EDA9FD2" w14:textId="77777777" w:rsidR="005635A9" w:rsidRDefault="005635A9"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16F2E668" w14:textId="77777777" w:rsidR="005635A9" w:rsidRPr="005635A9" w:rsidRDefault="005635A9" w:rsidP="00137F2E">
      <w:pPr>
        <w:pStyle w:val="PargrafodaLista"/>
        <w:widowControl/>
        <w:autoSpaceDE/>
        <w:autoSpaceDN/>
        <w:spacing w:before="0" w:after="160" w:line="259" w:lineRule="auto"/>
        <w:ind w:left="0" w:firstLine="0"/>
        <w:contextualSpacing/>
      </w:pPr>
      <w:r w:rsidRPr="005635A9">
        <w:t>Para comprovar o correto funcionamento, usamos o comando “sh bgp” no router P4, para verificar os endereços BGG que são recebidos, e “sh ip route” para verificar que os endereços configurados como BGP constam das tabelas de routing</w:t>
      </w:r>
    </w:p>
    <w:p w14:paraId="1CA8EEC4" w14:textId="59890442" w:rsidR="005635A9" w:rsidRDefault="005635A9" w:rsidP="00137F2E">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2FF47A1C" w14:textId="77777777" w:rsidR="005635A9" w:rsidRDefault="005635A9" w:rsidP="005635A9">
      <w:pPr>
        <w:pStyle w:val="PargrafodaLista"/>
        <w:keepNext/>
        <w:widowControl/>
        <w:autoSpaceDE/>
        <w:autoSpaceDN/>
        <w:spacing w:before="0" w:after="160" w:line="259" w:lineRule="auto"/>
        <w:ind w:left="0" w:firstLine="0"/>
        <w:contextualSpacing/>
        <w:jc w:val="center"/>
      </w:pPr>
      <w:r>
        <w:rPr>
          <w:noProof/>
        </w:rPr>
        <w:drawing>
          <wp:inline distT="0" distB="0" distL="0" distR="0" wp14:anchorId="63D0D405" wp14:editId="4C1917B6">
            <wp:extent cx="4448175" cy="329565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175" cy="3295650"/>
                    </a:xfrm>
                    <a:prstGeom prst="rect">
                      <a:avLst/>
                    </a:prstGeom>
                  </pic:spPr>
                </pic:pic>
              </a:graphicData>
            </a:graphic>
          </wp:inline>
        </w:drawing>
      </w:r>
    </w:p>
    <w:p w14:paraId="78752E97" w14:textId="75174360" w:rsidR="005635A9" w:rsidRDefault="005635A9" w:rsidP="005635A9">
      <w:pPr>
        <w:pStyle w:val="Legenda"/>
        <w:jc w:val="center"/>
        <w:rPr>
          <w:sz w:val="22"/>
          <w:szCs w:val="22"/>
        </w:rPr>
      </w:pPr>
      <w:bookmarkStart w:id="60" w:name="_Toc64733837"/>
      <w:bookmarkStart w:id="61" w:name="_Toc64834479"/>
      <w:bookmarkStart w:id="62" w:name="_Toc64836462"/>
      <w:bookmarkStart w:id="63" w:name="_Toc64838158"/>
      <w:r w:rsidRPr="005635A9">
        <w:rPr>
          <w:sz w:val="22"/>
          <w:szCs w:val="22"/>
        </w:rPr>
        <w:t xml:space="preserve">Figura </w:t>
      </w:r>
      <w:r w:rsidRPr="005635A9">
        <w:rPr>
          <w:sz w:val="22"/>
          <w:szCs w:val="22"/>
        </w:rPr>
        <w:fldChar w:fldCharType="begin"/>
      </w:r>
      <w:r w:rsidRPr="005635A9">
        <w:rPr>
          <w:sz w:val="22"/>
          <w:szCs w:val="22"/>
        </w:rPr>
        <w:instrText xml:space="preserve"> SEQ Figura \* ARABIC </w:instrText>
      </w:r>
      <w:r w:rsidRPr="005635A9">
        <w:rPr>
          <w:sz w:val="22"/>
          <w:szCs w:val="22"/>
        </w:rPr>
        <w:fldChar w:fldCharType="separate"/>
      </w:r>
      <w:r w:rsidR="0008313D">
        <w:rPr>
          <w:noProof/>
          <w:sz w:val="22"/>
          <w:szCs w:val="22"/>
        </w:rPr>
        <w:t>15</w:t>
      </w:r>
      <w:r w:rsidRPr="005635A9">
        <w:rPr>
          <w:sz w:val="22"/>
          <w:szCs w:val="22"/>
        </w:rPr>
        <w:fldChar w:fldCharType="end"/>
      </w:r>
      <w:r w:rsidRPr="005635A9">
        <w:rPr>
          <w:sz w:val="22"/>
          <w:szCs w:val="22"/>
        </w:rPr>
        <w:t xml:space="preserve"> - tabelas BGP router P4</w:t>
      </w:r>
      <w:bookmarkEnd w:id="60"/>
      <w:bookmarkEnd w:id="61"/>
      <w:bookmarkEnd w:id="62"/>
      <w:bookmarkEnd w:id="63"/>
    </w:p>
    <w:p w14:paraId="32F43618" w14:textId="15B2EA6F" w:rsidR="005635A9" w:rsidRDefault="005635A9" w:rsidP="005635A9"/>
    <w:p w14:paraId="0BD85482" w14:textId="052EAAD7" w:rsidR="005635A9" w:rsidRDefault="005635A9" w:rsidP="005635A9"/>
    <w:p w14:paraId="6A5CA2A4" w14:textId="7ED851AE" w:rsidR="005635A9" w:rsidRDefault="005635A9" w:rsidP="005635A9"/>
    <w:p w14:paraId="4BC273D3" w14:textId="7DE249FA" w:rsidR="005635A9" w:rsidRDefault="005635A9" w:rsidP="005635A9"/>
    <w:p w14:paraId="6D3D0456" w14:textId="69862052" w:rsidR="005635A9" w:rsidRDefault="005635A9" w:rsidP="005635A9"/>
    <w:p w14:paraId="5992DC81" w14:textId="72221E39" w:rsidR="00D218FC" w:rsidRDefault="00D218FC" w:rsidP="005635A9"/>
    <w:p w14:paraId="21EE56FC" w14:textId="4F8BD923" w:rsidR="00D218FC" w:rsidRDefault="00D218FC" w:rsidP="005635A9"/>
    <w:p w14:paraId="4315FA84" w14:textId="3D387BE3" w:rsidR="00D218FC" w:rsidRDefault="00D218FC" w:rsidP="005635A9"/>
    <w:p w14:paraId="3AF57674" w14:textId="75CE0273" w:rsidR="00D218FC" w:rsidRDefault="00D218FC" w:rsidP="005635A9"/>
    <w:p w14:paraId="7B40EC76" w14:textId="04BC6049" w:rsidR="00D218FC" w:rsidRDefault="00D218FC" w:rsidP="005635A9"/>
    <w:p w14:paraId="49C675E9" w14:textId="5DA6379F" w:rsidR="00D218FC" w:rsidRDefault="00D218FC" w:rsidP="005635A9"/>
    <w:p w14:paraId="4CB0AFA5" w14:textId="314F2176" w:rsidR="00D218FC" w:rsidRDefault="00D218FC" w:rsidP="005635A9"/>
    <w:p w14:paraId="43C38183" w14:textId="3E4C49AB" w:rsidR="00D218FC" w:rsidRDefault="00D218FC" w:rsidP="005635A9"/>
    <w:p w14:paraId="0FB2FF1D" w14:textId="60F1B4C7" w:rsidR="00D218FC" w:rsidRDefault="00D218FC" w:rsidP="005635A9"/>
    <w:p w14:paraId="33B12DCE" w14:textId="2F3706D0" w:rsidR="00D218FC" w:rsidRDefault="00D218FC" w:rsidP="005635A9"/>
    <w:p w14:paraId="6D0D1E45" w14:textId="2B4F2C90" w:rsidR="00D218FC" w:rsidRDefault="00D218FC" w:rsidP="005635A9"/>
    <w:p w14:paraId="176D4E95" w14:textId="576C5B6E" w:rsidR="00D218FC" w:rsidRDefault="00D218FC" w:rsidP="005635A9"/>
    <w:p w14:paraId="72FC78BA" w14:textId="5AB07BBE" w:rsidR="00D218FC" w:rsidRDefault="00D218FC" w:rsidP="005635A9"/>
    <w:p w14:paraId="3F8811BF" w14:textId="621DB18A" w:rsidR="00D218FC" w:rsidRDefault="00D218FC" w:rsidP="005635A9"/>
    <w:p w14:paraId="2830DD37" w14:textId="75A357E6" w:rsidR="00D218FC" w:rsidRDefault="00D218FC" w:rsidP="005635A9"/>
    <w:p w14:paraId="1670195B" w14:textId="658962D7" w:rsidR="00D218FC" w:rsidRDefault="00D218FC" w:rsidP="005635A9"/>
    <w:p w14:paraId="62A1C771" w14:textId="77777777" w:rsidR="00D218FC" w:rsidRDefault="00D218FC" w:rsidP="005635A9"/>
    <w:p w14:paraId="4510D0F8" w14:textId="77777777" w:rsidR="00BA66EC" w:rsidRDefault="00BA66EC" w:rsidP="005635A9"/>
    <w:p w14:paraId="6E892161" w14:textId="350F3017" w:rsidR="009B7E5D" w:rsidRDefault="005635A9" w:rsidP="005635A9">
      <w:r>
        <w:t>Foi também feito um ping múltiplo, para verificar o correto funcionamento destes routes, vendo assim se todos os endereços configurados neste AS são “pingados” com sucesso.</w:t>
      </w:r>
    </w:p>
    <w:p w14:paraId="625BE746" w14:textId="23F4C6E5" w:rsidR="005635A9" w:rsidRDefault="009B7E5D" w:rsidP="00BA66EC">
      <w:pPr>
        <w:jc w:val="center"/>
      </w:pPr>
      <w:r>
        <w:rPr>
          <w:noProof/>
        </w:rPr>
        <w:drawing>
          <wp:inline distT="0" distB="0" distL="0" distR="0" wp14:anchorId="007F0C26" wp14:editId="79AF76AF">
            <wp:extent cx="4983480" cy="727934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650" cy="7289816"/>
                    </a:xfrm>
                    <a:prstGeom prst="rect">
                      <a:avLst/>
                    </a:prstGeom>
                  </pic:spPr>
                </pic:pic>
              </a:graphicData>
            </a:graphic>
          </wp:inline>
        </w:drawing>
      </w:r>
    </w:p>
    <w:p w14:paraId="3C91E5EB" w14:textId="015BDD78" w:rsidR="005635A9" w:rsidRDefault="005635A9" w:rsidP="005635A9">
      <w:pPr>
        <w:keepNext/>
        <w:jc w:val="center"/>
      </w:pPr>
    </w:p>
    <w:p w14:paraId="5AACEF02" w14:textId="126F276F" w:rsidR="005635A9" w:rsidRPr="005635A9" w:rsidRDefault="005635A9" w:rsidP="005635A9">
      <w:pPr>
        <w:pStyle w:val="Legenda"/>
        <w:jc w:val="center"/>
        <w:rPr>
          <w:sz w:val="22"/>
          <w:szCs w:val="22"/>
        </w:rPr>
      </w:pPr>
      <w:bookmarkStart w:id="64" w:name="_Toc64733838"/>
      <w:bookmarkStart w:id="65" w:name="_Toc64834480"/>
      <w:bookmarkStart w:id="66" w:name="_Toc64836463"/>
      <w:bookmarkStart w:id="67" w:name="_Toc64838159"/>
      <w:r w:rsidRPr="005635A9">
        <w:rPr>
          <w:sz w:val="22"/>
          <w:szCs w:val="22"/>
        </w:rPr>
        <w:t xml:space="preserve">Figura </w:t>
      </w:r>
      <w:r w:rsidRPr="005635A9">
        <w:rPr>
          <w:sz w:val="22"/>
          <w:szCs w:val="22"/>
        </w:rPr>
        <w:fldChar w:fldCharType="begin"/>
      </w:r>
      <w:r w:rsidRPr="005635A9">
        <w:rPr>
          <w:sz w:val="22"/>
          <w:szCs w:val="22"/>
        </w:rPr>
        <w:instrText xml:space="preserve"> SEQ Figura \* ARABIC </w:instrText>
      </w:r>
      <w:r w:rsidRPr="005635A9">
        <w:rPr>
          <w:sz w:val="22"/>
          <w:szCs w:val="22"/>
        </w:rPr>
        <w:fldChar w:fldCharType="separate"/>
      </w:r>
      <w:r w:rsidR="0008313D">
        <w:rPr>
          <w:noProof/>
          <w:sz w:val="22"/>
          <w:szCs w:val="22"/>
        </w:rPr>
        <w:t>16</w:t>
      </w:r>
      <w:r w:rsidRPr="005635A9">
        <w:rPr>
          <w:sz w:val="22"/>
          <w:szCs w:val="22"/>
        </w:rPr>
        <w:fldChar w:fldCharType="end"/>
      </w:r>
      <w:r w:rsidRPr="005635A9">
        <w:rPr>
          <w:sz w:val="22"/>
          <w:szCs w:val="22"/>
        </w:rPr>
        <w:t xml:space="preserve"> ping múltiplo, no router PE6</w:t>
      </w:r>
      <w:bookmarkEnd w:id="64"/>
      <w:bookmarkEnd w:id="65"/>
      <w:bookmarkEnd w:id="66"/>
      <w:bookmarkEnd w:id="67"/>
    </w:p>
    <w:p w14:paraId="650BBDA1" w14:textId="77777777" w:rsidR="00956883" w:rsidRPr="00702B68" w:rsidRDefault="00956883" w:rsidP="00702B68">
      <w:pPr>
        <w:pStyle w:val="PargrafodaLista"/>
        <w:widowControl/>
        <w:autoSpaceDE/>
        <w:autoSpaceDN/>
        <w:spacing w:before="0" w:after="160" w:line="259" w:lineRule="auto"/>
        <w:ind w:left="0" w:firstLine="0"/>
        <w:contextualSpacing/>
        <w:rPr>
          <w:rFonts w:eastAsiaTheme="minorEastAsia"/>
          <w:b/>
          <w:bCs/>
          <w:spacing w:val="15"/>
          <w:sz w:val="24"/>
          <w:szCs w:val="24"/>
        </w:rPr>
      </w:pPr>
    </w:p>
    <w:p w14:paraId="222FDBB0" w14:textId="77BC2446" w:rsidR="000360D6" w:rsidRDefault="000360D6" w:rsidP="008B13EF">
      <w:pPr>
        <w:pStyle w:val="Ttulo1"/>
        <w:spacing w:line="276" w:lineRule="auto"/>
        <w:ind w:left="4320" w:firstLine="0"/>
        <w:rPr>
          <w:sz w:val="40"/>
          <w:szCs w:val="40"/>
        </w:rPr>
      </w:pPr>
      <w:bookmarkStart w:id="68" w:name="_Toc64838136"/>
      <w:r>
        <w:rPr>
          <w:sz w:val="40"/>
          <w:szCs w:val="40"/>
        </w:rPr>
        <w:lastRenderedPageBreak/>
        <w:t>Fase 4</w:t>
      </w:r>
      <w:bookmarkEnd w:id="68"/>
    </w:p>
    <w:p w14:paraId="052BD0D6" w14:textId="104DE101" w:rsidR="000360D6" w:rsidRDefault="00956883" w:rsidP="00956883">
      <w:pPr>
        <w:rPr>
          <w:b/>
          <w:bCs/>
          <w:sz w:val="24"/>
          <w:szCs w:val="24"/>
        </w:rPr>
      </w:pPr>
      <w:r w:rsidRPr="00956883">
        <w:rPr>
          <w:b/>
          <w:bCs/>
          <w:sz w:val="24"/>
          <w:szCs w:val="24"/>
        </w:rPr>
        <w:t>1 - Ligações eBGP de trânsito e peering do ISP</w:t>
      </w:r>
    </w:p>
    <w:p w14:paraId="1B06E77B" w14:textId="513ABBDE" w:rsidR="00956883" w:rsidRDefault="00956883" w:rsidP="00956883">
      <w:pPr>
        <w:rPr>
          <w:b/>
          <w:bCs/>
          <w:sz w:val="24"/>
          <w:szCs w:val="24"/>
        </w:rPr>
      </w:pPr>
    </w:p>
    <w:p w14:paraId="1A838D5A" w14:textId="2E7B58D4" w:rsidR="00F30775" w:rsidRDefault="00F30775" w:rsidP="006748F2">
      <w:r>
        <w:t>Nesta fase foram implementas relações de peering entre os AS.</w:t>
      </w:r>
    </w:p>
    <w:p w14:paraId="4D0B8492" w14:textId="77777777" w:rsidR="006748F2" w:rsidRDefault="006748F2" w:rsidP="006748F2"/>
    <w:p w14:paraId="43D27F2A" w14:textId="6803B096" w:rsidR="00F30775" w:rsidRPr="006748F2" w:rsidRDefault="006748F2" w:rsidP="006748F2">
      <w:pPr>
        <w:pStyle w:val="PargrafodaLista"/>
        <w:numPr>
          <w:ilvl w:val="0"/>
          <w:numId w:val="48"/>
        </w:numPr>
        <w:rPr>
          <w:b/>
          <w:bCs/>
        </w:rPr>
      </w:pPr>
      <w:r w:rsidRPr="006748F2">
        <w:rPr>
          <w:b/>
          <w:bCs/>
        </w:rPr>
        <w:t>Implemente o peering com os filtros que considerar necessários entre o AS 302 e o AS 303 através do IXP.</w:t>
      </w:r>
    </w:p>
    <w:p w14:paraId="52B42D2F" w14:textId="1A623E9E" w:rsidR="00F30775" w:rsidRDefault="00F30775" w:rsidP="006748F2">
      <w:pPr>
        <w:ind w:left="720"/>
        <w:jc w:val="both"/>
      </w:pPr>
      <w:r w:rsidRPr="007310ED">
        <w:t xml:space="preserve">Foram </w:t>
      </w:r>
      <w:r w:rsidR="006748F2" w:rsidRPr="007310ED">
        <w:t>estabelecidas</w:t>
      </w:r>
      <w:r w:rsidRPr="007310ED">
        <w:t xml:space="preserve"> ligações de peer entre o AS302 e o AS303 usando IXP. Não foram usados filtros adicionais para estabelecer a relação de peering.</w:t>
      </w:r>
    </w:p>
    <w:p w14:paraId="65365537" w14:textId="77777777" w:rsidR="00F30775" w:rsidRDefault="00F30775" w:rsidP="00F30775">
      <w:pPr>
        <w:jc w:val="both"/>
      </w:pPr>
    </w:p>
    <w:p w14:paraId="70700375" w14:textId="77777777" w:rsidR="00F30775" w:rsidRDefault="00F30775" w:rsidP="00F30775">
      <w:pPr>
        <w:jc w:val="both"/>
      </w:pPr>
    </w:p>
    <w:p w14:paraId="14418F9A" w14:textId="715B98C8" w:rsidR="00F30775" w:rsidRPr="006748F2" w:rsidRDefault="00F30775" w:rsidP="006748F2">
      <w:pPr>
        <w:pStyle w:val="PargrafodaLista"/>
        <w:numPr>
          <w:ilvl w:val="0"/>
          <w:numId w:val="48"/>
        </w:numPr>
        <w:jc w:val="both"/>
        <w:rPr>
          <w:b/>
          <w:bCs/>
        </w:rPr>
      </w:pPr>
      <w:r w:rsidRPr="006748F2">
        <w:rPr>
          <w:b/>
          <w:bCs/>
        </w:rPr>
        <w:t>Dado o AS 301 ser um cliente de longa data do ISP, existe uma relação de peering do ISP com este, uma direta e outra via IXP. Implemente este peering tendo em consideração que o ISP propaga as redes do AS 301 para os seus routers internos.</w:t>
      </w:r>
    </w:p>
    <w:p w14:paraId="322EB03B" w14:textId="77777777" w:rsidR="00F30775" w:rsidRDefault="00F30775" w:rsidP="00F30775">
      <w:pPr>
        <w:jc w:val="both"/>
        <w:rPr>
          <w:b/>
          <w:bCs/>
        </w:rPr>
      </w:pPr>
    </w:p>
    <w:p w14:paraId="442BA47F" w14:textId="77777777" w:rsidR="00F30775" w:rsidRDefault="00F30775" w:rsidP="006748F2">
      <w:pPr>
        <w:ind w:left="720"/>
        <w:jc w:val="both"/>
      </w:pPr>
      <w:r w:rsidRPr="007310ED">
        <w:t>Foi estabelecido peering entre o AS 301 e o A303 pelo IXP e pelo</w:t>
      </w:r>
      <w:r>
        <w:t>s</w:t>
      </w:r>
      <w:r w:rsidRPr="007310ED">
        <w:t xml:space="preserve"> routers R301_1 e PE6.</w:t>
      </w:r>
    </w:p>
    <w:p w14:paraId="5952668A" w14:textId="77777777" w:rsidR="00F30775" w:rsidRPr="007310ED" w:rsidRDefault="00A827F5" w:rsidP="00F30775">
      <w:pPr>
        <w:jc w:val="both"/>
      </w:pPr>
      <w:r>
        <w:rPr>
          <w:noProof/>
        </w:rPr>
        <w:pict w14:anchorId="7CF31565">
          <v:shape id="_x0000_s1350" type="#_x0000_t202" style="position:absolute;left:0;text-align:left;margin-left:92.75pt;margin-top:124.3pt;width:282.75pt;height:.05pt;z-index:251666432;mso-position-horizontal-relative:text;mso-position-vertical-relative:text" wrapcoords="-57 0 -57 20329 21600 20329 21600 0 -57 0" stroked="f">
            <v:textbox style="mso-next-textbox:#_x0000_s1350;mso-fit-shape-to-text:t" inset="0,0,0,0">
              <w:txbxContent>
                <w:p w14:paraId="5E909159" w14:textId="1380024E" w:rsidR="006748F2" w:rsidRPr="008A4581" w:rsidRDefault="006748F2" w:rsidP="00F30775">
                  <w:pPr>
                    <w:pStyle w:val="Legenda"/>
                    <w:rPr>
                      <w:noProof/>
                    </w:rPr>
                  </w:pPr>
                  <w:bookmarkStart w:id="69" w:name="_Toc64834481"/>
                  <w:bookmarkStart w:id="70" w:name="_Toc64836464"/>
                  <w:bookmarkStart w:id="71" w:name="_Toc64838160"/>
                  <w:r>
                    <w:t xml:space="preserve">Figura </w:t>
                  </w:r>
                  <w:r>
                    <w:fldChar w:fldCharType="begin"/>
                  </w:r>
                  <w:r>
                    <w:instrText xml:space="preserve"> SEQ Figura \* ARABIC </w:instrText>
                  </w:r>
                  <w:r>
                    <w:fldChar w:fldCharType="separate"/>
                  </w:r>
                  <w:r w:rsidR="0008313D">
                    <w:rPr>
                      <w:noProof/>
                    </w:rPr>
                    <w:t>17</w:t>
                  </w:r>
                  <w:r>
                    <w:fldChar w:fldCharType="end"/>
                  </w:r>
                  <w:r>
                    <w:t>- Neighbors R301_1</w:t>
                  </w:r>
                  <w:bookmarkEnd w:id="69"/>
                  <w:bookmarkEnd w:id="70"/>
                  <w:bookmarkEnd w:id="71"/>
                </w:p>
              </w:txbxContent>
            </v:textbox>
            <w10:wrap type="tight"/>
          </v:shape>
        </w:pict>
      </w:r>
      <w:r w:rsidR="00F30775">
        <w:rPr>
          <w:noProof/>
        </w:rPr>
        <w:drawing>
          <wp:anchor distT="0" distB="0" distL="114300" distR="114300" simplePos="0" relativeHeight="251655168" behindDoc="1" locked="0" layoutInCell="1" allowOverlap="1" wp14:anchorId="57727025" wp14:editId="5B69020C">
            <wp:simplePos x="0" y="0"/>
            <wp:positionH relativeFrom="column">
              <wp:posOffset>1177925</wp:posOffset>
            </wp:positionH>
            <wp:positionV relativeFrom="paragraph">
              <wp:posOffset>111760</wp:posOffset>
            </wp:positionV>
            <wp:extent cx="3590925" cy="1409700"/>
            <wp:effectExtent l="0" t="0" r="0" b="0"/>
            <wp:wrapTight wrapText="bothSides">
              <wp:wrapPolygon edited="0">
                <wp:start x="0" y="0"/>
                <wp:lineTo x="0" y="21308"/>
                <wp:lineTo x="21543" y="21308"/>
                <wp:lineTo x="21543"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90925" cy="1409700"/>
                    </a:xfrm>
                    <a:prstGeom prst="rect">
                      <a:avLst/>
                    </a:prstGeom>
                  </pic:spPr>
                </pic:pic>
              </a:graphicData>
            </a:graphic>
            <wp14:sizeRelH relativeFrom="page">
              <wp14:pctWidth>0</wp14:pctWidth>
            </wp14:sizeRelH>
            <wp14:sizeRelV relativeFrom="page">
              <wp14:pctHeight>0</wp14:pctHeight>
            </wp14:sizeRelV>
          </wp:anchor>
        </w:drawing>
      </w:r>
    </w:p>
    <w:p w14:paraId="4934A422" w14:textId="77777777" w:rsidR="00F30775" w:rsidRDefault="00F30775" w:rsidP="00F30775">
      <w:pPr>
        <w:jc w:val="both"/>
      </w:pPr>
    </w:p>
    <w:p w14:paraId="03898AB1" w14:textId="77777777" w:rsidR="00F30775" w:rsidRDefault="00F30775" w:rsidP="00F30775">
      <w:pPr>
        <w:jc w:val="both"/>
      </w:pPr>
    </w:p>
    <w:p w14:paraId="4E9A4FB6" w14:textId="77777777" w:rsidR="00F30775" w:rsidRDefault="00F30775" w:rsidP="00F30775">
      <w:pPr>
        <w:jc w:val="both"/>
      </w:pPr>
    </w:p>
    <w:p w14:paraId="10F0E7CA" w14:textId="77777777" w:rsidR="00F30775" w:rsidRDefault="00F30775" w:rsidP="00F30775">
      <w:pPr>
        <w:jc w:val="both"/>
      </w:pPr>
    </w:p>
    <w:p w14:paraId="04F8EEBA" w14:textId="77777777" w:rsidR="00F30775" w:rsidRDefault="00F30775" w:rsidP="00F30775">
      <w:pPr>
        <w:jc w:val="both"/>
      </w:pPr>
    </w:p>
    <w:p w14:paraId="5CEB0DD7" w14:textId="77777777" w:rsidR="00F30775" w:rsidRDefault="00F30775" w:rsidP="00F30775">
      <w:pPr>
        <w:jc w:val="both"/>
      </w:pPr>
    </w:p>
    <w:p w14:paraId="407EDAC1" w14:textId="77777777" w:rsidR="00F30775" w:rsidRDefault="00F30775" w:rsidP="00F30775">
      <w:pPr>
        <w:jc w:val="both"/>
      </w:pPr>
    </w:p>
    <w:p w14:paraId="5D9AFC4C" w14:textId="77777777" w:rsidR="00F30775" w:rsidRDefault="00F30775" w:rsidP="00F30775">
      <w:pPr>
        <w:jc w:val="both"/>
      </w:pPr>
    </w:p>
    <w:p w14:paraId="1DCDD5D0" w14:textId="77777777" w:rsidR="00F30775" w:rsidRDefault="00F30775" w:rsidP="00F30775">
      <w:pPr>
        <w:jc w:val="both"/>
      </w:pPr>
    </w:p>
    <w:p w14:paraId="7C905D1B" w14:textId="77777777" w:rsidR="00F30775" w:rsidRDefault="00F30775" w:rsidP="00F30775">
      <w:pPr>
        <w:jc w:val="both"/>
      </w:pPr>
    </w:p>
    <w:p w14:paraId="4950DF20" w14:textId="56279FF4" w:rsidR="00F30775" w:rsidRPr="006748F2" w:rsidRDefault="00F30775" w:rsidP="006748F2">
      <w:pPr>
        <w:pStyle w:val="PargrafodaLista"/>
        <w:numPr>
          <w:ilvl w:val="0"/>
          <w:numId w:val="48"/>
        </w:numPr>
        <w:jc w:val="both"/>
        <w:rPr>
          <w:b/>
          <w:bCs/>
        </w:rPr>
      </w:pPr>
      <w:r w:rsidRPr="006748F2">
        <w:rPr>
          <w:b/>
          <w:bCs/>
        </w:rPr>
        <w:t>Reconfigure as ligações entre o AS 202 e AS 302. As redes de interligação mantiveram-se, mas é necessário eliminar o routing estático, se existir, e criar duas sessões BGP.</w:t>
      </w:r>
    </w:p>
    <w:p w14:paraId="3E8CB474" w14:textId="77777777" w:rsidR="00F30775" w:rsidRDefault="00F30775" w:rsidP="00F30775">
      <w:pPr>
        <w:jc w:val="both"/>
      </w:pPr>
    </w:p>
    <w:p w14:paraId="36F39A36" w14:textId="77777777" w:rsidR="00F30775" w:rsidRDefault="00F30775" w:rsidP="006748F2">
      <w:pPr>
        <w:ind w:left="720"/>
        <w:jc w:val="both"/>
      </w:pPr>
      <w:r w:rsidRPr="00996E21">
        <w:t>Foi criada duas sessões BGP entre o AS 302 e o AS 202. Para tal foram usados os routers R201_1, R202_3 e PE3.</w:t>
      </w:r>
    </w:p>
    <w:p w14:paraId="3A6FDBD0" w14:textId="77777777" w:rsidR="00F30775" w:rsidRDefault="00A827F5" w:rsidP="00F30775">
      <w:pPr>
        <w:jc w:val="both"/>
      </w:pPr>
      <w:r>
        <w:rPr>
          <w:noProof/>
        </w:rPr>
        <w:pict w14:anchorId="1488C8EB">
          <v:shape id="_x0000_s1351" type="#_x0000_t202" style="position:absolute;left:0;text-align:left;margin-left:105.5pt;margin-top:147.3pt;width:291pt;height:.05pt;z-index:251667456;mso-position-horizontal-relative:text;mso-position-vertical-relative:text" wrapcoords="-56 0 -56 20329 21600 20329 21600 0 -56 0" stroked="f">
            <v:textbox style="mso-next-textbox:#_x0000_s1351;mso-fit-shape-to-text:t" inset="0,0,0,0">
              <w:txbxContent>
                <w:p w14:paraId="0128C872" w14:textId="14884072" w:rsidR="006748F2" w:rsidRPr="00915E4B" w:rsidRDefault="006748F2" w:rsidP="00F30775">
                  <w:pPr>
                    <w:pStyle w:val="Legenda"/>
                    <w:rPr>
                      <w:noProof/>
                    </w:rPr>
                  </w:pPr>
                  <w:bookmarkStart w:id="72" w:name="_Toc64834482"/>
                  <w:bookmarkStart w:id="73" w:name="_Toc64836465"/>
                  <w:bookmarkStart w:id="74" w:name="_Toc64838161"/>
                  <w:r>
                    <w:t xml:space="preserve">Figura </w:t>
                  </w:r>
                  <w:r>
                    <w:fldChar w:fldCharType="begin"/>
                  </w:r>
                  <w:r>
                    <w:instrText xml:space="preserve"> SEQ Figura \* ARABIC </w:instrText>
                  </w:r>
                  <w:r>
                    <w:fldChar w:fldCharType="separate"/>
                  </w:r>
                  <w:r w:rsidR="0008313D">
                    <w:rPr>
                      <w:noProof/>
                    </w:rPr>
                    <w:t>18</w:t>
                  </w:r>
                  <w:r>
                    <w:fldChar w:fldCharType="end"/>
                  </w:r>
                  <w:r>
                    <w:t>-Neighbors PE3</w:t>
                  </w:r>
                  <w:bookmarkEnd w:id="72"/>
                  <w:bookmarkEnd w:id="73"/>
                  <w:bookmarkEnd w:id="74"/>
                </w:p>
              </w:txbxContent>
            </v:textbox>
            <w10:wrap type="tight"/>
          </v:shape>
        </w:pict>
      </w:r>
      <w:r w:rsidR="00F30775">
        <w:rPr>
          <w:noProof/>
        </w:rPr>
        <w:drawing>
          <wp:anchor distT="0" distB="0" distL="114300" distR="114300" simplePos="0" relativeHeight="251656192" behindDoc="1" locked="0" layoutInCell="1" allowOverlap="1" wp14:anchorId="60C1632A" wp14:editId="6680648B">
            <wp:simplePos x="0" y="0"/>
            <wp:positionH relativeFrom="column">
              <wp:posOffset>1339850</wp:posOffset>
            </wp:positionH>
            <wp:positionV relativeFrom="paragraph">
              <wp:posOffset>8890</wp:posOffset>
            </wp:positionV>
            <wp:extent cx="3695700" cy="1804670"/>
            <wp:effectExtent l="0" t="0" r="0" b="0"/>
            <wp:wrapTight wrapText="bothSides">
              <wp:wrapPolygon edited="0">
                <wp:start x="0" y="0"/>
                <wp:lineTo x="0" y="21433"/>
                <wp:lineTo x="21489" y="21433"/>
                <wp:lineTo x="21489"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95700" cy="1804670"/>
                    </a:xfrm>
                    <a:prstGeom prst="rect">
                      <a:avLst/>
                    </a:prstGeom>
                  </pic:spPr>
                </pic:pic>
              </a:graphicData>
            </a:graphic>
            <wp14:sizeRelH relativeFrom="page">
              <wp14:pctWidth>0</wp14:pctWidth>
            </wp14:sizeRelH>
            <wp14:sizeRelV relativeFrom="page">
              <wp14:pctHeight>0</wp14:pctHeight>
            </wp14:sizeRelV>
          </wp:anchor>
        </w:drawing>
      </w:r>
    </w:p>
    <w:p w14:paraId="70509E5D" w14:textId="77777777" w:rsidR="00F30775" w:rsidRDefault="00F30775" w:rsidP="00F30775">
      <w:pPr>
        <w:jc w:val="both"/>
      </w:pPr>
    </w:p>
    <w:p w14:paraId="5FD853E3" w14:textId="77777777" w:rsidR="00F30775" w:rsidRDefault="00F30775" w:rsidP="00F30775">
      <w:pPr>
        <w:jc w:val="both"/>
      </w:pPr>
    </w:p>
    <w:p w14:paraId="09172048" w14:textId="77777777" w:rsidR="00F30775" w:rsidRDefault="00F30775" w:rsidP="00F30775">
      <w:pPr>
        <w:jc w:val="both"/>
      </w:pPr>
    </w:p>
    <w:p w14:paraId="573E2473" w14:textId="77777777" w:rsidR="00F30775" w:rsidRDefault="00F30775" w:rsidP="00F30775">
      <w:pPr>
        <w:jc w:val="both"/>
      </w:pPr>
    </w:p>
    <w:p w14:paraId="060935C2" w14:textId="77777777" w:rsidR="00F30775" w:rsidRDefault="00F30775" w:rsidP="00F30775">
      <w:pPr>
        <w:jc w:val="both"/>
      </w:pPr>
    </w:p>
    <w:p w14:paraId="2A600F1F" w14:textId="77777777" w:rsidR="00F30775" w:rsidRDefault="00F30775" w:rsidP="00F30775">
      <w:pPr>
        <w:jc w:val="both"/>
      </w:pPr>
    </w:p>
    <w:p w14:paraId="4230E237" w14:textId="77777777" w:rsidR="00F30775" w:rsidRDefault="00F30775" w:rsidP="00F30775">
      <w:pPr>
        <w:jc w:val="both"/>
      </w:pPr>
    </w:p>
    <w:p w14:paraId="68633C88" w14:textId="77777777" w:rsidR="00F30775" w:rsidRDefault="00F30775" w:rsidP="00F30775">
      <w:pPr>
        <w:jc w:val="both"/>
      </w:pPr>
    </w:p>
    <w:p w14:paraId="42162478" w14:textId="77777777" w:rsidR="00F30775" w:rsidRDefault="00F30775" w:rsidP="00F30775">
      <w:pPr>
        <w:jc w:val="both"/>
      </w:pPr>
    </w:p>
    <w:p w14:paraId="6681DB1F" w14:textId="77777777" w:rsidR="00F30775" w:rsidRDefault="00F30775" w:rsidP="00F30775">
      <w:pPr>
        <w:jc w:val="both"/>
      </w:pPr>
    </w:p>
    <w:p w14:paraId="1EC011B3" w14:textId="77777777" w:rsidR="00F30775" w:rsidRDefault="00F30775" w:rsidP="00F30775">
      <w:pPr>
        <w:jc w:val="both"/>
      </w:pPr>
    </w:p>
    <w:p w14:paraId="4973C6E9" w14:textId="77777777" w:rsidR="00F30775" w:rsidRDefault="00F30775" w:rsidP="00F30775">
      <w:pPr>
        <w:jc w:val="both"/>
      </w:pPr>
    </w:p>
    <w:p w14:paraId="79A2AC09" w14:textId="77777777" w:rsidR="00F30775" w:rsidRDefault="00F30775" w:rsidP="00F30775">
      <w:pPr>
        <w:jc w:val="both"/>
      </w:pPr>
    </w:p>
    <w:p w14:paraId="70AEDBD7" w14:textId="77777777" w:rsidR="00F30775" w:rsidRDefault="00F30775" w:rsidP="00F30775">
      <w:pPr>
        <w:jc w:val="both"/>
      </w:pPr>
    </w:p>
    <w:p w14:paraId="7F34A9A2" w14:textId="736D251F" w:rsidR="00F30775" w:rsidRDefault="00F30775" w:rsidP="00F30775">
      <w:pPr>
        <w:jc w:val="both"/>
      </w:pPr>
    </w:p>
    <w:p w14:paraId="3D3605C1" w14:textId="5C87A1BE" w:rsidR="00D218FC" w:rsidRDefault="00D218FC" w:rsidP="00F30775">
      <w:pPr>
        <w:jc w:val="both"/>
      </w:pPr>
    </w:p>
    <w:p w14:paraId="5A54CDB0" w14:textId="77777777" w:rsidR="00D218FC" w:rsidRDefault="00D218FC" w:rsidP="00F30775">
      <w:pPr>
        <w:jc w:val="both"/>
      </w:pPr>
    </w:p>
    <w:p w14:paraId="780B5FA2" w14:textId="77777777" w:rsidR="003921F2" w:rsidRDefault="003921F2" w:rsidP="00F30775">
      <w:pPr>
        <w:jc w:val="both"/>
      </w:pPr>
    </w:p>
    <w:p w14:paraId="225CA6A9" w14:textId="4CCD38DD" w:rsidR="00F30775" w:rsidRPr="00A268BA" w:rsidRDefault="00F30775" w:rsidP="00F30775">
      <w:pPr>
        <w:jc w:val="both"/>
      </w:pPr>
      <w:r w:rsidRPr="00A268BA">
        <w:t xml:space="preserve">Nesta etapa foram implementadas diversas medidas, para proteção do ISP e dos seus clientes, como por exemplo, garantir que não entram pacotes no seu AS com um endereço IP de origem pertencente ao seu bloco IP. </w:t>
      </w:r>
    </w:p>
    <w:p w14:paraId="3D7BDA0B" w14:textId="5368A5FF" w:rsidR="00956883" w:rsidRDefault="00956883" w:rsidP="00956883">
      <w:pPr>
        <w:rPr>
          <w:b/>
          <w:bCs/>
          <w:sz w:val="24"/>
          <w:szCs w:val="24"/>
        </w:rPr>
      </w:pPr>
    </w:p>
    <w:p w14:paraId="01E0B52D" w14:textId="24932CD5" w:rsidR="00956883" w:rsidRDefault="00956883" w:rsidP="00956883">
      <w:pPr>
        <w:rPr>
          <w:b/>
          <w:bCs/>
          <w:sz w:val="24"/>
          <w:szCs w:val="24"/>
        </w:rPr>
      </w:pPr>
    </w:p>
    <w:p w14:paraId="3D2BA4AC" w14:textId="16860732" w:rsidR="00956883" w:rsidRPr="00956883" w:rsidRDefault="00956883" w:rsidP="00956883">
      <w:pPr>
        <w:rPr>
          <w:b/>
          <w:bCs/>
          <w:sz w:val="24"/>
          <w:szCs w:val="24"/>
        </w:rPr>
      </w:pPr>
      <w:r w:rsidRPr="00956883">
        <w:rPr>
          <w:b/>
          <w:bCs/>
          <w:sz w:val="24"/>
          <w:szCs w:val="24"/>
        </w:rPr>
        <w:t>2 - Políticas de segurança do ISP relativas aos AS dos tiers superiores</w:t>
      </w:r>
    </w:p>
    <w:p w14:paraId="504479CC" w14:textId="77777777" w:rsidR="00956883" w:rsidRPr="00956883" w:rsidRDefault="00956883" w:rsidP="00956883">
      <w:pPr>
        <w:rPr>
          <w:b/>
          <w:bCs/>
          <w:sz w:val="44"/>
          <w:szCs w:val="44"/>
        </w:rPr>
      </w:pPr>
    </w:p>
    <w:p w14:paraId="7827AEB8" w14:textId="77777777" w:rsidR="003C7FAB" w:rsidRPr="00A268BA" w:rsidRDefault="003C7FAB" w:rsidP="003C7FAB">
      <w:pPr>
        <w:jc w:val="both"/>
      </w:pPr>
      <w:r w:rsidRPr="00A268BA">
        <w:t xml:space="preserve">Nesta etapa foram implementadas diversas medidas, para proteção do ISP e dos seus clientes, como por exemplo, garantir que não entram pacotes no seu AS com um endereço IP de origem pertencente ao seu bloco IP. </w:t>
      </w:r>
    </w:p>
    <w:p w14:paraId="2566CF6B" w14:textId="77777777" w:rsidR="003C7FAB" w:rsidRPr="00A268BA" w:rsidRDefault="003C7FAB" w:rsidP="003C7FAB">
      <w:pPr>
        <w:jc w:val="both"/>
      </w:pPr>
    </w:p>
    <w:p w14:paraId="742FF809" w14:textId="77777777" w:rsidR="003C7FAB" w:rsidRDefault="003C7FAB" w:rsidP="003C7FAB">
      <w:pPr>
        <w:jc w:val="both"/>
        <w:rPr>
          <w:b/>
          <w:bCs/>
        </w:rPr>
      </w:pPr>
      <w:r w:rsidRPr="00A268BA">
        <w:rPr>
          <w:b/>
          <w:bCs/>
        </w:rPr>
        <w:t xml:space="preserve">AS não deve servir de AS de trânsito aos AS do </w:t>
      </w:r>
      <w:r w:rsidRPr="00A268BA">
        <w:rPr>
          <w:b/>
          <w:bCs/>
          <w:i/>
          <w:iCs/>
        </w:rPr>
        <w:t>tier</w:t>
      </w:r>
      <w:r w:rsidRPr="00A268BA">
        <w:rPr>
          <w:b/>
          <w:bCs/>
        </w:rPr>
        <w:t xml:space="preserve"> acima ou do mesmo </w:t>
      </w:r>
      <w:r w:rsidRPr="00A268BA">
        <w:rPr>
          <w:b/>
          <w:bCs/>
          <w:i/>
          <w:iCs/>
        </w:rPr>
        <w:t>tier</w:t>
      </w:r>
      <w:r w:rsidRPr="00A268BA">
        <w:rPr>
          <w:b/>
          <w:bCs/>
        </w:rPr>
        <w:t>, exceto se for seu cliente</w:t>
      </w:r>
      <w:r>
        <w:rPr>
          <w:b/>
          <w:bCs/>
        </w:rPr>
        <w:t xml:space="preserve"> / </w:t>
      </w:r>
      <w:r w:rsidRPr="00A268BA">
        <w:rPr>
          <w:b/>
          <w:bCs/>
        </w:rPr>
        <w:t>Um AS que não seja de trânsito só deve anunciar as redes que possui e as redes dos seus clientes (os AS a que fornece trânsito).</w:t>
      </w:r>
    </w:p>
    <w:p w14:paraId="6F4B6C00" w14:textId="77777777" w:rsidR="003C7FAB" w:rsidRPr="00A268BA" w:rsidRDefault="003C7FAB" w:rsidP="003C7FAB">
      <w:pPr>
        <w:jc w:val="both"/>
        <w:rPr>
          <w:b/>
          <w:bCs/>
        </w:rPr>
      </w:pPr>
    </w:p>
    <w:p w14:paraId="3B7B2A38" w14:textId="77777777" w:rsidR="003C7FAB" w:rsidRPr="00A268BA" w:rsidRDefault="003C7FAB" w:rsidP="003C7FAB">
      <w:pPr>
        <w:jc w:val="both"/>
      </w:pPr>
      <w:r w:rsidRPr="00A268BA">
        <w:t xml:space="preserve">Um AS serve de AS de trânsito quando este permite tráfego de trânsito, tráfego que não se inicia ou termina em si mesmo. </w:t>
      </w:r>
    </w:p>
    <w:p w14:paraId="7F0F87AC" w14:textId="77777777" w:rsidR="003C7FAB" w:rsidRPr="00A268BA" w:rsidRDefault="003C7FAB" w:rsidP="003C7FAB">
      <w:pPr>
        <w:jc w:val="both"/>
      </w:pPr>
      <w:r w:rsidRPr="00A268BA">
        <w:t xml:space="preserve">Foi necessário impedir que que um AS servisse de AS de trânsito aos AS do </w:t>
      </w:r>
      <w:r w:rsidRPr="00A268BA">
        <w:rPr>
          <w:i/>
          <w:iCs/>
        </w:rPr>
        <w:t>tier</w:t>
      </w:r>
      <w:r w:rsidRPr="00A268BA">
        <w:t xml:space="preserve"> acima, exceto no caso de ser seu cliente. De modo a impedir os AS de servirem de AS de trânsito iremos configurar os AS de forma a recusarem a passagem de tráfego de trânsito, não anunciado rotas diferentes das suas.</w:t>
      </w:r>
    </w:p>
    <w:p w14:paraId="11D4CFD1" w14:textId="77777777" w:rsidR="003C7FAB" w:rsidRDefault="003C7FAB" w:rsidP="003C7FAB">
      <w:pPr>
        <w:jc w:val="both"/>
      </w:pPr>
      <w:r w:rsidRPr="00A268BA">
        <w:t xml:space="preserve">Recorremos ao uso de </w:t>
      </w:r>
      <w:r w:rsidRPr="00A268BA">
        <w:rPr>
          <w:b/>
          <w:bCs/>
        </w:rPr>
        <w:t>No-Export Community</w:t>
      </w:r>
      <w:r w:rsidRPr="00A268BA">
        <w:t>, iremos configurar os routers de forma aos prefixos não desejados de outros routers sejam marcados com no-export community. Isto permite que prefixos de outros routers sejam conhecidos dentro do AS, mas não sejam anunciados para outros routers.</w:t>
      </w:r>
    </w:p>
    <w:p w14:paraId="2C3541FE" w14:textId="77777777" w:rsidR="003C7FAB" w:rsidRPr="00A268BA" w:rsidRDefault="003C7FAB" w:rsidP="003C7FAB">
      <w:pPr>
        <w:jc w:val="both"/>
      </w:pPr>
      <w:r>
        <w:t xml:space="preserve">Foi criado um </w:t>
      </w:r>
      <w:r w:rsidRPr="00A268BA">
        <w:rPr>
          <w:b/>
          <w:bCs/>
        </w:rPr>
        <w:t>route-map</w:t>
      </w:r>
      <w:r>
        <w:t xml:space="preserve"> denominado NO-EXPORT, os route-map permitem verificar certas condições, e se estas condições forem cumpridas atribuir um certo valor. Foi também criada uma community no-export de forma que, os vizinhos que não queremos que informação seja exportada, sejam marcados com no-export community.</w:t>
      </w:r>
    </w:p>
    <w:p w14:paraId="1231888A" w14:textId="77777777" w:rsidR="003C7FAB" w:rsidRDefault="003C7FAB" w:rsidP="003C7FAB">
      <w:pPr>
        <w:jc w:val="both"/>
      </w:pPr>
    </w:p>
    <w:p w14:paraId="677F3EA8" w14:textId="77777777" w:rsidR="00246659" w:rsidRDefault="003C7FAB" w:rsidP="00246659">
      <w:pPr>
        <w:keepNext/>
        <w:jc w:val="center"/>
      </w:pPr>
      <w:r>
        <w:rPr>
          <w:noProof/>
        </w:rPr>
        <w:drawing>
          <wp:inline distT="0" distB="0" distL="0" distR="0" wp14:anchorId="3E82DC12" wp14:editId="669E0EB2">
            <wp:extent cx="4620260" cy="1052830"/>
            <wp:effectExtent l="0" t="0" r="889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0260" cy="1052830"/>
                    </a:xfrm>
                    <a:prstGeom prst="rect">
                      <a:avLst/>
                    </a:prstGeom>
                    <a:noFill/>
                    <a:ln>
                      <a:noFill/>
                    </a:ln>
                  </pic:spPr>
                </pic:pic>
              </a:graphicData>
            </a:graphic>
          </wp:inline>
        </w:drawing>
      </w:r>
    </w:p>
    <w:p w14:paraId="114FD2C1" w14:textId="3E7C4B91" w:rsidR="003C7FAB" w:rsidRDefault="00246659" w:rsidP="00246659">
      <w:pPr>
        <w:pStyle w:val="Legenda"/>
        <w:jc w:val="center"/>
      </w:pPr>
      <w:bookmarkStart w:id="75" w:name="_Toc64834483"/>
      <w:bookmarkStart w:id="76" w:name="_Toc64836466"/>
      <w:bookmarkStart w:id="77" w:name="_Toc64838162"/>
      <w:r>
        <w:t xml:space="preserve">Figura </w:t>
      </w:r>
      <w:r>
        <w:fldChar w:fldCharType="begin"/>
      </w:r>
      <w:r>
        <w:instrText xml:space="preserve"> SEQ Figura \* ARABIC </w:instrText>
      </w:r>
      <w:r>
        <w:fldChar w:fldCharType="separate"/>
      </w:r>
      <w:r w:rsidR="0008313D">
        <w:rPr>
          <w:noProof/>
        </w:rPr>
        <w:t>19</w:t>
      </w:r>
      <w:r>
        <w:fldChar w:fldCharType="end"/>
      </w:r>
      <w:r>
        <w:t xml:space="preserve"> - </w:t>
      </w:r>
      <w:r w:rsidRPr="0051079E">
        <w:t>Exemplo da configuração da no-export community no router R_202_3.</w:t>
      </w:r>
      <w:bookmarkEnd w:id="75"/>
      <w:bookmarkEnd w:id="76"/>
      <w:bookmarkEnd w:id="77"/>
    </w:p>
    <w:p w14:paraId="10304463" w14:textId="77777777" w:rsidR="003C7FAB" w:rsidRDefault="003C7FAB" w:rsidP="003C7FAB">
      <w:pPr>
        <w:jc w:val="both"/>
      </w:pPr>
    </w:p>
    <w:p w14:paraId="2E5E3EAD" w14:textId="77777777" w:rsidR="00246659" w:rsidRDefault="003C7FAB" w:rsidP="00246659">
      <w:pPr>
        <w:keepNext/>
        <w:jc w:val="center"/>
      </w:pPr>
      <w:r>
        <w:rPr>
          <w:noProof/>
        </w:rPr>
        <w:drawing>
          <wp:inline distT="0" distB="0" distL="0" distR="0" wp14:anchorId="133B3858" wp14:editId="58A6B993">
            <wp:extent cx="2702340" cy="1787237"/>
            <wp:effectExtent l="0" t="0" r="3175" b="38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8380" cy="1791232"/>
                    </a:xfrm>
                    <a:prstGeom prst="rect">
                      <a:avLst/>
                    </a:prstGeom>
                    <a:noFill/>
                    <a:ln>
                      <a:noFill/>
                    </a:ln>
                  </pic:spPr>
                </pic:pic>
              </a:graphicData>
            </a:graphic>
          </wp:inline>
        </w:drawing>
      </w:r>
    </w:p>
    <w:p w14:paraId="26BC4E14" w14:textId="2FA9388D" w:rsidR="003C7FAB" w:rsidRDefault="00246659" w:rsidP="00246659">
      <w:pPr>
        <w:pStyle w:val="Legenda"/>
        <w:jc w:val="center"/>
      </w:pPr>
      <w:bookmarkStart w:id="78" w:name="_Toc64834484"/>
      <w:bookmarkStart w:id="79" w:name="_Toc64836467"/>
      <w:bookmarkStart w:id="80" w:name="_Toc64838163"/>
      <w:r>
        <w:t xml:space="preserve">Figura </w:t>
      </w:r>
      <w:r>
        <w:fldChar w:fldCharType="begin"/>
      </w:r>
      <w:r>
        <w:instrText xml:space="preserve"> SEQ Figura \* ARABIC </w:instrText>
      </w:r>
      <w:r>
        <w:fldChar w:fldCharType="separate"/>
      </w:r>
      <w:r w:rsidR="0008313D">
        <w:rPr>
          <w:noProof/>
        </w:rPr>
        <w:t>20</w:t>
      </w:r>
      <w:r>
        <w:fldChar w:fldCharType="end"/>
      </w:r>
      <w:r>
        <w:t xml:space="preserve">  - </w:t>
      </w:r>
      <w:r w:rsidRPr="00F4523F">
        <w:t>Route-map configurado no R_202_3 de modo a impedir tráfego do router PE3.</w:t>
      </w:r>
      <w:bookmarkEnd w:id="78"/>
      <w:bookmarkEnd w:id="79"/>
      <w:bookmarkEnd w:id="80"/>
    </w:p>
    <w:p w14:paraId="662A62A1" w14:textId="16983CE2" w:rsidR="00246659" w:rsidRDefault="00246659" w:rsidP="003C7FAB">
      <w:pPr>
        <w:jc w:val="both"/>
      </w:pPr>
    </w:p>
    <w:p w14:paraId="69647268" w14:textId="4D85FB7D" w:rsidR="00246659" w:rsidRDefault="00246659" w:rsidP="003C7FAB">
      <w:pPr>
        <w:jc w:val="both"/>
      </w:pPr>
    </w:p>
    <w:p w14:paraId="0BB752EB" w14:textId="77777777" w:rsidR="00246659" w:rsidRDefault="00246659" w:rsidP="003C7FAB">
      <w:pPr>
        <w:jc w:val="both"/>
      </w:pPr>
    </w:p>
    <w:p w14:paraId="665C0B52" w14:textId="164598DF" w:rsidR="003C7FAB" w:rsidRDefault="003C7FAB" w:rsidP="003C7FAB">
      <w:pPr>
        <w:jc w:val="both"/>
      </w:pPr>
      <w:r>
        <w:t>Este procedimento foi elaborado para o router R_201_1 e R_202_3.</w:t>
      </w:r>
    </w:p>
    <w:p w14:paraId="742B43D2" w14:textId="7D1AF4AB" w:rsidR="003C7FAB" w:rsidRDefault="003C7FAB" w:rsidP="003C7FAB">
      <w:pPr>
        <w:jc w:val="both"/>
      </w:pPr>
    </w:p>
    <w:p w14:paraId="0E2942AE" w14:textId="77777777" w:rsidR="006B39AB" w:rsidRPr="00A268BA" w:rsidRDefault="006B39AB" w:rsidP="003C7FAB">
      <w:pPr>
        <w:jc w:val="both"/>
      </w:pPr>
    </w:p>
    <w:p w14:paraId="3AD5B2DF" w14:textId="77777777" w:rsidR="003C7FAB" w:rsidRPr="00A268BA" w:rsidRDefault="003C7FAB" w:rsidP="003C7FAB">
      <w:pPr>
        <w:jc w:val="both"/>
        <w:rPr>
          <w:b/>
          <w:bCs/>
        </w:rPr>
      </w:pPr>
      <w:r w:rsidRPr="00A268BA">
        <w:rPr>
          <w:b/>
          <w:bCs/>
        </w:rPr>
        <w:t xml:space="preserve">Um AS não deve anunciar as redes de um peer aos AS do tier acima ou do mesmo tier, mas com os quais não haja peering. Evitaram assim servir de AS de trânsito entre os AS do tier acima ou do mesmo tier. </w:t>
      </w:r>
    </w:p>
    <w:p w14:paraId="333BD7EC" w14:textId="77777777" w:rsidR="003C7FAB" w:rsidRPr="00A268BA" w:rsidRDefault="003C7FAB" w:rsidP="003C7FAB">
      <w:pPr>
        <w:jc w:val="both"/>
      </w:pPr>
    </w:p>
    <w:p w14:paraId="19D75A72" w14:textId="7AE8C214" w:rsidR="003C7FAB" w:rsidRPr="00A268BA" w:rsidRDefault="003C7FAB" w:rsidP="003C7FAB">
      <w:pPr>
        <w:jc w:val="both"/>
      </w:pPr>
      <w:r w:rsidRPr="00A268BA">
        <w:t xml:space="preserve">Semelhantemente ao realizado anteriormente, de modo a impedir um AS de anunciar </w:t>
      </w:r>
      <w:r w:rsidR="006748F2" w:rsidRPr="00A268BA">
        <w:t>redes,</w:t>
      </w:r>
      <w:r w:rsidRPr="00A268BA">
        <w:t xml:space="preserve"> redes que não possui foi </w:t>
      </w:r>
      <w:r w:rsidR="006748F2" w:rsidRPr="00A268BA">
        <w:t>usado no</w:t>
      </w:r>
      <w:r w:rsidRPr="00A268BA">
        <w:t>-Export Community.</w:t>
      </w:r>
    </w:p>
    <w:p w14:paraId="35B56F3B" w14:textId="77777777" w:rsidR="003C7FAB" w:rsidRPr="00A268BA" w:rsidRDefault="003C7FAB" w:rsidP="003C7FAB">
      <w:pPr>
        <w:jc w:val="both"/>
        <w:rPr>
          <w:b/>
          <w:bCs/>
        </w:rPr>
      </w:pPr>
    </w:p>
    <w:p w14:paraId="0C790D6B" w14:textId="77777777" w:rsidR="003C7FAB" w:rsidRDefault="003C7FAB" w:rsidP="003C7FAB">
      <w:pPr>
        <w:jc w:val="both"/>
        <w:rPr>
          <w:b/>
          <w:bCs/>
        </w:rPr>
      </w:pPr>
      <w:r w:rsidRPr="00A268BA">
        <w:rPr>
          <w:b/>
          <w:bCs/>
        </w:rPr>
        <w:t>Remover os AS privados, não os anunciar.</w:t>
      </w:r>
    </w:p>
    <w:p w14:paraId="1B0480F7" w14:textId="77777777" w:rsidR="003C7FAB" w:rsidRPr="00A268BA" w:rsidRDefault="003C7FAB" w:rsidP="003C7FAB">
      <w:pPr>
        <w:jc w:val="both"/>
        <w:rPr>
          <w:b/>
          <w:bCs/>
        </w:rPr>
      </w:pPr>
    </w:p>
    <w:p w14:paraId="16D434F6" w14:textId="77777777" w:rsidR="003C7FAB" w:rsidRPr="00A268BA" w:rsidRDefault="003C7FAB" w:rsidP="003C7FAB">
      <w:pPr>
        <w:jc w:val="both"/>
      </w:pPr>
      <w:r w:rsidRPr="00A268BA">
        <w:t>Em ordem a múltiplos AS poderem interagir, cada um necessita de ter um identificador único, números de sistemas autónomos (ASN) podem ser públicos ou privados. ASN públicos são necessários para sistemas autónomos poderem trocar informação pela internet, um ASN privado pode ser usado se um AS estiver a comunicar apenas com um único fornecedor via BGP.</w:t>
      </w:r>
    </w:p>
    <w:p w14:paraId="660081CE" w14:textId="77777777" w:rsidR="003C7FAB" w:rsidRPr="00A268BA" w:rsidRDefault="003C7FAB" w:rsidP="003C7FAB">
      <w:pPr>
        <w:jc w:val="both"/>
      </w:pPr>
      <w:r w:rsidRPr="00A268BA">
        <w:t>Na topologia da rede, o único AS privado é o AS 65005 (cliente 3), a gama de endereços privados é (64512 – 65535).</w:t>
      </w:r>
    </w:p>
    <w:p w14:paraId="3C809DC5" w14:textId="77777777" w:rsidR="003C7FAB" w:rsidRPr="00A268BA" w:rsidRDefault="003C7FAB" w:rsidP="003C7FAB">
      <w:pPr>
        <w:jc w:val="both"/>
      </w:pPr>
      <w:r w:rsidRPr="00A268BA">
        <w:t xml:space="preserve">De forma a remover os AS privados é necessário utilizar o comando: </w:t>
      </w:r>
      <w:r w:rsidRPr="00A268BA">
        <w:rPr>
          <w:b/>
          <w:bCs/>
        </w:rPr>
        <w:t>remove-private-as.</w:t>
      </w:r>
      <w:r w:rsidRPr="00A268BA">
        <w:t xml:space="preserve"> Este comando irá remover números de AS privados do AS PATH.</w:t>
      </w:r>
    </w:p>
    <w:p w14:paraId="2D31518E" w14:textId="77777777" w:rsidR="003C7FAB" w:rsidRPr="00A268BA" w:rsidRDefault="003C7FAB" w:rsidP="003C7FAB">
      <w:pPr>
        <w:jc w:val="both"/>
        <w:rPr>
          <w:color w:val="FF0000"/>
        </w:rPr>
      </w:pPr>
    </w:p>
    <w:p w14:paraId="395838CA" w14:textId="77777777" w:rsidR="00246659" w:rsidRDefault="003C7FAB" w:rsidP="00246659">
      <w:pPr>
        <w:keepNext/>
        <w:jc w:val="center"/>
      </w:pPr>
      <w:r w:rsidRPr="00A268BA">
        <w:rPr>
          <w:noProof/>
          <w:color w:val="000000" w:themeColor="text1"/>
        </w:rPr>
        <w:drawing>
          <wp:inline distT="0" distB="0" distL="0" distR="0" wp14:anchorId="67EE34FA" wp14:editId="0F2A205C">
            <wp:extent cx="2313940" cy="250063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3940" cy="2500630"/>
                    </a:xfrm>
                    <a:prstGeom prst="rect">
                      <a:avLst/>
                    </a:prstGeom>
                    <a:noFill/>
                    <a:ln>
                      <a:noFill/>
                    </a:ln>
                  </pic:spPr>
                </pic:pic>
              </a:graphicData>
            </a:graphic>
          </wp:inline>
        </w:drawing>
      </w:r>
    </w:p>
    <w:p w14:paraId="581276E5" w14:textId="39A317E3" w:rsidR="003C7FAB" w:rsidRDefault="00246659" w:rsidP="00246659">
      <w:pPr>
        <w:pStyle w:val="Legenda"/>
        <w:jc w:val="center"/>
        <w:rPr>
          <w:color w:val="000000" w:themeColor="text1"/>
        </w:rPr>
      </w:pPr>
      <w:bookmarkStart w:id="81" w:name="_Toc64834485"/>
      <w:bookmarkStart w:id="82" w:name="_Toc64836468"/>
      <w:bookmarkStart w:id="83" w:name="_Toc64838164"/>
      <w:r>
        <w:t xml:space="preserve">Figura </w:t>
      </w:r>
      <w:r>
        <w:fldChar w:fldCharType="begin"/>
      </w:r>
      <w:r>
        <w:instrText xml:space="preserve"> SEQ Figura \* ARABIC </w:instrText>
      </w:r>
      <w:r>
        <w:fldChar w:fldCharType="separate"/>
      </w:r>
      <w:r w:rsidR="0008313D">
        <w:rPr>
          <w:noProof/>
        </w:rPr>
        <w:t>21</w:t>
      </w:r>
      <w:r>
        <w:fldChar w:fldCharType="end"/>
      </w:r>
      <w:r>
        <w:t xml:space="preserve"> - Remover AS privados no PE3</w:t>
      </w:r>
      <w:bookmarkEnd w:id="81"/>
      <w:bookmarkEnd w:id="82"/>
      <w:bookmarkEnd w:id="83"/>
    </w:p>
    <w:p w14:paraId="2E0500A2" w14:textId="77777777" w:rsidR="00246659" w:rsidRPr="00A268BA" w:rsidRDefault="00246659" w:rsidP="003C7FAB">
      <w:pPr>
        <w:jc w:val="both"/>
        <w:rPr>
          <w:color w:val="000000" w:themeColor="text1"/>
        </w:rPr>
      </w:pPr>
    </w:p>
    <w:p w14:paraId="576825E0" w14:textId="77777777" w:rsidR="003C7FAB" w:rsidRPr="00A268BA" w:rsidRDefault="003C7FAB" w:rsidP="003C7FAB">
      <w:pPr>
        <w:jc w:val="both"/>
        <w:rPr>
          <w:color w:val="000000" w:themeColor="text1"/>
        </w:rPr>
      </w:pPr>
    </w:p>
    <w:p w14:paraId="5181F7C9" w14:textId="77777777" w:rsidR="003C7FAB" w:rsidRPr="00A268BA" w:rsidRDefault="003C7FAB" w:rsidP="003C7FAB">
      <w:pPr>
        <w:jc w:val="both"/>
        <w:rPr>
          <w:color w:val="000000" w:themeColor="text1"/>
        </w:rPr>
      </w:pPr>
      <w:r w:rsidRPr="00A268BA">
        <w:rPr>
          <w:color w:val="000000" w:themeColor="text1"/>
        </w:rPr>
        <w:t>No router PE3, PE6, PE1, foi usado o remove-private-as em relação aos seus vizinhos do AS, de forma a remover o número destes AS do seu AS PATH.</w:t>
      </w:r>
    </w:p>
    <w:p w14:paraId="020BCC11" w14:textId="77777777" w:rsidR="003C7FAB" w:rsidRPr="00A268BA" w:rsidRDefault="003C7FAB" w:rsidP="003C7FAB">
      <w:pPr>
        <w:jc w:val="both"/>
        <w:rPr>
          <w:color w:val="000000" w:themeColor="text1"/>
        </w:rPr>
      </w:pPr>
    </w:p>
    <w:p w14:paraId="3B50D675" w14:textId="27402D62" w:rsidR="00931FBA" w:rsidRDefault="00931FBA" w:rsidP="003C7FAB">
      <w:pPr>
        <w:jc w:val="both"/>
        <w:rPr>
          <w:color w:val="FF0000"/>
          <w:lang w:val="en-US"/>
        </w:rPr>
      </w:pPr>
    </w:p>
    <w:p w14:paraId="3A19209A" w14:textId="710480BF" w:rsidR="00931FBA" w:rsidRDefault="00931FBA" w:rsidP="003C7FAB">
      <w:pPr>
        <w:jc w:val="both"/>
        <w:rPr>
          <w:color w:val="FF0000"/>
          <w:lang w:val="en-US"/>
        </w:rPr>
      </w:pPr>
    </w:p>
    <w:p w14:paraId="54CC0031" w14:textId="77777777" w:rsidR="00931FBA" w:rsidRPr="00A268BA" w:rsidRDefault="00931FBA" w:rsidP="003C7FAB">
      <w:pPr>
        <w:jc w:val="both"/>
        <w:rPr>
          <w:color w:val="000000" w:themeColor="text1"/>
          <w:lang w:val="en-US"/>
        </w:rPr>
      </w:pPr>
    </w:p>
    <w:p w14:paraId="0D466EE5" w14:textId="77777777" w:rsidR="003C7FAB" w:rsidRPr="00A268BA" w:rsidRDefault="003C7FAB" w:rsidP="003C7FAB">
      <w:pPr>
        <w:jc w:val="both"/>
        <w:rPr>
          <w:color w:val="000000" w:themeColor="text1"/>
          <w:lang w:val="en-US"/>
        </w:rPr>
      </w:pPr>
    </w:p>
    <w:p w14:paraId="6218F8DE" w14:textId="20128E71" w:rsidR="003C7FAB" w:rsidRDefault="003C7FAB" w:rsidP="003C7FAB">
      <w:pPr>
        <w:jc w:val="both"/>
        <w:rPr>
          <w:color w:val="000000" w:themeColor="text1"/>
          <w:lang w:val="en-US"/>
        </w:rPr>
      </w:pPr>
    </w:p>
    <w:p w14:paraId="02EF3815" w14:textId="2E47257E" w:rsidR="003C7FAB" w:rsidRDefault="003C7FAB" w:rsidP="003C7FAB">
      <w:pPr>
        <w:jc w:val="both"/>
        <w:rPr>
          <w:color w:val="000000" w:themeColor="text1"/>
          <w:lang w:val="en-US"/>
        </w:rPr>
      </w:pPr>
    </w:p>
    <w:p w14:paraId="7A761E86" w14:textId="207E0407" w:rsidR="003C7FAB" w:rsidRDefault="003C7FAB" w:rsidP="003C7FAB">
      <w:pPr>
        <w:jc w:val="both"/>
        <w:rPr>
          <w:color w:val="000000" w:themeColor="text1"/>
          <w:lang w:val="en-US"/>
        </w:rPr>
      </w:pPr>
    </w:p>
    <w:p w14:paraId="7BFEA3B9" w14:textId="72DBF427" w:rsidR="0078253D" w:rsidRDefault="0078253D" w:rsidP="003C7FAB">
      <w:pPr>
        <w:jc w:val="both"/>
        <w:rPr>
          <w:color w:val="000000" w:themeColor="text1"/>
          <w:lang w:val="en-US"/>
        </w:rPr>
      </w:pPr>
    </w:p>
    <w:p w14:paraId="7B32776C" w14:textId="77777777" w:rsidR="0078253D" w:rsidRPr="00A268BA" w:rsidRDefault="0078253D" w:rsidP="003C7FAB">
      <w:pPr>
        <w:jc w:val="both"/>
        <w:rPr>
          <w:color w:val="000000" w:themeColor="text1"/>
          <w:lang w:val="en-US"/>
        </w:rPr>
      </w:pPr>
    </w:p>
    <w:p w14:paraId="14493427" w14:textId="77777777" w:rsidR="003C7FAB" w:rsidRPr="00A268BA" w:rsidRDefault="003C7FAB" w:rsidP="003C7FAB">
      <w:pPr>
        <w:jc w:val="both"/>
        <w:rPr>
          <w:b/>
          <w:bCs/>
        </w:rPr>
      </w:pPr>
      <w:r w:rsidRPr="00A268BA">
        <w:rPr>
          <w:b/>
          <w:bCs/>
        </w:rPr>
        <w:t>Garantir que não entram pacotes no seu AS com um endereço IP de origem pertencente ao seu bloco IP.</w:t>
      </w:r>
    </w:p>
    <w:p w14:paraId="57627051" w14:textId="77777777" w:rsidR="003C7FAB" w:rsidRPr="00A268BA" w:rsidRDefault="003C7FAB" w:rsidP="003C7FAB">
      <w:pPr>
        <w:jc w:val="both"/>
        <w:rPr>
          <w:b/>
          <w:bCs/>
        </w:rPr>
      </w:pPr>
    </w:p>
    <w:p w14:paraId="767BBD72" w14:textId="77777777" w:rsidR="003C7FAB" w:rsidRPr="00A268BA" w:rsidRDefault="003C7FAB" w:rsidP="003C7FAB">
      <w:pPr>
        <w:jc w:val="both"/>
      </w:pPr>
      <w:r w:rsidRPr="00A268BA">
        <w:t>De modo a garantir que não encontram pacotes no AS com um endereço IP de origem pertencente ao seu bloco IP, recorreu-se ao uso de prefix-list. Criou-se uma prefix-list denominada denyInside que faz “deny” de prefixos com endereço IP de origem pertencente ao seu bloco IP, para impedir que estes entrem no AS.</w:t>
      </w:r>
    </w:p>
    <w:p w14:paraId="041FBF72" w14:textId="77777777" w:rsidR="003C7FAB" w:rsidRPr="00A268BA" w:rsidRDefault="003C7FAB" w:rsidP="003C7FAB">
      <w:pPr>
        <w:jc w:val="both"/>
        <w:rPr>
          <w:b/>
          <w:bCs/>
        </w:rPr>
      </w:pPr>
    </w:p>
    <w:p w14:paraId="6538B621" w14:textId="77777777" w:rsidR="00246659" w:rsidRDefault="003C7FAB" w:rsidP="006748F2">
      <w:pPr>
        <w:keepNext/>
        <w:jc w:val="center"/>
      </w:pPr>
      <w:r w:rsidRPr="00A268BA">
        <w:rPr>
          <w:b/>
          <w:bCs/>
          <w:noProof/>
        </w:rPr>
        <w:drawing>
          <wp:inline distT="0" distB="0" distL="0" distR="0" wp14:anchorId="3986A8BC" wp14:editId="5E2828BC">
            <wp:extent cx="4426585" cy="191198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6585" cy="1911985"/>
                    </a:xfrm>
                    <a:prstGeom prst="rect">
                      <a:avLst/>
                    </a:prstGeom>
                    <a:noFill/>
                    <a:ln>
                      <a:noFill/>
                    </a:ln>
                  </pic:spPr>
                </pic:pic>
              </a:graphicData>
            </a:graphic>
          </wp:inline>
        </w:drawing>
      </w:r>
    </w:p>
    <w:p w14:paraId="510023CC" w14:textId="75BC9DF1" w:rsidR="003C7FAB" w:rsidRPr="00A268BA" w:rsidRDefault="00246659" w:rsidP="006748F2">
      <w:pPr>
        <w:pStyle w:val="Legenda"/>
        <w:jc w:val="center"/>
        <w:rPr>
          <w:b/>
          <w:bCs/>
        </w:rPr>
      </w:pPr>
      <w:bookmarkStart w:id="84" w:name="_Toc64834486"/>
      <w:bookmarkStart w:id="85" w:name="_Toc64836469"/>
      <w:bookmarkStart w:id="86" w:name="_Toc64838165"/>
      <w:r>
        <w:t xml:space="preserve">Figura </w:t>
      </w:r>
      <w:r>
        <w:fldChar w:fldCharType="begin"/>
      </w:r>
      <w:r>
        <w:instrText xml:space="preserve"> SEQ Figura \* ARABIC </w:instrText>
      </w:r>
      <w:r>
        <w:fldChar w:fldCharType="separate"/>
      </w:r>
      <w:r w:rsidR="0008313D">
        <w:rPr>
          <w:noProof/>
        </w:rPr>
        <w:t>22</w:t>
      </w:r>
      <w:r>
        <w:fldChar w:fldCharType="end"/>
      </w:r>
      <w:r>
        <w:t xml:space="preserve"> - Configuração da prefixe-list no R_101_1</w:t>
      </w:r>
      <w:bookmarkEnd w:id="84"/>
      <w:bookmarkEnd w:id="85"/>
      <w:bookmarkEnd w:id="86"/>
    </w:p>
    <w:p w14:paraId="0D6A2978" w14:textId="77777777" w:rsidR="003C7FAB" w:rsidRPr="00A268BA" w:rsidRDefault="003C7FAB" w:rsidP="003C7FAB">
      <w:pPr>
        <w:jc w:val="both"/>
      </w:pPr>
    </w:p>
    <w:p w14:paraId="3CC5AAB3" w14:textId="77777777" w:rsidR="003C7FAB" w:rsidRPr="00A268BA" w:rsidRDefault="003C7FAB" w:rsidP="003C7FAB">
      <w:pPr>
        <w:jc w:val="both"/>
      </w:pPr>
      <w:r w:rsidRPr="00A268BA">
        <w:t>Como se pode observar no seguinte exemplo, no router R_101_1, é criado uma prefix-list que impede a entrada do prefixo 11.101.0.0/21, que é o prefixo com endereço IP de origem pertencente ao seu bloco IP.</w:t>
      </w:r>
    </w:p>
    <w:p w14:paraId="06326129" w14:textId="77777777" w:rsidR="003C7FAB" w:rsidRPr="00A268BA" w:rsidRDefault="003C7FAB" w:rsidP="003C7FAB">
      <w:pPr>
        <w:jc w:val="both"/>
        <w:rPr>
          <w:b/>
          <w:bCs/>
        </w:rPr>
      </w:pPr>
    </w:p>
    <w:p w14:paraId="0F58E58C" w14:textId="77777777" w:rsidR="00246659" w:rsidRDefault="003C7FAB" w:rsidP="006748F2">
      <w:pPr>
        <w:keepNext/>
        <w:jc w:val="center"/>
      </w:pPr>
      <w:r w:rsidRPr="00A268BA">
        <w:rPr>
          <w:noProof/>
        </w:rPr>
        <w:drawing>
          <wp:inline distT="0" distB="0" distL="0" distR="0" wp14:anchorId="7D629D97" wp14:editId="45AFA0CB">
            <wp:extent cx="3476625" cy="45720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457200"/>
                    </a:xfrm>
                    <a:prstGeom prst="rect">
                      <a:avLst/>
                    </a:prstGeom>
                  </pic:spPr>
                </pic:pic>
              </a:graphicData>
            </a:graphic>
          </wp:inline>
        </w:drawing>
      </w:r>
    </w:p>
    <w:p w14:paraId="55C603FC" w14:textId="4EE5EBC2" w:rsidR="003C7FAB" w:rsidRPr="00A268BA" w:rsidRDefault="00246659" w:rsidP="006748F2">
      <w:pPr>
        <w:pStyle w:val="Legenda"/>
        <w:jc w:val="center"/>
        <w:rPr>
          <w:b/>
          <w:bCs/>
        </w:rPr>
      </w:pPr>
      <w:bookmarkStart w:id="87" w:name="_Toc64834487"/>
      <w:bookmarkStart w:id="88" w:name="_Toc64836470"/>
      <w:bookmarkStart w:id="89" w:name="_Toc64838166"/>
      <w:r>
        <w:t xml:space="preserve">Figura </w:t>
      </w:r>
      <w:r>
        <w:fldChar w:fldCharType="begin"/>
      </w:r>
      <w:r>
        <w:instrText xml:space="preserve"> SEQ Figura \* ARABIC </w:instrText>
      </w:r>
      <w:r>
        <w:fldChar w:fldCharType="separate"/>
      </w:r>
      <w:r w:rsidR="0008313D">
        <w:rPr>
          <w:noProof/>
        </w:rPr>
        <w:t>23</w:t>
      </w:r>
      <w:r>
        <w:fldChar w:fldCharType="end"/>
      </w:r>
      <w:r>
        <w:t xml:space="preserve"> - permit 0.0.0.0/0 le 24</w:t>
      </w:r>
      <w:bookmarkEnd w:id="87"/>
      <w:bookmarkEnd w:id="88"/>
      <w:bookmarkEnd w:id="89"/>
    </w:p>
    <w:p w14:paraId="2893CD30" w14:textId="77777777" w:rsidR="003C7FAB" w:rsidRPr="00A268BA" w:rsidRDefault="003C7FAB" w:rsidP="003C7FAB">
      <w:pPr>
        <w:jc w:val="both"/>
        <w:rPr>
          <w:b/>
          <w:bCs/>
        </w:rPr>
      </w:pPr>
    </w:p>
    <w:p w14:paraId="493380D4" w14:textId="77777777" w:rsidR="003C7FAB" w:rsidRPr="00A268BA" w:rsidRDefault="003C7FAB" w:rsidP="003C7FAB">
      <w:pPr>
        <w:jc w:val="both"/>
      </w:pPr>
      <w:r w:rsidRPr="00A268BA">
        <w:t xml:space="preserve">De seguida é necessário realizar um </w:t>
      </w:r>
      <w:r w:rsidRPr="00A268BA">
        <w:rPr>
          <w:b/>
          <w:bCs/>
        </w:rPr>
        <w:t>permit 0.0.0.0/0 le 24</w:t>
      </w:r>
      <w:r w:rsidRPr="00A268BA">
        <w:t xml:space="preserve"> para permitir os outros prefixos com </w:t>
      </w:r>
      <w:r w:rsidRPr="00A268BA">
        <w:rPr>
          <w:i/>
          <w:iCs/>
        </w:rPr>
        <w:t>length</w:t>
      </w:r>
      <w:r w:rsidRPr="00A268BA">
        <w:t xml:space="preserve"> menor ou igual a 24.</w:t>
      </w:r>
    </w:p>
    <w:p w14:paraId="57E22F6A" w14:textId="77777777" w:rsidR="003C7FAB" w:rsidRPr="00A268BA" w:rsidRDefault="003C7FAB" w:rsidP="003C7FAB">
      <w:pPr>
        <w:jc w:val="both"/>
      </w:pPr>
      <w:r w:rsidRPr="00A268BA">
        <w:t>Este procedimento foi elaborado para os diversos routers pertencentes às tiers superiores.</w:t>
      </w:r>
    </w:p>
    <w:p w14:paraId="1B41CCA7" w14:textId="77777777" w:rsidR="003C7FAB" w:rsidRPr="00A268BA" w:rsidRDefault="003C7FAB" w:rsidP="003C7FAB">
      <w:pPr>
        <w:jc w:val="both"/>
        <w:rPr>
          <w:b/>
          <w:bCs/>
        </w:rPr>
      </w:pPr>
    </w:p>
    <w:p w14:paraId="4654DFA9" w14:textId="77777777" w:rsidR="003C7FAB" w:rsidRPr="00A268BA" w:rsidRDefault="003C7FAB" w:rsidP="003C7FAB">
      <w:pPr>
        <w:jc w:val="both"/>
        <w:rPr>
          <w:b/>
          <w:bCs/>
        </w:rPr>
      </w:pPr>
    </w:p>
    <w:p w14:paraId="41152AB0" w14:textId="77777777" w:rsidR="003C7FAB" w:rsidRPr="00A268BA" w:rsidRDefault="003C7FAB" w:rsidP="003C7FAB">
      <w:pPr>
        <w:jc w:val="both"/>
      </w:pPr>
    </w:p>
    <w:p w14:paraId="64138909" w14:textId="77777777" w:rsidR="003C7FAB" w:rsidRPr="00A268BA" w:rsidRDefault="003C7FAB" w:rsidP="003C7FAB">
      <w:pPr>
        <w:jc w:val="both"/>
      </w:pPr>
    </w:p>
    <w:p w14:paraId="5C7D1C13" w14:textId="77777777" w:rsidR="003C7FAB" w:rsidRPr="00A268BA" w:rsidRDefault="003C7FAB" w:rsidP="003C7FAB">
      <w:pPr>
        <w:jc w:val="both"/>
        <w:rPr>
          <w:b/>
          <w:bCs/>
        </w:rPr>
      </w:pPr>
    </w:p>
    <w:p w14:paraId="46AADDC4" w14:textId="77777777" w:rsidR="003C7FAB" w:rsidRPr="00A268BA" w:rsidRDefault="003C7FAB" w:rsidP="003C7FAB">
      <w:pPr>
        <w:jc w:val="both"/>
        <w:rPr>
          <w:b/>
          <w:bCs/>
        </w:rPr>
      </w:pPr>
    </w:p>
    <w:p w14:paraId="240A9261" w14:textId="6BEC0BF7" w:rsidR="003C7FAB" w:rsidRDefault="003C7FAB" w:rsidP="003C7FAB">
      <w:pPr>
        <w:jc w:val="both"/>
        <w:rPr>
          <w:b/>
          <w:bCs/>
        </w:rPr>
      </w:pPr>
    </w:p>
    <w:p w14:paraId="5993EC74" w14:textId="1AE3035F" w:rsidR="003C7FAB" w:rsidRDefault="003C7FAB" w:rsidP="003C7FAB">
      <w:pPr>
        <w:jc w:val="both"/>
        <w:rPr>
          <w:b/>
          <w:bCs/>
        </w:rPr>
      </w:pPr>
    </w:p>
    <w:p w14:paraId="12051633" w14:textId="68316F54" w:rsidR="003C7FAB" w:rsidRDefault="003C7FAB" w:rsidP="003C7FAB">
      <w:pPr>
        <w:jc w:val="both"/>
        <w:rPr>
          <w:b/>
          <w:bCs/>
        </w:rPr>
      </w:pPr>
    </w:p>
    <w:p w14:paraId="4B88CA53" w14:textId="59C69FB4" w:rsidR="003C7FAB" w:rsidRDefault="003C7FAB" w:rsidP="003C7FAB">
      <w:pPr>
        <w:jc w:val="both"/>
        <w:rPr>
          <w:b/>
          <w:bCs/>
        </w:rPr>
      </w:pPr>
    </w:p>
    <w:p w14:paraId="33E99628" w14:textId="2332473D" w:rsidR="003C7FAB" w:rsidRDefault="003C7FAB" w:rsidP="003C7FAB">
      <w:pPr>
        <w:jc w:val="both"/>
        <w:rPr>
          <w:b/>
          <w:bCs/>
        </w:rPr>
      </w:pPr>
    </w:p>
    <w:p w14:paraId="5AE3A64E" w14:textId="6A6FF28C" w:rsidR="003C7FAB" w:rsidRDefault="003C7FAB" w:rsidP="003C7FAB">
      <w:pPr>
        <w:jc w:val="both"/>
        <w:rPr>
          <w:b/>
          <w:bCs/>
        </w:rPr>
      </w:pPr>
    </w:p>
    <w:p w14:paraId="63B8DA7F" w14:textId="45A31AB8" w:rsidR="003C7FAB" w:rsidRDefault="003C7FAB" w:rsidP="003C7FAB">
      <w:pPr>
        <w:jc w:val="both"/>
        <w:rPr>
          <w:b/>
          <w:bCs/>
        </w:rPr>
      </w:pPr>
    </w:p>
    <w:p w14:paraId="1D44E3DB" w14:textId="76E60852" w:rsidR="003C7FAB" w:rsidRDefault="003C7FAB" w:rsidP="003C7FAB">
      <w:pPr>
        <w:jc w:val="both"/>
        <w:rPr>
          <w:b/>
          <w:bCs/>
        </w:rPr>
      </w:pPr>
    </w:p>
    <w:p w14:paraId="71DA21BB" w14:textId="584CEB28" w:rsidR="003C7FAB" w:rsidRDefault="003C7FAB" w:rsidP="003C7FAB">
      <w:pPr>
        <w:jc w:val="both"/>
        <w:rPr>
          <w:b/>
          <w:bCs/>
        </w:rPr>
      </w:pPr>
    </w:p>
    <w:p w14:paraId="19E650D9" w14:textId="33B85D37" w:rsidR="003C7FAB" w:rsidRDefault="003C7FAB" w:rsidP="003C7FAB">
      <w:pPr>
        <w:jc w:val="both"/>
        <w:rPr>
          <w:b/>
          <w:bCs/>
        </w:rPr>
      </w:pPr>
    </w:p>
    <w:p w14:paraId="42DCCC4A" w14:textId="2B960D66" w:rsidR="003C7FAB" w:rsidRDefault="003C7FAB" w:rsidP="003C7FAB">
      <w:pPr>
        <w:jc w:val="both"/>
        <w:rPr>
          <w:b/>
          <w:bCs/>
        </w:rPr>
      </w:pPr>
    </w:p>
    <w:p w14:paraId="60BCF0F1" w14:textId="4E6A68FC" w:rsidR="003C7FAB" w:rsidRDefault="003C7FAB" w:rsidP="003C7FAB">
      <w:pPr>
        <w:jc w:val="both"/>
        <w:rPr>
          <w:b/>
          <w:bCs/>
        </w:rPr>
      </w:pPr>
    </w:p>
    <w:p w14:paraId="634A5ECA" w14:textId="37236405" w:rsidR="006748F2" w:rsidRDefault="006748F2" w:rsidP="003C7FAB">
      <w:pPr>
        <w:jc w:val="both"/>
        <w:rPr>
          <w:b/>
          <w:bCs/>
        </w:rPr>
      </w:pPr>
    </w:p>
    <w:p w14:paraId="63C0D839" w14:textId="77777777" w:rsidR="006748F2" w:rsidRDefault="006748F2" w:rsidP="003C7FAB">
      <w:pPr>
        <w:jc w:val="both"/>
        <w:rPr>
          <w:b/>
          <w:bCs/>
        </w:rPr>
      </w:pPr>
    </w:p>
    <w:p w14:paraId="467626B1" w14:textId="77777777" w:rsidR="003C7FAB" w:rsidRDefault="003C7FAB" w:rsidP="003C7FAB">
      <w:pPr>
        <w:jc w:val="both"/>
        <w:rPr>
          <w:b/>
          <w:bCs/>
        </w:rPr>
      </w:pPr>
    </w:p>
    <w:p w14:paraId="449E557A" w14:textId="0A618AAF" w:rsidR="003C7FAB" w:rsidRPr="00A268BA" w:rsidRDefault="003C7FAB" w:rsidP="003C7FAB">
      <w:pPr>
        <w:jc w:val="both"/>
        <w:rPr>
          <w:b/>
          <w:bCs/>
        </w:rPr>
      </w:pPr>
      <w:r w:rsidRPr="00A268BA">
        <w:rPr>
          <w:b/>
          <w:bCs/>
        </w:rPr>
        <w:t>Autentificação entre peers BGP</w:t>
      </w:r>
      <w:r w:rsidR="005C5B27">
        <w:rPr>
          <w:b/>
          <w:bCs/>
        </w:rPr>
        <w:t xml:space="preserve"> / anti spoffing</w:t>
      </w:r>
    </w:p>
    <w:p w14:paraId="0941F2AE" w14:textId="77777777" w:rsidR="003C7FAB" w:rsidRPr="00A268BA" w:rsidRDefault="003C7FAB" w:rsidP="003C7FAB">
      <w:pPr>
        <w:jc w:val="both"/>
        <w:rPr>
          <w:b/>
          <w:bCs/>
        </w:rPr>
      </w:pPr>
    </w:p>
    <w:p w14:paraId="4207AA05" w14:textId="759E4479" w:rsidR="003C7FAB" w:rsidRPr="00A268BA" w:rsidRDefault="003C7FAB" w:rsidP="003C7FAB">
      <w:pPr>
        <w:jc w:val="both"/>
      </w:pPr>
      <w:r w:rsidRPr="00A268BA">
        <w:t xml:space="preserve">Foi configurada autenticação MD5 entre peers BGP das tiers superiores, para cada segmento enviado na </w:t>
      </w:r>
      <w:r w:rsidR="00A5760A" w:rsidRPr="00A268BA">
        <w:t>conexão</w:t>
      </w:r>
      <w:r w:rsidRPr="00A268BA">
        <w:t xml:space="preserve"> TCP ser verificado. A autentificação tem que ser configurada com a mesma password em ambos os peers BGP.</w:t>
      </w:r>
    </w:p>
    <w:p w14:paraId="3B124D1F" w14:textId="77777777" w:rsidR="003C7FAB" w:rsidRPr="00A268BA" w:rsidRDefault="003C7FAB" w:rsidP="003C7FAB">
      <w:pPr>
        <w:jc w:val="both"/>
      </w:pPr>
    </w:p>
    <w:p w14:paraId="482566CB" w14:textId="77777777" w:rsidR="003C7FAB" w:rsidRPr="00A268BA" w:rsidRDefault="003C7FAB" w:rsidP="003C7FAB">
      <w:pPr>
        <w:jc w:val="both"/>
      </w:pPr>
      <w:r w:rsidRPr="00A268BA">
        <w:t>Foram configuradas passwords iguais nos routers R_101_1, R_102_2, R_201_1, R_202_2</w:t>
      </w:r>
    </w:p>
    <w:p w14:paraId="5DE54CFD" w14:textId="77777777" w:rsidR="003C7FAB" w:rsidRPr="00A268BA" w:rsidRDefault="003C7FAB" w:rsidP="003C7FAB">
      <w:pPr>
        <w:jc w:val="both"/>
      </w:pPr>
    </w:p>
    <w:p w14:paraId="3FFF61E1" w14:textId="77777777" w:rsidR="00246659" w:rsidRDefault="003C7FAB" w:rsidP="006748F2">
      <w:pPr>
        <w:keepNext/>
        <w:jc w:val="center"/>
      </w:pPr>
      <w:r w:rsidRPr="00A268BA">
        <w:rPr>
          <w:noProof/>
        </w:rPr>
        <w:drawing>
          <wp:inline distT="0" distB="0" distL="0" distR="0" wp14:anchorId="2270E7E4" wp14:editId="7DB8662E">
            <wp:extent cx="3948430" cy="907415"/>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8430" cy="907415"/>
                    </a:xfrm>
                    <a:prstGeom prst="rect">
                      <a:avLst/>
                    </a:prstGeom>
                    <a:noFill/>
                    <a:ln>
                      <a:noFill/>
                    </a:ln>
                  </pic:spPr>
                </pic:pic>
              </a:graphicData>
            </a:graphic>
          </wp:inline>
        </w:drawing>
      </w:r>
    </w:p>
    <w:p w14:paraId="40C77E8C" w14:textId="1A525A3B" w:rsidR="003C7FAB" w:rsidRPr="00A268BA" w:rsidRDefault="00246659" w:rsidP="006748F2">
      <w:pPr>
        <w:pStyle w:val="Legenda"/>
        <w:jc w:val="center"/>
      </w:pPr>
      <w:bookmarkStart w:id="90" w:name="_Toc64834488"/>
      <w:bookmarkStart w:id="91" w:name="_Toc64836471"/>
      <w:bookmarkStart w:id="92" w:name="_Toc64838167"/>
      <w:r>
        <w:t xml:space="preserve">Figura </w:t>
      </w:r>
      <w:r>
        <w:fldChar w:fldCharType="begin"/>
      </w:r>
      <w:r>
        <w:instrText xml:space="preserve"> SEQ Figura \* ARABIC </w:instrText>
      </w:r>
      <w:r>
        <w:fldChar w:fldCharType="separate"/>
      </w:r>
      <w:r w:rsidR="0008313D">
        <w:rPr>
          <w:noProof/>
        </w:rPr>
        <w:t>24</w:t>
      </w:r>
      <w:r>
        <w:fldChar w:fldCharType="end"/>
      </w:r>
      <w:r>
        <w:t xml:space="preserve"> - </w:t>
      </w:r>
      <w:r w:rsidRPr="004E4AAF">
        <w:t>Configuração das passwords dos neighbors BGP no R_101_1.</w:t>
      </w:r>
      <w:bookmarkEnd w:id="90"/>
      <w:bookmarkEnd w:id="91"/>
      <w:bookmarkEnd w:id="92"/>
    </w:p>
    <w:p w14:paraId="7551E1C8" w14:textId="77777777" w:rsidR="00246659" w:rsidRDefault="00246659" w:rsidP="003C7FAB">
      <w:pPr>
        <w:jc w:val="both"/>
      </w:pPr>
    </w:p>
    <w:p w14:paraId="1F5B7BB0" w14:textId="4778834C" w:rsidR="003C7FAB" w:rsidRPr="00A268BA" w:rsidRDefault="003C7FAB" w:rsidP="003C7FAB">
      <w:pPr>
        <w:jc w:val="both"/>
      </w:pPr>
      <w:r w:rsidRPr="00A268BA">
        <w:t xml:space="preserve"> </w:t>
      </w:r>
    </w:p>
    <w:p w14:paraId="0A07D4B0" w14:textId="77777777" w:rsidR="00246659" w:rsidRDefault="003C7FAB" w:rsidP="006748F2">
      <w:pPr>
        <w:keepNext/>
        <w:jc w:val="center"/>
      </w:pPr>
      <w:r w:rsidRPr="00A268BA">
        <w:rPr>
          <w:noProof/>
          <w:color w:val="000000" w:themeColor="text1"/>
          <w:lang w:val="en-US"/>
        </w:rPr>
        <w:drawing>
          <wp:inline distT="0" distB="0" distL="0" distR="0" wp14:anchorId="30518F58" wp14:editId="2634FC22">
            <wp:extent cx="2355215" cy="1343660"/>
            <wp:effectExtent l="0" t="0" r="6985" b="889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5215" cy="1343660"/>
                    </a:xfrm>
                    <a:prstGeom prst="rect">
                      <a:avLst/>
                    </a:prstGeom>
                    <a:noFill/>
                    <a:ln>
                      <a:noFill/>
                    </a:ln>
                  </pic:spPr>
                </pic:pic>
              </a:graphicData>
            </a:graphic>
          </wp:inline>
        </w:drawing>
      </w:r>
    </w:p>
    <w:p w14:paraId="13A4DDB1" w14:textId="2562A0B5" w:rsidR="003C7FAB" w:rsidRPr="00246659" w:rsidRDefault="00246659" w:rsidP="006748F2">
      <w:pPr>
        <w:pStyle w:val="Legenda"/>
        <w:jc w:val="center"/>
        <w:rPr>
          <w:color w:val="000000" w:themeColor="text1"/>
        </w:rPr>
      </w:pPr>
      <w:bookmarkStart w:id="93" w:name="_Toc64834489"/>
      <w:bookmarkStart w:id="94" w:name="_Toc64836472"/>
      <w:bookmarkStart w:id="95" w:name="_Toc64838168"/>
      <w:r>
        <w:t xml:space="preserve">Figura </w:t>
      </w:r>
      <w:r>
        <w:fldChar w:fldCharType="begin"/>
      </w:r>
      <w:r>
        <w:instrText xml:space="preserve"> SEQ Figura \* ARABIC </w:instrText>
      </w:r>
      <w:r>
        <w:fldChar w:fldCharType="separate"/>
      </w:r>
      <w:r w:rsidR="0008313D">
        <w:rPr>
          <w:noProof/>
        </w:rPr>
        <w:t>25</w:t>
      </w:r>
      <w:r>
        <w:fldChar w:fldCharType="end"/>
      </w:r>
      <w:r>
        <w:t xml:space="preserve"> - </w:t>
      </w:r>
      <w:r w:rsidRPr="00DF1C12">
        <w:t>Neighbors BGP com passwords configuradas, no R_101_1.</w:t>
      </w:r>
      <w:bookmarkEnd w:id="93"/>
      <w:bookmarkEnd w:id="94"/>
      <w:bookmarkEnd w:id="95"/>
    </w:p>
    <w:p w14:paraId="50EE044D" w14:textId="77777777" w:rsidR="003C7FAB" w:rsidRPr="003C7FAB" w:rsidRDefault="003C7FAB" w:rsidP="003C7FAB">
      <w:pPr>
        <w:jc w:val="both"/>
        <w:rPr>
          <w:color w:val="000000" w:themeColor="text1"/>
        </w:rPr>
      </w:pPr>
    </w:p>
    <w:p w14:paraId="5301E78D" w14:textId="77777777" w:rsidR="003C7FAB" w:rsidRPr="003C7FAB" w:rsidRDefault="003C7FAB" w:rsidP="003C7FAB">
      <w:pPr>
        <w:jc w:val="both"/>
        <w:rPr>
          <w:color w:val="FF0000"/>
        </w:rPr>
      </w:pPr>
    </w:p>
    <w:p w14:paraId="5994EF7B" w14:textId="77777777" w:rsidR="003C7FAB" w:rsidRPr="003C7FAB" w:rsidRDefault="003C7FAB" w:rsidP="003C7FAB">
      <w:pPr>
        <w:jc w:val="both"/>
        <w:rPr>
          <w:color w:val="000000" w:themeColor="text1"/>
        </w:rPr>
      </w:pPr>
    </w:p>
    <w:p w14:paraId="41B4348D" w14:textId="3DB735DC" w:rsidR="003C7FAB" w:rsidRDefault="003C7FAB" w:rsidP="003C7FAB">
      <w:pPr>
        <w:jc w:val="both"/>
        <w:rPr>
          <w:color w:val="000000" w:themeColor="text1"/>
        </w:rPr>
      </w:pPr>
    </w:p>
    <w:p w14:paraId="3899FF6E" w14:textId="06E8F5E2" w:rsidR="003C7FAB" w:rsidRDefault="003C7FAB" w:rsidP="003C7FAB">
      <w:pPr>
        <w:jc w:val="both"/>
        <w:rPr>
          <w:color w:val="000000" w:themeColor="text1"/>
        </w:rPr>
      </w:pPr>
    </w:p>
    <w:p w14:paraId="322D8730" w14:textId="17A81D19" w:rsidR="003C7FAB" w:rsidRDefault="003C7FAB" w:rsidP="003C7FAB">
      <w:pPr>
        <w:jc w:val="both"/>
        <w:rPr>
          <w:color w:val="000000" w:themeColor="text1"/>
        </w:rPr>
      </w:pPr>
    </w:p>
    <w:p w14:paraId="277107B3" w14:textId="50489716" w:rsidR="003C7FAB" w:rsidRDefault="003C7FAB" w:rsidP="003C7FAB">
      <w:pPr>
        <w:jc w:val="both"/>
        <w:rPr>
          <w:color w:val="000000" w:themeColor="text1"/>
        </w:rPr>
      </w:pPr>
    </w:p>
    <w:p w14:paraId="0BD90A5A" w14:textId="206ECCA1" w:rsidR="00A5760A" w:rsidRDefault="00A5760A" w:rsidP="003C7FAB">
      <w:pPr>
        <w:jc w:val="both"/>
        <w:rPr>
          <w:color w:val="000000" w:themeColor="text1"/>
        </w:rPr>
      </w:pPr>
    </w:p>
    <w:p w14:paraId="55ACFD3A" w14:textId="687B7182" w:rsidR="00A5760A" w:rsidRDefault="00A5760A" w:rsidP="003C7FAB">
      <w:pPr>
        <w:jc w:val="both"/>
        <w:rPr>
          <w:color w:val="000000" w:themeColor="text1"/>
        </w:rPr>
      </w:pPr>
    </w:p>
    <w:p w14:paraId="62BE8774" w14:textId="425F5750" w:rsidR="00A5760A" w:rsidRDefault="00A5760A" w:rsidP="003C7FAB">
      <w:pPr>
        <w:jc w:val="both"/>
        <w:rPr>
          <w:color w:val="000000" w:themeColor="text1"/>
        </w:rPr>
      </w:pPr>
    </w:p>
    <w:p w14:paraId="5EA580A9" w14:textId="0E45C31E" w:rsidR="00A5760A" w:rsidRDefault="00A5760A" w:rsidP="003C7FAB">
      <w:pPr>
        <w:jc w:val="both"/>
        <w:rPr>
          <w:color w:val="000000" w:themeColor="text1"/>
        </w:rPr>
      </w:pPr>
    </w:p>
    <w:p w14:paraId="255B02B5" w14:textId="2F83A50F" w:rsidR="00A5760A" w:rsidRDefault="00A5760A" w:rsidP="003C7FAB">
      <w:pPr>
        <w:jc w:val="both"/>
        <w:rPr>
          <w:color w:val="000000" w:themeColor="text1"/>
        </w:rPr>
      </w:pPr>
    </w:p>
    <w:p w14:paraId="685FF8FA" w14:textId="44DF886E" w:rsidR="00A5760A" w:rsidRDefault="00A5760A" w:rsidP="003C7FAB">
      <w:pPr>
        <w:jc w:val="both"/>
        <w:rPr>
          <w:color w:val="000000" w:themeColor="text1"/>
        </w:rPr>
      </w:pPr>
    </w:p>
    <w:p w14:paraId="4E81B63B" w14:textId="6138E034" w:rsidR="00A5760A" w:rsidRDefault="00A5760A" w:rsidP="003C7FAB">
      <w:pPr>
        <w:jc w:val="both"/>
        <w:rPr>
          <w:color w:val="000000" w:themeColor="text1"/>
        </w:rPr>
      </w:pPr>
    </w:p>
    <w:p w14:paraId="5DFE24DF" w14:textId="77777777" w:rsidR="00A5760A" w:rsidRDefault="00A5760A" w:rsidP="003C7FAB">
      <w:pPr>
        <w:jc w:val="both"/>
        <w:rPr>
          <w:color w:val="000000" w:themeColor="text1"/>
        </w:rPr>
      </w:pPr>
    </w:p>
    <w:p w14:paraId="7A82A56F" w14:textId="01119E3F" w:rsidR="003C7FAB" w:rsidRDefault="003C7FAB" w:rsidP="003C7FAB">
      <w:pPr>
        <w:jc w:val="both"/>
        <w:rPr>
          <w:color w:val="000000" w:themeColor="text1"/>
        </w:rPr>
      </w:pPr>
    </w:p>
    <w:p w14:paraId="1BF08160" w14:textId="749FF2F9" w:rsidR="003C7FAB" w:rsidRDefault="003C7FAB" w:rsidP="003C7FAB">
      <w:pPr>
        <w:jc w:val="both"/>
        <w:rPr>
          <w:color w:val="000000" w:themeColor="text1"/>
        </w:rPr>
      </w:pPr>
    </w:p>
    <w:p w14:paraId="37394184" w14:textId="2A933B59" w:rsidR="003C7FAB" w:rsidRDefault="003C7FAB" w:rsidP="003C7FAB">
      <w:pPr>
        <w:jc w:val="both"/>
        <w:rPr>
          <w:color w:val="000000" w:themeColor="text1"/>
        </w:rPr>
      </w:pPr>
    </w:p>
    <w:p w14:paraId="6D58895D" w14:textId="789AB249" w:rsidR="003C7FAB" w:rsidRDefault="003C7FAB" w:rsidP="003C7FAB">
      <w:pPr>
        <w:jc w:val="both"/>
        <w:rPr>
          <w:color w:val="000000" w:themeColor="text1"/>
        </w:rPr>
      </w:pPr>
    </w:p>
    <w:p w14:paraId="61B6A450" w14:textId="36CA6C67" w:rsidR="003C7FAB" w:rsidRDefault="003C7FAB" w:rsidP="003C7FAB">
      <w:pPr>
        <w:jc w:val="both"/>
        <w:rPr>
          <w:color w:val="000000" w:themeColor="text1"/>
        </w:rPr>
      </w:pPr>
    </w:p>
    <w:p w14:paraId="0EAD6F02" w14:textId="2E884D0F" w:rsidR="003C7FAB" w:rsidRDefault="003C7FAB" w:rsidP="003C7FAB">
      <w:pPr>
        <w:jc w:val="both"/>
        <w:rPr>
          <w:color w:val="000000" w:themeColor="text1"/>
        </w:rPr>
      </w:pPr>
    </w:p>
    <w:p w14:paraId="3E010E2B" w14:textId="498959AB" w:rsidR="003C7FAB" w:rsidRDefault="003C7FAB" w:rsidP="003C7FAB">
      <w:pPr>
        <w:jc w:val="both"/>
        <w:rPr>
          <w:color w:val="000000" w:themeColor="text1"/>
        </w:rPr>
      </w:pPr>
    </w:p>
    <w:p w14:paraId="3541CAFD" w14:textId="38152BE5" w:rsidR="003C7FAB" w:rsidRDefault="003C7FAB" w:rsidP="003C7FAB">
      <w:pPr>
        <w:jc w:val="both"/>
        <w:rPr>
          <w:color w:val="000000" w:themeColor="text1"/>
        </w:rPr>
      </w:pPr>
    </w:p>
    <w:p w14:paraId="1F41BDD2" w14:textId="381BDBA9" w:rsidR="003C7FAB" w:rsidRDefault="003C7FAB" w:rsidP="003C7FAB">
      <w:pPr>
        <w:jc w:val="both"/>
        <w:rPr>
          <w:color w:val="000000" w:themeColor="text1"/>
        </w:rPr>
      </w:pPr>
    </w:p>
    <w:p w14:paraId="1FC6A8FB" w14:textId="234D5CB5" w:rsidR="003C7FAB" w:rsidRDefault="003C7FAB" w:rsidP="003C7FAB">
      <w:pPr>
        <w:jc w:val="both"/>
        <w:rPr>
          <w:color w:val="000000" w:themeColor="text1"/>
        </w:rPr>
      </w:pPr>
    </w:p>
    <w:p w14:paraId="69EA5615" w14:textId="5DF544A9" w:rsidR="003C7FAB" w:rsidRDefault="003C7FAB" w:rsidP="003C7FAB">
      <w:pPr>
        <w:jc w:val="both"/>
        <w:rPr>
          <w:color w:val="000000" w:themeColor="text1"/>
        </w:rPr>
      </w:pPr>
    </w:p>
    <w:p w14:paraId="24E648AA" w14:textId="77777777" w:rsidR="00A5760A" w:rsidRPr="003C7FAB" w:rsidRDefault="00A5760A" w:rsidP="00A5760A">
      <w:pPr>
        <w:jc w:val="both"/>
        <w:rPr>
          <w:color w:val="000000" w:themeColor="text1"/>
        </w:rPr>
      </w:pPr>
    </w:p>
    <w:p w14:paraId="317E7AEC" w14:textId="77777777" w:rsidR="00A5760A" w:rsidRPr="003C7FAB" w:rsidRDefault="00A5760A" w:rsidP="00A5760A">
      <w:pPr>
        <w:jc w:val="both"/>
        <w:rPr>
          <w:color w:val="000000" w:themeColor="text1"/>
        </w:rPr>
      </w:pPr>
    </w:p>
    <w:p w14:paraId="5C3E8F6B" w14:textId="1527CB57" w:rsidR="00A5760A" w:rsidRDefault="00A5760A" w:rsidP="00A5760A">
      <w:pPr>
        <w:jc w:val="both"/>
        <w:rPr>
          <w:b/>
          <w:bCs/>
          <w:color w:val="000000" w:themeColor="text1"/>
        </w:rPr>
      </w:pPr>
      <w:r>
        <w:rPr>
          <w:b/>
          <w:bCs/>
          <w:color w:val="000000" w:themeColor="text1"/>
        </w:rPr>
        <w:t>Pings realizados nesta fase:</w:t>
      </w:r>
    </w:p>
    <w:p w14:paraId="6710D3FC" w14:textId="77777777" w:rsidR="00A5760A" w:rsidRDefault="00A5760A" w:rsidP="00A5760A">
      <w:pPr>
        <w:jc w:val="both"/>
        <w:rPr>
          <w:b/>
          <w:bCs/>
          <w:color w:val="000000" w:themeColor="text1"/>
        </w:rPr>
      </w:pPr>
    </w:p>
    <w:p w14:paraId="1D996452" w14:textId="77777777" w:rsidR="00246659" w:rsidRDefault="00A5760A" w:rsidP="006748F2">
      <w:pPr>
        <w:keepNext/>
        <w:jc w:val="center"/>
      </w:pPr>
      <w:r>
        <w:rPr>
          <w:noProof/>
        </w:rPr>
        <w:drawing>
          <wp:inline distT="0" distB="0" distL="0" distR="0" wp14:anchorId="619E637D" wp14:editId="59B95CEC">
            <wp:extent cx="4680497"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4982" cy="1337627"/>
                    </a:xfrm>
                    <a:prstGeom prst="rect">
                      <a:avLst/>
                    </a:prstGeom>
                    <a:noFill/>
                    <a:ln>
                      <a:noFill/>
                    </a:ln>
                  </pic:spPr>
                </pic:pic>
              </a:graphicData>
            </a:graphic>
          </wp:inline>
        </w:drawing>
      </w:r>
    </w:p>
    <w:p w14:paraId="0BA15BC4" w14:textId="44EB242C" w:rsidR="00A5760A" w:rsidRDefault="00246659" w:rsidP="006748F2">
      <w:pPr>
        <w:pStyle w:val="Legenda"/>
        <w:jc w:val="center"/>
        <w:rPr>
          <w:b/>
          <w:bCs/>
          <w:color w:val="000000" w:themeColor="text1"/>
        </w:rPr>
      </w:pPr>
      <w:bookmarkStart w:id="96" w:name="_Toc64834490"/>
      <w:bookmarkStart w:id="97" w:name="_Toc64836473"/>
      <w:bookmarkStart w:id="98" w:name="_Toc64838169"/>
      <w:r>
        <w:t xml:space="preserve">Figura </w:t>
      </w:r>
      <w:r>
        <w:fldChar w:fldCharType="begin"/>
      </w:r>
      <w:r>
        <w:instrText xml:space="preserve"> SEQ Figura \* ARABIC </w:instrText>
      </w:r>
      <w:r>
        <w:fldChar w:fldCharType="separate"/>
      </w:r>
      <w:r w:rsidR="0008313D">
        <w:rPr>
          <w:noProof/>
        </w:rPr>
        <w:t>26</w:t>
      </w:r>
      <w:r>
        <w:fldChar w:fldCharType="end"/>
      </w:r>
      <w:r>
        <w:t xml:space="preserve"> - ping do </w:t>
      </w:r>
      <w:r w:rsidRPr="00B86F3A">
        <w:t>pc 101_1 pra pc 303_1</w:t>
      </w:r>
      <w:bookmarkEnd w:id="96"/>
      <w:bookmarkEnd w:id="97"/>
      <w:bookmarkEnd w:id="98"/>
    </w:p>
    <w:p w14:paraId="5873141E" w14:textId="77777777" w:rsidR="003C7FAB" w:rsidRPr="003C7FAB" w:rsidRDefault="003C7FAB" w:rsidP="003C7FAB">
      <w:pPr>
        <w:jc w:val="both"/>
        <w:rPr>
          <w:color w:val="000000" w:themeColor="text1"/>
        </w:rPr>
      </w:pPr>
    </w:p>
    <w:p w14:paraId="3950CA28" w14:textId="77777777" w:rsidR="003C7FAB" w:rsidRPr="003C7FAB" w:rsidRDefault="003C7FAB" w:rsidP="003C7FAB">
      <w:pPr>
        <w:jc w:val="both"/>
        <w:rPr>
          <w:color w:val="000000" w:themeColor="text1"/>
        </w:rPr>
      </w:pPr>
    </w:p>
    <w:p w14:paraId="6B683E90" w14:textId="32B08ED0" w:rsidR="003C7FAB" w:rsidRDefault="003C7FAB" w:rsidP="003C7FAB">
      <w:pPr>
        <w:jc w:val="both"/>
        <w:rPr>
          <w:color w:val="000000" w:themeColor="text1"/>
        </w:rPr>
      </w:pPr>
    </w:p>
    <w:p w14:paraId="3A63A2F8" w14:textId="1B6FE308" w:rsidR="00A5760A" w:rsidRDefault="00A5760A" w:rsidP="003C7FAB">
      <w:pPr>
        <w:jc w:val="both"/>
        <w:rPr>
          <w:color w:val="000000" w:themeColor="text1"/>
        </w:rPr>
      </w:pPr>
    </w:p>
    <w:p w14:paraId="7B0001E9" w14:textId="77777777" w:rsidR="00246659" w:rsidRDefault="00A5760A" w:rsidP="006748F2">
      <w:pPr>
        <w:keepNext/>
        <w:jc w:val="center"/>
      </w:pPr>
      <w:r>
        <w:rPr>
          <w:noProof/>
        </w:rPr>
        <w:drawing>
          <wp:inline distT="0" distB="0" distL="0" distR="0" wp14:anchorId="63F65205" wp14:editId="372EA8E5">
            <wp:extent cx="4701540" cy="11506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1540" cy="1150620"/>
                    </a:xfrm>
                    <a:prstGeom prst="rect">
                      <a:avLst/>
                    </a:prstGeom>
                    <a:noFill/>
                    <a:ln>
                      <a:noFill/>
                    </a:ln>
                  </pic:spPr>
                </pic:pic>
              </a:graphicData>
            </a:graphic>
          </wp:inline>
        </w:drawing>
      </w:r>
    </w:p>
    <w:p w14:paraId="2E6562B4" w14:textId="6AED2238" w:rsidR="00A5760A" w:rsidRDefault="00246659" w:rsidP="006748F2">
      <w:pPr>
        <w:pStyle w:val="Legenda"/>
        <w:jc w:val="center"/>
        <w:rPr>
          <w:color w:val="000000" w:themeColor="text1"/>
        </w:rPr>
      </w:pPr>
      <w:bookmarkStart w:id="99" w:name="_Toc64834491"/>
      <w:bookmarkStart w:id="100" w:name="_Toc64836474"/>
      <w:bookmarkStart w:id="101" w:name="_Toc64838170"/>
      <w:r>
        <w:t xml:space="preserve">Figura </w:t>
      </w:r>
      <w:r>
        <w:fldChar w:fldCharType="begin"/>
      </w:r>
      <w:r>
        <w:instrText xml:space="preserve"> SEQ Figura \* ARABIC </w:instrText>
      </w:r>
      <w:r>
        <w:fldChar w:fldCharType="separate"/>
      </w:r>
      <w:r w:rsidR="0008313D">
        <w:rPr>
          <w:noProof/>
        </w:rPr>
        <w:t>27</w:t>
      </w:r>
      <w:r>
        <w:fldChar w:fldCharType="end"/>
      </w:r>
      <w:r>
        <w:t xml:space="preserve"> - ping do </w:t>
      </w:r>
      <w:r w:rsidRPr="002946F0">
        <w:t>pc 302_3 pra pc302_2</w:t>
      </w:r>
      <w:bookmarkEnd w:id="99"/>
      <w:bookmarkEnd w:id="100"/>
      <w:bookmarkEnd w:id="101"/>
    </w:p>
    <w:p w14:paraId="4501970E" w14:textId="690CDCE9" w:rsidR="00A5760A" w:rsidRDefault="00A5760A" w:rsidP="003C7FAB">
      <w:pPr>
        <w:jc w:val="both"/>
        <w:rPr>
          <w:color w:val="000000" w:themeColor="text1"/>
        </w:rPr>
      </w:pPr>
    </w:p>
    <w:p w14:paraId="6A4B7CB9" w14:textId="6CFCC5B5" w:rsidR="00A5760A" w:rsidRDefault="00A5760A" w:rsidP="003C7FAB">
      <w:pPr>
        <w:jc w:val="both"/>
        <w:rPr>
          <w:color w:val="000000" w:themeColor="text1"/>
        </w:rPr>
      </w:pPr>
    </w:p>
    <w:p w14:paraId="38399E4D" w14:textId="157AB908" w:rsidR="00A5760A" w:rsidRDefault="00A5760A" w:rsidP="003C7FAB">
      <w:pPr>
        <w:jc w:val="both"/>
        <w:rPr>
          <w:color w:val="000000" w:themeColor="text1"/>
        </w:rPr>
      </w:pPr>
    </w:p>
    <w:p w14:paraId="20191F35" w14:textId="7ECEE9AD" w:rsidR="00A5760A" w:rsidRDefault="00A5760A" w:rsidP="003C7FAB">
      <w:pPr>
        <w:jc w:val="both"/>
        <w:rPr>
          <w:color w:val="000000" w:themeColor="text1"/>
        </w:rPr>
      </w:pPr>
    </w:p>
    <w:p w14:paraId="0F1C4F6D" w14:textId="77777777" w:rsidR="00246659" w:rsidRDefault="00A5760A" w:rsidP="006748F2">
      <w:pPr>
        <w:keepNext/>
        <w:jc w:val="center"/>
      </w:pPr>
      <w:r>
        <w:rPr>
          <w:noProof/>
          <w:color w:val="000000" w:themeColor="text1"/>
        </w:rPr>
        <w:drawing>
          <wp:inline distT="0" distB="0" distL="0" distR="0" wp14:anchorId="15573D5D" wp14:editId="141226E5">
            <wp:extent cx="4724400" cy="11426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6397" cy="1155226"/>
                    </a:xfrm>
                    <a:prstGeom prst="rect">
                      <a:avLst/>
                    </a:prstGeom>
                    <a:noFill/>
                    <a:ln>
                      <a:noFill/>
                    </a:ln>
                  </pic:spPr>
                </pic:pic>
              </a:graphicData>
            </a:graphic>
          </wp:inline>
        </w:drawing>
      </w:r>
    </w:p>
    <w:p w14:paraId="58E2F87D" w14:textId="42D918A6" w:rsidR="00246659" w:rsidRDefault="00246659" w:rsidP="006748F2">
      <w:pPr>
        <w:pStyle w:val="Legenda"/>
        <w:jc w:val="center"/>
        <w:rPr>
          <w:color w:val="000000" w:themeColor="text1"/>
        </w:rPr>
      </w:pPr>
      <w:bookmarkStart w:id="102" w:name="_Toc64834492"/>
      <w:bookmarkStart w:id="103" w:name="_Toc64836475"/>
      <w:bookmarkStart w:id="104" w:name="_Toc64838171"/>
      <w:r>
        <w:t xml:space="preserve">Figura </w:t>
      </w:r>
      <w:r>
        <w:fldChar w:fldCharType="begin"/>
      </w:r>
      <w:r>
        <w:instrText xml:space="preserve"> SEQ Figura \* ARABIC </w:instrText>
      </w:r>
      <w:r>
        <w:fldChar w:fldCharType="separate"/>
      </w:r>
      <w:r w:rsidR="0008313D">
        <w:rPr>
          <w:noProof/>
        </w:rPr>
        <w:t>28</w:t>
      </w:r>
      <w:r>
        <w:fldChar w:fldCharType="end"/>
      </w:r>
      <w:r>
        <w:t xml:space="preserve"> - </w:t>
      </w:r>
      <w:r w:rsidRPr="00DC4DB2">
        <w:t>p</w:t>
      </w:r>
      <w:r>
        <w:t xml:space="preserve">ing do </w:t>
      </w:r>
      <w:r w:rsidRPr="00DC4DB2">
        <w:t>pc 301_1 pra pc 101_1</w:t>
      </w:r>
      <w:bookmarkEnd w:id="102"/>
      <w:bookmarkEnd w:id="103"/>
      <w:bookmarkEnd w:id="104"/>
    </w:p>
    <w:p w14:paraId="6F81BAFB" w14:textId="5EEF26EB" w:rsidR="00246659" w:rsidRDefault="00246659" w:rsidP="003C7FAB">
      <w:pPr>
        <w:jc w:val="both"/>
        <w:rPr>
          <w:color w:val="000000" w:themeColor="text1"/>
        </w:rPr>
      </w:pPr>
    </w:p>
    <w:p w14:paraId="17B4E967" w14:textId="77777777" w:rsidR="00246659" w:rsidRDefault="00246659" w:rsidP="003C7FAB">
      <w:pPr>
        <w:jc w:val="both"/>
        <w:rPr>
          <w:color w:val="000000" w:themeColor="text1"/>
        </w:rPr>
      </w:pPr>
    </w:p>
    <w:p w14:paraId="0B9693D2" w14:textId="2AB18FC5" w:rsidR="00246659" w:rsidRDefault="00246659" w:rsidP="003C7FAB">
      <w:pPr>
        <w:jc w:val="both"/>
        <w:rPr>
          <w:color w:val="000000" w:themeColor="text1"/>
        </w:rPr>
      </w:pPr>
    </w:p>
    <w:p w14:paraId="0135A1F3" w14:textId="7B84699B" w:rsidR="00A5760A" w:rsidRDefault="006B39AB" w:rsidP="003C7FAB">
      <w:pPr>
        <w:jc w:val="both"/>
        <w:rPr>
          <w:color w:val="000000" w:themeColor="text1"/>
        </w:rPr>
      </w:pPr>
      <w:r>
        <w:rPr>
          <w:color w:val="000000" w:themeColor="text1"/>
        </w:rPr>
        <w:t>Como se pode observar, as ligações continuam a funcionar.</w:t>
      </w:r>
    </w:p>
    <w:p w14:paraId="6DFD4A2B" w14:textId="29133537" w:rsidR="00A5760A" w:rsidRDefault="00A5760A" w:rsidP="006748F2"/>
    <w:p w14:paraId="60ED4530" w14:textId="098423D9" w:rsidR="00A5760A" w:rsidRDefault="00A5760A" w:rsidP="006748F2"/>
    <w:p w14:paraId="0E06E9A1" w14:textId="018C5B2E" w:rsidR="0078253D" w:rsidRDefault="0078253D" w:rsidP="006748F2"/>
    <w:p w14:paraId="0092B2E1" w14:textId="16E519F0" w:rsidR="006748F2" w:rsidRDefault="006748F2" w:rsidP="006748F2"/>
    <w:p w14:paraId="6E20D400" w14:textId="77777777" w:rsidR="006748F2" w:rsidRDefault="006748F2" w:rsidP="00246659">
      <w:pPr>
        <w:pStyle w:val="Ttulo1"/>
        <w:ind w:left="0" w:firstLine="0"/>
      </w:pPr>
    </w:p>
    <w:p w14:paraId="51D1FAE2" w14:textId="77777777" w:rsidR="00956883" w:rsidRDefault="00956883" w:rsidP="003C7FAB">
      <w:pPr>
        <w:rPr>
          <w:b/>
          <w:bCs/>
          <w:sz w:val="24"/>
          <w:szCs w:val="24"/>
        </w:rPr>
      </w:pPr>
    </w:p>
    <w:p w14:paraId="3D1C607B" w14:textId="77777777" w:rsidR="006748F2" w:rsidRDefault="006748F2" w:rsidP="003C7FAB">
      <w:pPr>
        <w:rPr>
          <w:b/>
          <w:bCs/>
          <w:sz w:val="24"/>
          <w:szCs w:val="24"/>
        </w:rPr>
      </w:pPr>
    </w:p>
    <w:p w14:paraId="28EAE7A1" w14:textId="77777777" w:rsidR="006748F2" w:rsidRDefault="006748F2" w:rsidP="003C7FAB">
      <w:pPr>
        <w:rPr>
          <w:b/>
          <w:bCs/>
          <w:sz w:val="24"/>
          <w:szCs w:val="24"/>
        </w:rPr>
      </w:pPr>
    </w:p>
    <w:p w14:paraId="25D4E28E" w14:textId="04AE2C6C" w:rsidR="003C7FAB" w:rsidRDefault="00956883" w:rsidP="003C7FAB">
      <w:pPr>
        <w:rPr>
          <w:b/>
          <w:bCs/>
          <w:sz w:val="24"/>
          <w:szCs w:val="24"/>
        </w:rPr>
      </w:pPr>
      <w:r w:rsidRPr="00956883">
        <w:rPr>
          <w:b/>
          <w:bCs/>
          <w:sz w:val="24"/>
          <w:szCs w:val="24"/>
        </w:rPr>
        <w:t>3 - Políticas de tráfego de saída do ISP</w:t>
      </w:r>
    </w:p>
    <w:p w14:paraId="35917F67" w14:textId="77777777" w:rsidR="00956883" w:rsidRPr="00956883" w:rsidRDefault="00956883" w:rsidP="003C7FAB">
      <w:pPr>
        <w:rPr>
          <w:b/>
          <w:bCs/>
          <w:sz w:val="24"/>
          <w:szCs w:val="24"/>
        </w:rPr>
      </w:pPr>
    </w:p>
    <w:p w14:paraId="73041FB3" w14:textId="77777777" w:rsidR="003C7FAB" w:rsidRDefault="003C7FAB" w:rsidP="003C7FAB">
      <w:r>
        <w:t>Nesta etapa foram elaboradas um conjunto de políticas de forma a influenciar o tráfego de saída do ISP.</w:t>
      </w:r>
    </w:p>
    <w:p w14:paraId="00410620" w14:textId="77777777" w:rsidR="003C7FAB" w:rsidRPr="009D7757" w:rsidRDefault="003C7FAB" w:rsidP="003C7FAB">
      <w:pPr>
        <w:rPr>
          <w:b/>
          <w:bCs/>
        </w:rPr>
      </w:pPr>
    </w:p>
    <w:p w14:paraId="5994A2E9" w14:textId="77777777" w:rsidR="003C7FAB" w:rsidRDefault="003C7FAB" w:rsidP="003C7FAB">
      <w:pPr>
        <w:rPr>
          <w:b/>
          <w:bCs/>
        </w:rPr>
      </w:pPr>
      <w:r>
        <w:rPr>
          <w:b/>
          <w:bCs/>
        </w:rPr>
        <w:t>O</w:t>
      </w:r>
      <w:r w:rsidRPr="009D7757">
        <w:rPr>
          <w:b/>
          <w:bCs/>
        </w:rPr>
        <w:t xml:space="preserve"> tráfego para o “Resto do Mundo” e para os AS do tier 1 na topologia deve sair preferencialmente pelo AS 201.</w:t>
      </w:r>
    </w:p>
    <w:p w14:paraId="363AA1B5" w14:textId="77777777" w:rsidR="003C7FAB" w:rsidRDefault="003C7FAB" w:rsidP="003C7FAB">
      <w:pPr>
        <w:rPr>
          <w:b/>
          <w:bCs/>
        </w:rPr>
      </w:pPr>
    </w:p>
    <w:p w14:paraId="025A758C" w14:textId="77777777" w:rsidR="003C7FAB" w:rsidRDefault="003C7FAB" w:rsidP="003C7FAB">
      <w:pPr>
        <w:jc w:val="both"/>
        <w:rPr>
          <w:color w:val="000000" w:themeColor="text1"/>
        </w:rPr>
      </w:pPr>
      <w:r>
        <w:rPr>
          <w:color w:val="000000" w:themeColor="text1"/>
        </w:rPr>
        <w:t xml:space="preserve">Tráfego para AS do tier 1 tem que sair pelo AS 201. Inicialmente de forma ao tráfego de saída ser feito preferivelmente pelo router PE1, foi aumentado o seu valor de local preference. </w:t>
      </w:r>
    </w:p>
    <w:p w14:paraId="635C38B3" w14:textId="77777777" w:rsidR="003C7FAB" w:rsidRDefault="003C7FAB" w:rsidP="003C7FAB">
      <w:pPr>
        <w:jc w:val="both"/>
        <w:rPr>
          <w:color w:val="000000" w:themeColor="text1"/>
        </w:rPr>
      </w:pPr>
    </w:p>
    <w:p w14:paraId="490FAF14" w14:textId="77777777" w:rsidR="00600F3A" w:rsidRDefault="003C7FAB" w:rsidP="006748F2">
      <w:pPr>
        <w:keepNext/>
        <w:jc w:val="center"/>
      </w:pPr>
      <w:r>
        <w:rPr>
          <w:noProof/>
        </w:rPr>
        <w:drawing>
          <wp:inline distT="0" distB="0" distL="0" distR="0" wp14:anchorId="24B96F3B" wp14:editId="176AE088">
            <wp:extent cx="2362200" cy="3238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2200" cy="323850"/>
                    </a:xfrm>
                    <a:prstGeom prst="rect">
                      <a:avLst/>
                    </a:prstGeom>
                  </pic:spPr>
                </pic:pic>
              </a:graphicData>
            </a:graphic>
          </wp:inline>
        </w:drawing>
      </w:r>
    </w:p>
    <w:p w14:paraId="63F817C0" w14:textId="4CD29CD3" w:rsidR="003C7FAB" w:rsidRDefault="00600F3A" w:rsidP="006748F2">
      <w:pPr>
        <w:pStyle w:val="Legenda"/>
        <w:jc w:val="center"/>
        <w:rPr>
          <w:color w:val="000000" w:themeColor="text1"/>
        </w:rPr>
      </w:pPr>
      <w:bookmarkStart w:id="105" w:name="_Toc64834493"/>
      <w:bookmarkStart w:id="106" w:name="_Toc64836476"/>
      <w:bookmarkStart w:id="107" w:name="_Toc64838172"/>
      <w:r>
        <w:t xml:space="preserve">Figura </w:t>
      </w:r>
      <w:r>
        <w:fldChar w:fldCharType="begin"/>
      </w:r>
      <w:r>
        <w:instrText xml:space="preserve"> SEQ Figura \* ARABIC </w:instrText>
      </w:r>
      <w:r>
        <w:fldChar w:fldCharType="separate"/>
      </w:r>
      <w:r w:rsidR="0008313D">
        <w:rPr>
          <w:noProof/>
        </w:rPr>
        <w:t>29</w:t>
      </w:r>
      <w:r>
        <w:fldChar w:fldCharType="end"/>
      </w:r>
      <w:r>
        <w:t xml:space="preserve"> - local preference de PE1</w:t>
      </w:r>
      <w:bookmarkEnd w:id="105"/>
      <w:bookmarkEnd w:id="106"/>
      <w:bookmarkEnd w:id="107"/>
    </w:p>
    <w:p w14:paraId="3FB400BC" w14:textId="77777777" w:rsidR="003C7FAB" w:rsidRDefault="003C7FAB" w:rsidP="003C7FAB">
      <w:pPr>
        <w:rPr>
          <w:color w:val="000000" w:themeColor="text1"/>
        </w:rPr>
      </w:pPr>
    </w:p>
    <w:p w14:paraId="778CF9EB" w14:textId="5D6EACD3" w:rsidR="003C7FAB" w:rsidRDefault="003C7FAB" w:rsidP="003C7FAB">
      <w:pPr>
        <w:rPr>
          <w:color w:val="000000" w:themeColor="text1"/>
        </w:rPr>
      </w:pPr>
      <w:r>
        <w:rPr>
          <w:color w:val="000000" w:themeColor="text1"/>
        </w:rPr>
        <w:t>De seguida de forma a ser preferido o R_201_1 em relação ao R_202_2 foi atribuído um valor maior para o WEIGHT no AS 201, em relação ao AS 202.</w:t>
      </w:r>
    </w:p>
    <w:p w14:paraId="79E8FC21" w14:textId="77777777" w:rsidR="00600F3A" w:rsidRDefault="00600F3A" w:rsidP="003C7FAB">
      <w:pPr>
        <w:rPr>
          <w:color w:val="000000" w:themeColor="text1"/>
        </w:rPr>
      </w:pPr>
    </w:p>
    <w:p w14:paraId="765CB377" w14:textId="77777777" w:rsidR="003C7FAB" w:rsidRDefault="003C7FAB" w:rsidP="003C7FAB">
      <w:pPr>
        <w:rPr>
          <w:color w:val="000000" w:themeColor="text1"/>
        </w:rPr>
      </w:pPr>
    </w:p>
    <w:p w14:paraId="7F4BAE10" w14:textId="77777777" w:rsidR="00600F3A" w:rsidRDefault="003C7FAB" w:rsidP="00600F3A">
      <w:pPr>
        <w:keepNext/>
      </w:pPr>
      <w:r>
        <w:rPr>
          <w:noProof/>
          <w:color w:val="000000" w:themeColor="text1"/>
        </w:rPr>
        <w:drawing>
          <wp:inline distT="0" distB="0" distL="0" distR="0" wp14:anchorId="36D56E18" wp14:editId="7A3483DD">
            <wp:extent cx="2306955" cy="156972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6955" cy="1569720"/>
                    </a:xfrm>
                    <a:prstGeom prst="rect">
                      <a:avLst/>
                    </a:prstGeom>
                    <a:noFill/>
                    <a:ln>
                      <a:noFill/>
                    </a:ln>
                  </pic:spPr>
                </pic:pic>
              </a:graphicData>
            </a:graphic>
          </wp:inline>
        </w:drawing>
      </w:r>
      <w:r w:rsidR="00600F3A">
        <w:rPr>
          <w:noProof/>
          <w:color w:val="000000" w:themeColor="text1"/>
        </w:rPr>
        <w:drawing>
          <wp:inline distT="0" distB="0" distL="0" distR="0" wp14:anchorId="34889418" wp14:editId="4BB3B9E8">
            <wp:extent cx="3570531" cy="132311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18151" cy="1340756"/>
                    </a:xfrm>
                    <a:prstGeom prst="rect">
                      <a:avLst/>
                    </a:prstGeom>
                    <a:noFill/>
                    <a:ln>
                      <a:noFill/>
                    </a:ln>
                  </pic:spPr>
                </pic:pic>
              </a:graphicData>
            </a:graphic>
          </wp:inline>
        </w:drawing>
      </w:r>
    </w:p>
    <w:p w14:paraId="5D5DC940" w14:textId="0BE5F442" w:rsidR="003C7FAB" w:rsidRDefault="00600F3A" w:rsidP="00600F3A">
      <w:pPr>
        <w:pStyle w:val="Legenda"/>
        <w:jc w:val="center"/>
        <w:rPr>
          <w:color w:val="000000" w:themeColor="text1"/>
        </w:rPr>
      </w:pPr>
      <w:bookmarkStart w:id="108" w:name="_Toc64834494"/>
      <w:bookmarkStart w:id="109" w:name="_Toc64836477"/>
      <w:bookmarkStart w:id="110" w:name="_Toc64838173"/>
      <w:r>
        <w:t xml:space="preserve">Figura </w:t>
      </w:r>
      <w:r>
        <w:fldChar w:fldCharType="begin"/>
      </w:r>
      <w:r>
        <w:instrText xml:space="preserve"> SEQ Figura \* ARABIC </w:instrText>
      </w:r>
      <w:r>
        <w:fldChar w:fldCharType="separate"/>
      </w:r>
      <w:r w:rsidR="0008313D">
        <w:rPr>
          <w:noProof/>
        </w:rPr>
        <w:t>30</w:t>
      </w:r>
      <w:r>
        <w:fldChar w:fldCharType="end"/>
      </w:r>
      <w:r>
        <w:t xml:space="preserve"> - trace PC_301_1 para AS 301</w:t>
      </w:r>
      <w:bookmarkEnd w:id="108"/>
      <w:bookmarkEnd w:id="109"/>
      <w:bookmarkEnd w:id="110"/>
    </w:p>
    <w:p w14:paraId="71FE812D" w14:textId="77777777" w:rsidR="003C7FAB" w:rsidRDefault="003C7FAB" w:rsidP="003C7FAB">
      <w:pPr>
        <w:tabs>
          <w:tab w:val="left" w:pos="3240"/>
        </w:tabs>
        <w:rPr>
          <w:color w:val="000000" w:themeColor="text1"/>
        </w:rPr>
      </w:pPr>
    </w:p>
    <w:p w14:paraId="4BAE8EE3" w14:textId="19D31B46" w:rsidR="003C7FAB" w:rsidRDefault="003C7FAB" w:rsidP="003C7FAB">
      <w:pPr>
        <w:tabs>
          <w:tab w:val="left" w:pos="3240"/>
        </w:tabs>
        <w:rPr>
          <w:color w:val="000000" w:themeColor="text1"/>
        </w:rPr>
      </w:pPr>
    </w:p>
    <w:p w14:paraId="02AC77E8" w14:textId="77777777" w:rsidR="003C7FAB" w:rsidRDefault="003C7FAB" w:rsidP="003C7FAB">
      <w:pPr>
        <w:tabs>
          <w:tab w:val="left" w:pos="3240"/>
        </w:tabs>
        <w:rPr>
          <w:color w:val="000000" w:themeColor="text1"/>
        </w:rPr>
      </w:pPr>
    </w:p>
    <w:p w14:paraId="2D809FCD" w14:textId="6B967834" w:rsidR="003C7FAB" w:rsidRDefault="003C7FAB" w:rsidP="003C7FAB">
      <w:pPr>
        <w:tabs>
          <w:tab w:val="left" w:pos="3240"/>
        </w:tabs>
        <w:rPr>
          <w:color w:val="000000" w:themeColor="text1"/>
        </w:rPr>
      </w:pPr>
      <w:r>
        <w:rPr>
          <w:color w:val="000000" w:themeColor="text1"/>
        </w:rPr>
        <w:t xml:space="preserve">Ao realizar um </w:t>
      </w:r>
      <w:r w:rsidR="00600F3A">
        <w:rPr>
          <w:color w:val="000000" w:themeColor="text1"/>
        </w:rPr>
        <w:t>trace</w:t>
      </w:r>
      <w:r>
        <w:rPr>
          <w:color w:val="000000" w:themeColor="text1"/>
        </w:rPr>
        <w:t xml:space="preserve"> do PC_301_1 </w:t>
      </w:r>
      <w:r w:rsidR="00600F3A">
        <w:rPr>
          <w:color w:val="000000" w:themeColor="text1"/>
        </w:rPr>
        <w:t xml:space="preserve">para o AS 301, </w:t>
      </w:r>
      <w:r>
        <w:rPr>
          <w:color w:val="000000" w:themeColor="text1"/>
        </w:rPr>
        <w:t xml:space="preserve">pode-se observar que o tráfego de saída para a internet está a passar pelo router PE1 e pelo AS 201. </w:t>
      </w:r>
    </w:p>
    <w:p w14:paraId="3A7F4EDF" w14:textId="77777777" w:rsidR="003C7FAB" w:rsidRDefault="003C7FAB" w:rsidP="003C7FAB">
      <w:pPr>
        <w:rPr>
          <w:color w:val="000000" w:themeColor="text1"/>
        </w:rPr>
      </w:pPr>
    </w:p>
    <w:p w14:paraId="410191DC" w14:textId="77777777" w:rsidR="003C7FAB" w:rsidRDefault="003C7FAB" w:rsidP="003C7FAB">
      <w:pPr>
        <w:rPr>
          <w:b/>
          <w:bCs/>
        </w:rPr>
      </w:pPr>
      <w:r w:rsidRPr="003911BF">
        <w:rPr>
          <w:b/>
          <w:bCs/>
        </w:rPr>
        <w:t>Tráfego para o AS 202 deve sair preferencialmente pela PE1(R202_1), se esta ligação falhar pelo PE3 para o R202_1 e, se ambas falharem via R202_3.</w:t>
      </w:r>
    </w:p>
    <w:p w14:paraId="74457E62" w14:textId="77777777" w:rsidR="003C7FAB" w:rsidRDefault="003C7FAB" w:rsidP="003C7FAB">
      <w:pPr>
        <w:rPr>
          <w:b/>
          <w:bCs/>
        </w:rPr>
      </w:pPr>
    </w:p>
    <w:p w14:paraId="2A17F99A" w14:textId="737ABE1C" w:rsidR="003C7FAB" w:rsidRDefault="003C7FAB" w:rsidP="003C7FAB">
      <w:pPr>
        <w:jc w:val="both"/>
      </w:pPr>
      <w:r>
        <w:rPr>
          <w:b/>
          <w:bCs/>
        </w:rPr>
        <w:t xml:space="preserve"> </w:t>
      </w:r>
      <w:r>
        <w:t>Nas configurações anteriores, o tráfego já passa preferencialmente pela PE1, de forma a priorizar o router R_202_1 em relação ao R_202_3 configurou-se o peso do R_202_1 como maior do que o R_202_3.</w:t>
      </w:r>
    </w:p>
    <w:p w14:paraId="46DC2604" w14:textId="77777777" w:rsidR="00700CAA" w:rsidRDefault="00700CAA" w:rsidP="003C7FAB">
      <w:pPr>
        <w:jc w:val="both"/>
      </w:pPr>
    </w:p>
    <w:p w14:paraId="201F36E7" w14:textId="77777777" w:rsidR="006748F2" w:rsidRDefault="00052C2B" w:rsidP="006748F2">
      <w:pPr>
        <w:keepNext/>
        <w:jc w:val="center"/>
      </w:pPr>
      <w:r>
        <w:rPr>
          <w:noProof/>
        </w:rPr>
        <w:drawing>
          <wp:inline distT="0" distB="0" distL="0" distR="0" wp14:anchorId="422992BF" wp14:editId="48EFE69A">
            <wp:extent cx="4191000" cy="6286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628650"/>
                    </a:xfrm>
                    <a:prstGeom prst="rect">
                      <a:avLst/>
                    </a:prstGeom>
                  </pic:spPr>
                </pic:pic>
              </a:graphicData>
            </a:graphic>
          </wp:inline>
        </w:drawing>
      </w:r>
    </w:p>
    <w:p w14:paraId="74CF5C43" w14:textId="6F8FE078" w:rsidR="003C7FAB" w:rsidRDefault="006748F2" w:rsidP="006748F2">
      <w:pPr>
        <w:pStyle w:val="Legenda"/>
        <w:jc w:val="center"/>
      </w:pPr>
      <w:bookmarkStart w:id="111" w:name="_Toc64836478"/>
      <w:bookmarkStart w:id="112" w:name="_Toc64838174"/>
      <w:r>
        <w:t xml:space="preserve">Figura </w:t>
      </w:r>
      <w:r>
        <w:fldChar w:fldCharType="begin"/>
      </w:r>
      <w:r>
        <w:instrText xml:space="preserve"> SEQ Figura \* ARABIC </w:instrText>
      </w:r>
      <w:r>
        <w:fldChar w:fldCharType="separate"/>
      </w:r>
      <w:r w:rsidR="0008313D">
        <w:rPr>
          <w:noProof/>
        </w:rPr>
        <w:t>31</w:t>
      </w:r>
      <w:r>
        <w:fldChar w:fldCharType="end"/>
      </w:r>
      <w:r>
        <w:t xml:space="preserve"> - configuração do atributo WEIGHT, com valor de 500</w:t>
      </w:r>
      <w:bookmarkEnd w:id="111"/>
      <w:bookmarkEnd w:id="112"/>
    </w:p>
    <w:p w14:paraId="521375F1" w14:textId="327B1D0E" w:rsidR="003C7FAB" w:rsidRDefault="003C7FAB" w:rsidP="003C7FAB">
      <w:pPr>
        <w:jc w:val="both"/>
      </w:pPr>
    </w:p>
    <w:p w14:paraId="3816655F" w14:textId="4E3BCBB2" w:rsidR="00600F3A" w:rsidRDefault="00600F3A" w:rsidP="003C7FAB">
      <w:pPr>
        <w:jc w:val="both"/>
      </w:pPr>
    </w:p>
    <w:p w14:paraId="670251DD" w14:textId="5F0B8232" w:rsidR="00600F3A" w:rsidRDefault="00600F3A" w:rsidP="003C7FAB">
      <w:pPr>
        <w:jc w:val="both"/>
      </w:pPr>
    </w:p>
    <w:p w14:paraId="578E9C1E" w14:textId="15081094" w:rsidR="00600F3A" w:rsidRDefault="00600F3A" w:rsidP="003C7FAB">
      <w:pPr>
        <w:jc w:val="both"/>
      </w:pPr>
    </w:p>
    <w:p w14:paraId="7170C3E5" w14:textId="0E1828FF" w:rsidR="00600F3A" w:rsidRDefault="00600F3A" w:rsidP="003C7FAB">
      <w:pPr>
        <w:jc w:val="both"/>
      </w:pPr>
    </w:p>
    <w:p w14:paraId="4FE97B67" w14:textId="77777777" w:rsidR="00600F3A" w:rsidRDefault="00600F3A" w:rsidP="003C7FAB">
      <w:pPr>
        <w:jc w:val="both"/>
      </w:pPr>
    </w:p>
    <w:p w14:paraId="4FA08547" w14:textId="77777777" w:rsidR="003C7FAB" w:rsidRPr="00782479" w:rsidRDefault="003C7FAB" w:rsidP="003C7FAB">
      <w:pPr>
        <w:jc w:val="both"/>
        <w:rPr>
          <w:b/>
          <w:bCs/>
        </w:rPr>
      </w:pPr>
      <w:r w:rsidRPr="00782479">
        <w:rPr>
          <w:b/>
          <w:bCs/>
        </w:rPr>
        <w:t>Deve procurar garantir que o tráfego é simétrico.</w:t>
      </w:r>
    </w:p>
    <w:p w14:paraId="5C25CFC1" w14:textId="77777777" w:rsidR="003C7FAB" w:rsidRDefault="003C7FAB" w:rsidP="003C7FAB">
      <w:pPr>
        <w:rPr>
          <w:color w:val="000000" w:themeColor="text1"/>
        </w:rPr>
      </w:pPr>
    </w:p>
    <w:p w14:paraId="31A00C96" w14:textId="77777777" w:rsidR="003C7FAB" w:rsidRDefault="003C7FAB" w:rsidP="003C7FAB">
      <w:pPr>
        <w:jc w:val="both"/>
      </w:pPr>
      <w:r>
        <w:t>O tráfego deve ser simétrico, ou seja, as rotas de saída devem ser semelhantes às rotas de entrada.</w:t>
      </w:r>
    </w:p>
    <w:p w14:paraId="640F986D" w14:textId="13875E05" w:rsidR="003C7FAB" w:rsidRDefault="003C7FAB" w:rsidP="003C7FAB">
      <w:pPr>
        <w:jc w:val="both"/>
      </w:pPr>
      <w:r>
        <w:t>Foram realizadas as seguintes configurações no router R_301_1:</w:t>
      </w:r>
    </w:p>
    <w:p w14:paraId="4B2EA8E0" w14:textId="77777777" w:rsidR="006748F2" w:rsidRDefault="006748F2" w:rsidP="003C7FAB">
      <w:pPr>
        <w:jc w:val="both"/>
      </w:pPr>
    </w:p>
    <w:p w14:paraId="2015605F" w14:textId="77777777" w:rsidR="006748F2" w:rsidRDefault="003C7FAB" w:rsidP="006748F2">
      <w:pPr>
        <w:keepNext/>
        <w:jc w:val="center"/>
      </w:pPr>
      <w:r>
        <w:rPr>
          <w:noProof/>
        </w:rPr>
        <w:drawing>
          <wp:inline distT="0" distB="0" distL="0" distR="0" wp14:anchorId="1EE4F998" wp14:editId="366E7C4F">
            <wp:extent cx="4371975" cy="62865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1975" cy="628650"/>
                    </a:xfrm>
                    <a:prstGeom prst="rect">
                      <a:avLst/>
                    </a:prstGeom>
                  </pic:spPr>
                </pic:pic>
              </a:graphicData>
            </a:graphic>
          </wp:inline>
        </w:drawing>
      </w:r>
    </w:p>
    <w:p w14:paraId="455787CE" w14:textId="5D245ED8" w:rsidR="003C7FAB" w:rsidRDefault="006748F2" w:rsidP="006748F2">
      <w:pPr>
        <w:pStyle w:val="Legenda"/>
        <w:jc w:val="center"/>
      </w:pPr>
      <w:bookmarkStart w:id="113" w:name="_Toc64836479"/>
      <w:bookmarkStart w:id="114" w:name="_Toc64838175"/>
      <w:r>
        <w:t xml:space="preserve">Figura </w:t>
      </w:r>
      <w:r>
        <w:fldChar w:fldCharType="begin"/>
      </w:r>
      <w:r>
        <w:instrText xml:space="preserve"> SEQ Figura \* ARABIC </w:instrText>
      </w:r>
      <w:r>
        <w:fldChar w:fldCharType="separate"/>
      </w:r>
      <w:r w:rsidR="0008313D">
        <w:rPr>
          <w:noProof/>
        </w:rPr>
        <w:t>32</w:t>
      </w:r>
      <w:r>
        <w:fldChar w:fldCharType="end"/>
      </w:r>
      <w:r>
        <w:t xml:space="preserve"> - </w:t>
      </w:r>
      <w:r w:rsidRPr="00C140AA">
        <w:t xml:space="preserve">configuração do atributo WEIGHT, com valor de </w:t>
      </w:r>
      <w:r>
        <w:t>32800</w:t>
      </w:r>
      <w:bookmarkEnd w:id="113"/>
      <w:bookmarkEnd w:id="114"/>
    </w:p>
    <w:p w14:paraId="0C1CD917" w14:textId="77777777" w:rsidR="00600F3A" w:rsidRPr="001B7525" w:rsidRDefault="00600F3A" w:rsidP="003C7FAB">
      <w:pPr>
        <w:jc w:val="both"/>
      </w:pPr>
    </w:p>
    <w:p w14:paraId="4A01CD7E" w14:textId="2974D03B" w:rsidR="003C7FAB" w:rsidRDefault="003C7FAB" w:rsidP="003C7FAB">
      <w:pPr>
        <w:jc w:val="both"/>
        <w:rPr>
          <w:color w:val="000000" w:themeColor="text1"/>
        </w:rPr>
      </w:pPr>
      <w:r w:rsidRPr="004924DF">
        <w:rPr>
          <w:color w:val="000000" w:themeColor="text1"/>
        </w:rPr>
        <w:t>Foram realizados testes de f</w:t>
      </w:r>
      <w:r>
        <w:rPr>
          <w:color w:val="000000" w:themeColor="text1"/>
        </w:rPr>
        <w:t>orma a verificar a simetria do tráfego.</w:t>
      </w:r>
    </w:p>
    <w:p w14:paraId="01653F41" w14:textId="77777777" w:rsidR="00600F3A" w:rsidRPr="001B7525" w:rsidRDefault="00600F3A" w:rsidP="003C7FAB">
      <w:pPr>
        <w:jc w:val="both"/>
        <w:rPr>
          <w:color w:val="000000" w:themeColor="text1"/>
        </w:rPr>
      </w:pPr>
    </w:p>
    <w:p w14:paraId="0ADC7522" w14:textId="46864E40" w:rsidR="00600F3A" w:rsidRPr="004924DF" w:rsidRDefault="003C7FAB" w:rsidP="006748F2">
      <w:pPr>
        <w:jc w:val="center"/>
      </w:pPr>
      <w:r>
        <w:rPr>
          <w:noProof/>
        </w:rPr>
        <w:drawing>
          <wp:inline distT="0" distB="0" distL="0" distR="0" wp14:anchorId="50F9C35E" wp14:editId="47A3BEC9">
            <wp:extent cx="3241675" cy="1191260"/>
            <wp:effectExtent l="0" t="0" r="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675" cy="1191260"/>
                    </a:xfrm>
                    <a:prstGeom prst="rect">
                      <a:avLst/>
                    </a:prstGeom>
                    <a:noFill/>
                    <a:ln>
                      <a:noFill/>
                    </a:ln>
                  </pic:spPr>
                </pic:pic>
              </a:graphicData>
            </a:graphic>
          </wp:inline>
        </w:drawing>
      </w:r>
    </w:p>
    <w:p w14:paraId="6BFB94B3" w14:textId="77777777" w:rsidR="00600F3A" w:rsidRDefault="003C7FAB" w:rsidP="006748F2">
      <w:pPr>
        <w:keepNext/>
        <w:jc w:val="center"/>
      </w:pPr>
      <w:r>
        <w:rPr>
          <w:noProof/>
          <w:color w:val="000000" w:themeColor="text1"/>
        </w:rPr>
        <w:drawing>
          <wp:inline distT="0" distB="0" distL="0" distR="0" wp14:anchorId="6BBFCFF9" wp14:editId="6FDB07EC">
            <wp:extent cx="3250829" cy="1004455"/>
            <wp:effectExtent l="0" t="0" r="6985"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7775" cy="1018961"/>
                    </a:xfrm>
                    <a:prstGeom prst="rect">
                      <a:avLst/>
                    </a:prstGeom>
                    <a:noFill/>
                    <a:ln>
                      <a:noFill/>
                    </a:ln>
                  </pic:spPr>
                </pic:pic>
              </a:graphicData>
            </a:graphic>
          </wp:inline>
        </w:drawing>
      </w:r>
    </w:p>
    <w:p w14:paraId="0BC91863" w14:textId="21D394DC" w:rsidR="003C7FAB" w:rsidRDefault="00600F3A" w:rsidP="006748F2">
      <w:pPr>
        <w:pStyle w:val="Legenda"/>
        <w:jc w:val="center"/>
        <w:rPr>
          <w:color w:val="000000" w:themeColor="text1"/>
        </w:rPr>
      </w:pPr>
      <w:bookmarkStart w:id="115" w:name="_Toc64834495"/>
      <w:bookmarkStart w:id="116" w:name="_Toc64836480"/>
      <w:bookmarkStart w:id="117" w:name="_Toc64838176"/>
      <w:r>
        <w:t xml:space="preserve">Figura </w:t>
      </w:r>
      <w:r>
        <w:fldChar w:fldCharType="begin"/>
      </w:r>
      <w:r>
        <w:instrText xml:space="preserve"> SEQ Figura \* ARABIC </w:instrText>
      </w:r>
      <w:r>
        <w:fldChar w:fldCharType="separate"/>
      </w:r>
      <w:r w:rsidR="0008313D">
        <w:rPr>
          <w:noProof/>
        </w:rPr>
        <w:t>33</w:t>
      </w:r>
      <w:r>
        <w:fldChar w:fldCharType="end"/>
      </w:r>
      <w:r>
        <w:t xml:space="preserve"> - </w:t>
      </w:r>
      <w:r w:rsidRPr="00197F67">
        <w:t>Trace do tráfego do cliente 4 para AS 303, e vice-versa</w:t>
      </w:r>
      <w:bookmarkEnd w:id="115"/>
      <w:bookmarkEnd w:id="116"/>
      <w:bookmarkEnd w:id="117"/>
    </w:p>
    <w:p w14:paraId="3CB9408B" w14:textId="77777777" w:rsidR="003C7FAB" w:rsidRDefault="003C7FAB" w:rsidP="003C7FAB">
      <w:pPr>
        <w:jc w:val="both"/>
        <w:rPr>
          <w:color w:val="000000" w:themeColor="text1"/>
        </w:rPr>
      </w:pPr>
    </w:p>
    <w:p w14:paraId="29EDDF47" w14:textId="43B006D1" w:rsidR="003C7FAB" w:rsidRPr="004924DF" w:rsidRDefault="00600F3A" w:rsidP="003C7FAB">
      <w:pPr>
        <w:jc w:val="both"/>
        <w:rPr>
          <w:color w:val="000000" w:themeColor="text1"/>
        </w:rPr>
      </w:pPr>
      <w:r>
        <w:rPr>
          <w:color w:val="000000" w:themeColor="text1"/>
        </w:rPr>
        <w:t>No t</w:t>
      </w:r>
      <w:r w:rsidR="003C7FAB">
        <w:rPr>
          <w:color w:val="000000" w:themeColor="text1"/>
        </w:rPr>
        <w:t>race do tráfego do cliente 4 para AS 303, e vice-versa, como se pode observar, tráfego é simétrico.</w:t>
      </w:r>
    </w:p>
    <w:p w14:paraId="557B085F" w14:textId="77777777" w:rsidR="003C7FAB" w:rsidRDefault="003C7FAB" w:rsidP="003C7FAB">
      <w:pPr>
        <w:tabs>
          <w:tab w:val="left" w:pos="6011"/>
        </w:tabs>
        <w:jc w:val="both"/>
        <w:rPr>
          <w:color w:val="000000" w:themeColor="text1"/>
        </w:rPr>
      </w:pPr>
      <w:r>
        <w:rPr>
          <w:color w:val="000000" w:themeColor="text1"/>
        </w:rPr>
        <w:tab/>
      </w:r>
    </w:p>
    <w:p w14:paraId="6BFD1A85" w14:textId="77777777" w:rsidR="003C7FAB" w:rsidRDefault="003C7FAB" w:rsidP="006748F2">
      <w:pPr>
        <w:tabs>
          <w:tab w:val="left" w:pos="6011"/>
        </w:tabs>
        <w:jc w:val="center"/>
        <w:rPr>
          <w:color w:val="000000" w:themeColor="text1"/>
        </w:rPr>
      </w:pPr>
      <w:r>
        <w:rPr>
          <w:noProof/>
          <w:color w:val="000000" w:themeColor="text1"/>
        </w:rPr>
        <w:drawing>
          <wp:inline distT="0" distB="0" distL="0" distR="0" wp14:anchorId="191BCEC4" wp14:editId="40CBDFF2">
            <wp:extent cx="3290570" cy="1309370"/>
            <wp:effectExtent l="0" t="0" r="5080" b="508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90570" cy="1309370"/>
                    </a:xfrm>
                    <a:prstGeom prst="rect">
                      <a:avLst/>
                    </a:prstGeom>
                    <a:noFill/>
                    <a:ln>
                      <a:noFill/>
                    </a:ln>
                  </pic:spPr>
                </pic:pic>
              </a:graphicData>
            </a:graphic>
          </wp:inline>
        </w:drawing>
      </w:r>
    </w:p>
    <w:p w14:paraId="195079B7" w14:textId="77777777" w:rsidR="00600F3A" w:rsidRDefault="003C7FAB" w:rsidP="006748F2">
      <w:pPr>
        <w:keepNext/>
        <w:tabs>
          <w:tab w:val="left" w:pos="6011"/>
        </w:tabs>
        <w:jc w:val="center"/>
      </w:pPr>
      <w:r>
        <w:rPr>
          <w:noProof/>
        </w:rPr>
        <w:drawing>
          <wp:inline distT="0" distB="0" distL="0" distR="0" wp14:anchorId="2BB22298" wp14:editId="685B2074">
            <wp:extent cx="3304309" cy="1265534"/>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8881" cy="1294095"/>
                    </a:xfrm>
                    <a:prstGeom prst="rect">
                      <a:avLst/>
                    </a:prstGeom>
                    <a:noFill/>
                    <a:ln>
                      <a:noFill/>
                    </a:ln>
                  </pic:spPr>
                </pic:pic>
              </a:graphicData>
            </a:graphic>
          </wp:inline>
        </w:drawing>
      </w:r>
    </w:p>
    <w:p w14:paraId="67EF63BD" w14:textId="143BCA99" w:rsidR="003C7FAB" w:rsidRDefault="00600F3A" w:rsidP="006748F2">
      <w:pPr>
        <w:pStyle w:val="Legenda"/>
        <w:jc w:val="center"/>
        <w:rPr>
          <w:color w:val="000000" w:themeColor="text1"/>
        </w:rPr>
      </w:pPr>
      <w:bookmarkStart w:id="118" w:name="_Toc64834496"/>
      <w:bookmarkStart w:id="119" w:name="_Toc64836481"/>
      <w:bookmarkStart w:id="120" w:name="_Toc64838177"/>
      <w:r>
        <w:t xml:space="preserve">Figura </w:t>
      </w:r>
      <w:r>
        <w:fldChar w:fldCharType="begin"/>
      </w:r>
      <w:r>
        <w:instrText xml:space="preserve"> SEQ Figura \* ARABIC </w:instrText>
      </w:r>
      <w:r>
        <w:fldChar w:fldCharType="separate"/>
      </w:r>
      <w:r w:rsidR="0008313D">
        <w:rPr>
          <w:noProof/>
        </w:rPr>
        <w:t>34</w:t>
      </w:r>
      <w:r>
        <w:fldChar w:fldCharType="end"/>
      </w:r>
      <w:r>
        <w:t xml:space="preserve"> - </w:t>
      </w:r>
      <w:r w:rsidRPr="00E74B29">
        <w:t>trace do tráfego do AS 301 para AS 101, e vice-versa</w:t>
      </w:r>
      <w:bookmarkEnd w:id="118"/>
      <w:bookmarkEnd w:id="119"/>
      <w:bookmarkEnd w:id="120"/>
    </w:p>
    <w:p w14:paraId="05E2CDD0" w14:textId="77777777" w:rsidR="00600F3A" w:rsidRDefault="00600F3A" w:rsidP="003C7FAB">
      <w:pPr>
        <w:tabs>
          <w:tab w:val="left" w:pos="6011"/>
        </w:tabs>
        <w:jc w:val="both"/>
        <w:rPr>
          <w:color w:val="000000" w:themeColor="text1"/>
        </w:rPr>
      </w:pPr>
    </w:p>
    <w:p w14:paraId="65D23A93" w14:textId="251E607F" w:rsidR="003C7FAB" w:rsidRDefault="00600F3A" w:rsidP="003C7FAB">
      <w:pPr>
        <w:jc w:val="both"/>
        <w:rPr>
          <w:color w:val="000000" w:themeColor="text1"/>
        </w:rPr>
      </w:pPr>
      <w:r>
        <w:rPr>
          <w:color w:val="000000" w:themeColor="text1"/>
        </w:rPr>
        <w:lastRenderedPageBreak/>
        <w:t>No t</w:t>
      </w:r>
      <w:r w:rsidR="003C7FAB">
        <w:rPr>
          <w:color w:val="000000" w:themeColor="text1"/>
        </w:rPr>
        <w:t>race do tráfego do AS 301 para AS 101, e vice-versa, como se pode observar, tráfego é simétrico.</w:t>
      </w:r>
    </w:p>
    <w:p w14:paraId="309FA199" w14:textId="770742EB" w:rsidR="006D413D" w:rsidRDefault="006D413D" w:rsidP="003C7FAB">
      <w:pPr>
        <w:jc w:val="both"/>
        <w:rPr>
          <w:color w:val="000000" w:themeColor="text1"/>
        </w:rPr>
      </w:pPr>
    </w:p>
    <w:p w14:paraId="6C9F377E" w14:textId="3320BC02" w:rsidR="006D413D" w:rsidRDefault="006D413D" w:rsidP="003C7FAB">
      <w:pPr>
        <w:jc w:val="both"/>
        <w:rPr>
          <w:color w:val="000000" w:themeColor="text1"/>
        </w:rPr>
      </w:pPr>
    </w:p>
    <w:p w14:paraId="4D1E0F57" w14:textId="77777777" w:rsidR="003C7FAB" w:rsidRPr="004924DF" w:rsidRDefault="003C7FAB" w:rsidP="003C7FAB">
      <w:pPr>
        <w:jc w:val="both"/>
        <w:rPr>
          <w:color w:val="FF0000"/>
        </w:rPr>
      </w:pPr>
    </w:p>
    <w:p w14:paraId="153F52B3" w14:textId="77777777" w:rsidR="003C7FAB" w:rsidRDefault="003C7FAB" w:rsidP="003C7FAB">
      <w:pPr>
        <w:tabs>
          <w:tab w:val="left" w:pos="6011"/>
        </w:tabs>
        <w:jc w:val="both"/>
        <w:rPr>
          <w:b/>
          <w:bCs/>
        </w:rPr>
      </w:pPr>
      <w:r w:rsidRPr="001B7525">
        <w:rPr>
          <w:b/>
          <w:bCs/>
        </w:rPr>
        <w:t>Tráfego para os AS do mesmo tier o tráfego deve sair preferencialmente por ligações diretas e, quando estas não existam, via IXP como seria o caso de AS do mesmo tier que não tivessem ligações diretas.</w:t>
      </w:r>
    </w:p>
    <w:p w14:paraId="39546B8E" w14:textId="77777777" w:rsidR="003C7FAB" w:rsidRDefault="003C7FAB" w:rsidP="003C7FAB">
      <w:pPr>
        <w:tabs>
          <w:tab w:val="left" w:pos="6011"/>
        </w:tabs>
        <w:jc w:val="both"/>
        <w:rPr>
          <w:b/>
          <w:bCs/>
        </w:rPr>
      </w:pPr>
    </w:p>
    <w:p w14:paraId="76AEE7D8" w14:textId="77777777" w:rsidR="003C7FAB" w:rsidRDefault="003C7FAB" w:rsidP="003C7FAB">
      <w:pPr>
        <w:tabs>
          <w:tab w:val="left" w:pos="6011"/>
        </w:tabs>
        <w:jc w:val="both"/>
      </w:pPr>
      <w:r>
        <w:t>O caminho entre o R301_1 deve ser preferencialmente R_301_1 para PE6 , em relação a , R_301_1 para R_303_2, de modo a preferenciar ligação direta.</w:t>
      </w:r>
    </w:p>
    <w:p w14:paraId="60A7AF77" w14:textId="20DDFDA2" w:rsidR="003C7FAB" w:rsidRDefault="003C7FAB" w:rsidP="003C7FAB">
      <w:pPr>
        <w:tabs>
          <w:tab w:val="left" w:pos="6011"/>
        </w:tabs>
        <w:jc w:val="both"/>
      </w:pPr>
    </w:p>
    <w:p w14:paraId="1C0362F7" w14:textId="291313A6" w:rsidR="003C7FAB" w:rsidRPr="001B7525" w:rsidRDefault="003C7FAB" w:rsidP="003C7FAB">
      <w:pPr>
        <w:tabs>
          <w:tab w:val="left" w:pos="6011"/>
        </w:tabs>
        <w:jc w:val="both"/>
      </w:pPr>
    </w:p>
    <w:p w14:paraId="2E1540CD" w14:textId="77777777" w:rsidR="006748F2" w:rsidRDefault="003C7FAB" w:rsidP="006748F2">
      <w:pPr>
        <w:keepNext/>
        <w:tabs>
          <w:tab w:val="left" w:pos="6011"/>
        </w:tabs>
        <w:jc w:val="center"/>
      </w:pPr>
      <w:r>
        <w:rPr>
          <w:b/>
          <w:bCs/>
          <w:noProof/>
          <w:color w:val="000000" w:themeColor="text1"/>
        </w:rPr>
        <w:drawing>
          <wp:inline distT="0" distB="0" distL="0" distR="0" wp14:anchorId="55047C71" wp14:editId="0AF8DE4E">
            <wp:extent cx="3179445" cy="1433830"/>
            <wp:effectExtent l="0" t="0" r="190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9445" cy="1433830"/>
                    </a:xfrm>
                    <a:prstGeom prst="rect">
                      <a:avLst/>
                    </a:prstGeom>
                    <a:noFill/>
                    <a:ln>
                      <a:noFill/>
                    </a:ln>
                  </pic:spPr>
                </pic:pic>
              </a:graphicData>
            </a:graphic>
          </wp:inline>
        </w:drawing>
      </w:r>
    </w:p>
    <w:p w14:paraId="48F86570" w14:textId="4AC17AE9" w:rsidR="003C7FAB" w:rsidRDefault="006748F2" w:rsidP="006748F2">
      <w:pPr>
        <w:pStyle w:val="Legenda"/>
        <w:jc w:val="center"/>
        <w:rPr>
          <w:b/>
          <w:bCs/>
          <w:color w:val="000000" w:themeColor="text1"/>
        </w:rPr>
      </w:pPr>
      <w:bookmarkStart w:id="121" w:name="_Toc64836482"/>
      <w:bookmarkStart w:id="122" w:name="_Toc64838178"/>
      <w:r>
        <w:t xml:space="preserve">Figura </w:t>
      </w:r>
      <w:r>
        <w:fldChar w:fldCharType="begin"/>
      </w:r>
      <w:r>
        <w:instrText xml:space="preserve"> SEQ Figura \* ARABIC </w:instrText>
      </w:r>
      <w:r>
        <w:fldChar w:fldCharType="separate"/>
      </w:r>
      <w:r w:rsidR="0008313D">
        <w:rPr>
          <w:noProof/>
        </w:rPr>
        <w:t>35</w:t>
      </w:r>
      <w:r>
        <w:fldChar w:fldCharType="end"/>
      </w:r>
      <w:r>
        <w:t xml:space="preserve"> - caminho pretendido para esta etapa</w:t>
      </w:r>
      <w:bookmarkEnd w:id="121"/>
      <w:bookmarkEnd w:id="122"/>
    </w:p>
    <w:p w14:paraId="6D5749BC" w14:textId="38A4A5B0" w:rsidR="003E0CCD" w:rsidRDefault="003E0CCD" w:rsidP="003E0CCD">
      <w:pPr>
        <w:tabs>
          <w:tab w:val="left" w:pos="6011"/>
        </w:tabs>
        <w:jc w:val="both"/>
      </w:pPr>
      <w:r>
        <w:t>Então foram realizados os seguintes comandos no r_301_1:</w:t>
      </w:r>
    </w:p>
    <w:p w14:paraId="24285816" w14:textId="77777777" w:rsidR="003E0CCD" w:rsidRDefault="003E0CCD" w:rsidP="003C7FAB">
      <w:pPr>
        <w:tabs>
          <w:tab w:val="left" w:pos="6011"/>
        </w:tabs>
        <w:jc w:val="both"/>
        <w:rPr>
          <w:b/>
          <w:bCs/>
          <w:color w:val="000000" w:themeColor="text1"/>
        </w:rPr>
      </w:pPr>
    </w:p>
    <w:p w14:paraId="7C584D01" w14:textId="77777777" w:rsidR="003C7FAB" w:rsidRDefault="003C7FAB" w:rsidP="003C7FAB">
      <w:pPr>
        <w:tabs>
          <w:tab w:val="left" w:pos="6011"/>
        </w:tabs>
        <w:jc w:val="both"/>
        <w:rPr>
          <w:b/>
          <w:bCs/>
          <w:color w:val="000000" w:themeColor="text1"/>
        </w:rPr>
      </w:pPr>
    </w:p>
    <w:p w14:paraId="30ADC8BF" w14:textId="77777777" w:rsidR="00600F3A" w:rsidRDefault="006D413D" w:rsidP="006748F2">
      <w:pPr>
        <w:keepNext/>
        <w:tabs>
          <w:tab w:val="left" w:pos="6011"/>
        </w:tabs>
        <w:jc w:val="center"/>
      </w:pPr>
      <w:r>
        <w:rPr>
          <w:noProof/>
        </w:rPr>
        <w:drawing>
          <wp:inline distT="0" distB="0" distL="0" distR="0" wp14:anchorId="27CC49C5" wp14:editId="087519DA">
            <wp:extent cx="4371975" cy="628650"/>
            <wp:effectExtent l="0" t="0" r="952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71975" cy="628650"/>
                    </a:xfrm>
                    <a:prstGeom prst="rect">
                      <a:avLst/>
                    </a:prstGeom>
                  </pic:spPr>
                </pic:pic>
              </a:graphicData>
            </a:graphic>
          </wp:inline>
        </w:drawing>
      </w:r>
    </w:p>
    <w:p w14:paraId="628F1EF7" w14:textId="15AA3ECB" w:rsidR="003C7FAB" w:rsidRDefault="00600F3A" w:rsidP="006748F2">
      <w:pPr>
        <w:pStyle w:val="Legenda"/>
        <w:jc w:val="center"/>
        <w:rPr>
          <w:b/>
          <w:bCs/>
          <w:color w:val="000000" w:themeColor="text1"/>
        </w:rPr>
      </w:pPr>
      <w:bookmarkStart w:id="123" w:name="_Toc64834497"/>
      <w:bookmarkStart w:id="124" w:name="_Toc64836483"/>
      <w:bookmarkStart w:id="125" w:name="_Toc64838179"/>
      <w:r>
        <w:t xml:space="preserve">Figura </w:t>
      </w:r>
      <w:r>
        <w:fldChar w:fldCharType="begin"/>
      </w:r>
      <w:r>
        <w:instrText xml:space="preserve"> SEQ Figura \* ARABIC </w:instrText>
      </w:r>
      <w:r>
        <w:fldChar w:fldCharType="separate"/>
      </w:r>
      <w:r w:rsidR="0008313D">
        <w:rPr>
          <w:noProof/>
        </w:rPr>
        <w:t>36</w:t>
      </w:r>
      <w:r>
        <w:fldChar w:fldCharType="end"/>
      </w:r>
      <w:r>
        <w:t xml:space="preserve"> – Mudança do weight do neighbor 30.1.254.132</w:t>
      </w:r>
      <w:bookmarkEnd w:id="123"/>
      <w:bookmarkEnd w:id="124"/>
      <w:bookmarkEnd w:id="125"/>
    </w:p>
    <w:p w14:paraId="69E90924" w14:textId="2C108BDC" w:rsidR="003E0CCD" w:rsidRDefault="003E0CCD" w:rsidP="003C7FAB">
      <w:pPr>
        <w:tabs>
          <w:tab w:val="left" w:pos="6011"/>
        </w:tabs>
        <w:jc w:val="both"/>
        <w:rPr>
          <w:b/>
          <w:bCs/>
          <w:color w:val="000000" w:themeColor="text1"/>
        </w:rPr>
      </w:pPr>
    </w:p>
    <w:p w14:paraId="11D25256" w14:textId="3E6F48B6" w:rsidR="003E0CCD" w:rsidRPr="003E0CCD" w:rsidRDefault="003E0CCD" w:rsidP="003C7FAB">
      <w:pPr>
        <w:tabs>
          <w:tab w:val="left" w:pos="6011"/>
        </w:tabs>
        <w:jc w:val="both"/>
        <w:rPr>
          <w:color w:val="000000" w:themeColor="text1"/>
        </w:rPr>
      </w:pPr>
      <w:r>
        <w:rPr>
          <w:color w:val="000000" w:themeColor="text1"/>
        </w:rPr>
        <w:t>Foi feito um trace do AS 301 para o AS 303, de forma a averiguar se está a funcionar bem.</w:t>
      </w:r>
    </w:p>
    <w:p w14:paraId="27A3D075" w14:textId="77777777" w:rsidR="003C7FAB" w:rsidRDefault="003C7FAB" w:rsidP="003C7FAB">
      <w:pPr>
        <w:tabs>
          <w:tab w:val="left" w:pos="6011"/>
        </w:tabs>
        <w:jc w:val="both"/>
        <w:rPr>
          <w:color w:val="000000" w:themeColor="text1"/>
        </w:rPr>
      </w:pPr>
    </w:p>
    <w:p w14:paraId="1542B7B7" w14:textId="77777777" w:rsidR="00600F3A" w:rsidRDefault="003C7FAB" w:rsidP="006748F2">
      <w:pPr>
        <w:keepNext/>
        <w:tabs>
          <w:tab w:val="left" w:pos="6011"/>
        </w:tabs>
        <w:jc w:val="center"/>
      </w:pPr>
      <w:r>
        <w:rPr>
          <w:noProof/>
        </w:rPr>
        <w:drawing>
          <wp:inline distT="0" distB="0" distL="0" distR="0" wp14:anchorId="760C91A0" wp14:editId="0F6D6690">
            <wp:extent cx="5250815" cy="2009140"/>
            <wp:effectExtent l="0" t="0" r="698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0815" cy="2009140"/>
                    </a:xfrm>
                    <a:prstGeom prst="rect">
                      <a:avLst/>
                    </a:prstGeom>
                    <a:noFill/>
                    <a:ln>
                      <a:noFill/>
                    </a:ln>
                  </pic:spPr>
                </pic:pic>
              </a:graphicData>
            </a:graphic>
          </wp:inline>
        </w:drawing>
      </w:r>
    </w:p>
    <w:p w14:paraId="5280F377" w14:textId="038A669D" w:rsidR="003C7FAB" w:rsidRPr="004924DF" w:rsidRDefault="00600F3A" w:rsidP="006748F2">
      <w:pPr>
        <w:pStyle w:val="Legenda"/>
        <w:jc w:val="center"/>
        <w:rPr>
          <w:color w:val="000000" w:themeColor="text1"/>
        </w:rPr>
      </w:pPr>
      <w:bookmarkStart w:id="126" w:name="_Toc64834498"/>
      <w:bookmarkStart w:id="127" w:name="_Toc64836484"/>
      <w:bookmarkStart w:id="128" w:name="_Toc64838180"/>
      <w:r>
        <w:t xml:space="preserve">Figura </w:t>
      </w:r>
      <w:r>
        <w:fldChar w:fldCharType="begin"/>
      </w:r>
      <w:r>
        <w:instrText xml:space="preserve"> SEQ Figura \* ARABIC </w:instrText>
      </w:r>
      <w:r>
        <w:fldChar w:fldCharType="separate"/>
      </w:r>
      <w:r w:rsidR="0008313D">
        <w:rPr>
          <w:noProof/>
        </w:rPr>
        <w:t>37</w:t>
      </w:r>
      <w:r>
        <w:fldChar w:fldCharType="end"/>
      </w:r>
      <w:r>
        <w:t xml:space="preserve"> - </w:t>
      </w:r>
      <w:r w:rsidRPr="008B7DA1">
        <w:t>trace do AS 301 para o AS 303</w:t>
      </w:r>
      <w:bookmarkEnd w:id="126"/>
      <w:bookmarkEnd w:id="127"/>
      <w:bookmarkEnd w:id="128"/>
    </w:p>
    <w:p w14:paraId="380909B4" w14:textId="77777777" w:rsidR="003C7FAB" w:rsidRPr="004924DF" w:rsidRDefault="003C7FAB" w:rsidP="003C7FAB">
      <w:pPr>
        <w:jc w:val="both"/>
        <w:rPr>
          <w:color w:val="000000" w:themeColor="text1"/>
        </w:rPr>
      </w:pPr>
    </w:p>
    <w:p w14:paraId="4DC60054" w14:textId="102948DB" w:rsidR="003C7FAB" w:rsidRDefault="00853274" w:rsidP="003C7FAB">
      <w:pPr>
        <w:jc w:val="both"/>
        <w:rPr>
          <w:color w:val="000000" w:themeColor="text1"/>
        </w:rPr>
      </w:pPr>
      <w:r>
        <w:rPr>
          <w:color w:val="000000" w:themeColor="text1"/>
        </w:rPr>
        <w:t>Tráfego</w:t>
      </w:r>
      <w:r w:rsidR="006D413D">
        <w:rPr>
          <w:color w:val="000000" w:themeColor="text1"/>
        </w:rPr>
        <w:t xml:space="preserve"> está a passar pelo PE6.</w:t>
      </w:r>
    </w:p>
    <w:p w14:paraId="1ADCC4CA" w14:textId="22763AF2" w:rsidR="006748F2" w:rsidRDefault="006748F2" w:rsidP="003C7FAB">
      <w:pPr>
        <w:jc w:val="both"/>
        <w:rPr>
          <w:color w:val="000000" w:themeColor="text1"/>
        </w:rPr>
      </w:pPr>
    </w:p>
    <w:p w14:paraId="2CC02D48" w14:textId="6395F50D" w:rsidR="006748F2" w:rsidRDefault="006748F2" w:rsidP="003C7FAB">
      <w:pPr>
        <w:jc w:val="both"/>
        <w:rPr>
          <w:color w:val="000000" w:themeColor="text1"/>
        </w:rPr>
      </w:pPr>
    </w:p>
    <w:p w14:paraId="0AE6E205" w14:textId="77777777" w:rsidR="006748F2" w:rsidRDefault="006748F2" w:rsidP="003C7FAB">
      <w:pPr>
        <w:jc w:val="both"/>
        <w:rPr>
          <w:color w:val="000000" w:themeColor="text1"/>
        </w:rPr>
      </w:pPr>
    </w:p>
    <w:p w14:paraId="3C24211E" w14:textId="51174AF2" w:rsidR="00853274" w:rsidRDefault="00853274" w:rsidP="003C7FAB">
      <w:pPr>
        <w:jc w:val="both"/>
        <w:rPr>
          <w:color w:val="000000" w:themeColor="text1"/>
        </w:rPr>
      </w:pPr>
    </w:p>
    <w:p w14:paraId="05A317F5" w14:textId="5C08C22B" w:rsidR="00853274" w:rsidRPr="006748F2" w:rsidRDefault="00853274" w:rsidP="006748F2">
      <w:pPr>
        <w:pStyle w:val="PargrafodaLista"/>
        <w:numPr>
          <w:ilvl w:val="0"/>
          <w:numId w:val="50"/>
        </w:numPr>
        <w:jc w:val="both"/>
        <w:rPr>
          <w:b/>
          <w:bCs/>
        </w:rPr>
      </w:pPr>
      <w:r w:rsidRPr="006748F2">
        <w:rPr>
          <w:b/>
          <w:bCs/>
        </w:rPr>
        <w:t>Poder-se-ia realizar agregação de endereços IPv4 nesta topologia de maneira a tornar as tabelas de routing menores?</w:t>
      </w:r>
    </w:p>
    <w:p w14:paraId="03DAACB4" w14:textId="77777777" w:rsidR="006748F2" w:rsidRDefault="006748F2" w:rsidP="003C7FAB">
      <w:pPr>
        <w:jc w:val="both"/>
      </w:pPr>
    </w:p>
    <w:p w14:paraId="2CA3B0FB" w14:textId="2E79C28C" w:rsidR="00853274" w:rsidRPr="004924DF" w:rsidRDefault="00853274" w:rsidP="006748F2">
      <w:pPr>
        <w:ind w:left="720"/>
        <w:jc w:val="both"/>
        <w:rPr>
          <w:color w:val="000000" w:themeColor="text1"/>
        </w:rPr>
      </w:pPr>
      <w:r>
        <w:rPr>
          <w:color w:val="000000" w:themeColor="text1"/>
        </w:rPr>
        <w:t>Pode-se agregar endereços, mas podia causar possíveis problemas, pois ia ter muitas redes pertencentes ao mesmo sítios.</w:t>
      </w:r>
    </w:p>
    <w:p w14:paraId="40076A5C" w14:textId="77777777" w:rsidR="003C7FAB" w:rsidRPr="004924DF" w:rsidRDefault="003C7FAB" w:rsidP="003C7FAB">
      <w:pPr>
        <w:jc w:val="both"/>
        <w:rPr>
          <w:color w:val="000000" w:themeColor="text1"/>
        </w:rPr>
      </w:pPr>
    </w:p>
    <w:p w14:paraId="20F22425" w14:textId="04615B17" w:rsidR="00DE0AB2" w:rsidRDefault="00DE0AB2" w:rsidP="00DE0AB2">
      <w:pPr>
        <w:jc w:val="both"/>
        <w:rPr>
          <w:color w:val="000000" w:themeColor="text1"/>
        </w:rPr>
      </w:pPr>
    </w:p>
    <w:p w14:paraId="25F024F3" w14:textId="77777777" w:rsidR="00DE0AB2" w:rsidRPr="003C7FAB" w:rsidRDefault="00DE0AB2" w:rsidP="00DE0AB2">
      <w:pPr>
        <w:jc w:val="both"/>
        <w:rPr>
          <w:color w:val="000000" w:themeColor="text1"/>
        </w:rPr>
      </w:pPr>
    </w:p>
    <w:p w14:paraId="1E345578" w14:textId="77777777" w:rsidR="00DE0AB2" w:rsidRDefault="00DE0AB2" w:rsidP="00DE0AB2">
      <w:pPr>
        <w:jc w:val="both"/>
        <w:rPr>
          <w:b/>
          <w:bCs/>
          <w:color w:val="000000" w:themeColor="text1"/>
        </w:rPr>
      </w:pPr>
      <w:r>
        <w:rPr>
          <w:b/>
          <w:bCs/>
          <w:color w:val="000000" w:themeColor="text1"/>
        </w:rPr>
        <w:t>Pings realizados nesta fase:</w:t>
      </w:r>
    </w:p>
    <w:p w14:paraId="58BFADD1" w14:textId="77777777" w:rsidR="00DE0AB2" w:rsidRDefault="00DE0AB2" w:rsidP="00DE0AB2">
      <w:pPr>
        <w:jc w:val="both"/>
        <w:rPr>
          <w:b/>
          <w:bCs/>
          <w:color w:val="000000" w:themeColor="text1"/>
        </w:rPr>
      </w:pPr>
    </w:p>
    <w:p w14:paraId="7F869ECA" w14:textId="77777777" w:rsidR="00600F3A" w:rsidRDefault="00DE0AB2" w:rsidP="006748F2">
      <w:pPr>
        <w:keepNext/>
        <w:jc w:val="center"/>
      </w:pPr>
      <w:r>
        <w:rPr>
          <w:noProof/>
        </w:rPr>
        <w:drawing>
          <wp:inline distT="0" distB="0" distL="0" distR="0" wp14:anchorId="7D0D9242" wp14:editId="730455C9">
            <wp:extent cx="4680497" cy="13335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4982" cy="1337627"/>
                    </a:xfrm>
                    <a:prstGeom prst="rect">
                      <a:avLst/>
                    </a:prstGeom>
                    <a:noFill/>
                    <a:ln>
                      <a:noFill/>
                    </a:ln>
                  </pic:spPr>
                </pic:pic>
              </a:graphicData>
            </a:graphic>
          </wp:inline>
        </w:drawing>
      </w:r>
    </w:p>
    <w:p w14:paraId="4C7C00DE" w14:textId="435B5187" w:rsidR="00DE0AB2" w:rsidRDefault="00600F3A" w:rsidP="006748F2">
      <w:pPr>
        <w:pStyle w:val="Legenda"/>
        <w:jc w:val="center"/>
        <w:rPr>
          <w:b/>
          <w:bCs/>
          <w:color w:val="000000" w:themeColor="text1"/>
        </w:rPr>
      </w:pPr>
      <w:bookmarkStart w:id="129" w:name="_Toc64834499"/>
      <w:bookmarkStart w:id="130" w:name="_Toc64836485"/>
      <w:bookmarkStart w:id="131" w:name="_Toc64838181"/>
      <w:r>
        <w:t xml:space="preserve">Figura </w:t>
      </w:r>
      <w:r>
        <w:fldChar w:fldCharType="begin"/>
      </w:r>
      <w:r>
        <w:instrText xml:space="preserve"> SEQ Figura \* ARABIC </w:instrText>
      </w:r>
      <w:r>
        <w:fldChar w:fldCharType="separate"/>
      </w:r>
      <w:r w:rsidR="0008313D">
        <w:rPr>
          <w:noProof/>
        </w:rPr>
        <w:t>38</w:t>
      </w:r>
      <w:r>
        <w:fldChar w:fldCharType="end"/>
      </w:r>
      <w:r>
        <w:t xml:space="preserve"> – ping do </w:t>
      </w:r>
      <w:r w:rsidRPr="00A2630B">
        <w:t>pc 101_1 pra pc 303_1</w:t>
      </w:r>
      <w:bookmarkEnd w:id="129"/>
      <w:bookmarkEnd w:id="130"/>
      <w:bookmarkEnd w:id="131"/>
    </w:p>
    <w:p w14:paraId="6EA77C73" w14:textId="77777777" w:rsidR="00DE0AB2" w:rsidRPr="003C7FAB" w:rsidRDefault="00DE0AB2" w:rsidP="00DE0AB2">
      <w:pPr>
        <w:jc w:val="both"/>
        <w:rPr>
          <w:color w:val="000000" w:themeColor="text1"/>
        </w:rPr>
      </w:pPr>
    </w:p>
    <w:p w14:paraId="2A5E28E3" w14:textId="77777777" w:rsidR="00DE0AB2" w:rsidRPr="003C7FAB" w:rsidRDefault="00DE0AB2" w:rsidP="00DE0AB2">
      <w:pPr>
        <w:jc w:val="both"/>
        <w:rPr>
          <w:color w:val="000000" w:themeColor="text1"/>
        </w:rPr>
      </w:pPr>
    </w:p>
    <w:p w14:paraId="79534F86" w14:textId="77777777" w:rsidR="00DE0AB2" w:rsidRDefault="00DE0AB2" w:rsidP="00DE0AB2">
      <w:pPr>
        <w:jc w:val="both"/>
        <w:rPr>
          <w:color w:val="000000" w:themeColor="text1"/>
        </w:rPr>
      </w:pPr>
    </w:p>
    <w:p w14:paraId="0C1EB754" w14:textId="77777777" w:rsidR="00DE0AB2" w:rsidRDefault="00DE0AB2" w:rsidP="00DE0AB2">
      <w:pPr>
        <w:jc w:val="both"/>
        <w:rPr>
          <w:color w:val="000000" w:themeColor="text1"/>
        </w:rPr>
      </w:pPr>
    </w:p>
    <w:p w14:paraId="3BDB96B7" w14:textId="77777777" w:rsidR="00600F3A" w:rsidRDefault="00DE0AB2" w:rsidP="006748F2">
      <w:pPr>
        <w:keepNext/>
        <w:jc w:val="center"/>
      </w:pPr>
      <w:r>
        <w:rPr>
          <w:noProof/>
        </w:rPr>
        <w:drawing>
          <wp:inline distT="0" distB="0" distL="0" distR="0" wp14:anchorId="79E21590" wp14:editId="085BF80F">
            <wp:extent cx="4701540" cy="115062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1540" cy="1150620"/>
                    </a:xfrm>
                    <a:prstGeom prst="rect">
                      <a:avLst/>
                    </a:prstGeom>
                    <a:noFill/>
                    <a:ln>
                      <a:noFill/>
                    </a:ln>
                  </pic:spPr>
                </pic:pic>
              </a:graphicData>
            </a:graphic>
          </wp:inline>
        </w:drawing>
      </w:r>
    </w:p>
    <w:p w14:paraId="116BB782" w14:textId="49847757" w:rsidR="00DE0AB2" w:rsidRDefault="00600F3A" w:rsidP="006748F2">
      <w:pPr>
        <w:pStyle w:val="Legenda"/>
        <w:jc w:val="center"/>
        <w:rPr>
          <w:color w:val="000000" w:themeColor="text1"/>
        </w:rPr>
      </w:pPr>
      <w:bookmarkStart w:id="132" w:name="_Toc64834500"/>
      <w:bookmarkStart w:id="133" w:name="_Toc64836486"/>
      <w:bookmarkStart w:id="134" w:name="_Toc64838182"/>
      <w:r>
        <w:t xml:space="preserve">Figura </w:t>
      </w:r>
      <w:r>
        <w:fldChar w:fldCharType="begin"/>
      </w:r>
      <w:r>
        <w:instrText xml:space="preserve"> SEQ Figura \* ARABIC </w:instrText>
      </w:r>
      <w:r>
        <w:fldChar w:fldCharType="separate"/>
      </w:r>
      <w:r w:rsidR="0008313D">
        <w:rPr>
          <w:noProof/>
        </w:rPr>
        <w:t>39</w:t>
      </w:r>
      <w:r>
        <w:fldChar w:fldCharType="end"/>
      </w:r>
      <w:r>
        <w:t xml:space="preserve"> - ping do </w:t>
      </w:r>
      <w:r w:rsidRPr="005F0FA6">
        <w:t>pc 302_3 pra pc302_2</w:t>
      </w:r>
      <w:bookmarkEnd w:id="132"/>
      <w:bookmarkEnd w:id="133"/>
      <w:bookmarkEnd w:id="134"/>
    </w:p>
    <w:p w14:paraId="6C6BAD39" w14:textId="77777777" w:rsidR="00DE0AB2" w:rsidRDefault="00DE0AB2" w:rsidP="006748F2">
      <w:pPr>
        <w:jc w:val="center"/>
        <w:rPr>
          <w:color w:val="000000" w:themeColor="text1"/>
        </w:rPr>
      </w:pPr>
    </w:p>
    <w:p w14:paraId="52E02023" w14:textId="77777777" w:rsidR="00DE0AB2" w:rsidRDefault="00DE0AB2" w:rsidP="006748F2">
      <w:pPr>
        <w:jc w:val="center"/>
        <w:rPr>
          <w:color w:val="000000" w:themeColor="text1"/>
        </w:rPr>
      </w:pPr>
    </w:p>
    <w:p w14:paraId="2822ABB4" w14:textId="77777777" w:rsidR="00600F3A" w:rsidRDefault="00600F3A" w:rsidP="006748F2">
      <w:pPr>
        <w:jc w:val="center"/>
        <w:rPr>
          <w:color w:val="000000" w:themeColor="text1"/>
        </w:rPr>
      </w:pPr>
    </w:p>
    <w:p w14:paraId="62C4B0FE" w14:textId="77777777" w:rsidR="00600F3A" w:rsidRDefault="00DE0AB2" w:rsidP="006748F2">
      <w:pPr>
        <w:keepNext/>
        <w:jc w:val="center"/>
      </w:pPr>
      <w:r>
        <w:rPr>
          <w:noProof/>
          <w:color w:val="000000" w:themeColor="text1"/>
        </w:rPr>
        <w:drawing>
          <wp:inline distT="0" distB="0" distL="0" distR="0" wp14:anchorId="5D759440" wp14:editId="4B480AA0">
            <wp:extent cx="4724400" cy="1142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76397" cy="1155226"/>
                    </a:xfrm>
                    <a:prstGeom prst="rect">
                      <a:avLst/>
                    </a:prstGeom>
                    <a:noFill/>
                    <a:ln>
                      <a:noFill/>
                    </a:ln>
                  </pic:spPr>
                </pic:pic>
              </a:graphicData>
            </a:graphic>
          </wp:inline>
        </w:drawing>
      </w:r>
    </w:p>
    <w:p w14:paraId="16594358" w14:textId="4CA228EE" w:rsidR="00DE0AB2" w:rsidRDefault="00600F3A" w:rsidP="006748F2">
      <w:pPr>
        <w:pStyle w:val="Legenda"/>
        <w:jc w:val="center"/>
        <w:rPr>
          <w:color w:val="000000" w:themeColor="text1"/>
        </w:rPr>
      </w:pPr>
      <w:bookmarkStart w:id="135" w:name="_Toc64834501"/>
      <w:bookmarkStart w:id="136" w:name="_Toc64836487"/>
      <w:bookmarkStart w:id="137" w:name="_Toc64838183"/>
      <w:r>
        <w:t xml:space="preserve">Figura </w:t>
      </w:r>
      <w:r>
        <w:fldChar w:fldCharType="begin"/>
      </w:r>
      <w:r>
        <w:instrText xml:space="preserve"> SEQ Figura \* ARABIC </w:instrText>
      </w:r>
      <w:r>
        <w:fldChar w:fldCharType="separate"/>
      </w:r>
      <w:r w:rsidR="0008313D">
        <w:rPr>
          <w:noProof/>
        </w:rPr>
        <w:t>40</w:t>
      </w:r>
      <w:r>
        <w:fldChar w:fldCharType="end"/>
      </w:r>
      <w:r>
        <w:t xml:space="preserve"> - ping do </w:t>
      </w:r>
      <w:r w:rsidRPr="00920417">
        <w:t>pc 301_1 pra pc 101_1</w:t>
      </w:r>
      <w:bookmarkEnd w:id="135"/>
      <w:bookmarkEnd w:id="136"/>
      <w:bookmarkEnd w:id="137"/>
    </w:p>
    <w:p w14:paraId="3D0B7ED5" w14:textId="77777777" w:rsidR="00DE0AB2" w:rsidRDefault="00DE0AB2" w:rsidP="00DE0AB2">
      <w:pPr>
        <w:jc w:val="both"/>
        <w:rPr>
          <w:color w:val="000000" w:themeColor="text1"/>
        </w:rPr>
      </w:pPr>
    </w:p>
    <w:p w14:paraId="74BE5D7D" w14:textId="461588E2" w:rsidR="008B13EF" w:rsidRDefault="008B13EF" w:rsidP="000360D6">
      <w:pPr>
        <w:pStyle w:val="Ttulo1"/>
        <w:spacing w:line="276" w:lineRule="auto"/>
        <w:ind w:left="4320" w:firstLine="0"/>
        <w:rPr>
          <w:sz w:val="40"/>
          <w:szCs w:val="40"/>
        </w:rPr>
      </w:pPr>
    </w:p>
    <w:p w14:paraId="576F1A9B" w14:textId="77777777" w:rsidR="006B39AB" w:rsidRDefault="006B39AB" w:rsidP="003C7FAB">
      <w:pPr>
        <w:pStyle w:val="Ttulo1"/>
        <w:spacing w:line="276" w:lineRule="auto"/>
        <w:ind w:left="0" w:firstLine="0"/>
        <w:rPr>
          <w:sz w:val="40"/>
          <w:szCs w:val="40"/>
        </w:rPr>
      </w:pPr>
    </w:p>
    <w:p w14:paraId="3FD6A13B" w14:textId="5D526898" w:rsidR="008B13EF" w:rsidRPr="000360D6" w:rsidRDefault="008B13EF" w:rsidP="008B13EF">
      <w:pPr>
        <w:pStyle w:val="Ttulo1"/>
        <w:spacing w:line="276" w:lineRule="auto"/>
        <w:ind w:left="4320" w:firstLine="0"/>
        <w:rPr>
          <w:sz w:val="40"/>
          <w:szCs w:val="40"/>
        </w:rPr>
      </w:pPr>
      <w:bookmarkStart w:id="138" w:name="_Toc64838137"/>
      <w:r>
        <w:rPr>
          <w:sz w:val="40"/>
          <w:szCs w:val="40"/>
        </w:rPr>
        <w:lastRenderedPageBreak/>
        <w:t>Fase 5</w:t>
      </w:r>
      <w:bookmarkEnd w:id="138"/>
    </w:p>
    <w:p w14:paraId="378A3725" w14:textId="43AE7204" w:rsidR="000360D6" w:rsidRPr="001B4817" w:rsidRDefault="008B13EF" w:rsidP="001B4817">
      <w:pPr>
        <w:rPr>
          <w:b/>
          <w:bCs/>
          <w:sz w:val="28"/>
          <w:szCs w:val="28"/>
        </w:rPr>
      </w:pPr>
      <w:r w:rsidRPr="001B4817">
        <w:rPr>
          <w:b/>
          <w:bCs/>
          <w:sz w:val="24"/>
          <w:szCs w:val="24"/>
        </w:rPr>
        <w:t>1 - Rotas internas no ISP</w:t>
      </w:r>
    </w:p>
    <w:p w14:paraId="604F8820" w14:textId="1067E0CF" w:rsidR="008B13EF" w:rsidRDefault="008B13EF" w:rsidP="008B13EF">
      <w:pPr>
        <w:pStyle w:val="PargrafodaLista"/>
        <w:numPr>
          <w:ilvl w:val="0"/>
          <w:numId w:val="45"/>
        </w:numPr>
        <w:rPr>
          <w:b/>
          <w:bCs/>
        </w:rPr>
      </w:pPr>
      <w:r w:rsidRPr="008B13EF">
        <w:rPr>
          <w:b/>
          <w:bCs/>
        </w:rPr>
        <w:t xml:space="preserve">Se a rede N41 (P3/PE6) passar a gigabit Ethernet (pode apenas baixar o custo com ip ospf cost n) a rota entre o router PE1 e o PE6 será alterada face à atual? </w:t>
      </w:r>
    </w:p>
    <w:p w14:paraId="7C281E11" w14:textId="3C21DCB2" w:rsidR="008B13EF" w:rsidRDefault="008B13EF" w:rsidP="008B13EF">
      <w:pPr>
        <w:pStyle w:val="PargrafodaLista"/>
        <w:ind w:left="720" w:firstLine="0"/>
        <w:rPr>
          <w:rFonts w:ascii="Helvetica" w:hAnsi="Helvetica" w:cs="Helvetica"/>
          <w:color w:val="DCDDDE"/>
          <w:sz w:val="23"/>
          <w:szCs w:val="23"/>
          <w:shd w:val="clear" w:color="auto" w:fill="36393F"/>
        </w:rPr>
      </w:pPr>
      <w:r w:rsidRPr="008B13EF">
        <w:t>Se a rede N41 (P3/PE6) passar a gigabit Ethernet a rota entre o router PE1 e o PE6 será alterada</w:t>
      </w:r>
      <w:r>
        <w:t>. Caso seja escolhido um custo mais baixo, o OSPF ira preferir a rota com o custo mais baixo.</w:t>
      </w:r>
    </w:p>
    <w:p w14:paraId="25341538" w14:textId="77777777" w:rsidR="008B13EF" w:rsidRPr="008B13EF" w:rsidRDefault="008B13EF" w:rsidP="008B13EF">
      <w:pPr>
        <w:pStyle w:val="PargrafodaLista"/>
        <w:ind w:left="720" w:firstLine="0"/>
        <w:rPr>
          <w:b/>
          <w:bCs/>
        </w:rPr>
      </w:pPr>
    </w:p>
    <w:p w14:paraId="76502D51" w14:textId="46F25094" w:rsidR="008B13EF" w:rsidRDefault="008B13EF" w:rsidP="008B13EF">
      <w:pPr>
        <w:pStyle w:val="PargrafodaLista"/>
        <w:numPr>
          <w:ilvl w:val="0"/>
          <w:numId w:val="45"/>
        </w:numPr>
        <w:rPr>
          <w:b/>
          <w:bCs/>
        </w:rPr>
      </w:pPr>
      <w:r w:rsidRPr="008B13EF">
        <w:rPr>
          <w:b/>
          <w:bCs/>
        </w:rPr>
        <w:t>O que acontece se do R101_1 se fizer um Ping ao PE6 e não existir o default-information originate nos PEn?</w:t>
      </w:r>
    </w:p>
    <w:p w14:paraId="590A15E1" w14:textId="635DF374" w:rsidR="008B13EF" w:rsidRPr="008B13EF" w:rsidRDefault="008B13EF" w:rsidP="008B13EF">
      <w:pPr>
        <w:pStyle w:val="PargrafodaLista"/>
        <w:ind w:left="720" w:firstLine="0"/>
      </w:pPr>
      <w:r>
        <w:t>Este comando permite</w:t>
      </w:r>
      <w:r w:rsidRPr="008B13EF">
        <w:t xml:space="preserve"> </w:t>
      </w:r>
      <w:r w:rsidR="00F11B65">
        <w:t>propagar</w:t>
      </w:r>
      <w:r w:rsidRPr="008B13EF">
        <w:t xml:space="preserve"> </w:t>
      </w:r>
      <w:r w:rsidR="00F11B65">
        <w:t>uma</w:t>
      </w:r>
      <w:r w:rsidRPr="008B13EF">
        <w:t xml:space="preserve"> rota default no OSPF</w:t>
      </w:r>
      <w:r>
        <w:t xml:space="preserve">. Caso este comando não esteja em algum dos comandos, o </w:t>
      </w:r>
      <w:r w:rsidRPr="008B13EF">
        <w:t>default-information originate nos PEn as rotas default no OSPF não são advertised, então o ping não tem sucesso.</w:t>
      </w:r>
    </w:p>
    <w:p w14:paraId="39686DFC" w14:textId="77777777" w:rsidR="008B13EF" w:rsidRPr="008B13EF" w:rsidRDefault="008B13EF" w:rsidP="008B13EF">
      <w:pPr>
        <w:pStyle w:val="PargrafodaLista"/>
        <w:ind w:left="720" w:firstLine="0"/>
        <w:rPr>
          <w:b/>
          <w:bCs/>
        </w:rPr>
      </w:pPr>
    </w:p>
    <w:p w14:paraId="5BF5469E" w14:textId="60B4BFA2" w:rsidR="008B13EF" w:rsidRDefault="008B13EF" w:rsidP="008B13EF">
      <w:pPr>
        <w:pStyle w:val="PargrafodaLista"/>
        <w:numPr>
          <w:ilvl w:val="0"/>
          <w:numId w:val="45"/>
        </w:numPr>
        <w:rPr>
          <w:b/>
          <w:bCs/>
        </w:rPr>
      </w:pPr>
      <w:r w:rsidRPr="008B13EF">
        <w:rPr>
          <w:b/>
          <w:bCs/>
        </w:rPr>
        <w:t>Do P4 consegue realizar um Ping a um router exterior do AS?</w:t>
      </w:r>
    </w:p>
    <w:p w14:paraId="306B8F1C" w14:textId="4E954050" w:rsidR="008B13EF" w:rsidRPr="008B13EF" w:rsidRDefault="008B13EF" w:rsidP="008B13EF">
      <w:pPr>
        <w:pStyle w:val="PargrafodaLista"/>
        <w:ind w:left="720" w:firstLine="0"/>
      </w:pPr>
      <w:r w:rsidRPr="008B13EF">
        <w:t xml:space="preserve">Não é possível realizar um ping do P4 a um router exterior, pois não possui nenhuma rota para o “resto do mundo” pois foi utilizado o comando </w:t>
      </w:r>
      <w:r>
        <w:t>“</w:t>
      </w:r>
      <w:r w:rsidRPr="008B13EF">
        <w:t>default-information originate always</w:t>
      </w:r>
      <w:r>
        <w:t xml:space="preserve">”, que permite </w:t>
      </w:r>
      <w:r w:rsidRPr="008B13EF">
        <w:t>cria</w:t>
      </w:r>
      <w:r>
        <w:t>r</w:t>
      </w:r>
      <w:r w:rsidRPr="008B13EF">
        <w:t xml:space="preserve"> uma rota default</w:t>
      </w:r>
      <w:r>
        <w:t xml:space="preserve">, que </w:t>
      </w:r>
      <w:r w:rsidRPr="008B13EF">
        <w:t>por sua vez</w:t>
      </w:r>
      <w:r>
        <w:t>, é</w:t>
      </w:r>
      <w:r w:rsidRPr="008B13EF">
        <w:t xml:space="preserve"> passada ao P4 em vez da tabela de routing completa.</w:t>
      </w:r>
    </w:p>
    <w:p w14:paraId="288FD427" w14:textId="77777777" w:rsidR="008B13EF" w:rsidRPr="008B13EF" w:rsidRDefault="008B13EF" w:rsidP="008B13EF">
      <w:pPr>
        <w:pStyle w:val="PargrafodaLista"/>
        <w:ind w:left="720" w:firstLine="0"/>
        <w:rPr>
          <w:b/>
          <w:bCs/>
        </w:rPr>
      </w:pPr>
    </w:p>
    <w:p w14:paraId="507659AC" w14:textId="346AAF2B" w:rsidR="008B13EF" w:rsidRDefault="008B13EF" w:rsidP="008B13EF">
      <w:pPr>
        <w:pStyle w:val="PargrafodaLista"/>
        <w:numPr>
          <w:ilvl w:val="0"/>
          <w:numId w:val="45"/>
        </w:numPr>
        <w:rPr>
          <w:b/>
          <w:bCs/>
        </w:rPr>
      </w:pPr>
      <w:r w:rsidRPr="008B13EF">
        <w:rPr>
          <w:b/>
          <w:bCs/>
        </w:rPr>
        <w:t>Sendo o ISP um AS de trânsito como evitar ter de realizar redistribuição de todas as rotas do BGP no OSPF para que, por exemplo, os routers P conheçam as redes externas e saibam encaminhar o tráfego de pacotes IP para elas?</w:t>
      </w:r>
      <w:r w:rsidR="00F5562A">
        <w:rPr>
          <w:b/>
          <w:bCs/>
        </w:rPr>
        <w:t>1</w:t>
      </w:r>
    </w:p>
    <w:p w14:paraId="7319136B" w14:textId="7BBD9CCB" w:rsidR="008B13EF" w:rsidRPr="00F5562A" w:rsidRDefault="00F5562A" w:rsidP="00F5562A">
      <w:pPr>
        <w:pStyle w:val="PargrafodaLista"/>
        <w:ind w:left="720" w:firstLine="0"/>
        <w:rPr>
          <w:b/>
          <w:bCs/>
        </w:rPr>
      </w:pPr>
      <w:r w:rsidRPr="00F5562A">
        <w:t>Visto que, como os routers em BGP estão a propagar as suas rotas, o IGP esta desativado.</w:t>
      </w:r>
      <w:r>
        <w:t xml:space="preserve"> Para evitar que estas rotas sejam redistribuídas no OSPF, é necessário ligar o IGP, através do comando “</w:t>
      </w:r>
      <w:r>
        <w:rPr>
          <w:b/>
          <w:bCs/>
        </w:rPr>
        <w:t>bgp redistribute-internal</w:t>
      </w:r>
      <w:r>
        <w:t>”, permitindo aplicar restrições na redistribuição das rotas iBGP.</w:t>
      </w:r>
    </w:p>
    <w:p w14:paraId="12557292" w14:textId="77777777" w:rsidR="008B13EF" w:rsidRPr="008B13EF" w:rsidRDefault="008B13EF" w:rsidP="008B13EF">
      <w:pPr>
        <w:pStyle w:val="PargrafodaLista"/>
        <w:ind w:left="720" w:firstLine="0"/>
        <w:rPr>
          <w:b/>
          <w:bCs/>
        </w:rPr>
      </w:pPr>
    </w:p>
    <w:p w14:paraId="3DA000B8" w14:textId="5F116B07" w:rsidR="008B13EF" w:rsidRDefault="008B13EF" w:rsidP="008B13EF">
      <w:pPr>
        <w:pStyle w:val="PargrafodaLista"/>
        <w:numPr>
          <w:ilvl w:val="0"/>
          <w:numId w:val="45"/>
        </w:numPr>
        <w:rPr>
          <w:b/>
          <w:bCs/>
        </w:rPr>
      </w:pPr>
      <w:r w:rsidRPr="008B13EF">
        <w:rPr>
          <w:b/>
          <w:bCs/>
        </w:rPr>
        <w:t>O comando default-information originate é necessário no OSPF nos routers PE 1 e 3?</w:t>
      </w:r>
    </w:p>
    <w:p w14:paraId="072498B5" w14:textId="7D8EA94A" w:rsidR="005738E0" w:rsidRDefault="005738E0" w:rsidP="005738E0">
      <w:pPr>
        <w:pStyle w:val="PargrafodaLista"/>
        <w:ind w:left="720" w:firstLine="0"/>
      </w:pPr>
      <w:r>
        <w:t>Sim</w:t>
      </w:r>
      <w:r w:rsidRPr="005738E0">
        <w:t xml:space="preserve">, </w:t>
      </w:r>
      <w:r>
        <w:t>ao usar este comando nos routers PE1 e PE3, no OSPF, ele não propaga as suas rotas, até ser criada uma rota “default”, e constar da tabela de routing destes dois routers. Caso existisse a rota por defeito, era adicionada a palavra “always”, dizendo aos routers para propagar a rota “default” para os outros routers, mesmo não tendo a rota “default” na tabela de routing.</w:t>
      </w:r>
    </w:p>
    <w:p w14:paraId="6CA66B5A" w14:textId="77777777" w:rsidR="008C2372" w:rsidRPr="008B13EF" w:rsidRDefault="008C2372" w:rsidP="008B13EF">
      <w:pPr>
        <w:pStyle w:val="PargrafodaLista"/>
        <w:ind w:left="720" w:firstLine="0"/>
        <w:rPr>
          <w:b/>
          <w:bCs/>
        </w:rPr>
      </w:pPr>
    </w:p>
    <w:p w14:paraId="7AA810EF" w14:textId="65018899" w:rsidR="008B13EF" w:rsidRDefault="008B13EF" w:rsidP="008B13EF">
      <w:pPr>
        <w:pStyle w:val="PargrafodaLista"/>
        <w:numPr>
          <w:ilvl w:val="0"/>
          <w:numId w:val="45"/>
        </w:numPr>
        <w:rPr>
          <w:b/>
          <w:bCs/>
        </w:rPr>
      </w:pPr>
      <w:r w:rsidRPr="008B13EF">
        <w:rPr>
          <w:b/>
          <w:bCs/>
        </w:rPr>
        <w:t>Os routers que correm iBGP, com exceção do PE1 e 3, não conhecem as redes de interligação do PE1 e do PE3 para os outros AS, não constam nas suas tabelas de routing. Como é que os routers internos conseguem colocar nas suas tabelas de routing as rotas anunciadas pelo BGP?</w:t>
      </w:r>
    </w:p>
    <w:p w14:paraId="6313AA45" w14:textId="4C88AC9F" w:rsidR="00FF0431" w:rsidRDefault="005738E0" w:rsidP="00FF0431">
      <w:pPr>
        <w:pStyle w:val="PargrafodaLista"/>
        <w:ind w:left="720" w:firstLine="0"/>
      </w:pPr>
      <w:r w:rsidRPr="005738E0">
        <w:t>Usand</w:t>
      </w:r>
      <w:r>
        <w:t>o o comando “network</w:t>
      </w:r>
      <w:r w:rsidR="00FF0431">
        <w:t xml:space="preserve">”, associando o endereço, e criar uma rota estática que ira colocar esses endereços nos routers internos que correm BGP. No entanto, este comando não garante que a network colocado no router é adicionado com sucesso, visto que o BGP ignora este comando. O BGP apenas propaga essa rota por BGP se constar na tabela de routing desse router. Para ter a garantia que colocamos esta network, adicionamos no final do comando “null0”. Assim, quando criarmos uma rota estática, ele recebe </w:t>
      </w:r>
      <w:r w:rsidR="00F11B65">
        <w:t>tráfego</w:t>
      </w:r>
      <w:r w:rsidR="00FF0431">
        <w:t xml:space="preserve"> por qualquer endereço IP.</w:t>
      </w:r>
    </w:p>
    <w:p w14:paraId="32533A9D" w14:textId="3DFC58BA" w:rsidR="00FB0B39" w:rsidRDefault="00FB0B39" w:rsidP="00FF0431">
      <w:pPr>
        <w:pStyle w:val="PargrafodaLista"/>
        <w:ind w:left="720" w:firstLine="0"/>
      </w:pPr>
    </w:p>
    <w:p w14:paraId="14E49A2F" w14:textId="20FBC2E9" w:rsidR="00FB0B39" w:rsidRDefault="00FB0B39" w:rsidP="00FF0431">
      <w:pPr>
        <w:pStyle w:val="PargrafodaLista"/>
        <w:ind w:left="720" w:firstLine="0"/>
      </w:pPr>
    </w:p>
    <w:p w14:paraId="75712335" w14:textId="10609BCC" w:rsidR="00FB0B39" w:rsidRDefault="00FB0B39" w:rsidP="00FF0431">
      <w:pPr>
        <w:pStyle w:val="PargrafodaLista"/>
        <w:ind w:left="720" w:firstLine="0"/>
      </w:pPr>
    </w:p>
    <w:p w14:paraId="6545982E" w14:textId="39EC09F5" w:rsidR="00FB0B39" w:rsidRDefault="00FB0B39" w:rsidP="00FF0431">
      <w:pPr>
        <w:pStyle w:val="PargrafodaLista"/>
        <w:ind w:left="720" w:firstLine="0"/>
      </w:pPr>
    </w:p>
    <w:p w14:paraId="2F46CF67" w14:textId="4A8F5C43" w:rsidR="00FB0B39" w:rsidRDefault="00FB0B39" w:rsidP="00FF0431">
      <w:pPr>
        <w:pStyle w:val="PargrafodaLista"/>
        <w:ind w:left="720" w:firstLine="0"/>
      </w:pPr>
    </w:p>
    <w:p w14:paraId="78D358DE" w14:textId="58744844" w:rsidR="00FB0B39" w:rsidRDefault="00FB0B39" w:rsidP="00FF0431">
      <w:pPr>
        <w:pStyle w:val="PargrafodaLista"/>
        <w:ind w:left="720" w:firstLine="0"/>
      </w:pPr>
    </w:p>
    <w:p w14:paraId="00052CED" w14:textId="619939DE" w:rsidR="00956883" w:rsidRDefault="00956883" w:rsidP="00FF0431">
      <w:pPr>
        <w:pStyle w:val="PargrafodaLista"/>
        <w:ind w:left="720" w:firstLine="0"/>
      </w:pPr>
    </w:p>
    <w:p w14:paraId="4E4DD536" w14:textId="1AF95EF9" w:rsidR="00956883" w:rsidRDefault="00956883" w:rsidP="00FF0431">
      <w:pPr>
        <w:pStyle w:val="PargrafodaLista"/>
        <w:ind w:left="720" w:firstLine="0"/>
      </w:pPr>
    </w:p>
    <w:p w14:paraId="6BBD2E93" w14:textId="53B0BF7A" w:rsidR="00956883" w:rsidRDefault="00956883" w:rsidP="00FF0431">
      <w:pPr>
        <w:pStyle w:val="PargrafodaLista"/>
        <w:ind w:left="720" w:firstLine="0"/>
      </w:pPr>
    </w:p>
    <w:p w14:paraId="36FA7359" w14:textId="25EB693D" w:rsidR="00956883" w:rsidRDefault="00956883" w:rsidP="00956883">
      <w:r>
        <w:rPr>
          <w:b/>
          <w:bCs/>
          <w:sz w:val="24"/>
          <w:szCs w:val="24"/>
        </w:rPr>
        <w:lastRenderedPageBreak/>
        <w:t xml:space="preserve">2- </w:t>
      </w:r>
      <w:r w:rsidRPr="003359D0">
        <w:rPr>
          <w:b/>
          <w:bCs/>
          <w:sz w:val="24"/>
          <w:szCs w:val="24"/>
        </w:rPr>
        <w:t>Nova saída de tráfego internacional</w:t>
      </w:r>
    </w:p>
    <w:p w14:paraId="484B98E1" w14:textId="53311CB4" w:rsidR="00956883" w:rsidRDefault="00956883" w:rsidP="00956883">
      <w:pPr>
        <w:ind w:left="720"/>
      </w:pPr>
      <w:r>
        <w:t>Para efetuar este ponto foi preciso fazer uma ligação entre os routers R101_1 e PE2. Usou-se a interface g0/6 para fazer a ligação. Atribui-se os seguintes endereços às interfaces.</w:t>
      </w:r>
    </w:p>
    <w:p w14:paraId="1E27138A" w14:textId="77777777" w:rsidR="00956883" w:rsidRDefault="00956883" w:rsidP="00956883">
      <w:pPr>
        <w:ind w:left="720"/>
      </w:pPr>
    </w:p>
    <w:p w14:paraId="1734CF0D" w14:textId="77777777" w:rsidR="00956883" w:rsidRDefault="00A827F5" w:rsidP="00956883">
      <w:pPr>
        <w:pStyle w:val="PargrafodaLista"/>
        <w:ind w:left="720" w:firstLine="0"/>
      </w:pPr>
      <w:r>
        <w:rPr>
          <w:noProof/>
        </w:rPr>
        <w:pict w14:anchorId="4B0E198E">
          <v:shape id="_x0000_s1347" type="#_x0000_t202" style="position:absolute;left:0;text-align:left;margin-left:94.25pt;margin-top:90.85pt;width:331.5pt;height:.05pt;z-index:251663360;mso-position-horizontal-relative:text;mso-position-vertical-relative:text" wrapcoords="-49 0 -49 20800 21600 20800 21600 0 -49 0" stroked="f">
            <v:textbox style="mso-next-textbox:#_x0000_s1347;mso-fit-shape-to-text:t" inset="0,0,0,0">
              <w:txbxContent>
                <w:p w14:paraId="5222CAEB" w14:textId="5408C59F" w:rsidR="006748F2" w:rsidRPr="00F072EC" w:rsidRDefault="006748F2" w:rsidP="00B10ECE">
                  <w:pPr>
                    <w:pStyle w:val="Legenda"/>
                    <w:jc w:val="center"/>
                    <w:rPr>
                      <w:noProof/>
                    </w:rPr>
                  </w:pPr>
                  <w:bookmarkStart w:id="139" w:name="_Toc64834502"/>
                  <w:bookmarkStart w:id="140" w:name="_Toc64836488"/>
                  <w:bookmarkStart w:id="141" w:name="_Toc64838184"/>
                  <w:r>
                    <w:t xml:space="preserve">Figura </w:t>
                  </w:r>
                  <w:r>
                    <w:fldChar w:fldCharType="begin"/>
                  </w:r>
                  <w:r>
                    <w:instrText xml:space="preserve"> SEQ Figura \* ARABIC </w:instrText>
                  </w:r>
                  <w:r>
                    <w:fldChar w:fldCharType="separate"/>
                  </w:r>
                  <w:r w:rsidR="0008313D">
                    <w:rPr>
                      <w:noProof/>
                    </w:rPr>
                    <w:t>41</w:t>
                  </w:r>
                  <w:r>
                    <w:fldChar w:fldCharType="end"/>
                  </w:r>
                  <w:r>
                    <w:t>-Interface Router 101_1</w:t>
                  </w:r>
                  <w:bookmarkEnd w:id="139"/>
                  <w:bookmarkEnd w:id="140"/>
                  <w:bookmarkEnd w:id="141"/>
                </w:p>
              </w:txbxContent>
            </v:textbox>
            <w10:wrap type="tight"/>
          </v:shape>
        </w:pict>
      </w:r>
      <w:r w:rsidR="00956883">
        <w:rPr>
          <w:noProof/>
        </w:rPr>
        <w:drawing>
          <wp:anchor distT="0" distB="0" distL="114300" distR="114300" simplePos="0" relativeHeight="251652096" behindDoc="1" locked="0" layoutInCell="1" allowOverlap="1" wp14:anchorId="6342A415" wp14:editId="25CC784A">
            <wp:simplePos x="0" y="0"/>
            <wp:positionH relativeFrom="column">
              <wp:posOffset>1196975</wp:posOffset>
            </wp:positionH>
            <wp:positionV relativeFrom="paragraph">
              <wp:posOffset>19050</wp:posOffset>
            </wp:positionV>
            <wp:extent cx="4210050" cy="1077595"/>
            <wp:effectExtent l="0" t="0" r="0" b="0"/>
            <wp:wrapTight wrapText="bothSides">
              <wp:wrapPolygon edited="0">
                <wp:start x="0" y="0"/>
                <wp:lineTo x="0" y="21384"/>
                <wp:lineTo x="21502" y="21384"/>
                <wp:lineTo x="21502"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0050" cy="1077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7DAFF" w14:textId="77777777" w:rsidR="00956883" w:rsidRDefault="00956883" w:rsidP="00956883">
      <w:pPr>
        <w:pStyle w:val="PargrafodaLista"/>
        <w:ind w:left="720" w:firstLine="0"/>
      </w:pPr>
    </w:p>
    <w:p w14:paraId="42994818" w14:textId="77777777" w:rsidR="00956883" w:rsidRDefault="00956883" w:rsidP="00956883">
      <w:pPr>
        <w:pStyle w:val="PargrafodaLista"/>
        <w:ind w:left="720" w:firstLine="0"/>
      </w:pPr>
    </w:p>
    <w:p w14:paraId="0D6FAA4C" w14:textId="77777777" w:rsidR="00956883" w:rsidRDefault="00956883" w:rsidP="00956883">
      <w:pPr>
        <w:pStyle w:val="PargrafodaLista"/>
        <w:ind w:left="720" w:firstLine="0"/>
      </w:pPr>
    </w:p>
    <w:p w14:paraId="0FE4D677" w14:textId="77777777" w:rsidR="00956883" w:rsidRDefault="00956883" w:rsidP="00956883">
      <w:pPr>
        <w:pStyle w:val="PargrafodaLista"/>
        <w:ind w:left="720" w:firstLine="0"/>
      </w:pPr>
    </w:p>
    <w:p w14:paraId="59045730" w14:textId="77777777" w:rsidR="00956883" w:rsidRDefault="00956883" w:rsidP="00956883">
      <w:pPr>
        <w:pStyle w:val="PargrafodaLista"/>
        <w:ind w:left="720" w:firstLine="0"/>
      </w:pPr>
    </w:p>
    <w:p w14:paraId="1691C2FA" w14:textId="77777777" w:rsidR="00956883" w:rsidRDefault="00956883" w:rsidP="00956883">
      <w:pPr>
        <w:pStyle w:val="PargrafodaLista"/>
        <w:ind w:left="720" w:firstLine="0"/>
      </w:pPr>
    </w:p>
    <w:p w14:paraId="70F1B1EE" w14:textId="77777777" w:rsidR="00956883" w:rsidRPr="005738E0" w:rsidRDefault="00A827F5" w:rsidP="00956883">
      <w:pPr>
        <w:pStyle w:val="PargrafodaLista"/>
        <w:ind w:left="720" w:firstLine="0"/>
      </w:pPr>
      <w:r>
        <w:rPr>
          <w:noProof/>
        </w:rPr>
        <w:pict w14:anchorId="76F73586">
          <v:shape id="_x0000_s1348" type="#_x0000_t202" style="position:absolute;left:0;text-align:left;margin-left:98pt;margin-top:100.2pt;width:303pt;height:.05pt;z-index:251664384;mso-position-horizontal-relative:text;mso-position-vertical-relative:text" wrapcoords="-53 0 -53 20800 21600 20800 21600 0 -53 0" stroked="f">
            <v:textbox style="mso-next-textbox:#_x0000_s1348;mso-fit-shape-to-text:t" inset="0,0,0,0">
              <w:txbxContent>
                <w:p w14:paraId="0030540B" w14:textId="5559E8C6" w:rsidR="006748F2" w:rsidRPr="0060564A" w:rsidRDefault="006748F2" w:rsidP="00B10ECE">
                  <w:pPr>
                    <w:pStyle w:val="Legenda"/>
                    <w:jc w:val="center"/>
                    <w:rPr>
                      <w:noProof/>
                    </w:rPr>
                  </w:pPr>
                  <w:bookmarkStart w:id="142" w:name="_Toc64834503"/>
                  <w:bookmarkStart w:id="143" w:name="_Toc64836489"/>
                  <w:bookmarkStart w:id="144" w:name="_Toc64838185"/>
                  <w:r>
                    <w:t xml:space="preserve">Figura </w:t>
                  </w:r>
                  <w:r>
                    <w:fldChar w:fldCharType="begin"/>
                  </w:r>
                  <w:r>
                    <w:instrText xml:space="preserve"> SEQ Figura \* ARABIC </w:instrText>
                  </w:r>
                  <w:r>
                    <w:fldChar w:fldCharType="separate"/>
                  </w:r>
                  <w:r w:rsidR="0008313D">
                    <w:rPr>
                      <w:noProof/>
                    </w:rPr>
                    <w:t>42</w:t>
                  </w:r>
                  <w:r>
                    <w:fldChar w:fldCharType="end"/>
                  </w:r>
                  <w:r>
                    <w:t>-Interface Router PE2</w:t>
                  </w:r>
                  <w:bookmarkEnd w:id="142"/>
                  <w:bookmarkEnd w:id="143"/>
                  <w:bookmarkEnd w:id="144"/>
                </w:p>
              </w:txbxContent>
            </v:textbox>
            <w10:wrap type="tight"/>
          </v:shape>
        </w:pict>
      </w:r>
      <w:r w:rsidR="00956883">
        <w:rPr>
          <w:noProof/>
        </w:rPr>
        <w:drawing>
          <wp:anchor distT="0" distB="0" distL="114300" distR="114300" simplePos="0" relativeHeight="251653120" behindDoc="1" locked="0" layoutInCell="1" allowOverlap="1" wp14:anchorId="4E9C6F5A" wp14:editId="302F7265">
            <wp:simplePos x="0" y="0"/>
            <wp:positionH relativeFrom="column">
              <wp:posOffset>1244600</wp:posOffset>
            </wp:positionH>
            <wp:positionV relativeFrom="paragraph">
              <wp:posOffset>170180</wp:posOffset>
            </wp:positionV>
            <wp:extent cx="3848100" cy="1045210"/>
            <wp:effectExtent l="0" t="0" r="0" b="0"/>
            <wp:wrapTight wrapText="bothSides">
              <wp:wrapPolygon edited="0">
                <wp:start x="0" y="0"/>
                <wp:lineTo x="0" y="21259"/>
                <wp:lineTo x="21493" y="21259"/>
                <wp:lineTo x="2149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48100" cy="104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3F1BF" w14:textId="77777777" w:rsidR="00956883" w:rsidRDefault="00956883" w:rsidP="00956883">
      <w:pPr>
        <w:rPr>
          <w:b/>
          <w:bCs/>
          <w:sz w:val="24"/>
          <w:szCs w:val="24"/>
        </w:rPr>
      </w:pPr>
    </w:p>
    <w:p w14:paraId="609DF0A5" w14:textId="77777777" w:rsidR="00956883" w:rsidRDefault="00956883" w:rsidP="00956883">
      <w:pPr>
        <w:rPr>
          <w:b/>
          <w:bCs/>
          <w:sz w:val="24"/>
          <w:szCs w:val="24"/>
        </w:rPr>
      </w:pPr>
    </w:p>
    <w:p w14:paraId="2625D5FE" w14:textId="77777777" w:rsidR="00956883" w:rsidRDefault="00956883" w:rsidP="00956883">
      <w:pPr>
        <w:rPr>
          <w:b/>
          <w:bCs/>
          <w:sz w:val="24"/>
          <w:szCs w:val="24"/>
        </w:rPr>
      </w:pPr>
    </w:p>
    <w:p w14:paraId="148F38E8" w14:textId="77777777" w:rsidR="00956883" w:rsidRDefault="00956883" w:rsidP="00956883">
      <w:pPr>
        <w:rPr>
          <w:b/>
          <w:bCs/>
          <w:sz w:val="24"/>
          <w:szCs w:val="24"/>
        </w:rPr>
      </w:pPr>
    </w:p>
    <w:p w14:paraId="5586E8A2" w14:textId="77777777" w:rsidR="00956883" w:rsidRDefault="00956883" w:rsidP="00956883">
      <w:pPr>
        <w:rPr>
          <w:b/>
          <w:bCs/>
          <w:sz w:val="24"/>
          <w:szCs w:val="24"/>
        </w:rPr>
      </w:pPr>
    </w:p>
    <w:p w14:paraId="33976C37" w14:textId="77777777" w:rsidR="00956883" w:rsidRDefault="00956883" w:rsidP="00956883">
      <w:pPr>
        <w:rPr>
          <w:b/>
          <w:bCs/>
          <w:sz w:val="24"/>
          <w:szCs w:val="24"/>
        </w:rPr>
      </w:pPr>
    </w:p>
    <w:p w14:paraId="531F39E5" w14:textId="77777777" w:rsidR="00956883" w:rsidRDefault="00956883" w:rsidP="00956883">
      <w:pPr>
        <w:rPr>
          <w:b/>
          <w:bCs/>
          <w:sz w:val="24"/>
          <w:szCs w:val="24"/>
        </w:rPr>
      </w:pPr>
    </w:p>
    <w:p w14:paraId="6FFCDDB4" w14:textId="77777777" w:rsidR="00956883" w:rsidRDefault="00956883" w:rsidP="00956883">
      <w:pPr>
        <w:rPr>
          <w:b/>
          <w:bCs/>
          <w:sz w:val="24"/>
          <w:szCs w:val="24"/>
        </w:rPr>
      </w:pPr>
    </w:p>
    <w:p w14:paraId="52D24896" w14:textId="77777777" w:rsidR="00956883" w:rsidRDefault="00956883" w:rsidP="00956883">
      <w:pPr>
        <w:rPr>
          <w:b/>
          <w:bCs/>
          <w:sz w:val="24"/>
          <w:szCs w:val="24"/>
        </w:rPr>
      </w:pPr>
    </w:p>
    <w:p w14:paraId="6837889E" w14:textId="77777777" w:rsidR="00956883" w:rsidRPr="007E78C3" w:rsidRDefault="00956883" w:rsidP="00956883"/>
    <w:p w14:paraId="35810558" w14:textId="77777777" w:rsidR="00956883" w:rsidRPr="007E78C3" w:rsidRDefault="00956883" w:rsidP="00956883">
      <w:pPr>
        <w:ind w:left="720"/>
      </w:pPr>
      <w:r w:rsidRPr="007E78C3">
        <w:t>Após atribuído</w:t>
      </w:r>
      <w:r>
        <w:t>s</w:t>
      </w:r>
      <w:r w:rsidRPr="007E78C3">
        <w:t xml:space="preserve"> os endereços foi feito um route-map de modo a alterar o local preference para preferir esta rota para verificar que a ligação estava a funcionar. Por fim</w:t>
      </w:r>
      <w:r>
        <w:t xml:space="preserve"> </w:t>
      </w:r>
      <w:r w:rsidRPr="007E78C3">
        <w:t>feito um trace entre o PC 302_1 e o PC 101_1 e apagou-se o route-map.</w:t>
      </w:r>
    </w:p>
    <w:p w14:paraId="31B6C2AF" w14:textId="77777777" w:rsidR="00956883" w:rsidRDefault="00956883" w:rsidP="00956883">
      <w:pPr>
        <w:rPr>
          <w:b/>
          <w:bCs/>
          <w:sz w:val="24"/>
          <w:szCs w:val="24"/>
        </w:rPr>
      </w:pPr>
    </w:p>
    <w:p w14:paraId="4B577283" w14:textId="77777777" w:rsidR="00956883" w:rsidRDefault="00956883" w:rsidP="00956883">
      <w:pPr>
        <w:rPr>
          <w:b/>
          <w:bCs/>
          <w:sz w:val="24"/>
          <w:szCs w:val="24"/>
        </w:rPr>
      </w:pPr>
    </w:p>
    <w:p w14:paraId="74D0FB9B" w14:textId="77777777" w:rsidR="00956883" w:rsidRDefault="00956883" w:rsidP="00956883">
      <w:pPr>
        <w:rPr>
          <w:b/>
          <w:bCs/>
          <w:sz w:val="24"/>
          <w:szCs w:val="24"/>
        </w:rPr>
      </w:pPr>
    </w:p>
    <w:p w14:paraId="1051585B" w14:textId="77777777" w:rsidR="00956883" w:rsidRDefault="00A827F5" w:rsidP="00956883">
      <w:pPr>
        <w:rPr>
          <w:b/>
          <w:bCs/>
          <w:sz w:val="24"/>
          <w:szCs w:val="24"/>
        </w:rPr>
      </w:pPr>
      <w:r>
        <w:rPr>
          <w:noProof/>
        </w:rPr>
        <w:pict w14:anchorId="04CD46D3">
          <v:shape id="_x0000_s1349" type="#_x0000_t202" style="position:absolute;margin-left:63.5pt;margin-top:167.2pt;width:432.75pt;height:.05pt;z-index:251665408;mso-position-horizontal-relative:text;mso-position-vertical-relative:text" wrapcoords="-37 0 -37 20329 21600 20329 21600 0 -37 0" stroked="f">
            <v:textbox style="mso-next-textbox:#_x0000_s1349;mso-fit-shape-to-text:t" inset="0,0,0,0">
              <w:txbxContent>
                <w:p w14:paraId="111995C7" w14:textId="49B97E4F" w:rsidR="006748F2" w:rsidRPr="0061276C" w:rsidRDefault="006748F2" w:rsidP="00B10ECE">
                  <w:pPr>
                    <w:pStyle w:val="Legenda"/>
                    <w:jc w:val="center"/>
                    <w:rPr>
                      <w:noProof/>
                    </w:rPr>
                  </w:pPr>
                  <w:bookmarkStart w:id="145" w:name="_Toc64834504"/>
                  <w:bookmarkStart w:id="146" w:name="_Toc64836490"/>
                  <w:bookmarkStart w:id="147" w:name="_Toc64838186"/>
                  <w:r>
                    <w:t xml:space="preserve">Figura </w:t>
                  </w:r>
                  <w:r>
                    <w:fldChar w:fldCharType="begin"/>
                  </w:r>
                  <w:r>
                    <w:instrText xml:space="preserve"> SEQ Figura \* ARABIC </w:instrText>
                  </w:r>
                  <w:r>
                    <w:fldChar w:fldCharType="separate"/>
                  </w:r>
                  <w:r w:rsidR="0008313D">
                    <w:rPr>
                      <w:noProof/>
                    </w:rPr>
                    <w:t>43</w:t>
                  </w:r>
                  <w:r>
                    <w:fldChar w:fldCharType="end"/>
                  </w:r>
                  <w:r>
                    <w:t>-Ping entre PC 302_1 e PC 101_1</w:t>
                  </w:r>
                  <w:bookmarkEnd w:id="145"/>
                  <w:bookmarkEnd w:id="146"/>
                  <w:bookmarkEnd w:id="147"/>
                </w:p>
              </w:txbxContent>
            </v:textbox>
            <w10:wrap type="tight"/>
          </v:shape>
        </w:pict>
      </w:r>
      <w:r w:rsidR="00956883">
        <w:rPr>
          <w:noProof/>
        </w:rPr>
        <w:drawing>
          <wp:anchor distT="0" distB="0" distL="114300" distR="114300" simplePos="0" relativeHeight="251654144" behindDoc="1" locked="0" layoutInCell="1" allowOverlap="1" wp14:anchorId="63B2C4A6" wp14:editId="2744596B">
            <wp:simplePos x="0" y="0"/>
            <wp:positionH relativeFrom="column">
              <wp:posOffset>806450</wp:posOffset>
            </wp:positionH>
            <wp:positionV relativeFrom="paragraph">
              <wp:posOffset>123190</wp:posOffset>
            </wp:positionV>
            <wp:extent cx="5495925" cy="1943100"/>
            <wp:effectExtent l="0" t="0" r="0" b="0"/>
            <wp:wrapTight wrapText="bothSides">
              <wp:wrapPolygon edited="0">
                <wp:start x="0" y="0"/>
                <wp:lineTo x="0" y="21388"/>
                <wp:lineTo x="21563" y="21388"/>
                <wp:lineTo x="21563"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75608" w14:textId="77777777" w:rsidR="00956883" w:rsidRDefault="00956883" w:rsidP="00956883">
      <w:pPr>
        <w:rPr>
          <w:b/>
          <w:bCs/>
          <w:sz w:val="24"/>
          <w:szCs w:val="24"/>
        </w:rPr>
      </w:pPr>
    </w:p>
    <w:p w14:paraId="636C2282" w14:textId="77777777" w:rsidR="00956883" w:rsidRDefault="00956883" w:rsidP="00956883">
      <w:pPr>
        <w:rPr>
          <w:b/>
          <w:bCs/>
          <w:sz w:val="24"/>
          <w:szCs w:val="24"/>
        </w:rPr>
      </w:pPr>
    </w:p>
    <w:p w14:paraId="4674B882" w14:textId="77777777" w:rsidR="00956883" w:rsidRDefault="00956883" w:rsidP="00956883">
      <w:pPr>
        <w:rPr>
          <w:b/>
          <w:bCs/>
          <w:sz w:val="24"/>
          <w:szCs w:val="24"/>
        </w:rPr>
      </w:pPr>
    </w:p>
    <w:p w14:paraId="06D7208E" w14:textId="77777777" w:rsidR="00956883" w:rsidRDefault="00956883" w:rsidP="00956883">
      <w:pPr>
        <w:rPr>
          <w:b/>
          <w:bCs/>
          <w:sz w:val="24"/>
          <w:szCs w:val="24"/>
        </w:rPr>
      </w:pPr>
    </w:p>
    <w:p w14:paraId="0608AC73" w14:textId="77777777" w:rsidR="00956883" w:rsidRDefault="00956883" w:rsidP="00956883">
      <w:pPr>
        <w:rPr>
          <w:b/>
          <w:bCs/>
          <w:sz w:val="24"/>
          <w:szCs w:val="24"/>
        </w:rPr>
      </w:pPr>
    </w:p>
    <w:p w14:paraId="15CC687C" w14:textId="77777777" w:rsidR="00956883" w:rsidRDefault="00956883" w:rsidP="00956883">
      <w:pPr>
        <w:rPr>
          <w:b/>
          <w:bCs/>
          <w:sz w:val="24"/>
          <w:szCs w:val="24"/>
        </w:rPr>
      </w:pPr>
    </w:p>
    <w:p w14:paraId="5DD11312" w14:textId="77777777" w:rsidR="00956883" w:rsidRDefault="00956883" w:rsidP="00956883">
      <w:pPr>
        <w:rPr>
          <w:b/>
          <w:bCs/>
          <w:sz w:val="24"/>
          <w:szCs w:val="24"/>
        </w:rPr>
      </w:pPr>
    </w:p>
    <w:p w14:paraId="38D571F5" w14:textId="77777777" w:rsidR="00956883" w:rsidRDefault="00956883" w:rsidP="00956883">
      <w:pPr>
        <w:rPr>
          <w:b/>
          <w:bCs/>
          <w:sz w:val="24"/>
          <w:szCs w:val="24"/>
        </w:rPr>
      </w:pPr>
    </w:p>
    <w:p w14:paraId="6F81845D" w14:textId="77777777" w:rsidR="00956883" w:rsidRDefault="00956883" w:rsidP="00956883">
      <w:pPr>
        <w:rPr>
          <w:b/>
          <w:bCs/>
          <w:sz w:val="24"/>
          <w:szCs w:val="24"/>
        </w:rPr>
      </w:pPr>
    </w:p>
    <w:p w14:paraId="56BFE51C" w14:textId="77777777" w:rsidR="00956883" w:rsidRDefault="00956883" w:rsidP="00956883">
      <w:pPr>
        <w:rPr>
          <w:b/>
          <w:bCs/>
          <w:sz w:val="24"/>
          <w:szCs w:val="24"/>
        </w:rPr>
      </w:pPr>
    </w:p>
    <w:p w14:paraId="1AC550CB" w14:textId="77777777" w:rsidR="00956883" w:rsidRDefault="00956883" w:rsidP="00956883">
      <w:pPr>
        <w:rPr>
          <w:b/>
          <w:bCs/>
          <w:sz w:val="24"/>
          <w:szCs w:val="24"/>
        </w:rPr>
      </w:pPr>
    </w:p>
    <w:p w14:paraId="1EB94B9F" w14:textId="77777777" w:rsidR="00956883" w:rsidRDefault="00956883" w:rsidP="00956883">
      <w:pPr>
        <w:rPr>
          <w:b/>
          <w:bCs/>
          <w:sz w:val="24"/>
          <w:szCs w:val="24"/>
        </w:rPr>
      </w:pPr>
    </w:p>
    <w:p w14:paraId="4596DE5D" w14:textId="77777777" w:rsidR="00956883" w:rsidRDefault="00956883" w:rsidP="00956883">
      <w:pPr>
        <w:rPr>
          <w:b/>
          <w:bCs/>
          <w:sz w:val="24"/>
          <w:szCs w:val="24"/>
        </w:rPr>
      </w:pPr>
    </w:p>
    <w:p w14:paraId="47DD7A30" w14:textId="77777777" w:rsidR="00956883" w:rsidRDefault="00956883" w:rsidP="00956883">
      <w:pPr>
        <w:rPr>
          <w:b/>
          <w:bCs/>
          <w:sz w:val="24"/>
          <w:szCs w:val="24"/>
        </w:rPr>
      </w:pPr>
    </w:p>
    <w:p w14:paraId="16A56C91" w14:textId="77777777" w:rsidR="00956883" w:rsidRDefault="00956883" w:rsidP="00956883">
      <w:pPr>
        <w:rPr>
          <w:b/>
          <w:bCs/>
          <w:sz w:val="24"/>
          <w:szCs w:val="24"/>
        </w:rPr>
      </w:pPr>
    </w:p>
    <w:p w14:paraId="35EE9CE6" w14:textId="1E05EBDD" w:rsidR="00956883" w:rsidRDefault="00956883" w:rsidP="00FF0431">
      <w:pPr>
        <w:pStyle w:val="PargrafodaLista"/>
        <w:ind w:left="720" w:firstLine="0"/>
      </w:pPr>
    </w:p>
    <w:p w14:paraId="64363BA0" w14:textId="0F9A47C3" w:rsidR="00956883" w:rsidRDefault="00956883" w:rsidP="00FF0431">
      <w:pPr>
        <w:pStyle w:val="PargrafodaLista"/>
        <w:ind w:left="720" w:firstLine="0"/>
      </w:pPr>
    </w:p>
    <w:p w14:paraId="2CBFC721" w14:textId="5446F4CF" w:rsidR="00956883" w:rsidRDefault="00956883" w:rsidP="00FF0431">
      <w:pPr>
        <w:pStyle w:val="PargrafodaLista"/>
        <w:ind w:left="720" w:firstLine="0"/>
      </w:pPr>
    </w:p>
    <w:p w14:paraId="28D6A236" w14:textId="4D19CC22" w:rsidR="00FB0B39" w:rsidRDefault="00FB0B39" w:rsidP="00FF0431">
      <w:pPr>
        <w:pStyle w:val="PargrafodaLista"/>
        <w:ind w:left="720" w:firstLine="0"/>
      </w:pPr>
    </w:p>
    <w:p w14:paraId="71B90F03" w14:textId="77777777" w:rsidR="00FB0B39" w:rsidRPr="005738E0" w:rsidRDefault="00FB0B39" w:rsidP="00FF0431">
      <w:pPr>
        <w:pStyle w:val="PargrafodaLista"/>
        <w:ind w:left="720" w:firstLine="0"/>
      </w:pPr>
    </w:p>
    <w:p w14:paraId="29DF01CC" w14:textId="08E9CB31" w:rsidR="0055542C" w:rsidRPr="001B4817" w:rsidRDefault="00FB0B39" w:rsidP="001B4817">
      <w:pPr>
        <w:rPr>
          <w:b/>
          <w:bCs/>
          <w:sz w:val="24"/>
          <w:szCs w:val="24"/>
        </w:rPr>
      </w:pPr>
      <w:r w:rsidRPr="001B4817">
        <w:rPr>
          <w:b/>
          <w:bCs/>
          <w:sz w:val="24"/>
          <w:szCs w:val="24"/>
        </w:rPr>
        <w:t>5 - Engenharia de tráfego usando Policy Based Routing (PBR)</w:t>
      </w:r>
    </w:p>
    <w:p w14:paraId="417F47B2" w14:textId="6C8E8B4D" w:rsidR="00FB0B39" w:rsidRPr="001B4817" w:rsidRDefault="00FB0B39" w:rsidP="001B4817">
      <w:pPr>
        <w:pStyle w:val="PargrafodaLista"/>
        <w:numPr>
          <w:ilvl w:val="0"/>
          <w:numId w:val="47"/>
        </w:numPr>
        <w:rPr>
          <w:b/>
          <w:bCs/>
        </w:rPr>
      </w:pPr>
      <w:r w:rsidRPr="001B4817">
        <w:rPr>
          <w:b/>
          <w:bCs/>
        </w:rPr>
        <w:t>Sem qualquer mudança na configuração, qual é o caminho utilizado?</w:t>
      </w:r>
    </w:p>
    <w:p w14:paraId="0CB31159" w14:textId="222989D8" w:rsidR="00FB0B39" w:rsidRDefault="00FB0B39" w:rsidP="0005562F">
      <w:pPr>
        <w:ind w:left="720"/>
      </w:pPr>
      <w:r w:rsidRPr="00FB0B39">
        <w:t>De modo a observar todos os saltos do caminho, sem qualquer mudança nas configurações, efetuámos um traceroute desde o PC</w:t>
      </w:r>
      <w:r>
        <w:t>30</w:t>
      </w:r>
      <w:r w:rsidR="00D41B16">
        <w:t>1</w:t>
      </w:r>
      <w:r>
        <w:t>_1</w:t>
      </w:r>
      <w:r w:rsidRPr="00FB0B39">
        <w:t xml:space="preserve"> ao PC</w:t>
      </w:r>
      <w:r w:rsidR="00D41B16">
        <w:t>65005</w:t>
      </w:r>
      <w:r>
        <w:t>_1.</w:t>
      </w:r>
    </w:p>
    <w:p w14:paraId="0FFA311F" w14:textId="0C3B3673" w:rsidR="00FB0B39" w:rsidRDefault="00FB0B39" w:rsidP="00FB0B39">
      <w:pPr>
        <w:pStyle w:val="Ttulo1"/>
        <w:spacing w:line="276" w:lineRule="auto"/>
        <w:ind w:left="360" w:firstLine="0"/>
        <w:rPr>
          <w:rFonts w:ascii="Arial" w:eastAsia="Arial" w:hAnsi="Arial" w:cs="Arial"/>
          <w:sz w:val="22"/>
          <w:szCs w:val="22"/>
        </w:rPr>
      </w:pPr>
    </w:p>
    <w:p w14:paraId="6DA6CD07" w14:textId="77777777" w:rsidR="00FB0B39" w:rsidRDefault="00FB0B39" w:rsidP="002A7A8B">
      <w:pPr>
        <w:jc w:val="center"/>
      </w:pPr>
      <w:r>
        <w:rPr>
          <w:noProof/>
        </w:rPr>
        <w:drawing>
          <wp:inline distT="0" distB="0" distL="0" distR="0" wp14:anchorId="545EF91D" wp14:editId="042737B7">
            <wp:extent cx="4450080" cy="1478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0080" cy="1478280"/>
                    </a:xfrm>
                    <a:prstGeom prst="rect">
                      <a:avLst/>
                    </a:prstGeom>
                    <a:noFill/>
                    <a:ln>
                      <a:noFill/>
                    </a:ln>
                  </pic:spPr>
                </pic:pic>
              </a:graphicData>
            </a:graphic>
          </wp:inline>
        </w:drawing>
      </w:r>
    </w:p>
    <w:p w14:paraId="56A4987E" w14:textId="348B96FF" w:rsidR="00FB0B39" w:rsidRPr="00052A15" w:rsidRDefault="00FB0B39" w:rsidP="00FB0B39">
      <w:pPr>
        <w:pStyle w:val="Legenda"/>
        <w:jc w:val="center"/>
        <w:rPr>
          <w:sz w:val="28"/>
          <w:szCs w:val="28"/>
        </w:rPr>
      </w:pPr>
      <w:bookmarkStart w:id="148" w:name="_Toc64834505"/>
      <w:bookmarkStart w:id="149" w:name="_Toc64836491"/>
      <w:bookmarkStart w:id="150" w:name="_Toc64838187"/>
      <w:r w:rsidRPr="00052A15">
        <w:rPr>
          <w:sz w:val="22"/>
          <w:szCs w:val="22"/>
        </w:rPr>
        <w:t xml:space="preserve">Figura </w:t>
      </w:r>
      <w:r w:rsidRPr="00052A15">
        <w:rPr>
          <w:sz w:val="22"/>
          <w:szCs w:val="22"/>
        </w:rPr>
        <w:fldChar w:fldCharType="begin"/>
      </w:r>
      <w:r w:rsidRPr="00052A15">
        <w:rPr>
          <w:sz w:val="22"/>
          <w:szCs w:val="22"/>
        </w:rPr>
        <w:instrText xml:space="preserve"> SEQ Figura \* ARABIC </w:instrText>
      </w:r>
      <w:r w:rsidRPr="00052A15">
        <w:rPr>
          <w:sz w:val="22"/>
          <w:szCs w:val="22"/>
        </w:rPr>
        <w:fldChar w:fldCharType="separate"/>
      </w:r>
      <w:r w:rsidR="0008313D">
        <w:rPr>
          <w:noProof/>
          <w:sz w:val="22"/>
          <w:szCs w:val="22"/>
        </w:rPr>
        <w:t>44</w:t>
      </w:r>
      <w:r w:rsidRPr="00052A15">
        <w:rPr>
          <w:sz w:val="22"/>
          <w:szCs w:val="22"/>
        </w:rPr>
        <w:fldChar w:fldCharType="end"/>
      </w:r>
      <w:r w:rsidRPr="00052A15">
        <w:rPr>
          <w:sz w:val="22"/>
          <w:szCs w:val="22"/>
        </w:rPr>
        <w:t xml:space="preserve"> - Traceroute deste o Cliente4, sem configurações</w:t>
      </w:r>
      <w:bookmarkEnd w:id="148"/>
      <w:bookmarkEnd w:id="149"/>
      <w:bookmarkEnd w:id="150"/>
    </w:p>
    <w:p w14:paraId="795E55D7" w14:textId="0C24D30C" w:rsidR="00FB0B39" w:rsidRDefault="00FB0B39" w:rsidP="001B4817">
      <w:pPr>
        <w:pStyle w:val="PargrafodaLista"/>
        <w:numPr>
          <w:ilvl w:val="0"/>
          <w:numId w:val="47"/>
        </w:numPr>
        <w:rPr>
          <w:b/>
          <w:bCs/>
        </w:rPr>
      </w:pPr>
      <w:r w:rsidRPr="001B4817">
        <w:rPr>
          <w:b/>
          <w:bCs/>
        </w:rPr>
        <w:t>Execute as configurações para executar o pretendido. Indique quais são as rotas utilizadas.</w:t>
      </w:r>
    </w:p>
    <w:p w14:paraId="7BC12855" w14:textId="114F44D8" w:rsidR="0055542C" w:rsidRDefault="0055542C" w:rsidP="0055542C">
      <w:pPr>
        <w:rPr>
          <w:b/>
          <w:bCs/>
        </w:rPr>
      </w:pPr>
    </w:p>
    <w:p w14:paraId="2910D921" w14:textId="0666857B" w:rsidR="0055542C" w:rsidRPr="0055542C" w:rsidRDefault="0055542C" w:rsidP="0055542C"/>
    <w:p w14:paraId="261B85E5" w14:textId="2DC2450E" w:rsidR="0055542C" w:rsidRDefault="0055542C" w:rsidP="0055542C">
      <w:pPr>
        <w:ind w:left="720"/>
      </w:pPr>
      <w:r w:rsidRPr="0055542C">
        <w:t>Antes de passar para a configuração do PBR, foi necessário efetuar algumas alterações no AS65005. Em ambos os routers foram adicionados as seguintes instruções, permitindo que o cliente 4 consiga efetuar o ping para este AS.</w:t>
      </w:r>
    </w:p>
    <w:p w14:paraId="10DFF159" w14:textId="5F86B0C7" w:rsidR="0055542C" w:rsidRDefault="0055542C" w:rsidP="0055542C">
      <w:pPr>
        <w:ind w:left="720"/>
      </w:pPr>
      <w:r>
        <w:rPr>
          <w:noProof/>
        </w:rPr>
        <w:drawing>
          <wp:anchor distT="0" distB="0" distL="114300" distR="114300" simplePos="0" relativeHeight="251657216" behindDoc="1" locked="0" layoutInCell="1" allowOverlap="1" wp14:anchorId="0237244B" wp14:editId="6F9112C9">
            <wp:simplePos x="0" y="0"/>
            <wp:positionH relativeFrom="column">
              <wp:posOffset>2187575</wp:posOffset>
            </wp:positionH>
            <wp:positionV relativeFrom="paragraph">
              <wp:posOffset>52705</wp:posOffset>
            </wp:positionV>
            <wp:extent cx="2589170" cy="959380"/>
            <wp:effectExtent l="0" t="0" r="0" b="0"/>
            <wp:wrapTight wrapText="bothSides">
              <wp:wrapPolygon edited="0">
                <wp:start x="0" y="0"/>
                <wp:lineTo x="0" y="21028"/>
                <wp:lineTo x="21457" y="21028"/>
                <wp:lineTo x="21457"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89170" cy="959380"/>
                    </a:xfrm>
                    <a:prstGeom prst="rect">
                      <a:avLst/>
                    </a:prstGeom>
                    <a:noFill/>
                    <a:ln>
                      <a:noFill/>
                    </a:ln>
                  </pic:spPr>
                </pic:pic>
              </a:graphicData>
            </a:graphic>
          </wp:anchor>
        </w:drawing>
      </w:r>
    </w:p>
    <w:p w14:paraId="62E038B2" w14:textId="7AEFE08E" w:rsidR="0055542C" w:rsidRDefault="0055542C" w:rsidP="0055542C">
      <w:pPr>
        <w:keepNext/>
        <w:ind w:left="720"/>
        <w:jc w:val="center"/>
      </w:pPr>
    </w:p>
    <w:p w14:paraId="1328EF3B" w14:textId="77777777" w:rsidR="0055542C" w:rsidRDefault="0055542C" w:rsidP="0055542C">
      <w:pPr>
        <w:pStyle w:val="Legenda"/>
        <w:jc w:val="center"/>
      </w:pPr>
    </w:p>
    <w:p w14:paraId="37B6D518" w14:textId="77777777" w:rsidR="0055542C" w:rsidRDefault="0055542C" w:rsidP="0055542C">
      <w:pPr>
        <w:pStyle w:val="Legenda"/>
        <w:jc w:val="center"/>
      </w:pPr>
    </w:p>
    <w:p w14:paraId="065FE06B" w14:textId="77777777" w:rsidR="0055542C" w:rsidRDefault="0055542C" w:rsidP="0055542C">
      <w:pPr>
        <w:pStyle w:val="Legenda"/>
        <w:jc w:val="center"/>
      </w:pPr>
    </w:p>
    <w:p w14:paraId="333A0613" w14:textId="4F408D6D" w:rsidR="0055542C" w:rsidRPr="0055542C" w:rsidRDefault="0055542C" w:rsidP="0055542C">
      <w:pPr>
        <w:pStyle w:val="Legenda"/>
        <w:jc w:val="center"/>
      </w:pPr>
      <w:bookmarkStart w:id="151" w:name="_Toc64838188"/>
      <w:r>
        <w:t xml:space="preserve">Figura </w:t>
      </w:r>
      <w:r>
        <w:fldChar w:fldCharType="begin"/>
      </w:r>
      <w:r>
        <w:instrText xml:space="preserve"> SEQ Figura \* ARABIC </w:instrText>
      </w:r>
      <w:r>
        <w:fldChar w:fldCharType="separate"/>
      </w:r>
      <w:r w:rsidR="0008313D">
        <w:rPr>
          <w:noProof/>
        </w:rPr>
        <w:t>45</w:t>
      </w:r>
      <w:r>
        <w:fldChar w:fldCharType="end"/>
      </w:r>
      <w:r>
        <w:t xml:space="preserve"> - endereço 60.0.27.252 adicionado ao router deste As</w:t>
      </w:r>
      <w:bookmarkEnd w:id="151"/>
    </w:p>
    <w:p w14:paraId="4FB3AEB2" w14:textId="670E0514" w:rsidR="0055542C" w:rsidRDefault="0055542C" w:rsidP="0055542C">
      <w:pPr>
        <w:ind w:left="720"/>
        <w:rPr>
          <w:b/>
          <w:bCs/>
        </w:rPr>
      </w:pPr>
      <w:r>
        <w:rPr>
          <w:b/>
          <w:bCs/>
          <w:noProof/>
        </w:rPr>
        <w:drawing>
          <wp:anchor distT="0" distB="0" distL="114300" distR="114300" simplePos="0" relativeHeight="251658240" behindDoc="1" locked="0" layoutInCell="1" allowOverlap="1" wp14:anchorId="6E109106" wp14:editId="2B8AA8C6">
            <wp:simplePos x="0" y="0"/>
            <wp:positionH relativeFrom="column">
              <wp:posOffset>2425700</wp:posOffset>
            </wp:positionH>
            <wp:positionV relativeFrom="paragraph">
              <wp:posOffset>107315</wp:posOffset>
            </wp:positionV>
            <wp:extent cx="2257425" cy="942975"/>
            <wp:effectExtent l="0" t="0" r="0" b="0"/>
            <wp:wrapTight wrapText="bothSides">
              <wp:wrapPolygon edited="0">
                <wp:start x="0" y="0"/>
                <wp:lineTo x="0" y="21382"/>
                <wp:lineTo x="21509" y="21382"/>
                <wp:lineTo x="21509"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57425" cy="942975"/>
                    </a:xfrm>
                    <a:prstGeom prst="rect">
                      <a:avLst/>
                    </a:prstGeom>
                    <a:noFill/>
                    <a:ln>
                      <a:noFill/>
                    </a:ln>
                  </pic:spPr>
                </pic:pic>
              </a:graphicData>
            </a:graphic>
          </wp:anchor>
        </w:drawing>
      </w:r>
    </w:p>
    <w:p w14:paraId="3502B59D" w14:textId="418A05D1" w:rsidR="0055542C" w:rsidRDefault="0055542C" w:rsidP="0055542C">
      <w:pPr>
        <w:keepNext/>
        <w:ind w:left="720"/>
        <w:jc w:val="center"/>
      </w:pPr>
    </w:p>
    <w:p w14:paraId="4E30A0A1" w14:textId="77777777" w:rsidR="0055542C" w:rsidRDefault="0055542C" w:rsidP="0055542C">
      <w:pPr>
        <w:pStyle w:val="Legenda"/>
        <w:jc w:val="center"/>
      </w:pPr>
    </w:p>
    <w:p w14:paraId="1DAFE8AD" w14:textId="77777777" w:rsidR="0055542C" w:rsidRDefault="0055542C" w:rsidP="0055542C">
      <w:pPr>
        <w:pStyle w:val="Legenda"/>
        <w:jc w:val="center"/>
      </w:pPr>
    </w:p>
    <w:p w14:paraId="79634887" w14:textId="77777777" w:rsidR="0055542C" w:rsidRDefault="0055542C" w:rsidP="0055542C">
      <w:pPr>
        <w:pStyle w:val="Legenda"/>
        <w:jc w:val="center"/>
      </w:pPr>
    </w:p>
    <w:p w14:paraId="558A5006" w14:textId="0FFFD5A9" w:rsidR="0055542C" w:rsidRDefault="0055542C" w:rsidP="0055542C">
      <w:pPr>
        <w:pStyle w:val="Legenda"/>
        <w:jc w:val="center"/>
        <w:rPr>
          <w:b/>
          <w:bCs/>
        </w:rPr>
      </w:pPr>
      <w:bookmarkStart w:id="152" w:name="_Toc64838189"/>
      <w:r>
        <w:t xml:space="preserve">Figura </w:t>
      </w:r>
      <w:r>
        <w:fldChar w:fldCharType="begin"/>
      </w:r>
      <w:r>
        <w:instrText xml:space="preserve"> SEQ Figura \* ARABIC </w:instrText>
      </w:r>
      <w:r>
        <w:fldChar w:fldCharType="separate"/>
      </w:r>
      <w:r w:rsidR="0008313D">
        <w:rPr>
          <w:noProof/>
        </w:rPr>
        <w:t>46</w:t>
      </w:r>
      <w:r>
        <w:fldChar w:fldCharType="end"/>
      </w:r>
      <w:r>
        <w:t xml:space="preserve"> - adicionado </w:t>
      </w:r>
      <w:r>
        <w:rPr>
          <w:noProof/>
        </w:rPr>
        <w:t>o comando "no passive-interface"</w:t>
      </w:r>
      <w:bookmarkEnd w:id="152"/>
    </w:p>
    <w:p w14:paraId="677009ED" w14:textId="77777777" w:rsidR="0055542C" w:rsidRPr="0055542C" w:rsidRDefault="0055542C" w:rsidP="0055542C">
      <w:pPr>
        <w:ind w:left="720"/>
        <w:rPr>
          <w:b/>
          <w:bCs/>
        </w:rPr>
      </w:pPr>
    </w:p>
    <w:p w14:paraId="09E66585" w14:textId="184BA338" w:rsidR="00FB0B39" w:rsidRDefault="00FB0B39" w:rsidP="0005562F">
      <w:pPr>
        <w:ind w:left="720"/>
      </w:pPr>
      <w:r w:rsidRPr="00FB0B39">
        <w:t xml:space="preserve">As políticas de tráfego (PBR – Policy Based Routing) são técnicas que se usam para fazer decisões de roteamento pelo administrador da rede. Quando um router recebe um pacote, normalmente decide o próximo salto com base no IP de destino, procurando uma entrada na tabela de </w:t>
      </w:r>
      <w:r w:rsidR="00AB7B2B" w:rsidRPr="00FB0B39">
        <w:t>roteamento</w:t>
      </w:r>
      <w:r w:rsidRPr="00FB0B39">
        <w:t>. No caso das políticas, pretende-se um “match” com alguma condição e decide-se o próximo salto com base neste match. Portanto, há uma escolha seletiva dos pacotes a redirecionar, e para caminhos diferentes. As várias condições podem ter a ver com o tamanho dos pacotes, o endereço de origem, entre outros…</w:t>
      </w:r>
    </w:p>
    <w:p w14:paraId="28C150D8" w14:textId="1B473C79" w:rsidR="0055542C" w:rsidRDefault="0055542C" w:rsidP="0005562F">
      <w:pPr>
        <w:ind w:left="720"/>
      </w:pPr>
    </w:p>
    <w:p w14:paraId="16E7A4CF" w14:textId="301A5DAE" w:rsidR="0055542C" w:rsidRDefault="0055542C" w:rsidP="0005562F">
      <w:pPr>
        <w:ind w:left="720"/>
      </w:pPr>
    </w:p>
    <w:p w14:paraId="7E88A8DC" w14:textId="77777777" w:rsidR="005A5C2E" w:rsidRDefault="005A5C2E" w:rsidP="0005562F">
      <w:pPr>
        <w:ind w:left="720"/>
      </w:pPr>
    </w:p>
    <w:p w14:paraId="5312DD1B" w14:textId="15B933E5" w:rsidR="0055542C" w:rsidRDefault="0055542C" w:rsidP="0005562F">
      <w:pPr>
        <w:ind w:left="720"/>
      </w:pPr>
    </w:p>
    <w:p w14:paraId="7D089EEC" w14:textId="77777777" w:rsidR="0055542C" w:rsidRDefault="0055542C" w:rsidP="0005562F">
      <w:pPr>
        <w:ind w:left="720"/>
      </w:pPr>
    </w:p>
    <w:p w14:paraId="35AAC307" w14:textId="77777777" w:rsidR="0005562F" w:rsidRDefault="0005562F" w:rsidP="0005562F">
      <w:pPr>
        <w:ind w:left="720"/>
      </w:pPr>
    </w:p>
    <w:p w14:paraId="54CE07F5" w14:textId="7C31A0B2" w:rsidR="00AB7B2B" w:rsidRDefault="00FB0B39" w:rsidP="00AB7B2B">
      <w:pPr>
        <w:ind w:left="720"/>
      </w:pPr>
      <w:r w:rsidRPr="00FB0B39">
        <w:t>Usam-se listas de filtros de prefixos às rotas importadas ou exportadas (entradas e saídas), havendo um número máximo de prefixos. A alteração aos atributos destas rotas faz-se através de um “set” e estas alterações podem ser aplicadas condicionalmente “match”.</w:t>
      </w:r>
    </w:p>
    <w:p w14:paraId="16EEB45E" w14:textId="0BE6EED2" w:rsidR="00AB7B2B" w:rsidRDefault="00AB7B2B" w:rsidP="00AB7B2B">
      <w:pPr>
        <w:ind w:left="720"/>
      </w:pPr>
    </w:p>
    <w:p w14:paraId="622CDEFD" w14:textId="77777777" w:rsidR="00052A15" w:rsidRDefault="00052A15" w:rsidP="00052A15">
      <w:pPr>
        <w:keepNext/>
        <w:ind w:left="720"/>
        <w:jc w:val="center"/>
      </w:pPr>
      <w:r>
        <w:rPr>
          <w:noProof/>
        </w:rPr>
        <w:drawing>
          <wp:inline distT="0" distB="0" distL="0" distR="0" wp14:anchorId="21F81A98" wp14:editId="462107D2">
            <wp:extent cx="5153025" cy="259080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3025" cy="2590800"/>
                    </a:xfrm>
                    <a:prstGeom prst="rect">
                      <a:avLst/>
                    </a:prstGeom>
                  </pic:spPr>
                </pic:pic>
              </a:graphicData>
            </a:graphic>
          </wp:inline>
        </w:drawing>
      </w:r>
    </w:p>
    <w:p w14:paraId="3564B805" w14:textId="3DB7D490" w:rsidR="00AB7B2B" w:rsidRPr="00052A15" w:rsidRDefault="00052A15" w:rsidP="00052A15">
      <w:pPr>
        <w:pStyle w:val="Legenda"/>
        <w:jc w:val="center"/>
        <w:rPr>
          <w:sz w:val="22"/>
          <w:szCs w:val="22"/>
        </w:rPr>
      </w:pPr>
      <w:bookmarkStart w:id="153" w:name="_Toc64834506"/>
      <w:bookmarkStart w:id="154" w:name="_Toc64836492"/>
      <w:bookmarkStart w:id="155" w:name="_Toc64838190"/>
      <w:r w:rsidRPr="00052A15">
        <w:rPr>
          <w:sz w:val="22"/>
          <w:szCs w:val="22"/>
        </w:rPr>
        <w:t xml:space="preserve">Figura </w:t>
      </w:r>
      <w:r w:rsidRPr="00052A15">
        <w:rPr>
          <w:sz w:val="22"/>
          <w:szCs w:val="22"/>
        </w:rPr>
        <w:fldChar w:fldCharType="begin"/>
      </w:r>
      <w:r w:rsidRPr="00052A15">
        <w:rPr>
          <w:sz w:val="22"/>
          <w:szCs w:val="22"/>
        </w:rPr>
        <w:instrText xml:space="preserve"> SEQ Figura \* ARABIC </w:instrText>
      </w:r>
      <w:r w:rsidRPr="00052A15">
        <w:rPr>
          <w:sz w:val="22"/>
          <w:szCs w:val="22"/>
        </w:rPr>
        <w:fldChar w:fldCharType="separate"/>
      </w:r>
      <w:r w:rsidR="0008313D">
        <w:rPr>
          <w:noProof/>
          <w:sz w:val="22"/>
          <w:szCs w:val="22"/>
        </w:rPr>
        <w:t>47</w:t>
      </w:r>
      <w:r w:rsidRPr="00052A15">
        <w:rPr>
          <w:sz w:val="22"/>
          <w:szCs w:val="22"/>
        </w:rPr>
        <w:fldChar w:fldCharType="end"/>
      </w:r>
      <w:r w:rsidRPr="00052A15">
        <w:rPr>
          <w:sz w:val="22"/>
          <w:szCs w:val="22"/>
        </w:rPr>
        <w:t xml:space="preserve"> - configuração do PBR no PE6</w:t>
      </w:r>
      <w:bookmarkEnd w:id="153"/>
      <w:bookmarkEnd w:id="154"/>
      <w:bookmarkEnd w:id="155"/>
    </w:p>
    <w:p w14:paraId="192A0FFF" w14:textId="5521D0E3" w:rsidR="00AB7B2B" w:rsidRDefault="00AB7B2B" w:rsidP="00AB7B2B">
      <w:pPr>
        <w:ind w:left="720"/>
      </w:pPr>
    </w:p>
    <w:p w14:paraId="0D576CA9" w14:textId="6DF03ADA" w:rsidR="00600F3A" w:rsidRDefault="00600F3A" w:rsidP="00AB7B2B">
      <w:pPr>
        <w:ind w:left="720"/>
      </w:pPr>
    </w:p>
    <w:p w14:paraId="340EA486" w14:textId="30CA6EBD" w:rsidR="00600F3A" w:rsidRDefault="00600F3A" w:rsidP="00AB7B2B">
      <w:pPr>
        <w:ind w:left="720"/>
      </w:pPr>
    </w:p>
    <w:p w14:paraId="61071C21" w14:textId="68CF052A" w:rsidR="00600F3A" w:rsidRDefault="00600F3A" w:rsidP="00AB7B2B">
      <w:pPr>
        <w:ind w:left="720"/>
      </w:pPr>
    </w:p>
    <w:p w14:paraId="6905FAAA" w14:textId="77777777" w:rsidR="00600F3A" w:rsidRDefault="00600F3A" w:rsidP="00AB7B2B">
      <w:pPr>
        <w:ind w:left="720"/>
      </w:pPr>
    </w:p>
    <w:p w14:paraId="0C44A23C" w14:textId="4EC5AF8E" w:rsidR="00F95D9E" w:rsidRDefault="00F95D9E" w:rsidP="00AB7B2B"/>
    <w:p w14:paraId="10ECC31D" w14:textId="6605F1EB" w:rsidR="0055542C" w:rsidRDefault="0055542C" w:rsidP="00AB7B2B"/>
    <w:p w14:paraId="0D1EC207" w14:textId="7A103508" w:rsidR="0055542C" w:rsidRDefault="0055542C" w:rsidP="00AB7B2B"/>
    <w:p w14:paraId="5ACF6C2A" w14:textId="42B1948B" w:rsidR="0055542C" w:rsidRDefault="0055542C" w:rsidP="00AB7B2B"/>
    <w:p w14:paraId="319C80A6" w14:textId="42607E02" w:rsidR="0055542C" w:rsidRDefault="0055542C" w:rsidP="00AB7B2B"/>
    <w:p w14:paraId="0ACEF064" w14:textId="24C01CC6" w:rsidR="0055542C" w:rsidRDefault="0055542C" w:rsidP="00AB7B2B"/>
    <w:p w14:paraId="791CAFE4" w14:textId="0D8CA741" w:rsidR="0055542C" w:rsidRDefault="0055542C" w:rsidP="00AB7B2B"/>
    <w:p w14:paraId="67F91532" w14:textId="0784ED66" w:rsidR="0055542C" w:rsidRDefault="0055542C" w:rsidP="00AB7B2B"/>
    <w:p w14:paraId="11941888" w14:textId="01E86F72" w:rsidR="0055542C" w:rsidRDefault="0055542C" w:rsidP="00AB7B2B"/>
    <w:p w14:paraId="4D08215C" w14:textId="4E413E27" w:rsidR="0055542C" w:rsidRDefault="0055542C" w:rsidP="00AB7B2B"/>
    <w:p w14:paraId="37FA3636" w14:textId="1AC15B36" w:rsidR="0055542C" w:rsidRDefault="0055542C" w:rsidP="00AB7B2B"/>
    <w:p w14:paraId="06D4D3BA" w14:textId="0C299CD6" w:rsidR="0055542C" w:rsidRDefault="0055542C" w:rsidP="00AB7B2B"/>
    <w:p w14:paraId="337281EE" w14:textId="107F0EEA" w:rsidR="0055542C" w:rsidRDefault="0055542C" w:rsidP="00AB7B2B"/>
    <w:p w14:paraId="756BE0B3" w14:textId="59EE40B9" w:rsidR="0055542C" w:rsidRDefault="0055542C" w:rsidP="00AB7B2B"/>
    <w:p w14:paraId="2435CF74" w14:textId="7CB0B119" w:rsidR="0055542C" w:rsidRDefault="0055542C" w:rsidP="00AB7B2B"/>
    <w:p w14:paraId="21870DC9" w14:textId="3BD12EF9" w:rsidR="0055542C" w:rsidRDefault="0055542C" w:rsidP="00AB7B2B"/>
    <w:p w14:paraId="6303D8E0" w14:textId="749CF902" w:rsidR="0055542C" w:rsidRDefault="0055542C" w:rsidP="00AB7B2B"/>
    <w:p w14:paraId="4509B737" w14:textId="76692840" w:rsidR="0055542C" w:rsidRDefault="0055542C" w:rsidP="00AB7B2B"/>
    <w:p w14:paraId="3B3A1650" w14:textId="1F66AA05" w:rsidR="0055542C" w:rsidRDefault="0055542C" w:rsidP="00AB7B2B"/>
    <w:p w14:paraId="409555A9" w14:textId="2C5235A9" w:rsidR="0055542C" w:rsidRDefault="0055542C" w:rsidP="00AB7B2B"/>
    <w:p w14:paraId="68E16D55" w14:textId="04938058" w:rsidR="0055542C" w:rsidRDefault="0055542C" w:rsidP="00AB7B2B"/>
    <w:p w14:paraId="29AF5942" w14:textId="3AB6A140" w:rsidR="0055542C" w:rsidRDefault="0055542C" w:rsidP="00AB7B2B"/>
    <w:p w14:paraId="0B54F297" w14:textId="7FAFA636" w:rsidR="0055542C" w:rsidRDefault="0055542C" w:rsidP="00AB7B2B"/>
    <w:p w14:paraId="10886A9E" w14:textId="3DD3BF92" w:rsidR="0055542C" w:rsidRDefault="0055542C" w:rsidP="00AB7B2B"/>
    <w:p w14:paraId="7F6914F5" w14:textId="168F30D0" w:rsidR="0055542C" w:rsidRDefault="0055542C" w:rsidP="00AB7B2B"/>
    <w:p w14:paraId="0E50673E" w14:textId="2205C84B" w:rsidR="0055542C" w:rsidRDefault="0055542C" w:rsidP="00AB7B2B"/>
    <w:p w14:paraId="52E1980C" w14:textId="77777777" w:rsidR="0055542C" w:rsidRDefault="0055542C" w:rsidP="00AB7B2B"/>
    <w:p w14:paraId="2ADF226A" w14:textId="2F359F88" w:rsidR="00F95D9E" w:rsidRDefault="00C910C2" w:rsidP="00B10ECE">
      <w:pPr>
        <w:pStyle w:val="Ttulo1"/>
        <w:spacing w:line="276" w:lineRule="auto"/>
        <w:ind w:left="0" w:firstLine="0"/>
        <w:jc w:val="center"/>
        <w:rPr>
          <w:sz w:val="40"/>
          <w:szCs w:val="40"/>
        </w:rPr>
      </w:pPr>
      <w:bookmarkStart w:id="156" w:name="_Toc64838138"/>
      <w:r>
        <w:rPr>
          <w:sz w:val="40"/>
          <w:szCs w:val="40"/>
        </w:rPr>
        <w:t>Conclusões</w:t>
      </w:r>
      <w:bookmarkEnd w:id="156"/>
    </w:p>
    <w:p w14:paraId="5BC41B45" w14:textId="5951C932" w:rsidR="001C74AE" w:rsidRDefault="001C74AE" w:rsidP="00D218FC">
      <w:pPr>
        <w:jc w:val="both"/>
      </w:pPr>
      <w:r w:rsidRPr="001C74AE">
        <w:t>Para terminar, pensamos ter cumprido com sucesso a maioria dos objetivos deste trabalho. Ficámos familiarizados com o mundo dos protocolos routing internos (RIP, OSPF…), conexões entre peers eBGP, peers iBGP, quais as especificações para haver ligações ISP, ou seja, acesso à Internet, entre vários outros tópicos. Revemos e implementámos várias condições para importação e exportação de rotas – atributos BGP, outros métodos (prepeending, comunidades…)</w:t>
      </w:r>
      <w:r>
        <w:t xml:space="preserve">. </w:t>
      </w:r>
      <w:r w:rsidRPr="001C74AE">
        <w:t xml:space="preserve">Nesta mesma medida, aplicámos listas de prefixos, de forma a garantir que regras de entrada/saída fossem aplicadas apenas a rotas cujo IP se inserisse nessas listas… </w:t>
      </w:r>
    </w:p>
    <w:p w14:paraId="31A078CD" w14:textId="77777777" w:rsidR="002E6527" w:rsidRDefault="002E6527" w:rsidP="00D218FC">
      <w:pPr>
        <w:jc w:val="both"/>
      </w:pPr>
    </w:p>
    <w:p w14:paraId="6119911E" w14:textId="7447310D" w:rsidR="001C74AE" w:rsidRDefault="001C74AE" w:rsidP="00D218FC">
      <w:pPr>
        <w:jc w:val="both"/>
      </w:pPr>
      <w:r>
        <w:t>C</w:t>
      </w:r>
      <w:r w:rsidRPr="001C74AE">
        <w:t xml:space="preserve">ontudo este foi um projeto bastante complexo, contendo vários passos intermédios, e neste relatório pensamos ter varrido todas as decisões tomadas, ou pelo menos aquelas que considerámos mais relevantes para cumprir todas as especificações. Completámos a configuração dos endereços IP aos novos links da topologia, modificámos algumas coisas </w:t>
      </w:r>
      <w:r>
        <w:t>nos diferentes AS, e nos respetivos tiers</w:t>
      </w:r>
      <w:r w:rsidRPr="001C74AE">
        <w:t xml:space="preserve">, ativámos iBGP no ISP e o acesso dos Clientes 1, 2 e 3, ativámos o Route-Reflector, para otimizar as ligações iBGP e a gestão de recursose, por fim, configurámos o eBGP de toda a topologia, sem filtros. Garantimos a concretização das Políticas de Tráfego de Upstream do ISP, igualmente, através de filtros com listas de prefixos. </w:t>
      </w:r>
    </w:p>
    <w:p w14:paraId="6A31C518" w14:textId="77777777" w:rsidR="002E6527" w:rsidRDefault="002E6527" w:rsidP="00D218FC">
      <w:pPr>
        <w:jc w:val="both"/>
      </w:pPr>
    </w:p>
    <w:p w14:paraId="429404C7" w14:textId="11BDB57A" w:rsidR="001C74AE" w:rsidRPr="001C74AE" w:rsidRDefault="001C74AE" w:rsidP="00D218FC">
      <w:pPr>
        <w:jc w:val="both"/>
      </w:pPr>
      <w:r w:rsidRPr="001C74AE">
        <w:t>Fazendo um balanço do nosso próprio trabalho, pensamos ter conseguido atingir a maioria dos requisitos, tendo comprovado a implementação das políticas e as várias condições de entrada e saída nas AS, de acordo as especificações do enunciado, e compreender todos os conteúdos lecionados durante o semestre relacionados ao tema.</w:t>
      </w:r>
    </w:p>
    <w:p w14:paraId="562281FD" w14:textId="77777777" w:rsidR="00943072" w:rsidRDefault="00943072" w:rsidP="00D218FC">
      <w:pPr>
        <w:jc w:val="both"/>
      </w:pPr>
    </w:p>
    <w:p w14:paraId="17857C2B" w14:textId="347DB8AD" w:rsidR="001C74AE" w:rsidRDefault="001C74AE">
      <w:pPr>
        <w:spacing w:line="256" w:lineRule="auto"/>
        <w:jc w:val="both"/>
        <w:sectPr w:rsidR="001C74AE">
          <w:pgSz w:w="12240" w:h="15840"/>
          <w:pgMar w:top="1380" w:right="120" w:bottom="1040" w:left="920" w:header="720" w:footer="854" w:gutter="0"/>
          <w:cols w:space="720"/>
        </w:sectPr>
      </w:pPr>
    </w:p>
    <w:p w14:paraId="451B9DAF" w14:textId="0FE4B260" w:rsidR="00F17E88" w:rsidRPr="00F17E88" w:rsidRDefault="00C910C2" w:rsidP="007F40F8">
      <w:pPr>
        <w:pStyle w:val="Ttulo1"/>
        <w:spacing w:line="276" w:lineRule="auto"/>
        <w:ind w:left="0" w:firstLine="0"/>
        <w:jc w:val="center"/>
        <w:rPr>
          <w:sz w:val="40"/>
          <w:szCs w:val="40"/>
        </w:rPr>
      </w:pPr>
      <w:bookmarkStart w:id="157" w:name="_bookmark14"/>
      <w:bookmarkStart w:id="158" w:name="_Toc64838139"/>
      <w:bookmarkEnd w:id="157"/>
      <w:r>
        <w:rPr>
          <w:sz w:val="40"/>
          <w:szCs w:val="40"/>
        </w:rPr>
        <w:lastRenderedPageBreak/>
        <w:t>Bibliografia</w:t>
      </w:r>
      <w:bookmarkEnd w:id="158"/>
    </w:p>
    <w:p w14:paraId="48085528" w14:textId="77777777" w:rsidR="003B1631" w:rsidRDefault="003B1631" w:rsidP="003B1631"/>
    <w:p w14:paraId="481C14A1" w14:textId="552D8528" w:rsidR="001C3197" w:rsidRDefault="00A827F5" w:rsidP="003B1631">
      <w:hyperlink r:id="rId71" w:history="1">
        <w:r w:rsidR="003B1631" w:rsidRPr="00164E5E">
          <w:rPr>
            <w:rStyle w:val="Hiperligao"/>
          </w:rPr>
          <w:t>https://www.cisco.com/c/en/us/support/docs/ip/ip-routed-protocols/14956-route-to-null-interface.html</w:t>
        </w:r>
      </w:hyperlink>
    </w:p>
    <w:p w14:paraId="5FDEA5B2" w14:textId="46273193" w:rsidR="003B1631" w:rsidRDefault="003B1631" w:rsidP="003B1631"/>
    <w:p w14:paraId="68A5BAAD" w14:textId="0F1744EC" w:rsidR="003B1631" w:rsidRDefault="00A827F5" w:rsidP="003B1631">
      <w:hyperlink r:id="rId72" w:history="1">
        <w:r w:rsidR="003B1631" w:rsidRPr="00164E5E">
          <w:rPr>
            <w:rStyle w:val="Hiperligao"/>
          </w:rPr>
          <w:t>https://www.cisco.com/c/en/us/support/docs/ip/border-gateway-protocol-bgp/13759-37.html</w:t>
        </w:r>
      </w:hyperlink>
      <w:r w:rsidR="003B1631">
        <w:t xml:space="preserve"> </w:t>
      </w:r>
    </w:p>
    <w:p w14:paraId="0ABBCF54" w14:textId="620D88D4" w:rsidR="003B1631" w:rsidRDefault="003B1631" w:rsidP="003B1631"/>
    <w:p w14:paraId="3C471983" w14:textId="78B22B26" w:rsidR="003B1631" w:rsidRDefault="00A827F5" w:rsidP="003B1631">
      <w:hyperlink r:id="rId73" w:anchor="v=onepage&amp;q=isp%20peer%20group&amp;f=false" w:history="1">
        <w:r w:rsidR="003B1631" w:rsidRPr="00164E5E">
          <w:rPr>
            <w:rStyle w:val="Hiperligao"/>
          </w:rPr>
          <w:t>https://books.google.pt/books?id=-IcqbmFG4_UC&amp;pg=PA107&amp;lpg=PA107&amp;dq=isp+peer+group&amp;source=bl&amp;ots=NiG0C_Mbir&amp;sig=ACfU3U2rF8eT0lQEDyo8MV-mkTemqKPJVA&amp;hl=pt-PT&amp;sa=X&amp;ved=2ahUKEwiM9PLE7q3nAhUN-hQKHWgzBdIQ6AEwCnoECAoQAQ#v=onepage&amp;q=isp%20peer%20group&amp;f=false</w:t>
        </w:r>
      </w:hyperlink>
    </w:p>
    <w:p w14:paraId="03773575" w14:textId="412CFC5F" w:rsidR="003B1631" w:rsidRDefault="003B1631" w:rsidP="003B1631"/>
    <w:p w14:paraId="75DAAD10" w14:textId="29A5541F" w:rsidR="003B1631" w:rsidRDefault="00A827F5" w:rsidP="003B1631">
      <w:hyperlink r:id="rId74" w:history="1">
        <w:r w:rsidR="003B1631" w:rsidRPr="00164E5E">
          <w:rPr>
            <w:rStyle w:val="Hiperligao"/>
          </w:rPr>
          <w:t>https://www.cisco.com/c/m/en_us/techdoc/dc/reference/cli/nxos/commands/bgp/set-local-preference.html</w:t>
        </w:r>
      </w:hyperlink>
      <w:r w:rsidR="003B1631">
        <w:t xml:space="preserve">  </w:t>
      </w:r>
    </w:p>
    <w:p w14:paraId="4698FFA7" w14:textId="3D012751" w:rsidR="003B1631" w:rsidRDefault="003B1631" w:rsidP="003B1631">
      <w:r>
        <w:t xml:space="preserve"> </w:t>
      </w:r>
    </w:p>
    <w:p w14:paraId="704E31DA" w14:textId="0B5E4FD5" w:rsidR="003B1631" w:rsidRDefault="00A827F5" w:rsidP="003B1631">
      <w:hyperlink r:id="rId75" w:history="1">
        <w:r w:rsidR="003B1631" w:rsidRPr="00164E5E">
          <w:rPr>
            <w:rStyle w:val="Hiperligao"/>
          </w:rPr>
          <w:t>https://community.cisco.com/t5/networking-documents/how-to-configure-pbr/ta-p/3122774</w:t>
        </w:r>
      </w:hyperlink>
    </w:p>
    <w:p w14:paraId="1AADB8B0" w14:textId="39519C56" w:rsidR="003B1631" w:rsidRDefault="003B1631" w:rsidP="003B1631"/>
    <w:p w14:paraId="0AE75E72" w14:textId="08217339" w:rsidR="003B1631" w:rsidRDefault="00A827F5" w:rsidP="003B1631">
      <w:hyperlink r:id="rId76" w:history="1">
        <w:r w:rsidR="00A02560" w:rsidRPr="00164E5E">
          <w:rPr>
            <w:rStyle w:val="Hiperligao"/>
          </w:rPr>
          <w:t>https://community.cisco.com/t5/switching/access-list-for-policy-based-routing-for-2nd-gateway/td-p/3179531</w:t>
        </w:r>
      </w:hyperlink>
      <w:r w:rsidR="00A02560">
        <w:t xml:space="preserve"> </w:t>
      </w:r>
    </w:p>
    <w:p w14:paraId="064E0796" w14:textId="74C88E46" w:rsidR="00A02560" w:rsidRDefault="00A02560" w:rsidP="003B1631">
      <w:r>
        <w:t xml:space="preserve"> </w:t>
      </w:r>
    </w:p>
    <w:p w14:paraId="4D071415" w14:textId="7BA1F30F" w:rsidR="00A02560" w:rsidRDefault="00A827F5" w:rsidP="003B1631">
      <w:hyperlink r:id="rId77" w:history="1">
        <w:r w:rsidR="00A02560" w:rsidRPr="00164E5E">
          <w:rPr>
            <w:rStyle w:val="Hiperligao"/>
          </w:rPr>
          <w:t>https://www.noction.com/blog/bgp-med-attribute</w:t>
        </w:r>
      </w:hyperlink>
      <w:r w:rsidR="00A02560">
        <w:t xml:space="preserve"> </w:t>
      </w:r>
    </w:p>
    <w:p w14:paraId="0EF67F29" w14:textId="21791359" w:rsidR="00A02560" w:rsidRDefault="00A02560" w:rsidP="003B1631"/>
    <w:p w14:paraId="3CE813CD" w14:textId="02631D2E" w:rsidR="00A02560" w:rsidRDefault="00A827F5" w:rsidP="003B1631">
      <w:hyperlink r:id="rId78" w:history="1">
        <w:r w:rsidR="00A02560" w:rsidRPr="00164E5E">
          <w:rPr>
            <w:rStyle w:val="Hiperligao"/>
          </w:rPr>
          <w:t>https://ipcisco.com/lesson/bgp-weight-attribute/</w:t>
        </w:r>
      </w:hyperlink>
      <w:r w:rsidR="00A02560">
        <w:t xml:space="preserve"> </w:t>
      </w:r>
    </w:p>
    <w:p w14:paraId="2F632F0D" w14:textId="0B10C831" w:rsidR="00A02560" w:rsidRDefault="00A02560" w:rsidP="003B1631"/>
    <w:p w14:paraId="1DDCA857" w14:textId="48F5798E" w:rsidR="00A02560" w:rsidRDefault="00A827F5" w:rsidP="003B1631">
      <w:hyperlink r:id="rId79" w:history="1">
        <w:r w:rsidR="00A02560" w:rsidRPr="00164E5E">
          <w:rPr>
            <w:rStyle w:val="Hiperligao"/>
          </w:rPr>
          <w:t>https://networklessons.com/bgp/how-to-configure-bgp-weight-attribute</w:t>
        </w:r>
      </w:hyperlink>
      <w:r w:rsidR="00A02560">
        <w:t xml:space="preserve"> </w:t>
      </w:r>
    </w:p>
    <w:p w14:paraId="0C452244" w14:textId="534050D6" w:rsidR="00A02560" w:rsidRDefault="00A02560" w:rsidP="003B1631"/>
    <w:p w14:paraId="6569FC2E" w14:textId="1D670DDE" w:rsidR="00A02560" w:rsidRDefault="00A827F5" w:rsidP="003B1631">
      <w:hyperlink r:id="rId80" w:anchor="exampleone" w:history="1">
        <w:r w:rsidR="00A02560" w:rsidRPr="00164E5E">
          <w:rPr>
            <w:rStyle w:val="Hiperligao"/>
          </w:rPr>
          <w:t>https://www.cisco.com/c/en/us/support/docs/ip/border-gateway-protocol-bgp/13759-37.html#exampleone</w:t>
        </w:r>
      </w:hyperlink>
      <w:r w:rsidR="00A02560">
        <w:t xml:space="preserve"> </w:t>
      </w:r>
      <w:r w:rsidR="00C568A8">
        <w:t xml:space="preserve"> </w:t>
      </w:r>
    </w:p>
    <w:p w14:paraId="158BBB3E" w14:textId="5049163D" w:rsidR="00C568A8" w:rsidRDefault="00C568A8" w:rsidP="003B1631">
      <w:r>
        <w:t xml:space="preserve"> </w:t>
      </w:r>
    </w:p>
    <w:p w14:paraId="1EE6FC9A" w14:textId="6BBAD690" w:rsidR="00C568A8" w:rsidRDefault="00A827F5" w:rsidP="003B1631">
      <w:hyperlink r:id="rId81" w:history="1">
        <w:r w:rsidR="00C568A8" w:rsidRPr="00164E5E">
          <w:rPr>
            <w:rStyle w:val="Hiperligao"/>
          </w:rPr>
          <w:t>https://www.cisco.com/c/en/us/td/docs/ios-xml/ios/iproute_bgp/command/irg-cr-book/bgp-n1.html</w:t>
        </w:r>
      </w:hyperlink>
      <w:r w:rsidR="00C568A8">
        <w:t xml:space="preserve"> </w:t>
      </w:r>
    </w:p>
    <w:p w14:paraId="79C65249" w14:textId="371F8CEB" w:rsidR="00C568A8" w:rsidRDefault="00C568A8" w:rsidP="003B1631">
      <w:r>
        <w:t xml:space="preserve"> </w:t>
      </w:r>
    </w:p>
    <w:p w14:paraId="4C71D68D" w14:textId="77777777" w:rsidR="00090D34" w:rsidRDefault="00A827F5" w:rsidP="003B1631">
      <w:pPr>
        <w:rPr>
          <w:rStyle w:val="Hiperligao"/>
        </w:rPr>
      </w:pPr>
      <w:hyperlink r:id="rId82" w:history="1">
        <w:r w:rsidR="00C568A8" w:rsidRPr="00164E5E">
          <w:rPr>
            <w:rStyle w:val="Hiperligao"/>
          </w:rPr>
          <w:t>https://en.wikipedia.org/wiki/Policy-based_routing</w:t>
        </w:r>
      </w:hyperlink>
    </w:p>
    <w:p w14:paraId="3CE5C287" w14:textId="77777777" w:rsidR="00090D34" w:rsidRDefault="00090D34" w:rsidP="003B1631">
      <w:pPr>
        <w:rPr>
          <w:rStyle w:val="Hiperligao"/>
        </w:rPr>
      </w:pPr>
    </w:p>
    <w:p w14:paraId="0C297887" w14:textId="77777777" w:rsidR="00090D34" w:rsidRDefault="00090D34" w:rsidP="003B1631">
      <w:pPr>
        <w:rPr>
          <w:rStyle w:val="Hiperligao"/>
        </w:rPr>
      </w:pPr>
    </w:p>
    <w:p w14:paraId="0ED1289E" w14:textId="77777777" w:rsidR="00090D34" w:rsidRDefault="00090D34" w:rsidP="003B1631">
      <w:pPr>
        <w:rPr>
          <w:rStyle w:val="Hiperligao"/>
        </w:rPr>
      </w:pPr>
    </w:p>
    <w:p w14:paraId="42124ECC" w14:textId="77777777" w:rsidR="00090D34" w:rsidRDefault="00090D34" w:rsidP="003B1631">
      <w:pPr>
        <w:rPr>
          <w:rStyle w:val="Hiperligao"/>
        </w:rPr>
      </w:pPr>
    </w:p>
    <w:p w14:paraId="0266B219" w14:textId="77777777" w:rsidR="00090D34" w:rsidRDefault="00090D34" w:rsidP="003B1631">
      <w:pPr>
        <w:rPr>
          <w:rStyle w:val="Hiperligao"/>
        </w:rPr>
      </w:pPr>
    </w:p>
    <w:p w14:paraId="64C57818" w14:textId="77777777" w:rsidR="00090D34" w:rsidRDefault="00090D34" w:rsidP="003B1631">
      <w:pPr>
        <w:rPr>
          <w:rStyle w:val="Hiperligao"/>
        </w:rPr>
      </w:pPr>
    </w:p>
    <w:p w14:paraId="53C7494F" w14:textId="77777777" w:rsidR="00090D34" w:rsidRDefault="00090D34" w:rsidP="003B1631">
      <w:pPr>
        <w:rPr>
          <w:rStyle w:val="Hiperligao"/>
        </w:rPr>
      </w:pPr>
    </w:p>
    <w:p w14:paraId="7B660E83" w14:textId="77777777" w:rsidR="00090D34" w:rsidRDefault="00090D34" w:rsidP="003B1631">
      <w:pPr>
        <w:rPr>
          <w:rStyle w:val="Hiperligao"/>
        </w:rPr>
      </w:pPr>
    </w:p>
    <w:p w14:paraId="77CAE1E0" w14:textId="77777777" w:rsidR="00090D34" w:rsidRDefault="00090D34" w:rsidP="003B1631">
      <w:pPr>
        <w:rPr>
          <w:rStyle w:val="Hiperligao"/>
        </w:rPr>
      </w:pPr>
    </w:p>
    <w:p w14:paraId="175D93B9" w14:textId="77777777" w:rsidR="00090D34" w:rsidRDefault="00090D34" w:rsidP="003B1631">
      <w:pPr>
        <w:rPr>
          <w:rStyle w:val="Hiperligao"/>
        </w:rPr>
      </w:pPr>
    </w:p>
    <w:p w14:paraId="160E3908" w14:textId="77777777" w:rsidR="00090D34" w:rsidRDefault="00090D34" w:rsidP="003B1631">
      <w:pPr>
        <w:rPr>
          <w:rStyle w:val="Hiperligao"/>
        </w:rPr>
      </w:pPr>
    </w:p>
    <w:p w14:paraId="57CB0D6D" w14:textId="77777777" w:rsidR="00090D34" w:rsidRDefault="00090D34" w:rsidP="003B1631">
      <w:pPr>
        <w:rPr>
          <w:rStyle w:val="Hiperligao"/>
        </w:rPr>
      </w:pPr>
    </w:p>
    <w:p w14:paraId="574FB8F9" w14:textId="77777777" w:rsidR="00090D34" w:rsidRDefault="00090D34" w:rsidP="003B1631">
      <w:pPr>
        <w:rPr>
          <w:rStyle w:val="Hiperligao"/>
        </w:rPr>
      </w:pPr>
    </w:p>
    <w:p w14:paraId="228386AD" w14:textId="77777777" w:rsidR="00090D34" w:rsidRDefault="00090D34" w:rsidP="003B1631">
      <w:pPr>
        <w:rPr>
          <w:rStyle w:val="Hiperligao"/>
        </w:rPr>
      </w:pPr>
    </w:p>
    <w:p w14:paraId="628F06C0" w14:textId="77777777" w:rsidR="00090D34" w:rsidRDefault="00090D34" w:rsidP="003B1631">
      <w:pPr>
        <w:rPr>
          <w:rStyle w:val="Hiperligao"/>
        </w:rPr>
      </w:pPr>
    </w:p>
    <w:p w14:paraId="1F3BF5FD" w14:textId="77777777" w:rsidR="00090D34" w:rsidRDefault="00090D34" w:rsidP="003B1631">
      <w:pPr>
        <w:rPr>
          <w:rStyle w:val="Hiperligao"/>
        </w:rPr>
      </w:pPr>
    </w:p>
    <w:p w14:paraId="17B7EB7F" w14:textId="77777777" w:rsidR="00090D34" w:rsidRDefault="00090D34" w:rsidP="003B1631">
      <w:pPr>
        <w:rPr>
          <w:rStyle w:val="Hiperligao"/>
        </w:rPr>
      </w:pPr>
    </w:p>
    <w:p w14:paraId="6BF16110" w14:textId="77777777" w:rsidR="00090D34" w:rsidRDefault="00090D34" w:rsidP="003B1631">
      <w:pPr>
        <w:rPr>
          <w:rStyle w:val="Hiperligao"/>
        </w:rPr>
      </w:pPr>
    </w:p>
    <w:p w14:paraId="09764A09" w14:textId="77777777" w:rsidR="00090D34" w:rsidRDefault="00090D34" w:rsidP="003B1631">
      <w:pPr>
        <w:rPr>
          <w:rStyle w:val="Hiperligao"/>
        </w:rPr>
      </w:pPr>
    </w:p>
    <w:p w14:paraId="7F06761D" w14:textId="77777777" w:rsidR="00090D34" w:rsidRDefault="00090D34" w:rsidP="003B1631">
      <w:pPr>
        <w:rPr>
          <w:rStyle w:val="Hiperligao"/>
        </w:rPr>
      </w:pPr>
    </w:p>
    <w:p w14:paraId="0E3B27E5" w14:textId="77777777" w:rsidR="00090D34" w:rsidRDefault="00090D34" w:rsidP="003B1631">
      <w:pPr>
        <w:rPr>
          <w:rStyle w:val="Hiperligao"/>
        </w:rPr>
      </w:pPr>
    </w:p>
    <w:p w14:paraId="6A8D7C92" w14:textId="77777777" w:rsidR="00090D34" w:rsidRDefault="00090D34" w:rsidP="003B1631">
      <w:pPr>
        <w:rPr>
          <w:rStyle w:val="Hiperligao"/>
        </w:rPr>
      </w:pPr>
    </w:p>
    <w:p w14:paraId="43603100" w14:textId="77777777" w:rsidR="00090D34" w:rsidRDefault="00090D34" w:rsidP="003B1631">
      <w:pPr>
        <w:rPr>
          <w:rStyle w:val="Hiperligao"/>
        </w:rPr>
      </w:pPr>
    </w:p>
    <w:p w14:paraId="6AE2EE84" w14:textId="5E3A5E60" w:rsidR="00090D34" w:rsidRDefault="00C568A8" w:rsidP="00090D34">
      <w:pPr>
        <w:pStyle w:val="Ttulo1"/>
        <w:spacing w:line="276" w:lineRule="auto"/>
        <w:ind w:left="0" w:firstLine="0"/>
        <w:jc w:val="center"/>
        <w:rPr>
          <w:sz w:val="40"/>
          <w:szCs w:val="40"/>
        </w:rPr>
      </w:pPr>
      <w:r>
        <w:lastRenderedPageBreak/>
        <w:t xml:space="preserve"> </w:t>
      </w:r>
      <w:bookmarkStart w:id="159" w:name="_Toc64838140"/>
      <w:r w:rsidR="00090D34">
        <w:rPr>
          <w:sz w:val="40"/>
          <w:szCs w:val="40"/>
        </w:rPr>
        <w:t>Anexo</w:t>
      </w:r>
      <w:bookmarkEnd w:id="159"/>
    </w:p>
    <w:p w14:paraId="00436FFB" w14:textId="2723E7C6" w:rsidR="00090D34" w:rsidRDefault="00090D34" w:rsidP="00090D34">
      <w:r>
        <w:t>Link download do projeto, com todas as configurações:</w:t>
      </w:r>
    </w:p>
    <w:p w14:paraId="277F5D84" w14:textId="77777777" w:rsidR="00090D34" w:rsidRDefault="00090D34" w:rsidP="00090D34"/>
    <w:p w14:paraId="16DAA977" w14:textId="3AA5EB39" w:rsidR="00877963" w:rsidRDefault="00877963" w:rsidP="00877963">
      <w:hyperlink r:id="rId83" w:history="1">
        <w:r w:rsidRPr="00B822B2">
          <w:rPr>
            <w:rStyle w:val="Hiperligao"/>
          </w:rPr>
          <w:t>https://iselpt-my.sharepoint.com/:u:/g/personal/a45125_alunos_isel_pt/EYot5lOpGFVImcq5ubUH1TEBcf3_oIGHmNU7kl4IA5XN2Q?e=0ISWH6</w:t>
        </w:r>
      </w:hyperlink>
    </w:p>
    <w:p w14:paraId="2F205BE5" w14:textId="0A3DCBB8" w:rsidR="00877963" w:rsidRDefault="00877963" w:rsidP="00877963"/>
    <w:p w14:paraId="7FBCF56E" w14:textId="77777777" w:rsidR="00877963" w:rsidRPr="001C3197" w:rsidRDefault="00877963" w:rsidP="00877963"/>
    <w:sectPr w:rsidR="00877963" w:rsidRPr="001C3197">
      <w:pgSz w:w="12240" w:h="15840"/>
      <w:pgMar w:top="1380" w:right="120" w:bottom="1040" w:left="920" w:header="720" w:footer="8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D3711" w14:textId="77777777" w:rsidR="00A827F5" w:rsidRDefault="00A827F5">
      <w:r>
        <w:separator/>
      </w:r>
    </w:p>
  </w:endnote>
  <w:endnote w:type="continuationSeparator" w:id="0">
    <w:p w14:paraId="673FFDFF" w14:textId="77777777" w:rsidR="00A827F5" w:rsidRDefault="00A82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038B1" w14:textId="77777777" w:rsidR="006748F2" w:rsidRDefault="00A827F5">
    <w:pPr>
      <w:pStyle w:val="Corpodetexto"/>
      <w:spacing w:line="14" w:lineRule="auto"/>
    </w:pPr>
    <w:r>
      <w:pict w14:anchorId="6C5FBD23">
        <v:group id="_x0000_s2051" style="position:absolute;margin-left:86.45pt;margin-top:735.3pt;width:476.5pt;height:25.2pt;z-index:-16621056;mso-position-horizontal-relative:page;mso-position-vertical-relative:page" coordorigin="1729,14706" coordsize="9530,504">
          <v:rect id="_x0000_s2053" style="position:absolute;left:10539;top:14706;width:720;height:504" fillcolor="#333e50" stroked="f"/>
          <v:rect id="_x0000_s2052" style="position:absolute;left:1729;top:14706;width:8810;height:30" fillcolor="black" stroked="f"/>
          <w10:wrap anchorx="page" anchory="page"/>
        </v:group>
      </w:pict>
    </w:r>
    <w:r>
      <w:pict w14:anchorId="2FE7C96C">
        <v:shapetype id="_x0000_t202" coordsize="21600,21600" o:spt="202" path="m,l,21600r21600,l21600,xe">
          <v:stroke joinstyle="miter"/>
          <v:path gradientshapeok="t" o:connecttype="rect"/>
        </v:shapetype>
        <v:shape id="_x0000_s2050" type="#_x0000_t202" style="position:absolute;margin-left:536pt;margin-top:739.5pt;width:21.5pt;height:18.9pt;z-index:-16620544;mso-position-horizontal-relative:page;mso-position-vertical-relative:page" filled="f" stroked="f">
          <v:textbox inset="0,0,0,0">
            <w:txbxContent>
              <w:p w14:paraId="56093A22" w14:textId="77777777" w:rsidR="006748F2" w:rsidRDefault="006748F2">
                <w:pPr>
                  <w:spacing w:before="19"/>
                  <w:ind w:left="60"/>
                  <w:rPr>
                    <w:rFonts w:ascii="Tahoma"/>
                    <w:sz w:val="28"/>
                  </w:rPr>
                </w:pPr>
                <w:r>
                  <w:fldChar w:fldCharType="begin"/>
                </w:r>
                <w:r>
                  <w:rPr>
                    <w:rFonts w:ascii="Tahoma"/>
                    <w:color w:val="FFFFFF"/>
                    <w:sz w:val="28"/>
                  </w:rPr>
                  <w:instrText xml:space="preserve"> PAGE </w:instrText>
                </w:r>
                <w:r>
                  <w:fldChar w:fldCharType="separate"/>
                </w:r>
                <w:r>
                  <w:t>34</w:t>
                </w:r>
                <w:r>
                  <w:fldChar w:fldCharType="end"/>
                </w:r>
              </w:p>
            </w:txbxContent>
          </v:textbox>
          <w10:wrap anchorx="page" anchory="page"/>
        </v:shape>
      </w:pict>
    </w:r>
    <w:r>
      <w:pict w14:anchorId="6A2708AD">
        <v:shape id="_x0000_s2049" type="#_x0000_t202" style="position:absolute;margin-left:364.45pt;margin-top:745.65pt;width:154.85pt;height:13.05pt;z-index:-16620032;mso-position-horizontal-relative:page;mso-position-vertical-relative:page" filled="f" stroked="f">
          <v:textbox inset="0,0,0,0">
            <w:txbxContent>
              <w:p w14:paraId="3D731F06" w14:textId="4F1A8936" w:rsidR="006748F2" w:rsidRDefault="006748F2">
                <w:pPr>
                  <w:spacing w:line="245" w:lineRule="exact"/>
                  <w:ind w:left="20"/>
                  <w:rPr>
                    <w:rFonts w:ascii="Calibri" w:hAnsi="Calibri"/>
                    <w:color w:val="252525"/>
                  </w:rPr>
                </w:pPr>
                <w:r>
                  <w:rPr>
                    <w:rFonts w:ascii="Calibri" w:hAnsi="Calibri"/>
                    <w:color w:val="252525"/>
                  </w:rPr>
                  <w:t>Redes de Informação – Trabalho 2</w:t>
                </w:r>
              </w:p>
              <w:p w14:paraId="480EC18C" w14:textId="77777777" w:rsidR="006748F2" w:rsidRDefault="006748F2">
                <w:pPr>
                  <w:spacing w:line="245" w:lineRule="exact"/>
                  <w:ind w:left="20"/>
                  <w:rPr>
                    <w:rFonts w:ascii="Calibri" w:hAnsi="Calibri"/>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19D89" w14:textId="77777777" w:rsidR="00A827F5" w:rsidRDefault="00A827F5">
      <w:r>
        <w:separator/>
      </w:r>
    </w:p>
  </w:footnote>
  <w:footnote w:type="continuationSeparator" w:id="0">
    <w:p w14:paraId="11A75913" w14:textId="77777777" w:rsidR="00A827F5" w:rsidRDefault="00A82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BBFAD" w14:textId="77777777" w:rsidR="006748F2" w:rsidRDefault="00A827F5">
    <w:pPr>
      <w:pStyle w:val="Corpodetexto"/>
      <w:spacing w:line="14" w:lineRule="auto"/>
    </w:pPr>
    <w:r>
      <w:pict w14:anchorId="32F341D4">
        <v:group id="_x0000_s2056" style="position:absolute;margin-left:32.4pt;margin-top:36pt;width:547.3pt;height:33.5pt;z-index:-16622592;mso-position-horizontal-relative:page;mso-position-vertical-relative:page" coordorigin="648,720" coordsize="10946,670">
          <v:shape id="_x0000_s2058" style="position:absolute;left:648;top:720;width:10946;height:545" coordorigin="648,720" coordsize="10946,545" path="m11594,720r-5483,l648,720r,545l6111,1265r5483,l11594,720xe" fillcolor="#313d4f" stroked="f">
            <v:path arrowok="t"/>
          </v:shape>
          <v:shape id="_x0000_s2057" style="position:absolute;left:648;top:1264;width:10946;height:125" coordorigin="648,1265" coordsize="10946,125" path="m11594,1265r-5483,l648,1265r,125l6111,1390r5483,l11594,1265xe" fillcolor="#4471c4" stroked="f">
            <v:path arrowok="t"/>
          </v:shape>
          <w10:wrap anchorx="page" anchory="page"/>
        </v:group>
      </w:pict>
    </w:r>
    <w:r>
      <w:pict w14:anchorId="39313FC0">
        <v:shapetype id="_x0000_t202" coordsize="21600,21600" o:spt="202" path="m,l,21600r21600,l21600,xe">
          <v:stroke joinstyle="miter"/>
          <v:path gradientshapeok="t" o:connecttype="rect"/>
        </v:shapetype>
        <v:shape id="_x0000_s2055" type="#_x0000_t202" style="position:absolute;margin-left:37.15pt;margin-top:44.55pt;width:54.6pt;height:12pt;z-index:-16622080;mso-position-horizontal-relative:page;mso-position-vertical-relative:page" filled="f" stroked="f">
          <v:textbox inset="0,0,0,0">
            <w:txbxContent>
              <w:p w14:paraId="7A995B95" w14:textId="7C3B406B" w:rsidR="006748F2" w:rsidRDefault="006748F2">
                <w:pPr>
                  <w:pStyle w:val="Corpodetexto"/>
                  <w:spacing w:line="223" w:lineRule="exact"/>
                  <w:ind w:left="20"/>
                  <w:rPr>
                    <w:rFonts w:ascii="Calibri"/>
                  </w:rPr>
                </w:pPr>
                <w:r>
                  <w:rPr>
                    <w:rFonts w:ascii="Calibri"/>
                    <w:color w:val="FFFFFF"/>
                  </w:rPr>
                  <w:t>ISEL 2020/21</w:t>
                </w:r>
              </w:p>
            </w:txbxContent>
          </v:textbox>
          <w10:wrap anchorx="page" anchory="page"/>
        </v:shape>
      </w:pict>
    </w:r>
    <w:r>
      <w:pict w14:anchorId="31678B82">
        <v:shape id="_x0000_s2054" type="#_x0000_t202" style="position:absolute;margin-left:412.6pt;margin-top:44.55pt;width:162.35pt;height:12pt;z-index:-16621568;mso-position-horizontal-relative:page;mso-position-vertical-relative:page" filled="f" stroked="f">
          <v:textbox inset="0,0,0,0">
            <w:txbxContent>
              <w:p w14:paraId="168B33C8" w14:textId="4866A07B" w:rsidR="006748F2" w:rsidRDefault="006748F2">
                <w:pPr>
                  <w:pStyle w:val="Corpodetexto"/>
                  <w:spacing w:line="223" w:lineRule="exact"/>
                  <w:ind w:left="20"/>
                  <w:rPr>
                    <w:rFonts w:ascii="Calibri" w:hAnsi="Calibri"/>
                    <w:color w:val="FFFFFF"/>
                  </w:rPr>
                </w:pPr>
                <w:r>
                  <w:rPr>
                    <w:rFonts w:ascii="Calibri" w:hAnsi="Calibri"/>
                    <w:color w:val="FFFFFF"/>
                  </w:rPr>
                  <w:t>REDES DE INFORMAÇÃO – TRABALHO 3</w:t>
                </w:r>
              </w:p>
              <w:p w14:paraId="261A55F5" w14:textId="77777777" w:rsidR="006748F2" w:rsidRDefault="006748F2">
                <w:pPr>
                  <w:pStyle w:val="Corpodetexto"/>
                  <w:spacing w:line="223" w:lineRule="exact"/>
                  <w:ind w:left="20"/>
                  <w:rPr>
                    <w:rFonts w:ascii="Calibri" w:hAns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A0986"/>
    <w:multiLevelType w:val="hybridMultilevel"/>
    <w:tmpl w:val="09FEB3D2"/>
    <w:lvl w:ilvl="0" w:tplc="08160019">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B63CB2"/>
    <w:multiLevelType w:val="hybridMultilevel"/>
    <w:tmpl w:val="614AC50A"/>
    <w:lvl w:ilvl="0" w:tplc="494A3122">
      <w:start w:val="4"/>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 w15:restartNumberingAfterBreak="0">
    <w:nsid w:val="0F1E1966"/>
    <w:multiLevelType w:val="hybridMultilevel"/>
    <w:tmpl w:val="A27E44C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0905E3"/>
    <w:multiLevelType w:val="hybridMultilevel"/>
    <w:tmpl w:val="C46E4BD8"/>
    <w:lvl w:ilvl="0" w:tplc="EC703E62">
      <w:start w:val="1"/>
      <w:numFmt w:val="lowerLetter"/>
      <w:lvlText w:val="%1)"/>
      <w:lvlJc w:val="left"/>
      <w:pPr>
        <w:ind w:left="720" w:hanging="360"/>
      </w:pPr>
      <w:rPr>
        <w:rFonts w:eastAsia="Arial" w:hint="default"/>
        <w:b w:val="0"/>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3A128DD"/>
    <w:multiLevelType w:val="hybridMultilevel"/>
    <w:tmpl w:val="D79C16B4"/>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18222B"/>
    <w:multiLevelType w:val="hybridMultilevel"/>
    <w:tmpl w:val="E326D55C"/>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153B2625"/>
    <w:multiLevelType w:val="hybridMultilevel"/>
    <w:tmpl w:val="A98CD3E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7346DD2"/>
    <w:multiLevelType w:val="hybridMultilevel"/>
    <w:tmpl w:val="AF78FE60"/>
    <w:lvl w:ilvl="0" w:tplc="08160017">
      <w:start w:val="1"/>
      <w:numFmt w:val="lowerLetter"/>
      <w:lvlText w:val="%1)"/>
      <w:lvlJc w:val="left"/>
      <w:pPr>
        <w:ind w:left="720" w:hanging="360"/>
      </w:pPr>
      <w:rPr>
        <w:rFonts w:hint="default"/>
      </w:rPr>
    </w:lvl>
    <w:lvl w:ilvl="1" w:tplc="08160019">
      <w:start w:val="1"/>
      <w:numFmt w:val="lowerLetter"/>
      <w:lvlText w:val="%2."/>
      <w:lvlJc w:val="left"/>
      <w:pPr>
        <w:ind w:left="1440" w:hanging="360"/>
      </w:pPr>
    </w:lvl>
    <w:lvl w:ilvl="2" w:tplc="590ED1B0">
      <w:start w:val="1"/>
      <w:numFmt w:val="upperLetter"/>
      <w:lvlText w:val="%3)"/>
      <w:lvlJc w:val="left"/>
      <w:pPr>
        <w:ind w:left="2340" w:hanging="360"/>
      </w:pPr>
      <w:rPr>
        <w:rFonts w:hint="default"/>
      </w:r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7A55A2A"/>
    <w:multiLevelType w:val="hybridMultilevel"/>
    <w:tmpl w:val="89BEBE5E"/>
    <w:lvl w:ilvl="0" w:tplc="08160017">
      <w:start w:val="1"/>
      <w:numFmt w:val="lowerLetter"/>
      <w:lvlText w:val="%1)"/>
      <w:lvlJc w:val="left"/>
      <w:pPr>
        <w:ind w:left="720" w:hanging="36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7F66DE6"/>
    <w:multiLevelType w:val="hybridMultilevel"/>
    <w:tmpl w:val="4518F4F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1E7233F7"/>
    <w:multiLevelType w:val="hybridMultilevel"/>
    <w:tmpl w:val="A766869E"/>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1" w15:restartNumberingAfterBreak="0">
    <w:nsid w:val="1FC61586"/>
    <w:multiLevelType w:val="hybridMultilevel"/>
    <w:tmpl w:val="B44AFFB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202F6D66"/>
    <w:multiLevelType w:val="hybridMultilevel"/>
    <w:tmpl w:val="1C6234AA"/>
    <w:lvl w:ilvl="0" w:tplc="A3708880">
      <w:start w:val="4"/>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21074DC2"/>
    <w:multiLevelType w:val="hybridMultilevel"/>
    <w:tmpl w:val="9A2E782E"/>
    <w:lvl w:ilvl="0" w:tplc="5BD69C32">
      <w:start w:val="3"/>
      <w:numFmt w:val="upp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4" w15:restartNumberingAfterBreak="0">
    <w:nsid w:val="21B14437"/>
    <w:multiLevelType w:val="hybridMultilevel"/>
    <w:tmpl w:val="7F5ED6E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15:restartNumberingAfterBreak="0">
    <w:nsid w:val="29A553EF"/>
    <w:multiLevelType w:val="hybridMultilevel"/>
    <w:tmpl w:val="C52A7C7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2FE93A47"/>
    <w:multiLevelType w:val="hybridMultilevel"/>
    <w:tmpl w:val="9012A578"/>
    <w:lvl w:ilvl="0" w:tplc="0816000D">
      <w:start w:val="1"/>
      <w:numFmt w:val="bullet"/>
      <w:lvlText w:val=""/>
      <w:lvlJc w:val="left"/>
      <w:pPr>
        <w:ind w:left="1080" w:hanging="360"/>
      </w:pPr>
      <w:rPr>
        <w:rFonts w:ascii="Wingdings" w:hAnsi="Wingdings"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7" w15:restartNumberingAfterBreak="0">
    <w:nsid w:val="306E1ECB"/>
    <w:multiLevelType w:val="hybridMultilevel"/>
    <w:tmpl w:val="F04633D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33824329"/>
    <w:multiLevelType w:val="hybridMultilevel"/>
    <w:tmpl w:val="381AAAA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37D40BE0"/>
    <w:multiLevelType w:val="hybridMultilevel"/>
    <w:tmpl w:val="42FC428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AA81001"/>
    <w:multiLevelType w:val="hybridMultilevel"/>
    <w:tmpl w:val="0FB8702E"/>
    <w:lvl w:ilvl="0" w:tplc="08160017">
      <w:start w:val="1"/>
      <w:numFmt w:val="lowerLetter"/>
      <w:lvlText w:val="%1)"/>
      <w:lvlJc w:val="left"/>
      <w:pPr>
        <w:ind w:left="720" w:hanging="36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BC7715C"/>
    <w:multiLevelType w:val="hybridMultilevel"/>
    <w:tmpl w:val="0E74E774"/>
    <w:lvl w:ilvl="0" w:tplc="08160017">
      <w:start w:val="1"/>
      <w:numFmt w:val="lowerLetter"/>
      <w:lvlText w:val="%1)"/>
      <w:lvlJc w:val="left"/>
      <w:pPr>
        <w:ind w:left="1080" w:hanging="360"/>
      </w:pPr>
      <w:rPr>
        <w:rFonts w:hint="default"/>
      </w:rPr>
    </w:lvl>
    <w:lvl w:ilvl="1" w:tplc="08160019">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2" w15:restartNumberingAfterBreak="0">
    <w:nsid w:val="3D8D15D7"/>
    <w:multiLevelType w:val="hybridMultilevel"/>
    <w:tmpl w:val="46F80A52"/>
    <w:lvl w:ilvl="0" w:tplc="97C02ADA">
      <w:start w:val="1"/>
      <w:numFmt w:val="bullet"/>
      <w:lvlText w:val=""/>
      <w:lvlJc w:val="left"/>
      <w:pPr>
        <w:ind w:left="1080" w:hanging="360"/>
      </w:pPr>
      <w:rPr>
        <w:rFonts w:ascii="Wingdings" w:eastAsia="Arial" w:hAnsi="Wingdings"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3" w15:restartNumberingAfterBreak="0">
    <w:nsid w:val="42CF3E60"/>
    <w:multiLevelType w:val="hybridMultilevel"/>
    <w:tmpl w:val="410E181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44C74AEB"/>
    <w:multiLevelType w:val="hybridMultilevel"/>
    <w:tmpl w:val="F38016DA"/>
    <w:lvl w:ilvl="0" w:tplc="A744652E">
      <w:start w:val="2"/>
      <w:numFmt w:val="upperLetter"/>
      <w:lvlText w:val="%1)"/>
      <w:lvlJc w:val="left"/>
      <w:pPr>
        <w:ind w:left="1080" w:hanging="360"/>
      </w:pPr>
      <w:rPr>
        <w:rFonts w:hint="default"/>
        <w:b/>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15:restartNumberingAfterBreak="0">
    <w:nsid w:val="47FA7E2C"/>
    <w:multiLevelType w:val="hybridMultilevel"/>
    <w:tmpl w:val="057A85B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4FEA7CC5"/>
    <w:multiLevelType w:val="hybridMultilevel"/>
    <w:tmpl w:val="BED4675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8231B9"/>
    <w:multiLevelType w:val="hybridMultilevel"/>
    <w:tmpl w:val="A02AFB40"/>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8" w15:restartNumberingAfterBreak="0">
    <w:nsid w:val="52EC6973"/>
    <w:multiLevelType w:val="hybridMultilevel"/>
    <w:tmpl w:val="CC046278"/>
    <w:lvl w:ilvl="0" w:tplc="08160017">
      <w:start w:val="1"/>
      <w:numFmt w:val="lowerLetter"/>
      <w:lvlText w:val="%1)"/>
      <w:lvlJc w:val="left"/>
      <w:pPr>
        <w:ind w:left="720" w:hanging="36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2FB2398"/>
    <w:multiLevelType w:val="hybridMultilevel"/>
    <w:tmpl w:val="6114CC48"/>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0" w15:restartNumberingAfterBreak="0">
    <w:nsid w:val="530F3436"/>
    <w:multiLevelType w:val="hybridMultilevel"/>
    <w:tmpl w:val="65C847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F220D7"/>
    <w:multiLevelType w:val="hybridMultilevel"/>
    <w:tmpl w:val="B2B0865C"/>
    <w:lvl w:ilvl="0" w:tplc="08160017">
      <w:start w:val="1"/>
      <w:numFmt w:val="lowerLetter"/>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5530EA3"/>
    <w:multiLevelType w:val="hybridMultilevel"/>
    <w:tmpl w:val="5DEA64AE"/>
    <w:lvl w:ilvl="0" w:tplc="3F3A21FE">
      <w:start w:val="7"/>
      <w:numFmt w:val="decimal"/>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570D4B05"/>
    <w:multiLevelType w:val="hybridMultilevel"/>
    <w:tmpl w:val="EB023830"/>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5735570D"/>
    <w:multiLevelType w:val="hybridMultilevel"/>
    <w:tmpl w:val="778247EA"/>
    <w:lvl w:ilvl="0" w:tplc="4A983758">
      <w:start w:val="3"/>
      <w:numFmt w:val="lowerLetter"/>
      <w:lvlText w:val="%1)"/>
      <w:lvlJc w:val="left"/>
      <w:pPr>
        <w:ind w:left="360" w:hanging="360"/>
      </w:pPr>
      <w:rPr>
        <w:rFonts w:hint="default"/>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58F87B6D"/>
    <w:multiLevelType w:val="hybridMultilevel"/>
    <w:tmpl w:val="0B7CD20A"/>
    <w:lvl w:ilvl="0" w:tplc="0816000D">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6" w15:restartNumberingAfterBreak="0">
    <w:nsid w:val="60671349"/>
    <w:multiLevelType w:val="hybridMultilevel"/>
    <w:tmpl w:val="2E90A98A"/>
    <w:lvl w:ilvl="0" w:tplc="0816000D">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7" w15:restartNumberingAfterBreak="0">
    <w:nsid w:val="630A4FAD"/>
    <w:multiLevelType w:val="hybridMultilevel"/>
    <w:tmpl w:val="EC0AEDEE"/>
    <w:lvl w:ilvl="0" w:tplc="D7D82564">
      <w:start w:val="1"/>
      <w:numFmt w:val="lowerLetter"/>
      <w:lvlText w:val="%1)"/>
      <w:lvlJc w:val="left"/>
      <w:pPr>
        <w:ind w:left="1081" w:hanging="720"/>
      </w:pPr>
      <w:rPr>
        <w:rFonts w:hint="default"/>
      </w:rPr>
    </w:lvl>
    <w:lvl w:ilvl="1" w:tplc="08160019" w:tentative="1">
      <w:start w:val="1"/>
      <w:numFmt w:val="lowerLetter"/>
      <w:lvlText w:val="%2."/>
      <w:lvlJc w:val="left"/>
      <w:pPr>
        <w:ind w:left="1441" w:hanging="360"/>
      </w:pPr>
    </w:lvl>
    <w:lvl w:ilvl="2" w:tplc="0816001B" w:tentative="1">
      <w:start w:val="1"/>
      <w:numFmt w:val="lowerRoman"/>
      <w:lvlText w:val="%3."/>
      <w:lvlJc w:val="right"/>
      <w:pPr>
        <w:ind w:left="2161" w:hanging="180"/>
      </w:pPr>
    </w:lvl>
    <w:lvl w:ilvl="3" w:tplc="0816000F" w:tentative="1">
      <w:start w:val="1"/>
      <w:numFmt w:val="decimal"/>
      <w:lvlText w:val="%4."/>
      <w:lvlJc w:val="left"/>
      <w:pPr>
        <w:ind w:left="2881" w:hanging="360"/>
      </w:pPr>
    </w:lvl>
    <w:lvl w:ilvl="4" w:tplc="08160019" w:tentative="1">
      <w:start w:val="1"/>
      <w:numFmt w:val="lowerLetter"/>
      <w:lvlText w:val="%5."/>
      <w:lvlJc w:val="left"/>
      <w:pPr>
        <w:ind w:left="3601" w:hanging="360"/>
      </w:pPr>
    </w:lvl>
    <w:lvl w:ilvl="5" w:tplc="0816001B" w:tentative="1">
      <w:start w:val="1"/>
      <w:numFmt w:val="lowerRoman"/>
      <w:lvlText w:val="%6."/>
      <w:lvlJc w:val="right"/>
      <w:pPr>
        <w:ind w:left="4321" w:hanging="180"/>
      </w:pPr>
    </w:lvl>
    <w:lvl w:ilvl="6" w:tplc="0816000F" w:tentative="1">
      <w:start w:val="1"/>
      <w:numFmt w:val="decimal"/>
      <w:lvlText w:val="%7."/>
      <w:lvlJc w:val="left"/>
      <w:pPr>
        <w:ind w:left="5041" w:hanging="360"/>
      </w:pPr>
    </w:lvl>
    <w:lvl w:ilvl="7" w:tplc="08160019" w:tentative="1">
      <w:start w:val="1"/>
      <w:numFmt w:val="lowerLetter"/>
      <w:lvlText w:val="%8."/>
      <w:lvlJc w:val="left"/>
      <w:pPr>
        <w:ind w:left="5761" w:hanging="360"/>
      </w:pPr>
    </w:lvl>
    <w:lvl w:ilvl="8" w:tplc="0816001B" w:tentative="1">
      <w:start w:val="1"/>
      <w:numFmt w:val="lowerRoman"/>
      <w:lvlText w:val="%9."/>
      <w:lvlJc w:val="right"/>
      <w:pPr>
        <w:ind w:left="6481" w:hanging="180"/>
      </w:pPr>
    </w:lvl>
  </w:abstractNum>
  <w:abstractNum w:abstractNumId="38" w15:restartNumberingAfterBreak="0">
    <w:nsid w:val="64A30D08"/>
    <w:multiLevelType w:val="hybridMultilevel"/>
    <w:tmpl w:val="4DAE6F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9" w15:restartNumberingAfterBreak="0">
    <w:nsid w:val="65AF409A"/>
    <w:multiLevelType w:val="hybridMultilevel"/>
    <w:tmpl w:val="14F43E76"/>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0" w15:restartNumberingAfterBreak="0">
    <w:nsid w:val="672B2065"/>
    <w:multiLevelType w:val="hybridMultilevel"/>
    <w:tmpl w:val="A6E07D2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E2A0937"/>
    <w:multiLevelType w:val="hybridMultilevel"/>
    <w:tmpl w:val="49BAE0B0"/>
    <w:lvl w:ilvl="0" w:tplc="08160017">
      <w:start w:val="1"/>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2" w15:restartNumberingAfterBreak="0">
    <w:nsid w:val="70FD6F98"/>
    <w:multiLevelType w:val="hybridMultilevel"/>
    <w:tmpl w:val="61321AB6"/>
    <w:lvl w:ilvl="0" w:tplc="08160017">
      <w:start w:val="3"/>
      <w:numFmt w:val="lowerLetter"/>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3" w15:restartNumberingAfterBreak="0">
    <w:nsid w:val="72987462"/>
    <w:multiLevelType w:val="hybridMultilevel"/>
    <w:tmpl w:val="C604FA68"/>
    <w:lvl w:ilvl="0" w:tplc="17BE2AC2">
      <w:start w:val="1"/>
      <w:numFmt w:val="lowerLetter"/>
      <w:lvlText w:val="%1)"/>
      <w:lvlJc w:val="left"/>
      <w:pPr>
        <w:ind w:left="720" w:hanging="360"/>
      </w:pPr>
      <w:rPr>
        <w:rFonts w:eastAsia="Arial" w:hint="default"/>
        <w:b w:val="0"/>
        <w:sz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74175EEE"/>
    <w:multiLevelType w:val="hybridMultilevel"/>
    <w:tmpl w:val="0E7052AC"/>
    <w:lvl w:ilvl="0" w:tplc="FC003268">
      <w:start w:val="1"/>
      <w:numFmt w:val="lowerLetter"/>
      <w:lvlText w:val="%1."/>
      <w:lvlJc w:val="left"/>
      <w:pPr>
        <w:ind w:left="1776" w:hanging="360"/>
      </w:pPr>
      <w:rPr>
        <w:rFonts w:hint="default"/>
      </w:r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5" w15:restartNumberingAfterBreak="0">
    <w:nsid w:val="75C304A9"/>
    <w:multiLevelType w:val="hybridMultilevel"/>
    <w:tmpl w:val="E9DAEC2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B87319A"/>
    <w:multiLevelType w:val="hybridMultilevel"/>
    <w:tmpl w:val="BB40341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7" w15:restartNumberingAfterBreak="0">
    <w:nsid w:val="7C2F5962"/>
    <w:multiLevelType w:val="hybridMultilevel"/>
    <w:tmpl w:val="8768490C"/>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8" w15:restartNumberingAfterBreak="0">
    <w:nsid w:val="7E8205E4"/>
    <w:multiLevelType w:val="hybridMultilevel"/>
    <w:tmpl w:val="D3DADFF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9" w15:restartNumberingAfterBreak="0">
    <w:nsid w:val="7FFC4AD7"/>
    <w:multiLevelType w:val="hybridMultilevel"/>
    <w:tmpl w:val="626C3A24"/>
    <w:lvl w:ilvl="0" w:tplc="71FC6F2C">
      <w:start w:val="1"/>
      <w:numFmt w:val="lowerLetter"/>
      <w:lvlText w:val="%1."/>
      <w:lvlJc w:val="left"/>
      <w:pPr>
        <w:ind w:left="1776" w:hanging="360"/>
      </w:pPr>
      <w:rPr>
        <w:rFonts w:hint="default"/>
      </w:rPr>
    </w:lvl>
    <w:lvl w:ilvl="1" w:tplc="08160019">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num w:numId="1">
    <w:abstractNumId w:val="38"/>
  </w:num>
  <w:num w:numId="2">
    <w:abstractNumId w:val="4"/>
  </w:num>
  <w:num w:numId="3">
    <w:abstractNumId w:val="42"/>
  </w:num>
  <w:num w:numId="4">
    <w:abstractNumId w:val="10"/>
  </w:num>
  <w:num w:numId="5">
    <w:abstractNumId w:val="47"/>
  </w:num>
  <w:num w:numId="6">
    <w:abstractNumId w:val="39"/>
  </w:num>
  <w:num w:numId="7">
    <w:abstractNumId w:val="35"/>
  </w:num>
  <w:num w:numId="8">
    <w:abstractNumId w:val="27"/>
  </w:num>
  <w:num w:numId="9">
    <w:abstractNumId w:val="16"/>
  </w:num>
  <w:num w:numId="10">
    <w:abstractNumId w:val="29"/>
  </w:num>
  <w:num w:numId="11">
    <w:abstractNumId w:val="17"/>
  </w:num>
  <w:num w:numId="12">
    <w:abstractNumId w:val="36"/>
  </w:num>
  <w:num w:numId="13">
    <w:abstractNumId w:val="22"/>
  </w:num>
  <w:num w:numId="14">
    <w:abstractNumId w:val="21"/>
  </w:num>
  <w:num w:numId="15">
    <w:abstractNumId w:val="37"/>
  </w:num>
  <w:num w:numId="16">
    <w:abstractNumId w:val="32"/>
  </w:num>
  <w:num w:numId="17">
    <w:abstractNumId w:val="5"/>
  </w:num>
  <w:num w:numId="18">
    <w:abstractNumId w:val="1"/>
  </w:num>
  <w:num w:numId="19">
    <w:abstractNumId w:val="41"/>
  </w:num>
  <w:num w:numId="20">
    <w:abstractNumId w:val="15"/>
  </w:num>
  <w:num w:numId="21">
    <w:abstractNumId w:val="23"/>
  </w:num>
  <w:num w:numId="22">
    <w:abstractNumId w:val="31"/>
  </w:num>
  <w:num w:numId="23">
    <w:abstractNumId w:val="12"/>
  </w:num>
  <w:num w:numId="24">
    <w:abstractNumId w:val="24"/>
  </w:num>
  <w:num w:numId="25">
    <w:abstractNumId w:val="34"/>
  </w:num>
  <w:num w:numId="26">
    <w:abstractNumId w:val="2"/>
  </w:num>
  <w:num w:numId="27">
    <w:abstractNumId w:val="7"/>
  </w:num>
  <w:num w:numId="28">
    <w:abstractNumId w:val="49"/>
  </w:num>
  <w:num w:numId="29">
    <w:abstractNumId w:val="44"/>
  </w:num>
  <w:num w:numId="30">
    <w:abstractNumId w:val="46"/>
  </w:num>
  <w:num w:numId="31">
    <w:abstractNumId w:val="0"/>
  </w:num>
  <w:num w:numId="32">
    <w:abstractNumId w:val="30"/>
  </w:num>
  <w:num w:numId="33">
    <w:abstractNumId w:val="40"/>
  </w:num>
  <w:num w:numId="34">
    <w:abstractNumId w:val="48"/>
  </w:num>
  <w:num w:numId="35">
    <w:abstractNumId w:val="3"/>
  </w:num>
  <w:num w:numId="36">
    <w:abstractNumId w:val="9"/>
  </w:num>
  <w:num w:numId="37">
    <w:abstractNumId w:val="26"/>
  </w:num>
  <w:num w:numId="38">
    <w:abstractNumId w:val="6"/>
  </w:num>
  <w:num w:numId="39">
    <w:abstractNumId w:val="43"/>
  </w:num>
  <w:num w:numId="40">
    <w:abstractNumId w:val="20"/>
  </w:num>
  <w:num w:numId="41">
    <w:abstractNumId w:val="8"/>
  </w:num>
  <w:num w:numId="42">
    <w:abstractNumId w:val="28"/>
  </w:num>
  <w:num w:numId="43">
    <w:abstractNumId w:val="14"/>
  </w:num>
  <w:num w:numId="44">
    <w:abstractNumId w:val="45"/>
  </w:num>
  <w:num w:numId="45">
    <w:abstractNumId w:val="25"/>
  </w:num>
  <w:num w:numId="46">
    <w:abstractNumId w:val="11"/>
  </w:num>
  <w:num w:numId="47">
    <w:abstractNumId w:val="18"/>
  </w:num>
  <w:num w:numId="48">
    <w:abstractNumId w:val="19"/>
  </w:num>
  <w:num w:numId="49">
    <w:abstractNumId w:val="13"/>
  </w:num>
  <w:num w:numId="50">
    <w:abstractNumId w:val="3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3072"/>
    <w:rsid w:val="000035F9"/>
    <w:rsid w:val="00004076"/>
    <w:rsid w:val="0000730B"/>
    <w:rsid w:val="00007473"/>
    <w:rsid w:val="000076C4"/>
    <w:rsid w:val="00013777"/>
    <w:rsid w:val="00031D53"/>
    <w:rsid w:val="000360D6"/>
    <w:rsid w:val="00052A15"/>
    <w:rsid w:val="00052C2B"/>
    <w:rsid w:val="00053183"/>
    <w:rsid w:val="0005562F"/>
    <w:rsid w:val="00067FC0"/>
    <w:rsid w:val="00070162"/>
    <w:rsid w:val="000820CB"/>
    <w:rsid w:val="0008313D"/>
    <w:rsid w:val="00090D34"/>
    <w:rsid w:val="000A366D"/>
    <w:rsid w:val="000A6A95"/>
    <w:rsid w:val="000A729C"/>
    <w:rsid w:val="000B0313"/>
    <w:rsid w:val="000C7620"/>
    <w:rsid w:val="000E16DF"/>
    <w:rsid w:val="0010792C"/>
    <w:rsid w:val="0012044D"/>
    <w:rsid w:val="00120B05"/>
    <w:rsid w:val="001229E4"/>
    <w:rsid w:val="00137F2E"/>
    <w:rsid w:val="0014145B"/>
    <w:rsid w:val="00156EEC"/>
    <w:rsid w:val="00163BAC"/>
    <w:rsid w:val="001B4817"/>
    <w:rsid w:val="001C3197"/>
    <w:rsid w:val="001C4F02"/>
    <w:rsid w:val="001C73F5"/>
    <w:rsid w:val="001C74AE"/>
    <w:rsid w:val="001C7D64"/>
    <w:rsid w:val="001E2C4D"/>
    <w:rsid w:val="001F307A"/>
    <w:rsid w:val="00214C1D"/>
    <w:rsid w:val="00215D52"/>
    <w:rsid w:val="00224876"/>
    <w:rsid w:val="00227D73"/>
    <w:rsid w:val="00246659"/>
    <w:rsid w:val="00246DF7"/>
    <w:rsid w:val="0025193E"/>
    <w:rsid w:val="0026052B"/>
    <w:rsid w:val="00263028"/>
    <w:rsid w:val="002A7A8B"/>
    <w:rsid w:val="002C1EE2"/>
    <w:rsid w:val="002E37B0"/>
    <w:rsid w:val="002E6527"/>
    <w:rsid w:val="002E6E8D"/>
    <w:rsid w:val="003054E8"/>
    <w:rsid w:val="00312896"/>
    <w:rsid w:val="00313809"/>
    <w:rsid w:val="0031405F"/>
    <w:rsid w:val="003169CA"/>
    <w:rsid w:val="003212DD"/>
    <w:rsid w:val="00332A61"/>
    <w:rsid w:val="00336100"/>
    <w:rsid w:val="00342DAE"/>
    <w:rsid w:val="00345A9A"/>
    <w:rsid w:val="003601FF"/>
    <w:rsid w:val="00386F43"/>
    <w:rsid w:val="003921F2"/>
    <w:rsid w:val="003A10B8"/>
    <w:rsid w:val="003A68FD"/>
    <w:rsid w:val="003B1631"/>
    <w:rsid w:val="003C136A"/>
    <w:rsid w:val="003C150D"/>
    <w:rsid w:val="003C7AF8"/>
    <w:rsid w:val="003C7FAB"/>
    <w:rsid w:val="003D58C6"/>
    <w:rsid w:val="003D72F8"/>
    <w:rsid w:val="003D7DCF"/>
    <w:rsid w:val="003E0CCD"/>
    <w:rsid w:val="003F2822"/>
    <w:rsid w:val="003F5BEB"/>
    <w:rsid w:val="0040798C"/>
    <w:rsid w:val="00415288"/>
    <w:rsid w:val="0042130F"/>
    <w:rsid w:val="0043601D"/>
    <w:rsid w:val="004618A4"/>
    <w:rsid w:val="00471D68"/>
    <w:rsid w:val="004773BE"/>
    <w:rsid w:val="004877B4"/>
    <w:rsid w:val="00495C0F"/>
    <w:rsid w:val="004D408F"/>
    <w:rsid w:val="00506771"/>
    <w:rsid w:val="00512EA1"/>
    <w:rsid w:val="00523ABA"/>
    <w:rsid w:val="00523F3E"/>
    <w:rsid w:val="00541240"/>
    <w:rsid w:val="00541DC2"/>
    <w:rsid w:val="00547AD3"/>
    <w:rsid w:val="0055542C"/>
    <w:rsid w:val="005635A9"/>
    <w:rsid w:val="0056603F"/>
    <w:rsid w:val="005733E3"/>
    <w:rsid w:val="005738E0"/>
    <w:rsid w:val="0058564F"/>
    <w:rsid w:val="005902C0"/>
    <w:rsid w:val="005923A6"/>
    <w:rsid w:val="005A02B2"/>
    <w:rsid w:val="005A5C2E"/>
    <w:rsid w:val="005B29DA"/>
    <w:rsid w:val="005B7417"/>
    <w:rsid w:val="005C42BA"/>
    <w:rsid w:val="005C5B27"/>
    <w:rsid w:val="005E1D87"/>
    <w:rsid w:val="00600F3A"/>
    <w:rsid w:val="0060203B"/>
    <w:rsid w:val="0060232B"/>
    <w:rsid w:val="00606CC7"/>
    <w:rsid w:val="00615DE5"/>
    <w:rsid w:val="0063337F"/>
    <w:rsid w:val="00636361"/>
    <w:rsid w:val="006511ED"/>
    <w:rsid w:val="00655181"/>
    <w:rsid w:val="00662DEB"/>
    <w:rsid w:val="00671C0E"/>
    <w:rsid w:val="0067372C"/>
    <w:rsid w:val="006748F2"/>
    <w:rsid w:val="00684957"/>
    <w:rsid w:val="006A3F67"/>
    <w:rsid w:val="006B2912"/>
    <w:rsid w:val="006B39AB"/>
    <w:rsid w:val="006D0009"/>
    <w:rsid w:val="006D0B1F"/>
    <w:rsid w:val="006D413D"/>
    <w:rsid w:val="006D615F"/>
    <w:rsid w:val="006E3876"/>
    <w:rsid w:val="006F51E6"/>
    <w:rsid w:val="006F77B7"/>
    <w:rsid w:val="00700CAA"/>
    <w:rsid w:val="00702B68"/>
    <w:rsid w:val="00721FF0"/>
    <w:rsid w:val="00735B4B"/>
    <w:rsid w:val="00747C61"/>
    <w:rsid w:val="007525D7"/>
    <w:rsid w:val="00766B2D"/>
    <w:rsid w:val="00772EA1"/>
    <w:rsid w:val="00775D65"/>
    <w:rsid w:val="007763AC"/>
    <w:rsid w:val="0078253D"/>
    <w:rsid w:val="00790697"/>
    <w:rsid w:val="00791025"/>
    <w:rsid w:val="00796F70"/>
    <w:rsid w:val="007A0AFF"/>
    <w:rsid w:val="007A1CFA"/>
    <w:rsid w:val="007A1D80"/>
    <w:rsid w:val="007A4B97"/>
    <w:rsid w:val="007A6D7B"/>
    <w:rsid w:val="007B00BE"/>
    <w:rsid w:val="007C5770"/>
    <w:rsid w:val="007D0270"/>
    <w:rsid w:val="007D3070"/>
    <w:rsid w:val="007E488E"/>
    <w:rsid w:val="007F40F8"/>
    <w:rsid w:val="00806520"/>
    <w:rsid w:val="00812911"/>
    <w:rsid w:val="00821442"/>
    <w:rsid w:val="008311F3"/>
    <w:rsid w:val="00850E21"/>
    <w:rsid w:val="00853274"/>
    <w:rsid w:val="008567AF"/>
    <w:rsid w:val="008604D9"/>
    <w:rsid w:val="00860FBB"/>
    <w:rsid w:val="008652CF"/>
    <w:rsid w:val="00871F83"/>
    <w:rsid w:val="00876C7C"/>
    <w:rsid w:val="008774C5"/>
    <w:rsid w:val="00877963"/>
    <w:rsid w:val="00882ED7"/>
    <w:rsid w:val="0089002C"/>
    <w:rsid w:val="008938F8"/>
    <w:rsid w:val="008A221F"/>
    <w:rsid w:val="008A6768"/>
    <w:rsid w:val="008B13EF"/>
    <w:rsid w:val="008C2372"/>
    <w:rsid w:val="008D441E"/>
    <w:rsid w:val="008E7D8D"/>
    <w:rsid w:val="00906CF7"/>
    <w:rsid w:val="00931FBA"/>
    <w:rsid w:val="00933748"/>
    <w:rsid w:val="009365B4"/>
    <w:rsid w:val="00943072"/>
    <w:rsid w:val="00945D7C"/>
    <w:rsid w:val="009465F6"/>
    <w:rsid w:val="009523E2"/>
    <w:rsid w:val="00954831"/>
    <w:rsid w:val="00956883"/>
    <w:rsid w:val="0096793B"/>
    <w:rsid w:val="00976E61"/>
    <w:rsid w:val="009777E2"/>
    <w:rsid w:val="00993E24"/>
    <w:rsid w:val="009A31CC"/>
    <w:rsid w:val="009A39A6"/>
    <w:rsid w:val="009B3937"/>
    <w:rsid w:val="009B7E5D"/>
    <w:rsid w:val="009C5FB1"/>
    <w:rsid w:val="009D1BF6"/>
    <w:rsid w:val="009D43D6"/>
    <w:rsid w:val="009F40DB"/>
    <w:rsid w:val="009F42B7"/>
    <w:rsid w:val="00A02560"/>
    <w:rsid w:val="00A04434"/>
    <w:rsid w:val="00A13BDC"/>
    <w:rsid w:val="00A47884"/>
    <w:rsid w:val="00A56C49"/>
    <w:rsid w:val="00A5760A"/>
    <w:rsid w:val="00A619FE"/>
    <w:rsid w:val="00A74523"/>
    <w:rsid w:val="00A74C29"/>
    <w:rsid w:val="00A827F5"/>
    <w:rsid w:val="00A92627"/>
    <w:rsid w:val="00AA705F"/>
    <w:rsid w:val="00AB7B2B"/>
    <w:rsid w:val="00AD5EA5"/>
    <w:rsid w:val="00AD7C92"/>
    <w:rsid w:val="00AF5B4E"/>
    <w:rsid w:val="00B10ECE"/>
    <w:rsid w:val="00B12BEC"/>
    <w:rsid w:val="00B26338"/>
    <w:rsid w:val="00B2719A"/>
    <w:rsid w:val="00B43D3C"/>
    <w:rsid w:val="00B52921"/>
    <w:rsid w:val="00B763FD"/>
    <w:rsid w:val="00B77C41"/>
    <w:rsid w:val="00B8122B"/>
    <w:rsid w:val="00B8269B"/>
    <w:rsid w:val="00B86F36"/>
    <w:rsid w:val="00BA380D"/>
    <w:rsid w:val="00BA659D"/>
    <w:rsid w:val="00BA66EC"/>
    <w:rsid w:val="00BB277A"/>
    <w:rsid w:val="00BF72E8"/>
    <w:rsid w:val="00C27CF9"/>
    <w:rsid w:val="00C319CD"/>
    <w:rsid w:val="00C3720F"/>
    <w:rsid w:val="00C5028E"/>
    <w:rsid w:val="00C51523"/>
    <w:rsid w:val="00C52307"/>
    <w:rsid w:val="00C52407"/>
    <w:rsid w:val="00C568A8"/>
    <w:rsid w:val="00C611F6"/>
    <w:rsid w:val="00C71E48"/>
    <w:rsid w:val="00C80014"/>
    <w:rsid w:val="00C82D48"/>
    <w:rsid w:val="00C84996"/>
    <w:rsid w:val="00C8723C"/>
    <w:rsid w:val="00C910C2"/>
    <w:rsid w:val="00C918E7"/>
    <w:rsid w:val="00C96751"/>
    <w:rsid w:val="00CA5728"/>
    <w:rsid w:val="00CB35FD"/>
    <w:rsid w:val="00CC46CA"/>
    <w:rsid w:val="00D040C4"/>
    <w:rsid w:val="00D12EAB"/>
    <w:rsid w:val="00D218FC"/>
    <w:rsid w:val="00D22C2F"/>
    <w:rsid w:val="00D27670"/>
    <w:rsid w:val="00D41B16"/>
    <w:rsid w:val="00D461D4"/>
    <w:rsid w:val="00D7635A"/>
    <w:rsid w:val="00D858E6"/>
    <w:rsid w:val="00D9235D"/>
    <w:rsid w:val="00DA209A"/>
    <w:rsid w:val="00DA21D2"/>
    <w:rsid w:val="00DB2919"/>
    <w:rsid w:val="00DE0AB2"/>
    <w:rsid w:val="00DE24A3"/>
    <w:rsid w:val="00DF1133"/>
    <w:rsid w:val="00DF142B"/>
    <w:rsid w:val="00DF3BA8"/>
    <w:rsid w:val="00E02420"/>
    <w:rsid w:val="00E03B80"/>
    <w:rsid w:val="00E05A53"/>
    <w:rsid w:val="00E20B64"/>
    <w:rsid w:val="00E23B51"/>
    <w:rsid w:val="00E2554F"/>
    <w:rsid w:val="00E25F25"/>
    <w:rsid w:val="00E42449"/>
    <w:rsid w:val="00E472E8"/>
    <w:rsid w:val="00E65A93"/>
    <w:rsid w:val="00E679F7"/>
    <w:rsid w:val="00E740F7"/>
    <w:rsid w:val="00E84C3E"/>
    <w:rsid w:val="00E909C0"/>
    <w:rsid w:val="00E94E64"/>
    <w:rsid w:val="00E975AD"/>
    <w:rsid w:val="00EB1C36"/>
    <w:rsid w:val="00EC4B02"/>
    <w:rsid w:val="00F10A9A"/>
    <w:rsid w:val="00F11B65"/>
    <w:rsid w:val="00F17E88"/>
    <w:rsid w:val="00F2510D"/>
    <w:rsid w:val="00F25531"/>
    <w:rsid w:val="00F265D6"/>
    <w:rsid w:val="00F30775"/>
    <w:rsid w:val="00F349C1"/>
    <w:rsid w:val="00F37207"/>
    <w:rsid w:val="00F5562A"/>
    <w:rsid w:val="00F56AF9"/>
    <w:rsid w:val="00F70B83"/>
    <w:rsid w:val="00F82C32"/>
    <w:rsid w:val="00F942DB"/>
    <w:rsid w:val="00F95D9E"/>
    <w:rsid w:val="00F97CF1"/>
    <w:rsid w:val="00FA036C"/>
    <w:rsid w:val="00FA6D3F"/>
    <w:rsid w:val="00FB0B39"/>
    <w:rsid w:val="00FB0BA0"/>
    <w:rsid w:val="00FC0630"/>
    <w:rsid w:val="00FC3B4F"/>
    <w:rsid w:val="00FD1A5D"/>
    <w:rsid w:val="00FD5A60"/>
    <w:rsid w:val="00FD6FBE"/>
    <w:rsid w:val="00FE7C4C"/>
    <w:rsid w:val="00FF04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4C5EAF7D"/>
  <w15:docId w15:val="{0231079C-B150-4D45-9B55-53F5F9B52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pt-PT"/>
    </w:rPr>
  </w:style>
  <w:style w:type="paragraph" w:styleId="Ttulo1">
    <w:name w:val="heading 1"/>
    <w:basedOn w:val="Normal"/>
    <w:uiPriority w:val="9"/>
    <w:qFormat/>
    <w:pPr>
      <w:spacing w:before="97"/>
      <w:ind w:left="1958" w:hanging="361"/>
      <w:outlineLvl w:val="0"/>
    </w:pPr>
    <w:rPr>
      <w:rFonts w:ascii="Tahoma" w:eastAsia="Tahoma" w:hAnsi="Tahoma" w:cs="Tahoma"/>
      <w:sz w:val="32"/>
      <w:szCs w:val="32"/>
    </w:rPr>
  </w:style>
  <w:style w:type="paragraph" w:styleId="Ttulo2">
    <w:name w:val="heading 2"/>
    <w:basedOn w:val="Normal"/>
    <w:uiPriority w:val="9"/>
    <w:unhideWhenUsed/>
    <w:qFormat/>
    <w:pPr>
      <w:spacing w:before="99"/>
      <w:ind w:left="1141"/>
      <w:outlineLvl w:val="1"/>
    </w:pPr>
    <w:rPr>
      <w:rFonts w:ascii="Tahoma" w:eastAsia="Tahoma" w:hAnsi="Tahoma" w:cs="Tahoma"/>
      <w:sz w:val="28"/>
      <w:szCs w:val="28"/>
    </w:rPr>
  </w:style>
  <w:style w:type="paragraph" w:styleId="Ttulo3">
    <w:name w:val="heading 3"/>
    <w:basedOn w:val="Normal"/>
    <w:uiPriority w:val="9"/>
    <w:unhideWhenUsed/>
    <w:qFormat/>
    <w:pPr>
      <w:ind w:left="20"/>
      <w:outlineLvl w:val="2"/>
    </w:pPr>
    <w:rPr>
      <w:rFonts w:ascii="Calibri" w:eastAsia="Calibri" w:hAnsi="Calibri" w:cs="Calibri"/>
    </w:rPr>
  </w:style>
  <w:style w:type="paragraph" w:styleId="Ttulo4">
    <w:name w:val="heading 4"/>
    <w:basedOn w:val="Normal"/>
    <w:uiPriority w:val="9"/>
    <w:unhideWhenUsed/>
    <w:qFormat/>
    <w:pPr>
      <w:spacing w:before="56"/>
      <w:ind w:left="7774"/>
      <w:outlineLvl w:val="3"/>
    </w:pPr>
    <w:rPr>
      <w:rFonts w:ascii="Calibri" w:eastAsia="Calibri" w:hAnsi="Calibri" w:cs="Calibri"/>
      <w:i/>
    </w:rPr>
  </w:style>
  <w:style w:type="paragraph" w:styleId="Ttulo5">
    <w:name w:val="heading 5"/>
    <w:basedOn w:val="Normal"/>
    <w:uiPriority w:val="9"/>
    <w:unhideWhenUsed/>
    <w:qFormat/>
    <w:pPr>
      <w:ind w:left="1283" w:hanging="361"/>
      <w:outlineLvl w:val="4"/>
    </w:pPr>
    <w:rPr>
      <w:b/>
      <w:bCs/>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119"/>
      <w:ind w:left="1221" w:hanging="440"/>
    </w:pPr>
    <w:rPr>
      <w:rFonts w:ascii="Tahoma" w:eastAsia="Tahoma" w:hAnsi="Tahoma" w:cs="Tahoma"/>
    </w:rPr>
  </w:style>
  <w:style w:type="paragraph" w:styleId="Corpodetexto">
    <w:name w:val="Body Text"/>
    <w:basedOn w:val="Normal"/>
    <w:uiPriority w:val="1"/>
    <w:qFormat/>
    <w:rPr>
      <w:sz w:val="20"/>
      <w:szCs w:val="20"/>
    </w:rPr>
  </w:style>
  <w:style w:type="paragraph" w:styleId="Ttulo">
    <w:name w:val="Title"/>
    <w:basedOn w:val="Normal"/>
    <w:uiPriority w:val="10"/>
    <w:qFormat/>
    <w:pPr>
      <w:spacing w:before="102"/>
      <w:ind w:left="258" w:right="3751"/>
    </w:pPr>
    <w:rPr>
      <w:rFonts w:ascii="Tahoma" w:eastAsia="Tahoma" w:hAnsi="Tahoma" w:cs="Tahoma"/>
      <w:b/>
      <w:bCs/>
      <w:sz w:val="60"/>
      <w:szCs w:val="60"/>
    </w:rPr>
  </w:style>
  <w:style w:type="paragraph" w:styleId="PargrafodaLista">
    <w:name w:val="List Paragraph"/>
    <w:basedOn w:val="Normal"/>
    <w:uiPriority w:val="34"/>
    <w:qFormat/>
    <w:pPr>
      <w:spacing w:before="17"/>
      <w:ind w:left="1502" w:hanging="361"/>
    </w:pPr>
  </w:style>
  <w:style w:type="paragraph" w:customStyle="1" w:styleId="TableParagraph">
    <w:name w:val="Table Paragraph"/>
    <w:basedOn w:val="Normal"/>
    <w:qFormat/>
    <w:pPr>
      <w:spacing w:line="220" w:lineRule="exact"/>
      <w:ind w:left="112" w:right="259"/>
      <w:jc w:val="center"/>
    </w:pPr>
  </w:style>
  <w:style w:type="paragraph" w:styleId="HTMLpr-formatado">
    <w:name w:val="HTML Preformatted"/>
    <w:basedOn w:val="Normal"/>
    <w:link w:val="HTMLpr-formatadoCarter"/>
    <w:uiPriority w:val="99"/>
    <w:semiHidden/>
    <w:unhideWhenUsed/>
    <w:rsid w:val="001C73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1C73F5"/>
    <w:rPr>
      <w:rFonts w:ascii="Courier New" w:eastAsia="Times New Roman" w:hAnsi="Courier New" w:cs="Courier New"/>
      <w:sz w:val="20"/>
      <w:szCs w:val="20"/>
      <w:lang w:val="pt-PT" w:eastAsia="pt-PT"/>
    </w:rPr>
  </w:style>
  <w:style w:type="paragraph" w:styleId="Legenda">
    <w:name w:val="caption"/>
    <w:basedOn w:val="Normal"/>
    <w:next w:val="Normal"/>
    <w:uiPriority w:val="35"/>
    <w:unhideWhenUsed/>
    <w:qFormat/>
    <w:rsid w:val="001C73F5"/>
    <w:pPr>
      <w:spacing w:after="200"/>
    </w:pPr>
    <w:rPr>
      <w:i/>
      <w:iCs/>
      <w:color w:val="1F497D" w:themeColor="text2"/>
      <w:sz w:val="18"/>
      <w:szCs w:val="18"/>
    </w:rPr>
  </w:style>
  <w:style w:type="character" w:styleId="Hiperligao">
    <w:name w:val="Hyperlink"/>
    <w:basedOn w:val="Tipodeletrapredefinidodopargrafo"/>
    <w:uiPriority w:val="99"/>
    <w:unhideWhenUsed/>
    <w:rsid w:val="00806520"/>
    <w:rPr>
      <w:color w:val="0000FF"/>
      <w:u w:val="single"/>
    </w:rPr>
  </w:style>
  <w:style w:type="paragraph" w:styleId="ndicedeilustraes">
    <w:name w:val="table of figures"/>
    <w:basedOn w:val="Normal"/>
    <w:next w:val="Normal"/>
    <w:uiPriority w:val="99"/>
    <w:unhideWhenUsed/>
    <w:rsid w:val="009B3937"/>
  </w:style>
  <w:style w:type="paragraph" w:styleId="Cabealho">
    <w:name w:val="header"/>
    <w:basedOn w:val="Normal"/>
    <w:link w:val="CabealhoCarter"/>
    <w:uiPriority w:val="99"/>
    <w:unhideWhenUsed/>
    <w:rsid w:val="00DF142B"/>
    <w:pPr>
      <w:tabs>
        <w:tab w:val="center" w:pos="4252"/>
        <w:tab w:val="right" w:pos="8504"/>
      </w:tabs>
    </w:pPr>
  </w:style>
  <w:style w:type="character" w:customStyle="1" w:styleId="CabealhoCarter">
    <w:name w:val="Cabeçalho Caráter"/>
    <w:basedOn w:val="Tipodeletrapredefinidodopargrafo"/>
    <w:link w:val="Cabealho"/>
    <w:uiPriority w:val="99"/>
    <w:rsid w:val="00DF142B"/>
    <w:rPr>
      <w:rFonts w:ascii="Arial" w:eastAsia="Arial" w:hAnsi="Arial" w:cs="Arial"/>
      <w:lang w:val="pt-PT"/>
    </w:rPr>
  </w:style>
  <w:style w:type="paragraph" w:styleId="Rodap">
    <w:name w:val="footer"/>
    <w:basedOn w:val="Normal"/>
    <w:link w:val="RodapCarter"/>
    <w:uiPriority w:val="99"/>
    <w:unhideWhenUsed/>
    <w:rsid w:val="00DF142B"/>
    <w:pPr>
      <w:tabs>
        <w:tab w:val="center" w:pos="4252"/>
        <w:tab w:val="right" w:pos="8504"/>
      </w:tabs>
    </w:pPr>
  </w:style>
  <w:style w:type="character" w:customStyle="1" w:styleId="RodapCarter">
    <w:name w:val="Rodapé Caráter"/>
    <w:basedOn w:val="Tipodeletrapredefinidodopargrafo"/>
    <w:link w:val="Rodap"/>
    <w:uiPriority w:val="99"/>
    <w:rsid w:val="00DF142B"/>
    <w:rPr>
      <w:rFonts w:ascii="Arial" w:eastAsia="Arial" w:hAnsi="Arial" w:cs="Arial"/>
      <w:lang w:val="pt-PT"/>
    </w:rPr>
  </w:style>
  <w:style w:type="paragraph" w:styleId="Subttulo">
    <w:name w:val="Subtitle"/>
    <w:basedOn w:val="Normal"/>
    <w:next w:val="Normal"/>
    <w:link w:val="SubttuloCarter"/>
    <w:uiPriority w:val="11"/>
    <w:qFormat/>
    <w:rsid w:val="00345A9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ter">
    <w:name w:val="Subtítulo Caráter"/>
    <w:basedOn w:val="Tipodeletrapredefinidodopargrafo"/>
    <w:link w:val="Subttulo"/>
    <w:uiPriority w:val="11"/>
    <w:rsid w:val="00345A9A"/>
    <w:rPr>
      <w:rFonts w:eastAsiaTheme="minorEastAsia"/>
      <w:color w:val="5A5A5A" w:themeColor="text1" w:themeTint="A5"/>
      <w:spacing w:val="15"/>
      <w:lang w:val="pt-PT"/>
    </w:rPr>
  </w:style>
  <w:style w:type="paragraph" w:styleId="Cabealhodondice">
    <w:name w:val="TOC Heading"/>
    <w:basedOn w:val="Ttulo1"/>
    <w:next w:val="Normal"/>
    <w:uiPriority w:val="39"/>
    <w:unhideWhenUsed/>
    <w:qFormat/>
    <w:rsid w:val="00C910C2"/>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eastAsia="pt-PT"/>
    </w:rPr>
  </w:style>
  <w:style w:type="character" w:styleId="MenoNoResolvida">
    <w:name w:val="Unresolved Mention"/>
    <w:basedOn w:val="Tipodeletrapredefinidodopargrafo"/>
    <w:uiPriority w:val="99"/>
    <w:semiHidden/>
    <w:unhideWhenUsed/>
    <w:rsid w:val="001C3197"/>
    <w:rPr>
      <w:color w:val="605E5C"/>
      <w:shd w:val="clear" w:color="auto" w:fill="E1DFDD"/>
    </w:rPr>
  </w:style>
  <w:style w:type="character" w:styleId="Hiperligaovisitada">
    <w:name w:val="FollowedHyperlink"/>
    <w:basedOn w:val="Tipodeletrapredefinidodopargrafo"/>
    <w:uiPriority w:val="99"/>
    <w:semiHidden/>
    <w:unhideWhenUsed/>
    <w:rsid w:val="00F17E88"/>
    <w:rPr>
      <w:color w:val="800080" w:themeColor="followedHyperlink"/>
      <w:u w:val="single"/>
    </w:rPr>
  </w:style>
  <w:style w:type="paragraph" w:styleId="Textodenotaderodap">
    <w:name w:val="footnote text"/>
    <w:basedOn w:val="Normal"/>
    <w:link w:val="TextodenotaderodapCarter"/>
    <w:uiPriority w:val="99"/>
    <w:semiHidden/>
    <w:unhideWhenUsed/>
    <w:rsid w:val="00954831"/>
    <w:rPr>
      <w:sz w:val="20"/>
      <w:szCs w:val="20"/>
    </w:rPr>
  </w:style>
  <w:style w:type="character" w:customStyle="1" w:styleId="TextodenotaderodapCarter">
    <w:name w:val="Texto de nota de rodapé Caráter"/>
    <w:basedOn w:val="Tipodeletrapredefinidodopargrafo"/>
    <w:link w:val="Textodenotaderodap"/>
    <w:uiPriority w:val="99"/>
    <w:semiHidden/>
    <w:rsid w:val="00954831"/>
    <w:rPr>
      <w:rFonts w:ascii="Arial" w:eastAsia="Arial" w:hAnsi="Arial" w:cs="Arial"/>
      <w:sz w:val="20"/>
      <w:szCs w:val="20"/>
      <w:lang w:val="pt-PT"/>
    </w:rPr>
  </w:style>
  <w:style w:type="character" w:styleId="Refdenotaderodap">
    <w:name w:val="footnote reference"/>
    <w:basedOn w:val="Tipodeletrapredefinidodopargrafo"/>
    <w:uiPriority w:val="99"/>
    <w:semiHidden/>
    <w:unhideWhenUsed/>
    <w:rsid w:val="00954831"/>
    <w:rPr>
      <w:vertAlign w:val="superscript"/>
    </w:rPr>
  </w:style>
  <w:style w:type="character" w:customStyle="1" w:styleId="hgkelc">
    <w:name w:val="hgkelc"/>
    <w:basedOn w:val="Tipodeletrapredefinidodopargrafo"/>
    <w:rsid w:val="005738E0"/>
  </w:style>
  <w:style w:type="character" w:styleId="Forte">
    <w:name w:val="Strong"/>
    <w:basedOn w:val="Tipodeletrapredefinidodopargrafo"/>
    <w:uiPriority w:val="22"/>
    <w:qFormat/>
    <w:rsid w:val="00FF043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3261">
      <w:bodyDiv w:val="1"/>
      <w:marLeft w:val="0"/>
      <w:marRight w:val="0"/>
      <w:marTop w:val="0"/>
      <w:marBottom w:val="0"/>
      <w:divBdr>
        <w:top w:val="none" w:sz="0" w:space="0" w:color="auto"/>
        <w:left w:val="none" w:sz="0" w:space="0" w:color="auto"/>
        <w:bottom w:val="none" w:sz="0" w:space="0" w:color="auto"/>
        <w:right w:val="none" w:sz="0" w:space="0" w:color="auto"/>
      </w:divBdr>
    </w:div>
    <w:div w:id="205341065">
      <w:bodyDiv w:val="1"/>
      <w:marLeft w:val="0"/>
      <w:marRight w:val="0"/>
      <w:marTop w:val="0"/>
      <w:marBottom w:val="0"/>
      <w:divBdr>
        <w:top w:val="none" w:sz="0" w:space="0" w:color="auto"/>
        <w:left w:val="none" w:sz="0" w:space="0" w:color="auto"/>
        <w:bottom w:val="none" w:sz="0" w:space="0" w:color="auto"/>
        <w:right w:val="none" w:sz="0" w:space="0" w:color="auto"/>
      </w:divBdr>
    </w:div>
    <w:div w:id="551354497">
      <w:bodyDiv w:val="1"/>
      <w:marLeft w:val="0"/>
      <w:marRight w:val="0"/>
      <w:marTop w:val="0"/>
      <w:marBottom w:val="0"/>
      <w:divBdr>
        <w:top w:val="none" w:sz="0" w:space="0" w:color="auto"/>
        <w:left w:val="none" w:sz="0" w:space="0" w:color="auto"/>
        <w:bottom w:val="none" w:sz="0" w:space="0" w:color="auto"/>
        <w:right w:val="none" w:sz="0" w:space="0" w:color="auto"/>
      </w:divBdr>
      <w:divsChild>
        <w:div w:id="2089423002">
          <w:marLeft w:val="0"/>
          <w:marRight w:val="0"/>
          <w:marTop w:val="0"/>
          <w:marBottom w:val="0"/>
          <w:divBdr>
            <w:top w:val="none" w:sz="0" w:space="0" w:color="auto"/>
            <w:left w:val="none" w:sz="0" w:space="0" w:color="auto"/>
            <w:bottom w:val="none" w:sz="0" w:space="0" w:color="auto"/>
            <w:right w:val="none" w:sz="0" w:space="0" w:color="auto"/>
          </w:divBdr>
        </w:div>
        <w:div w:id="695499622">
          <w:marLeft w:val="-240"/>
          <w:marRight w:val="-240"/>
          <w:marTop w:val="0"/>
          <w:marBottom w:val="0"/>
          <w:divBdr>
            <w:top w:val="none" w:sz="0" w:space="0" w:color="auto"/>
            <w:left w:val="none" w:sz="0" w:space="0" w:color="auto"/>
            <w:bottom w:val="none" w:sz="0" w:space="0" w:color="auto"/>
            <w:right w:val="none" w:sz="0" w:space="0" w:color="auto"/>
          </w:divBdr>
          <w:divsChild>
            <w:div w:id="461072376">
              <w:marLeft w:val="0"/>
              <w:marRight w:val="0"/>
              <w:marTop w:val="0"/>
              <w:marBottom w:val="0"/>
              <w:divBdr>
                <w:top w:val="none" w:sz="0" w:space="0" w:color="auto"/>
                <w:left w:val="none" w:sz="0" w:space="0" w:color="auto"/>
                <w:bottom w:val="none" w:sz="0" w:space="0" w:color="auto"/>
                <w:right w:val="none" w:sz="0" w:space="0" w:color="auto"/>
              </w:divBdr>
              <w:divsChild>
                <w:div w:id="19295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45348">
      <w:bodyDiv w:val="1"/>
      <w:marLeft w:val="0"/>
      <w:marRight w:val="0"/>
      <w:marTop w:val="0"/>
      <w:marBottom w:val="0"/>
      <w:divBdr>
        <w:top w:val="none" w:sz="0" w:space="0" w:color="auto"/>
        <w:left w:val="none" w:sz="0" w:space="0" w:color="auto"/>
        <w:bottom w:val="none" w:sz="0" w:space="0" w:color="auto"/>
        <w:right w:val="none" w:sz="0" w:space="0" w:color="auto"/>
      </w:divBdr>
    </w:div>
    <w:div w:id="584188881">
      <w:bodyDiv w:val="1"/>
      <w:marLeft w:val="0"/>
      <w:marRight w:val="0"/>
      <w:marTop w:val="0"/>
      <w:marBottom w:val="0"/>
      <w:divBdr>
        <w:top w:val="none" w:sz="0" w:space="0" w:color="auto"/>
        <w:left w:val="none" w:sz="0" w:space="0" w:color="auto"/>
        <w:bottom w:val="none" w:sz="0" w:space="0" w:color="auto"/>
        <w:right w:val="none" w:sz="0" w:space="0" w:color="auto"/>
      </w:divBdr>
      <w:divsChild>
        <w:div w:id="909922340">
          <w:marLeft w:val="0"/>
          <w:marRight w:val="0"/>
          <w:marTop w:val="0"/>
          <w:marBottom w:val="0"/>
          <w:divBdr>
            <w:top w:val="none" w:sz="0" w:space="0" w:color="auto"/>
            <w:left w:val="none" w:sz="0" w:space="0" w:color="auto"/>
            <w:bottom w:val="none" w:sz="0" w:space="0" w:color="auto"/>
            <w:right w:val="none" w:sz="0" w:space="0" w:color="auto"/>
          </w:divBdr>
        </w:div>
        <w:div w:id="2037459792">
          <w:marLeft w:val="-240"/>
          <w:marRight w:val="-240"/>
          <w:marTop w:val="0"/>
          <w:marBottom w:val="0"/>
          <w:divBdr>
            <w:top w:val="none" w:sz="0" w:space="0" w:color="auto"/>
            <w:left w:val="none" w:sz="0" w:space="0" w:color="auto"/>
            <w:bottom w:val="none" w:sz="0" w:space="0" w:color="auto"/>
            <w:right w:val="none" w:sz="0" w:space="0" w:color="auto"/>
          </w:divBdr>
          <w:divsChild>
            <w:div w:id="2025789331">
              <w:marLeft w:val="0"/>
              <w:marRight w:val="0"/>
              <w:marTop w:val="0"/>
              <w:marBottom w:val="0"/>
              <w:divBdr>
                <w:top w:val="none" w:sz="0" w:space="0" w:color="auto"/>
                <w:left w:val="none" w:sz="0" w:space="0" w:color="auto"/>
                <w:bottom w:val="none" w:sz="0" w:space="0" w:color="auto"/>
                <w:right w:val="none" w:sz="0" w:space="0" w:color="auto"/>
              </w:divBdr>
              <w:divsChild>
                <w:div w:id="3446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70974">
      <w:bodyDiv w:val="1"/>
      <w:marLeft w:val="0"/>
      <w:marRight w:val="0"/>
      <w:marTop w:val="0"/>
      <w:marBottom w:val="0"/>
      <w:divBdr>
        <w:top w:val="none" w:sz="0" w:space="0" w:color="auto"/>
        <w:left w:val="none" w:sz="0" w:space="0" w:color="auto"/>
        <w:bottom w:val="none" w:sz="0" w:space="0" w:color="auto"/>
        <w:right w:val="none" w:sz="0" w:space="0" w:color="auto"/>
      </w:divBdr>
    </w:div>
    <w:div w:id="652830996">
      <w:bodyDiv w:val="1"/>
      <w:marLeft w:val="0"/>
      <w:marRight w:val="0"/>
      <w:marTop w:val="0"/>
      <w:marBottom w:val="0"/>
      <w:divBdr>
        <w:top w:val="none" w:sz="0" w:space="0" w:color="auto"/>
        <w:left w:val="none" w:sz="0" w:space="0" w:color="auto"/>
        <w:bottom w:val="none" w:sz="0" w:space="0" w:color="auto"/>
        <w:right w:val="none" w:sz="0" w:space="0" w:color="auto"/>
      </w:divBdr>
      <w:divsChild>
        <w:div w:id="1080716715">
          <w:marLeft w:val="0"/>
          <w:marRight w:val="0"/>
          <w:marTop w:val="0"/>
          <w:marBottom w:val="0"/>
          <w:divBdr>
            <w:top w:val="none" w:sz="0" w:space="0" w:color="auto"/>
            <w:left w:val="none" w:sz="0" w:space="0" w:color="auto"/>
            <w:bottom w:val="none" w:sz="0" w:space="0" w:color="auto"/>
            <w:right w:val="none" w:sz="0" w:space="0" w:color="auto"/>
          </w:divBdr>
          <w:divsChild>
            <w:div w:id="1953979253">
              <w:marLeft w:val="0"/>
              <w:marRight w:val="0"/>
              <w:marTop w:val="0"/>
              <w:marBottom w:val="0"/>
              <w:divBdr>
                <w:top w:val="none" w:sz="0" w:space="0" w:color="auto"/>
                <w:left w:val="none" w:sz="0" w:space="0" w:color="auto"/>
                <w:bottom w:val="none" w:sz="0" w:space="0" w:color="auto"/>
                <w:right w:val="none" w:sz="0" w:space="0" w:color="auto"/>
              </w:divBdr>
              <w:divsChild>
                <w:div w:id="15876896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39934">
      <w:bodyDiv w:val="1"/>
      <w:marLeft w:val="0"/>
      <w:marRight w:val="0"/>
      <w:marTop w:val="0"/>
      <w:marBottom w:val="0"/>
      <w:divBdr>
        <w:top w:val="none" w:sz="0" w:space="0" w:color="auto"/>
        <w:left w:val="none" w:sz="0" w:space="0" w:color="auto"/>
        <w:bottom w:val="none" w:sz="0" w:space="0" w:color="auto"/>
        <w:right w:val="none" w:sz="0" w:space="0" w:color="auto"/>
      </w:divBdr>
    </w:div>
    <w:div w:id="984746213">
      <w:bodyDiv w:val="1"/>
      <w:marLeft w:val="0"/>
      <w:marRight w:val="0"/>
      <w:marTop w:val="0"/>
      <w:marBottom w:val="0"/>
      <w:divBdr>
        <w:top w:val="none" w:sz="0" w:space="0" w:color="auto"/>
        <w:left w:val="none" w:sz="0" w:space="0" w:color="auto"/>
        <w:bottom w:val="none" w:sz="0" w:space="0" w:color="auto"/>
        <w:right w:val="none" w:sz="0" w:space="0" w:color="auto"/>
      </w:divBdr>
    </w:div>
    <w:div w:id="1032341231">
      <w:bodyDiv w:val="1"/>
      <w:marLeft w:val="0"/>
      <w:marRight w:val="0"/>
      <w:marTop w:val="0"/>
      <w:marBottom w:val="0"/>
      <w:divBdr>
        <w:top w:val="none" w:sz="0" w:space="0" w:color="auto"/>
        <w:left w:val="none" w:sz="0" w:space="0" w:color="auto"/>
        <w:bottom w:val="none" w:sz="0" w:space="0" w:color="auto"/>
        <w:right w:val="none" w:sz="0" w:space="0" w:color="auto"/>
      </w:divBdr>
    </w:div>
    <w:div w:id="1380132366">
      <w:bodyDiv w:val="1"/>
      <w:marLeft w:val="0"/>
      <w:marRight w:val="0"/>
      <w:marTop w:val="0"/>
      <w:marBottom w:val="0"/>
      <w:divBdr>
        <w:top w:val="none" w:sz="0" w:space="0" w:color="auto"/>
        <w:left w:val="none" w:sz="0" w:space="0" w:color="auto"/>
        <w:bottom w:val="none" w:sz="0" w:space="0" w:color="auto"/>
        <w:right w:val="none" w:sz="0" w:space="0" w:color="auto"/>
      </w:divBdr>
    </w:div>
    <w:div w:id="1450660256">
      <w:bodyDiv w:val="1"/>
      <w:marLeft w:val="0"/>
      <w:marRight w:val="0"/>
      <w:marTop w:val="0"/>
      <w:marBottom w:val="0"/>
      <w:divBdr>
        <w:top w:val="none" w:sz="0" w:space="0" w:color="auto"/>
        <w:left w:val="none" w:sz="0" w:space="0" w:color="auto"/>
        <w:bottom w:val="none" w:sz="0" w:space="0" w:color="auto"/>
        <w:right w:val="none" w:sz="0" w:space="0" w:color="auto"/>
      </w:divBdr>
    </w:div>
    <w:div w:id="1895239901">
      <w:bodyDiv w:val="1"/>
      <w:marLeft w:val="0"/>
      <w:marRight w:val="0"/>
      <w:marTop w:val="0"/>
      <w:marBottom w:val="0"/>
      <w:divBdr>
        <w:top w:val="none" w:sz="0" w:space="0" w:color="auto"/>
        <w:left w:val="none" w:sz="0" w:space="0" w:color="auto"/>
        <w:bottom w:val="none" w:sz="0" w:space="0" w:color="auto"/>
        <w:right w:val="none" w:sz="0" w:space="0" w:color="auto"/>
      </w:divBdr>
    </w:div>
    <w:div w:id="21013662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Users\luisc\Desktop\RI_TP3_GRUPO7.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file:///C:\Users\luisc\Desktop\RI_TP3_GRUPO7.docx"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yperlink" Target="https://community.cisco.com/t5/switching/access-list-for-policy-based-routing-for-2nd-gateway/td-p/3179531"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isco.com/c/en/us/support/docs/ip/ip-routed-protocols/14956-route-to-null-interface.html" TargetMode="External"/><Relationship Id="rId2" Type="http://schemas.openxmlformats.org/officeDocument/2006/relationships/numbering" Target="numbering.xml"/><Relationship Id="rId16" Type="http://schemas.openxmlformats.org/officeDocument/2006/relationships/hyperlink" Target="file:///C:\Users\luisc\Desktop\RI_TP3_GRUPO7.docx"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hyperlink" Target="https://www.cisco.com/c/m/en_us/techdoc/dc/reference/cli/nxos/commands/bgp/set-local-preference.html" TargetMode="External"/><Relationship Id="rId79" Type="http://schemas.openxmlformats.org/officeDocument/2006/relationships/hyperlink" Target="https://networklessons.com/bgp/how-to-configure-bgp-weight-attribute"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https://en.wikipedia.org/wiki/Policy-based_routing" TargetMode="External"/><Relationship Id="rId19" Type="http://schemas.openxmlformats.org/officeDocument/2006/relationships/hyperlink" Target="file:///C:\Users\luisc\Desktop\RI_TP3_GRUPO7.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file:///C:\Users\luisc\Desktop\RI_TP3_GRUPO7.docx"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www.noction.com/blog/bgp-med-attribute"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www.cisco.com/c/en/us/support/docs/ip/border-gateway-protocol-bgp/13759-37.html" TargetMode="External"/><Relationship Id="rId80" Type="http://schemas.openxmlformats.org/officeDocument/2006/relationships/hyperlink" Target="https://www.cisco.com/c/en/us/support/docs/ip/border-gateway-protocol-bgp/13759-37.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C:\Users\luisc\Desktop\RI_TP3_GRUPO7.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file:///C:\Users\luisc\Desktop\RI_TP3_GRUPO7.docx"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yperlink" Target="https://community.cisco.com/t5/networking-documents/how-to-configure-pbr/ta-p/3122774" TargetMode="External"/><Relationship Id="rId83" Type="http://schemas.openxmlformats.org/officeDocument/2006/relationships/hyperlink" Target="https://iselpt-my.sharepoint.com/:u:/g/personal/a45125_alunos_isel_pt/EYot5lOpGFVImcq5ubUH1TEBcf3_oIGHmNU7kl4IA5XN2Q?e=0ISWH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uisc\Desktop\RI_TP3_GRUPO7.docx" TargetMode="External"/><Relationship Id="rId23" Type="http://schemas.openxmlformats.org/officeDocument/2006/relationships/hyperlink" Target="file:///C:\Users\luisc\Desktop\RI_TP3_GRUPO7.docx"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books.google.pt/books?id=-IcqbmFG4_UC&amp;pg=PA107&amp;lpg=PA107&amp;dq=isp+peer+group&amp;source=bl&amp;ots=NiG0C_Mbir&amp;sig=ACfU3U2rF8eT0lQEDyo8MV-mkTemqKPJVA&amp;hl=pt-PT&amp;sa=X&amp;ved=2ahUKEwiM9PLE7q3nAhUN-hQKHWgzBdIQ6AEwCnoECAoQAQ" TargetMode="External"/><Relationship Id="rId78" Type="http://schemas.openxmlformats.org/officeDocument/2006/relationships/hyperlink" Target="https://ipcisco.com/lesson/bgp-weight-attribute/" TargetMode="External"/><Relationship Id="rId81" Type="http://schemas.openxmlformats.org/officeDocument/2006/relationships/hyperlink" Target="https://www.cisco.com/c/en/us/td/docs/ios-xml/ios/iproute_bgp/command/irg-cr-book/bgp-n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A59C8-FC1A-4EE0-A0F5-DB1DC4159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7067</Words>
  <Characters>38163</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Luis Fonseca</cp:lastModifiedBy>
  <cp:revision>101</cp:revision>
  <cp:lastPrinted>2021-02-22T02:19:00Z</cp:lastPrinted>
  <dcterms:created xsi:type="dcterms:W3CDTF">2021-01-01T23:52:00Z</dcterms:created>
  <dcterms:modified xsi:type="dcterms:W3CDTF">2021-02-22T02:19:00Z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2019-10-11T00:00:00Z</vt:filetime>
  </property>
  <property fmtid="{D5CDD505-2E9C-101B-9397-08002B2CF9AE}" pid="3" name="Creator">
    <vt:lpwstr>Microsoft® Word para Office 365</vt:lpwstr>
  </property>
  <property fmtid="{D5CDD505-2E9C-101B-9397-08002B2CF9AE}" pid="4" name="LastSaved">
    <vt:filetime>2020-10-27T00:00:00Z</vt:filetime>
  </property>
</Properties>
</file>