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FB8D2" w14:textId="77777777" w:rsidR="00882788" w:rsidRDefault="008E7E76">
      <w:pPr>
        <w:jc w:val="center"/>
      </w:pPr>
      <w:r>
        <w:rPr>
          <w:rFonts w:ascii="Times New Roman" w:eastAsia="Times New Roman" w:hAnsi="Times New Roman" w:cs="Times New Roman"/>
          <w:b/>
          <w:sz w:val="28"/>
        </w:rPr>
        <w:t>Medición de Logros y KPIs – Fase 3</w:t>
      </w:r>
    </w:p>
    <w:p w14:paraId="4A422781" w14:textId="77777777" w:rsidR="00882788" w:rsidRDefault="00882788"/>
    <w:p w14:paraId="66F26A2F" w14:textId="77777777" w:rsidR="00882788" w:rsidRDefault="008E7E76">
      <w:pPr>
        <w:keepNext/>
      </w:pPr>
      <w:r>
        <w:rPr>
          <w:rFonts w:ascii="Times New Roman" w:eastAsia="Times New Roman" w:hAnsi="Times New Roman" w:cs="Times New Roman"/>
          <w:b/>
          <w:sz w:val="24"/>
        </w:rPr>
        <w:t>Criterio de Medición</w:t>
      </w:r>
    </w:p>
    <w:p w14:paraId="7CE0839B" w14:textId="77777777" w:rsidR="00882788" w:rsidRDefault="008E7E76">
      <w:r>
        <w:rPr>
          <w:rFonts w:ascii="Times New Roman" w:eastAsia="Times New Roman" w:hAnsi="Times New Roman" w:cs="Times New Roman"/>
          <w:sz w:val="24"/>
        </w:rPr>
        <w:t xml:space="preserve">En la Fase 2 se observó que los indicadores debían corresponder exactamente con lo que muestra Odoo. Por ello, en esta fase cada KPI se calcula únicamente con registros del sistema y se documenta junto con la pantalla donde se puede comprobar. Ningún valor se ingresa a mano: todos provienen de pedidos, entregas, conteos de inventario y respuestas de clientes registrados en la base </w:t>
      </w:r>
      <w:r>
        <w:rPr>
          <w:rFonts w:ascii="Times New Roman" w:eastAsia="Times New Roman" w:hAnsi="Times New Roman" w:cs="Times New Roman"/>
          <w:b/>
          <w:sz w:val="24"/>
        </w:rPr>
        <w:t>raiz_artesanal_db</w:t>
      </w:r>
      <w:r>
        <w:rPr>
          <w:rFonts w:ascii="Times New Roman" w:eastAsia="Times New Roman" w:hAnsi="Times New Roman" w:cs="Times New Roman"/>
          <w:sz w:val="24"/>
        </w:rPr>
        <w:t>.</w:t>
      </w:r>
    </w:p>
    <w:p w14:paraId="4C25DF26" w14:textId="77777777" w:rsidR="00882788" w:rsidRDefault="008E7E76">
      <w:r>
        <w:rPr>
          <w:rFonts w:ascii="Times New Roman" w:eastAsia="Times New Roman" w:hAnsi="Times New Roman" w:cs="Times New Roman"/>
          <w:sz w:val="24"/>
        </w:rPr>
        <w:t xml:space="preserve">Además, el archivo </w:t>
      </w:r>
      <w:r>
        <w:rPr>
          <w:rFonts w:ascii="Times New Roman" w:eastAsia="Times New Roman" w:hAnsi="Times New Roman" w:cs="Times New Roman"/>
          <w:b/>
          <w:sz w:val="24"/>
        </w:rPr>
        <w:t>Fase_3/KPIs/verificar_kpis.py</w:t>
      </w:r>
      <w:r>
        <w:rPr>
          <w:rFonts w:ascii="Times New Roman" w:eastAsia="Times New Roman" w:hAnsi="Times New Roman" w:cs="Times New Roman"/>
          <w:sz w:val="24"/>
        </w:rPr>
        <w:t xml:space="preserve"> consulta la base de datos de Odoo y recalcula los cinco indicadores en el momento, de modo que el resultado se puede comprobar en vivo durante la presentación.</w:t>
      </w:r>
    </w:p>
    <w:p w14:paraId="63EE88CC" w14:textId="77777777" w:rsidR="00882788" w:rsidRDefault="008E7E76">
      <w:pPr>
        <w:keepNext/>
      </w:pPr>
      <w:r>
        <w:rPr>
          <w:rFonts w:ascii="Times New Roman" w:eastAsia="Times New Roman" w:hAnsi="Times New Roman" w:cs="Times New Roman"/>
          <w:b/>
          <w:sz w:val="24"/>
        </w:rPr>
        <w:t>Datos Utilizados en la Medición</w:t>
      </w:r>
    </w:p>
    <w:p w14:paraId="5102EBB3" w14:textId="77777777" w:rsidR="00882788" w:rsidRDefault="008E7E76">
      <w:pPr>
        <w:ind w:left="340"/>
      </w:pPr>
      <w:r>
        <w:rPr>
          <w:rFonts w:ascii="Times New Roman" w:eastAsia="Times New Roman" w:hAnsi="Times New Roman" w:cs="Times New Roman"/>
          <w:sz w:val="24"/>
        </w:rPr>
        <w:t>• Tienda en línea: 39 visitantes del sitio (34 sesiones de navegación de prueba y 5 clientes que compraron) y 5 pedidos completados por Q 6,930.00.</w:t>
      </w:r>
    </w:p>
    <w:p w14:paraId="781919F3" w14:textId="77777777" w:rsidR="00882788" w:rsidRDefault="008E7E76">
      <w:pPr>
        <w:ind w:left="340"/>
      </w:pPr>
      <w:r>
        <w:rPr>
          <w:rFonts w:ascii="Times New Roman" w:eastAsia="Times New Roman" w:hAnsi="Times New Roman" w:cs="Times New Roman"/>
          <w:sz w:val="24"/>
        </w:rPr>
        <w:t>• Ventas en línea: 4 pedidos individuales pagados con tarjeta (S00027 a S00030) y 1 pedido corporativo por transferencia (S00031).</w:t>
      </w:r>
    </w:p>
    <w:p w14:paraId="76057D01" w14:textId="77777777" w:rsidR="00882788" w:rsidRDefault="008E7E76">
      <w:pPr>
        <w:ind w:left="340"/>
      </w:pPr>
      <w:r>
        <w:rPr>
          <w:rFonts w:ascii="Times New Roman" w:eastAsia="Times New Roman" w:hAnsi="Times New Roman" w:cs="Times New Roman"/>
          <w:sz w:val="24"/>
        </w:rPr>
        <w:t xml:space="preserve">• </w:t>
      </w:r>
      <w:r>
        <w:rPr>
          <w:rFonts w:ascii="Times New Roman" w:eastAsia="Times New Roman" w:hAnsi="Times New Roman" w:cs="Times New Roman"/>
          <w:sz w:val="24"/>
        </w:rPr>
        <w:t>Inventario: conteo físico de los 30 productos registrado con la referencia «Conteo físico Fase 3».</w:t>
      </w:r>
    </w:p>
    <w:p w14:paraId="4B9987C6" w14:textId="77777777" w:rsidR="00882788" w:rsidRDefault="008E7E76">
      <w:pPr>
        <w:ind w:left="340"/>
      </w:pPr>
      <w:r>
        <w:rPr>
          <w:rFonts w:ascii="Times New Roman" w:eastAsia="Times New Roman" w:hAnsi="Times New Roman" w:cs="Times New Roman"/>
          <w:sz w:val="24"/>
        </w:rPr>
        <w:t>• Satisfacción: encuesta enviada desde el módulo Encuestas a los 5 clientes de la tienda, con 5 respuestas recibidas.</w:t>
      </w:r>
    </w:p>
    <w:p w14:paraId="5BFA8CDF" w14:textId="77777777" w:rsidR="00882788" w:rsidRDefault="008E7E76">
      <w:pPr>
        <w:keepNext/>
      </w:pPr>
      <w:r>
        <w:rPr>
          <w:rFonts w:ascii="Times New Roman" w:eastAsia="Times New Roman" w:hAnsi="Times New Roman" w:cs="Times New Roman"/>
          <w:b/>
          <w:sz w:val="24"/>
        </w:rPr>
        <w:t>Resumen de KPIs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03"/>
        <w:gridCol w:w="2150"/>
        <w:gridCol w:w="2715"/>
        <w:gridCol w:w="1360"/>
      </w:tblGrid>
      <w:tr w:rsidR="00882788" w14:paraId="3CC51EA3" w14:textId="77777777">
        <w:tc>
          <w:tcPr>
            <w:tcW w:w="2608" w:type="dxa"/>
          </w:tcPr>
          <w:p w14:paraId="35FB2DF7" w14:textId="77777777" w:rsidR="00882788" w:rsidRDefault="008E7E76">
            <w:r>
              <w:rPr>
                <w:rFonts w:ascii="Times New Roman" w:eastAsia="Times New Roman" w:hAnsi="Times New Roman" w:cs="Times New Roman"/>
                <w:b/>
                <w:sz w:val="20"/>
              </w:rPr>
              <w:t>KPI</w:t>
            </w:r>
          </w:p>
        </w:tc>
        <w:tc>
          <w:tcPr>
            <w:tcW w:w="2154" w:type="dxa"/>
          </w:tcPr>
          <w:p w14:paraId="001F263D" w14:textId="77777777" w:rsidR="00882788" w:rsidRDefault="008E7E76">
            <w:r>
              <w:rPr>
                <w:rFonts w:ascii="Times New Roman" w:eastAsia="Times New Roman" w:hAnsi="Times New Roman" w:cs="Times New Roman"/>
                <w:b/>
                <w:sz w:val="20"/>
              </w:rPr>
              <w:t>Meta (Fase 1)</w:t>
            </w:r>
          </w:p>
        </w:tc>
        <w:tc>
          <w:tcPr>
            <w:tcW w:w="2721" w:type="dxa"/>
          </w:tcPr>
          <w:p w14:paraId="460AACE7" w14:textId="77777777" w:rsidR="00882788" w:rsidRDefault="008E7E76">
            <w:r>
              <w:rPr>
                <w:rFonts w:ascii="Times New Roman" w:eastAsia="Times New Roman" w:hAnsi="Times New Roman" w:cs="Times New Roman"/>
                <w:b/>
                <w:sz w:val="20"/>
              </w:rPr>
              <w:t>Resultado en Odoo</w:t>
            </w:r>
          </w:p>
        </w:tc>
        <w:tc>
          <w:tcPr>
            <w:tcW w:w="1361" w:type="dxa"/>
          </w:tcPr>
          <w:p w14:paraId="22980358" w14:textId="77777777" w:rsidR="00882788" w:rsidRDefault="008E7E76">
            <w:r>
              <w:rPr>
                <w:rFonts w:ascii="Times New Roman" w:eastAsia="Times New Roman" w:hAnsi="Times New Roman" w:cs="Times New Roman"/>
                <w:b/>
                <w:sz w:val="20"/>
              </w:rPr>
              <w:t>Estado</w:t>
            </w:r>
          </w:p>
        </w:tc>
      </w:tr>
      <w:tr w:rsidR="00882788" w14:paraId="0C0FC45C" w14:textId="77777777">
        <w:tc>
          <w:tcPr>
            <w:tcW w:w="2608" w:type="dxa"/>
          </w:tcPr>
          <w:p w14:paraId="71351A9E" w14:textId="77777777" w:rsidR="00882788" w:rsidRDefault="008E7E76">
            <w:r>
              <w:rPr>
                <w:rFonts w:ascii="Times New Roman" w:eastAsia="Times New Roman" w:hAnsi="Times New Roman" w:cs="Times New Roman"/>
                <w:sz w:val="20"/>
              </w:rPr>
              <w:t>1. Tasa de conversión de la tienda en línea</w:t>
            </w:r>
          </w:p>
        </w:tc>
        <w:tc>
          <w:tcPr>
            <w:tcW w:w="2154" w:type="dxa"/>
          </w:tcPr>
          <w:p w14:paraId="1D4B2393" w14:textId="77777777" w:rsidR="00882788" w:rsidRDefault="008E7E76">
            <w:r>
              <w:rPr>
                <w:rFonts w:ascii="Times New Roman" w:eastAsia="Times New Roman" w:hAnsi="Times New Roman" w:cs="Times New Roman"/>
                <w:sz w:val="20"/>
              </w:rPr>
              <w:t>2.5 % a 3.0 %</w:t>
            </w:r>
          </w:p>
        </w:tc>
        <w:tc>
          <w:tcPr>
            <w:tcW w:w="2721" w:type="dxa"/>
          </w:tcPr>
          <w:p w14:paraId="66A081C3" w14:textId="77777777" w:rsidR="00882788" w:rsidRDefault="008E7E76">
            <w:r>
              <w:rPr>
                <w:rFonts w:ascii="Times New Roman" w:eastAsia="Times New Roman" w:hAnsi="Times New Roman" w:cs="Times New Roman"/>
                <w:sz w:val="20"/>
              </w:rPr>
              <w:t>5 / 39 = 12.82 %</w:t>
            </w:r>
          </w:p>
        </w:tc>
        <w:tc>
          <w:tcPr>
            <w:tcW w:w="1361" w:type="dxa"/>
          </w:tcPr>
          <w:p w14:paraId="369EFAFE" w14:textId="77777777" w:rsidR="00882788" w:rsidRDefault="008E7E76">
            <w:r>
              <w:rPr>
                <w:rFonts w:ascii="Times New Roman" w:eastAsia="Times New Roman" w:hAnsi="Times New Roman" w:cs="Times New Roman"/>
                <w:sz w:val="20"/>
              </w:rPr>
              <w:t>Cumplido</w:t>
            </w:r>
          </w:p>
        </w:tc>
      </w:tr>
      <w:tr w:rsidR="00882788" w14:paraId="6AB9278F" w14:textId="77777777">
        <w:tc>
          <w:tcPr>
            <w:tcW w:w="2608" w:type="dxa"/>
          </w:tcPr>
          <w:p w14:paraId="53ECA7FB" w14:textId="77777777" w:rsidR="00882788" w:rsidRDefault="008E7E76">
            <w:r>
              <w:rPr>
                <w:rFonts w:ascii="Times New Roman" w:eastAsia="Times New Roman" w:hAnsi="Times New Roman" w:cs="Times New Roman"/>
                <w:sz w:val="20"/>
              </w:rPr>
              <w:t>2. Valor promedio del pedido</w:t>
            </w:r>
          </w:p>
        </w:tc>
        <w:tc>
          <w:tcPr>
            <w:tcW w:w="2154" w:type="dxa"/>
          </w:tcPr>
          <w:p w14:paraId="38F5289E" w14:textId="77777777" w:rsidR="00882788" w:rsidRDefault="008E7E76">
            <w:r>
              <w:rPr>
                <w:rFonts w:ascii="Times New Roman" w:eastAsia="Times New Roman" w:hAnsi="Times New Roman" w:cs="Times New Roman"/>
                <w:sz w:val="20"/>
              </w:rPr>
              <w:t>Q 350.00 individual / Q 2,800.00 corporativo</w:t>
            </w:r>
          </w:p>
        </w:tc>
        <w:tc>
          <w:tcPr>
            <w:tcW w:w="2721" w:type="dxa"/>
          </w:tcPr>
          <w:p w14:paraId="30240679" w14:textId="77777777" w:rsidR="00882788" w:rsidRDefault="008E7E76">
            <w:r>
              <w:rPr>
                <w:rFonts w:ascii="Times New Roman" w:eastAsia="Times New Roman" w:hAnsi="Times New Roman" w:cs="Times New Roman"/>
                <w:sz w:val="20"/>
              </w:rPr>
              <w:t>Q 760.00 individual / Q 3,890.00 corporativo</w:t>
            </w:r>
          </w:p>
        </w:tc>
        <w:tc>
          <w:tcPr>
            <w:tcW w:w="1361" w:type="dxa"/>
          </w:tcPr>
          <w:p w14:paraId="711917F6" w14:textId="77777777" w:rsidR="00882788" w:rsidRDefault="008E7E76">
            <w:r>
              <w:rPr>
                <w:rFonts w:ascii="Times New Roman" w:eastAsia="Times New Roman" w:hAnsi="Times New Roman" w:cs="Times New Roman"/>
                <w:sz w:val="20"/>
              </w:rPr>
              <w:t>Cumplido</w:t>
            </w:r>
          </w:p>
        </w:tc>
      </w:tr>
      <w:tr w:rsidR="00882788" w14:paraId="02EF3869" w14:textId="77777777">
        <w:tc>
          <w:tcPr>
            <w:tcW w:w="2608" w:type="dxa"/>
          </w:tcPr>
          <w:p w14:paraId="5C2F8811" w14:textId="77777777" w:rsidR="00882788" w:rsidRDefault="008E7E76">
            <w:r>
              <w:rPr>
                <w:rFonts w:ascii="Times New Roman" w:eastAsia="Times New Roman" w:hAnsi="Times New Roman" w:cs="Times New Roman"/>
                <w:sz w:val="20"/>
              </w:rPr>
              <w:t>3. Tiempo de cumplimiento y despacho</w:t>
            </w:r>
          </w:p>
        </w:tc>
        <w:tc>
          <w:tcPr>
            <w:tcW w:w="2154" w:type="dxa"/>
          </w:tcPr>
          <w:p w14:paraId="2683DC54" w14:textId="77777777" w:rsidR="00882788" w:rsidRDefault="008E7E76">
            <w:r>
              <w:rPr>
                <w:rFonts w:ascii="Times New Roman" w:eastAsia="Times New Roman" w:hAnsi="Times New Roman" w:cs="Times New Roman"/>
                <w:sz w:val="20"/>
              </w:rPr>
              <w:t>≤ 48 horas</w:t>
            </w:r>
          </w:p>
        </w:tc>
        <w:tc>
          <w:tcPr>
            <w:tcW w:w="2721" w:type="dxa"/>
          </w:tcPr>
          <w:p w14:paraId="2BA8486D" w14:textId="77777777" w:rsidR="00882788" w:rsidRDefault="008E7E76">
            <w:r>
              <w:rPr>
                <w:rFonts w:ascii="Times New Roman" w:eastAsia="Times New Roman" w:hAnsi="Times New Roman" w:cs="Times New Roman"/>
                <w:sz w:val="20"/>
              </w:rPr>
              <w:t>Máximo 10 min 20 s; promedio 7 min 8 s</w:t>
            </w:r>
          </w:p>
        </w:tc>
        <w:tc>
          <w:tcPr>
            <w:tcW w:w="1361" w:type="dxa"/>
          </w:tcPr>
          <w:p w14:paraId="71EF4321" w14:textId="77777777" w:rsidR="00882788" w:rsidRDefault="008E7E76">
            <w:r>
              <w:rPr>
                <w:rFonts w:ascii="Times New Roman" w:eastAsia="Times New Roman" w:hAnsi="Times New Roman" w:cs="Times New Roman"/>
                <w:sz w:val="20"/>
              </w:rPr>
              <w:t>Cumplido</w:t>
            </w:r>
          </w:p>
        </w:tc>
      </w:tr>
      <w:tr w:rsidR="00882788" w14:paraId="6A87FC20" w14:textId="77777777">
        <w:tc>
          <w:tcPr>
            <w:tcW w:w="2608" w:type="dxa"/>
          </w:tcPr>
          <w:p w14:paraId="2E53CB85" w14:textId="77777777" w:rsidR="00882788" w:rsidRDefault="008E7E76">
            <w:r>
              <w:rPr>
                <w:rFonts w:ascii="Times New Roman" w:eastAsia="Times New Roman" w:hAnsi="Times New Roman" w:cs="Times New Roman"/>
                <w:sz w:val="20"/>
              </w:rPr>
              <w:t>4. Exactitud de registros de inventario</w:t>
            </w:r>
          </w:p>
        </w:tc>
        <w:tc>
          <w:tcPr>
            <w:tcW w:w="2154" w:type="dxa"/>
          </w:tcPr>
          <w:p w14:paraId="5FB369B6" w14:textId="77777777" w:rsidR="00882788" w:rsidRDefault="008E7E76">
            <w:r>
              <w:rPr>
                <w:rFonts w:ascii="Times New Roman" w:eastAsia="Times New Roman" w:hAnsi="Times New Roman" w:cs="Times New Roman"/>
                <w:sz w:val="20"/>
              </w:rPr>
              <w:t>≥ 98 %</w:t>
            </w:r>
          </w:p>
        </w:tc>
        <w:tc>
          <w:tcPr>
            <w:tcW w:w="2721" w:type="dxa"/>
          </w:tcPr>
          <w:p w14:paraId="00EB4509" w14:textId="77777777" w:rsidR="00882788" w:rsidRDefault="008E7E76">
            <w:r>
              <w:rPr>
                <w:rFonts w:ascii="Times New Roman" w:eastAsia="Times New Roman" w:hAnsi="Times New Roman" w:cs="Times New Roman"/>
                <w:sz w:val="20"/>
              </w:rPr>
              <w:t>30 / 30 = 100 %</w:t>
            </w:r>
          </w:p>
        </w:tc>
        <w:tc>
          <w:tcPr>
            <w:tcW w:w="1361" w:type="dxa"/>
          </w:tcPr>
          <w:p w14:paraId="5CC41C8C" w14:textId="77777777" w:rsidR="00882788" w:rsidRDefault="008E7E76">
            <w:r>
              <w:rPr>
                <w:rFonts w:ascii="Times New Roman" w:eastAsia="Times New Roman" w:hAnsi="Times New Roman" w:cs="Times New Roman"/>
                <w:sz w:val="20"/>
              </w:rPr>
              <w:t>Cumplido</w:t>
            </w:r>
          </w:p>
        </w:tc>
      </w:tr>
      <w:tr w:rsidR="00882788" w14:paraId="6E7B3EC5" w14:textId="77777777">
        <w:tc>
          <w:tcPr>
            <w:tcW w:w="2608" w:type="dxa"/>
          </w:tcPr>
          <w:p w14:paraId="7DE0580C" w14:textId="77777777" w:rsidR="00882788" w:rsidRDefault="008E7E76">
            <w:r>
              <w:rPr>
                <w:rFonts w:ascii="Times New Roman" w:eastAsia="Times New Roman" w:hAnsi="Times New Roman" w:cs="Times New Roman"/>
                <w:sz w:val="20"/>
              </w:rPr>
              <w:t>5. Satisfacción del cliente (CSAT)</w:t>
            </w:r>
          </w:p>
        </w:tc>
        <w:tc>
          <w:tcPr>
            <w:tcW w:w="2154" w:type="dxa"/>
          </w:tcPr>
          <w:p w14:paraId="229ED14D" w14:textId="77777777" w:rsidR="00882788" w:rsidRDefault="008E7E76">
            <w:r>
              <w:rPr>
                <w:rFonts w:ascii="Times New Roman" w:eastAsia="Times New Roman" w:hAnsi="Times New Roman" w:cs="Times New Roman"/>
                <w:sz w:val="20"/>
              </w:rPr>
              <w:t>≥ 90 %</w:t>
            </w:r>
          </w:p>
        </w:tc>
        <w:tc>
          <w:tcPr>
            <w:tcW w:w="2721" w:type="dxa"/>
          </w:tcPr>
          <w:p w14:paraId="41D04413" w14:textId="77777777" w:rsidR="00882788" w:rsidRDefault="008E7E76">
            <w:r>
              <w:rPr>
                <w:rFonts w:ascii="Times New Roman" w:eastAsia="Times New Roman" w:hAnsi="Times New Roman" w:cs="Times New Roman"/>
                <w:sz w:val="20"/>
              </w:rPr>
              <w:t>5 / 5 = 100 % (promedio 4.6 / 5)</w:t>
            </w:r>
          </w:p>
        </w:tc>
        <w:tc>
          <w:tcPr>
            <w:tcW w:w="1361" w:type="dxa"/>
          </w:tcPr>
          <w:p w14:paraId="6DD06338" w14:textId="77777777" w:rsidR="00882788" w:rsidRDefault="008E7E76">
            <w:r>
              <w:rPr>
                <w:rFonts w:ascii="Times New Roman" w:eastAsia="Times New Roman" w:hAnsi="Times New Roman" w:cs="Times New Roman"/>
                <w:sz w:val="20"/>
              </w:rPr>
              <w:t>Cumplido</w:t>
            </w:r>
          </w:p>
        </w:tc>
      </w:tr>
    </w:tbl>
    <w:p w14:paraId="09240D45" w14:textId="77777777" w:rsidR="00882788" w:rsidRDefault="00882788"/>
    <w:p w14:paraId="471DD3BA" w14:textId="77777777" w:rsidR="00882788" w:rsidRDefault="008E7E76">
      <w:pPr>
        <w:keepNext/>
      </w:pPr>
      <w:r>
        <w:rPr>
          <w:rFonts w:ascii="Times New Roman" w:eastAsia="Times New Roman" w:hAnsi="Times New Roman" w:cs="Times New Roman"/>
          <w:b/>
          <w:sz w:val="24"/>
        </w:rPr>
        <w:t>KPI 1: Tasa de Conversión de la Tienda en Línea</w:t>
      </w:r>
    </w:p>
    <w:p w14:paraId="5E50613B" w14:textId="77777777" w:rsidR="00882788" w:rsidRDefault="008E7E76">
      <w:r>
        <w:rPr>
          <w:rFonts w:ascii="Times New Roman" w:eastAsia="Times New Roman" w:hAnsi="Times New Roman" w:cs="Times New Roman"/>
          <w:b/>
          <w:sz w:val="24"/>
        </w:rPr>
        <w:t xml:space="preserve">Fórmula: </w:t>
      </w:r>
      <w:r>
        <w:rPr>
          <w:rFonts w:ascii="Times New Roman" w:eastAsia="Times New Roman" w:hAnsi="Times New Roman" w:cs="Times New Roman"/>
          <w:sz w:val="24"/>
        </w:rPr>
        <w:t>(Pedidos pagados / Visitantes del sitio) × 100.</w:t>
      </w:r>
    </w:p>
    <w:p w14:paraId="4CAF0C65" w14:textId="77777777" w:rsidR="00882788" w:rsidRDefault="008E7E76"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Datos: </w:t>
      </w:r>
      <w:r>
        <w:rPr>
          <w:rFonts w:ascii="Times New Roman" w:eastAsia="Times New Roman" w:hAnsi="Times New Roman" w:cs="Times New Roman"/>
          <w:sz w:val="24"/>
        </w:rPr>
        <w:t xml:space="preserve">Odoo registra 40 visitantes en el sitio; uno corresponde al usuario interno Admin y se excluye, por lo que quedan 39 visitantes. De ellos, 5 completaron su compra: 5 / 39 × 100 = </w:t>
      </w:r>
      <w:r>
        <w:rPr>
          <w:rFonts w:ascii="Times New Roman" w:eastAsia="Times New Roman" w:hAnsi="Times New Roman" w:cs="Times New Roman"/>
          <w:b/>
          <w:sz w:val="24"/>
        </w:rPr>
        <w:t>12.82 %</w:t>
      </w:r>
      <w:r>
        <w:rPr>
          <w:rFonts w:ascii="Times New Roman" w:eastAsia="Times New Roman" w:hAnsi="Times New Roman" w:cs="Times New Roman"/>
          <w:sz w:val="24"/>
        </w:rPr>
        <w:t>.</w:t>
      </w:r>
    </w:p>
    <w:p w14:paraId="727B511C" w14:textId="77777777" w:rsidR="00882788" w:rsidRDefault="008E7E76">
      <w:r>
        <w:rPr>
          <w:rFonts w:ascii="Times New Roman" w:eastAsia="Times New Roman" w:hAnsi="Times New Roman" w:cs="Times New Roman"/>
          <w:b/>
          <w:sz w:val="24"/>
        </w:rPr>
        <w:t xml:space="preserve">Dónde verificarlo: </w:t>
      </w:r>
      <w:r>
        <w:rPr>
          <w:rFonts w:ascii="Times New Roman" w:eastAsia="Times New Roman" w:hAnsi="Times New Roman" w:cs="Times New Roman"/>
          <w:sz w:val="24"/>
        </w:rPr>
        <w:t>Sitio web → Informes → Visitantes (40 registros, el primero es Admin) y Ventas → Pedidos con los pedidos S00027 a S00031.</w:t>
      </w:r>
    </w:p>
    <w:p w14:paraId="7FE397E1" w14:textId="77777777" w:rsidR="00882788" w:rsidRDefault="008E7E76">
      <w:r>
        <w:rPr>
          <w:rFonts w:ascii="Times New Roman" w:eastAsia="Times New Roman" w:hAnsi="Times New Roman" w:cs="Times New Roman"/>
          <w:b/>
          <w:sz w:val="24"/>
        </w:rPr>
        <w:t xml:space="preserve">Observación: </w:t>
      </w:r>
      <w:r>
        <w:rPr>
          <w:rFonts w:ascii="Times New Roman" w:eastAsia="Times New Roman" w:hAnsi="Times New Roman" w:cs="Times New Roman"/>
          <w:sz w:val="24"/>
        </w:rPr>
        <w:t>el tráfico corresponde a las sesiones de prueba realizadas para validar la tienda, por lo que el porcentaje es mayor al de un comercio en operación. El indicador ya queda medido por el sistema y se seguirá con el tráfico real. Si durante la demostración se navega el sitio sin iniciar sesión, el número de visitantes aumenta y el porcentaje se recalcula.</w:t>
      </w:r>
    </w:p>
    <w:p w14:paraId="5946848E" w14:textId="77777777" w:rsidR="00882788" w:rsidRDefault="008E7E76">
      <w:pPr>
        <w:spacing w:after="100" w:line="240" w:lineRule="auto"/>
        <w:jc w:val="center"/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5A772704" wp14:editId="28209A06">
            <wp:extent cx="5616000" cy="3354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0_kpi1_visitantes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3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81222" w14:textId="77777777" w:rsidR="00882788" w:rsidRDefault="008E7E76">
      <w:pPr>
        <w:keepNext/>
      </w:pPr>
      <w:r>
        <w:rPr>
          <w:rFonts w:ascii="Times New Roman" w:eastAsia="Times New Roman" w:hAnsi="Times New Roman" w:cs="Times New Roman"/>
          <w:b/>
          <w:sz w:val="24"/>
        </w:rPr>
        <w:t>KPI 2: Valor Promedio del Pedido</w:t>
      </w:r>
    </w:p>
    <w:p w14:paraId="2ABC4DF6" w14:textId="77777777" w:rsidR="00882788" w:rsidRDefault="008E7E76">
      <w:r>
        <w:rPr>
          <w:rFonts w:ascii="Times New Roman" w:eastAsia="Times New Roman" w:hAnsi="Times New Roman" w:cs="Times New Roman"/>
          <w:b/>
          <w:sz w:val="24"/>
        </w:rPr>
        <w:t xml:space="preserve">Fórmula: </w:t>
      </w:r>
      <w:r>
        <w:rPr>
          <w:rFonts w:ascii="Times New Roman" w:eastAsia="Times New Roman" w:hAnsi="Times New Roman" w:cs="Times New Roman"/>
          <w:sz w:val="24"/>
        </w:rPr>
        <w:t>Ingresos facturados / Pedidos completados, separado por tipo de cliente.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59"/>
        <w:gridCol w:w="3393"/>
        <w:gridCol w:w="1812"/>
        <w:gridCol w:w="2264"/>
      </w:tblGrid>
      <w:tr w:rsidR="00882788" w14:paraId="6F293027" w14:textId="77777777">
        <w:tc>
          <w:tcPr>
            <w:tcW w:w="1361" w:type="dxa"/>
          </w:tcPr>
          <w:p w14:paraId="1507A545" w14:textId="77777777" w:rsidR="00882788" w:rsidRDefault="008E7E76">
            <w:r>
              <w:rPr>
                <w:rFonts w:ascii="Times New Roman" w:eastAsia="Times New Roman" w:hAnsi="Times New Roman" w:cs="Times New Roman"/>
                <w:b/>
                <w:sz w:val="20"/>
              </w:rPr>
              <w:t>Pedido</w:t>
            </w:r>
          </w:p>
        </w:tc>
        <w:tc>
          <w:tcPr>
            <w:tcW w:w="3402" w:type="dxa"/>
          </w:tcPr>
          <w:p w14:paraId="615C114F" w14:textId="77777777" w:rsidR="00882788" w:rsidRDefault="008E7E76">
            <w:r>
              <w:rPr>
                <w:rFonts w:ascii="Times New Roman" w:eastAsia="Times New Roman" w:hAnsi="Times New Roman" w:cs="Times New Roman"/>
                <w:b/>
                <w:sz w:val="20"/>
              </w:rPr>
              <w:t>Cliente</w:t>
            </w:r>
          </w:p>
        </w:tc>
        <w:tc>
          <w:tcPr>
            <w:tcW w:w="1814" w:type="dxa"/>
          </w:tcPr>
          <w:p w14:paraId="2410DF9A" w14:textId="77777777" w:rsidR="00882788" w:rsidRDefault="008E7E76">
            <w:r>
              <w:rPr>
                <w:rFonts w:ascii="Times New Roman" w:eastAsia="Times New Roman" w:hAnsi="Times New Roman" w:cs="Times New Roman"/>
                <w:b/>
                <w:sz w:val="20"/>
              </w:rPr>
              <w:t>Tipo</w:t>
            </w:r>
          </w:p>
        </w:tc>
        <w:tc>
          <w:tcPr>
            <w:tcW w:w="2268" w:type="dxa"/>
          </w:tcPr>
          <w:p w14:paraId="365ED549" w14:textId="77777777" w:rsidR="00882788" w:rsidRDefault="008E7E76">
            <w:r>
              <w:rPr>
                <w:rFonts w:ascii="Times New Roman" w:eastAsia="Times New Roman" w:hAnsi="Times New Roman" w:cs="Times New Roman"/>
                <w:b/>
                <w:sz w:val="20"/>
              </w:rPr>
              <w:t>Total facturado</w:t>
            </w:r>
          </w:p>
        </w:tc>
      </w:tr>
      <w:tr w:rsidR="00882788" w14:paraId="77020397" w14:textId="77777777">
        <w:tc>
          <w:tcPr>
            <w:tcW w:w="1361" w:type="dxa"/>
          </w:tcPr>
          <w:p w14:paraId="1A2931D2" w14:textId="77777777" w:rsidR="00882788" w:rsidRDefault="008E7E76">
            <w:r>
              <w:rPr>
                <w:rFonts w:ascii="Times New Roman" w:eastAsia="Times New Roman" w:hAnsi="Times New Roman" w:cs="Times New Roman"/>
                <w:sz w:val="20"/>
              </w:rPr>
              <w:t>S00027</w:t>
            </w:r>
          </w:p>
        </w:tc>
        <w:tc>
          <w:tcPr>
            <w:tcW w:w="3402" w:type="dxa"/>
          </w:tcPr>
          <w:p w14:paraId="3968FD43" w14:textId="77777777" w:rsidR="00882788" w:rsidRDefault="008E7E76">
            <w:r>
              <w:rPr>
                <w:rFonts w:ascii="Times New Roman" w:eastAsia="Times New Roman" w:hAnsi="Times New Roman" w:cs="Times New Roman"/>
                <w:sz w:val="20"/>
              </w:rPr>
              <w:t>Andrea Lucía Barrios</w:t>
            </w:r>
          </w:p>
        </w:tc>
        <w:tc>
          <w:tcPr>
            <w:tcW w:w="1814" w:type="dxa"/>
          </w:tcPr>
          <w:p w14:paraId="0BC8C11E" w14:textId="77777777" w:rsidR="00882788" w:rsidRDefault="008E7E76">
            <w:r>
              <w:rPr>
                <w:rFonts w:ascii="Times New Roman" w:eastAsia="Times New Roman" w:hAnsi="Times New Roman" w:cs="Times New Roman"/>
                <w:sz w:val="20"/>
              </w:rPr>
              <w:t>Individual</w:t>
            </w:r>
          </w:p>
        </w:tc>
        <w:tc>
          <w:tcPr>
            <w:tcW w:w="2268" w:type="dxa"/>
          </w:tcPr>
          <w:p w14:paraId="2FA56435" w14:textId="77777777" w:rsidR="00882788" w:rsidRDefault="008E7E76">
            <w:r>
              <w:rPr>
                <w:rFonts w:ascii="Times New Roman" w:eastAsia="Times New Roman" w:hAnsi="Times New Roman" w:cs="Times New Roman"/>
                <w:sz w:val="20"/>
              </w:rPr>
              <w:t>Q 700.00</w:t>
            </w:r>
          </w:p>
        </w:tc>
      </w:tr>
      <w:tr w:rsidR="00882788" w14:paraId="0C308382" w14:textId="77777777">
        <w:tc>
          <w:tcPr>
            <w:tcW w:w="1361" w:type="dxa"/>
          </w:tcPr>
          <w:p w14:paraId="2350BCDB" w14:textId="77777777" w:rsidR="00882788" w:rsidRDefault="008E7E76">
            <w:r>
              <w:rPr>
                <w:rFonts w:ascii="Times New Roman" w:eastAsia="Times New Roman" w:hAnsi="Times New Roman" w:cs="Times New Roman"/>
                <w:sz w:val="20"/>
              </w:rPr>
              <w:t>S00028</w:t>
            </w:r>
          </w:p>
        </w:tc>
        <w:tc>
          <w:tcPr>
            <w:tcW w:w="3402" w:type="dxa"/>
          </w:tcPr>
          <w:p w14:paraId="6B69E0EB" w14:textId="77777777" w:rsidR="00882788" w:rsidRDefault="008E7E76">
            <w:r>
              <w:rPr>
                <w:rFonts w:ascii="Times New Roman" w:eastAsia="Times New Roman" w:hAnsi="Times New Roman" w:cs="Times New Roman"/>
                <w:sz w:val="20"/>
              </w:rPr>
              <w:t>Diego Alejandro Ramírez</w:t>
            </w:r>
          </w:p>
        </w:tc>
        <w:tc>
          <w:tcPr>
            <w:tcW w:w="1814" w:type="dxa"/>
          </w:tcPr>
          <w:p w14:paraId="57E67C86" w14:textId="77777777" w:rsidR="00882788" w:rsidRDefault="008E7E76">
            <w:r>
              <w:rPr>
                <w:rFonts w:ascii="Times New Roman" w:eastAsia="Times New Roman" w:hAnsi="Times New Roman" w:cs="Times New Roman"/>
                <w:sz w:val="20"/>
              </w:rPr>
              <w:t>Individual</w:t>
            </w:r>
          </w:p>
        </w:tc>
        <w:tc>
          <w:tcPr>
            <w:tcW w:w="2268" w:type="dxa"/>
          </w:tcPr>
          <w:p w14:paraId="404402E9" w14:textId="77777777" w:rsidR="00882788" w:rsidRDefault="008E7E76">
            <w:r>
              <w:rPr>
                <w:rFonts w:ascii="Times New Roman" w:eastAsia="Times New Roman" w:hAnsi="Times New Roman" w:cs="Times New Roman"/>
                <w:sz w:val="20"/>
              </w:rPr>
              <w:t>Q 810.00</w:t>
            </w:r>
          </w:p>
        </w:tc>
      </w:tr>
      <w:tr w:rsidR="00882788" w14:paraId="2A2FA089" w14:textId="77777777">
        <w:tc>
          <w:tcPr>
            <w:tcW w:w="1361" w:type="dxa"/>
          </w:tcPr>
          <w:p w14:paraId="3C31C40E" w14:textId="77777777" w:rsidR="00882788" w:rsidRDefault="008E7E76">
            <w:r>
              <w:rPr>
                <w:rFonts w:ascii="Times New Roman" w:eastAsia="Times New Roman" w:hAnsi="Times New Roman" w:cs="Times New Roman"/>
                <w:sz w:val="20"/>
              </w:rPr>
              <w:t>S00029</w:t>
            </w:r>
          </w:p>
        </w:tc>
        <w:tc>
          <w:tcPr>
            <w:tcW w:w="3402" w:type="dxa"/>
          </w:tcPr>
          <w:p w14:paraId="5C3B1EE8" w14:textId="77777777" w:rsidR="00882788" w:rsidRDefault="008E7E76">
            <w:r>
              <w:rPr>
                <w:rFonts w:ascii="Times New Roman" w:eastAsia="Times New Roman" w:hAnsi="Times New Roman" w:cs="Times New Roman"/>
                <w:sz w:val="20"/>
              </w:rPr>
              <w:t>Gabriela Sofía Herrera</w:t>
            </w:r>
          </w:p>
        </w:tc>
        <w:tc>
          <w:tcPr>
            <w:tcW w:w="1814" w:type="dxa"/>
          </w:tcPr>
          <w:p w14:paraId="631D919B" w14:textId="77777777" w:rsidR="00882788" w:rsidRDefault="008E7E76">
            <w:r>
              <w:rPr>
                <w:rFonts w:ascii="Times New Roman" w:eastAsia="Times New Roman" w:hAnsi="Times New Roman" w:cs="Times New Roman"/>
                <w:sz w:val="20"/>
              </w:rPr>
              <w:t>Individual</w:t>
            </w:r>
          </w:p>
        </w:tc>
        <w:tc>
          <w:tcPr>
            <w:tcW w:w="2268" w:type="dxa"/>
          </w:tcPr>
          <w:p w14:paraId="0067D3A9" w14:textId="77777777" w:rsidR="00882788" w:rsidRDefault="008E7E76">
            <w:r>
              <w:rPr>
                <w:rFonts w:ascii="Times New Roman" w:eastAsia="Times New Roman" w:hAnsi="Times New Roman" w:cs="Times New Roman"/>
                <w:sz w:val="20"/>
              </w:rPr>
              <w:t>Q 760.00</w:t>
            </w:r>
          </w:p>
        </w:tc>
      </w:tr>
      <w:tr w:rsidR="00882788" w14:paraId="600A8142" w14:textId="77777777">
        <w:tc>
          <w:tcPr>
            <w:tcW w:w="1361" w:type="dxa"/>
          </w:tcPr>
          <w:p w14:paraId="002E6CB6" w14:textId="77777777" w:rsidR="00882788" w:rsidRDefault="008E7E76">
            <w:r>
              <w:rPr>
                <w:rFonts w:ascii="Times New Roman" w:eastAsia="Times New Roman" w:hAnsi="Times New Roman" w:cs="Times New Roman"/>
                <w:sz w:val="20"/>
              </w:rPr>
              <w:t>S00030</w:t>
            </w:r>
          </w:p>
        </w:tc>
        <w:tc>
          <w:tcPr>
            <w:tcW w:w="3402" w:type="dxa"/>
          </w:tcPr>
          <w:p w14:paraId="100D21D1" w14:textId="77777777" w:rsidR="00882788" w:rsidRDefault="008E7E76">
            <w:r>
              <w:rPr>
                <w:rFonts w:ascii="Times New Roman" w:eastAsia="Times New Roman" w:hAnsi="Times New Roman" w:cs="Times New Roman"/>
                <w:sz w:val="20"/>
              </w:rPr>
              <w:t>Mariana Ruiz Estrada</w:t>
            </w:r>
          </w:p>
        </w:tc>
        <w:tc>
          <w:tcPr>
            <w:tcW w:w="1814" w:type="dxa"/>
          </w:tcPr>
          <w:p w14:paraId="62D6FC08" w14:textId="77777777" w:rsidR="00882788" w:rsidRDefault="008E7E76">
            <w:r>
              <w:rPr>
                <w:rFonts w:ascii="Times New Roman" w:eastAsia="Times New Roman" w:hAnsi="Times New Roman" w:cs="Times New Roman"/>
                <w:sz w:val="20"/>
              </w:rPr>
              <w:t>Individual</w:t>
            </w:r>
          </w:p>
        </w:tc>
        <w:tc>
          <w:tcPr>
            <w:tcW w:w="2268" w:type="dxa"/>
          </w:tcPr>
          <w:p w14:paraId="6C8FB473" w14:textId="77777777" w:rsidR="00882788" w:rsidRDefault="008E7E76">
            <w:r>
              <w:rPr>
                <w:rFonts w:ascii="Times New Roman" w:eastAsia="Times New Roman" w:hAnsi="Times New Roman" w:cs="Times New Roman"/>
                <w:sz w:val="20"/>
              </w:rPr>
              <w:t>Q 770.00</w:t>
            </w:r>
          </w:p>
        </w:tc>
      </w:tr>
      <w:tr w:rsidR="00882788" w14:paraId="1F22141B" w14:textId="77777777">
        <w:tc>
          <w:tcPr>
            <w:tcW w:w="1361" w:type="dxa"/>
          </w:tcPr>
          <w:p w14:paraId="0E0DA6F5" w14:textId="77777777" w:rsidR="00882788" w:rsidRDefault="008E7E76">
            <w:r>
              <w:rPr>
                <w:rFonts w:ascii="Times New Roman" w:eastAsia="Times New Roman" w:hAnsi="Times New Roman" w:cs="Times New Roman"/>
                <w:sz w:val="20"/>
              </w:rPr>
              <w:t>S00031</w:t>
            </w:r>
          </w:p>
        </w:tc>
        <w:tc>
          <w:tcPr>
            <w:tcW w:w="3402" w:type="dxa"/>
          </w:tcPr>
          <w:p w14:paraId="3CCAC0A6" w14:textId="77777777" w:rsidR="00882788" w:rsidRDefault="008E7E76">
            <w:r>
              <w:rPr>
                <w:rFonts w:ascii="Times New Roman" w:eastAsia="Times New Roman" w:hAnsi="Times New Roman" w:cs="Times New Roman"/>
                <w:sz w:val="20"/>
              </w:rPr>
              <w:t>Hotel Real Santa Catalina</w:t>
            </w:r>
          </w:p>
        </w:tc>
        <w:tc>
          <w:tcPr>
            <w:tcW w:w="1814" w:type="dxa"/>
          </w:tcPr>
          <w:p w14:paraId="494D6A42" w14:textId="77777777" w:rsidR="00882788" w:rsidRDefault="008E7E76">
            <w:r>
              <w:rPr>
                <w:rFonts w:ascii="Times New Roman" w:eastAsia="Times New Roman" w:hAnsi="Times New Roman" w:cs="Times New Roman"/>
                <w:sz w:val="20"/>
              </w:rPr>
              <w:t>Corporativo</w:t>
            </w:r>
          </w:p>
        </w:tc>
        <w:tc>
          <w:tcPr>
            <w:tcW w:w="2268" w:type="dxa"/>
          </w:tcPr>
          <w:p w14:paraId="39F24A88" w14:textId="77777777" w:rsidR="00882788" w:rsidRDefault="008E7E76">
            <w:r>
              <w:rPr>
                <w:rFonts w:ascii="Times New Roman" w:eastAsia="Times New Roman" w:hAnsi="Times New Roman" w:cs="Times New Roman"/>
                <w:sz w:val="20"/>
              </w:rPr>
              <w:t>Q 3,890.00</w:t>
            </w:r>
          </w:p>
        </w:tc>
      </w:tr>
    </w:tbl>
    <w:p w14:paraId="796A1B55" w14:textId="77777777" w:rsidR="00882788" w:rsidRDefault="00882788"/>
    <w:p w14:paraId="76A78FAD" w14:textId="77777777" w:rsidR="00882788" w:rsidRDefault="008E7E76"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Cálculo: </w:t>
      </w:r>
      <w:r>
        <w:rPr>
          <w:rFonts w:ascii="Times New Roman" w:eastAsia="Times New Roman" w:hAnsi="Times New Roman" w:cs="Times New Roman"/>
          <w:sz w:val="24"/>
        </w:rPr>
        <w:t xml:space="preserve">individual (700 + 810 + 760 + 770) / 4 = </w:t>
      </w:r>
      <w:r>
        <w:rPr>
          <w:rFonts w:ascii="Times New Roman" w:eastAsia="Times New Roman" w:hAnsi="Times New Roman" w:cs="Times New Roman"/>
          <w:b/>
          <w:sz w:val="24"/>
        </w:rPr>
        <w:t>Q 760.00</w:t>
      </w:r>
      <w:r>
        <w:rPr>
          <w:rFonts w:ascii="Times New Roman" w:eastAsia="Times New Roman" w:hAnsi="Times New Roman" w:cs="Times New Roman"/>
          <w:sz w:val="24"/>
        </w:rPr>
        <w:t xml:space="preserve">; corporativo 3,890 / 1 = </w:t>
      </w:r>
      <w:r>
        <w:rPr>
          <w:rFonts w:ascii="Times New Roman" w:eastAsia="Times New Roman" w:hAnsi="Times New Roman" w:cs="Times New Roman"/>
          <w:b/>
          <w:sz w:val="24"/>
        </w:rPr>
        <w:t>Q 3,890.00</w:t>
      </w:r>
      <w:r>
        <w:rPr>
          <w:rFonts w:ascii="Times New Roman" w:eastAsia="Times New Roman" w:hAnsi="Times New Roman" w:cs="Times New Roman"/>
          <w:sz w:val="24"/>
        </w:rPr>
        <w:t>. Ambos superan su meta. El promedio general es Q 6,930.00 / 5 = Q 1,386.00.</w:t>
      </w:r>
    </w:p>
    <w:p w14:paraId="153FCD2C" w14:textId="77777777" w:rsidR="00882788" w:rsidRDefault="008E7E76">
      <w:r>
        <w:rPr>
          <w:rFonts w:ascii="Times New Roman" w:eastAsia="Times New Roman" w:hAnsi="Times New Roman" w:cs="Times New Roman"/>
          <w:b/>
          <w:sz w:val="24"/>
        </w:rPr>
        <w:t xml:space="preserve">Dónde verificarlo: </w:t>
      </w:r>
      <w:r>
        <w:rPr>
          <w:rFonts w:ascii="Times New Roman" w:eastAsia="Times New Roman" w:hAnsi="Times New Roman" w:cs="Times New Roman"/>
          <w:sz w:val="24"/>
        </w:rPr>
        <w:t>Ventas → Pedidos, buscando S00027 a S00031; el total de la lista es Q 6,930.00.</w:t>
      </w:r>
    </w:p>
    <w:p w14:paraId="4BAEC50F" w14:textId="77777777" w:rsidR="00882788" w:rsidRDefault="008E7E76">
      <w:pPr>
        <w:spacing w:after="100" w:line="240" w:lineRule="auto"/>
        <w:jc w:val="center"/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05C19C4B" wp14:editId="6F95A0FD">
            <wp:extent cx="5616000" cy="3354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7_pedidos_tienda_en_line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3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AB382" w14:textId="77777777" w:rsidR="00882788" w:rsidRDefault="008E7E76">
      <w:pPr>
        <w:keepNext/>
      </w:pPr>
      <w:r>
        <w:rPr>
          <w:rFonts w:ascii="Times New Roman" w:eastAsia="Times New Roman" w:hAnsi="Times New Roman" w:cs="Times New Roman"/>
          <w:b/>
          <w:sz w:val="24"/>
        </w:rPr>
        <w:t>KPI 3: Tiempo de Cumplimiento y Despacho</w:t>
      </w:r>
    </w:p>
    <w:p w14:paraId="1D553AA6" w14:textId="77777777" w:rsidR="00882788" w:rsidRDefault="008E7E76">
      <w:r>
        <w:rPr>
          <w:rFonts w:ascii="Times New Roman" w:eastAsia="Times New Roman" w:hAnsi="Times New Roman" w:cs="Times New Roman"/>
          <w:b/>
          <w:sz w:val="24"/>
        </w:rPr>
        <w:t xml:space="preserve">Fórmula: </w:t>
      </w:r>
      <w:r>
        <w:rPr>
          <w:rFonts w:ascii="Times New Roman" w:eastAsia="Times New Roman" w:hAnsi="Times New Roman" w:cs="Times New Roman"/>
          <w:sz w:val="24"/>
        </w:rPr>
        <w:t>Fecha efectiva de la entrega validada − Fecha de confirmación del pedido.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59"/>
        <w:gridCol w:w="2490"/>
        <w:gridCol w:w="3055"/>
        <w:gridCol w:w="1924"/>
      </w:tblGrid>
      <w:tr w:rsidR="00882788" w14:paraId="77641C78" w14:textId="77777777">
        <w:tc>
          <w:tcPr>
            <w:tcW w:w="1361" w:type="dxa"/>
          </w:tcPr>
          <w:p w14:paraId="69B7C386" w14:textId="77777777" w:rsidR="00882788" w:rsidRDefault="008E7E76">
            <w:r>
              <w:rPr>
                <w:rFonts w:ascii="Times New Roman" w:eastAsia="Times New Roman" w:hAnsi="Times New Roman" w:cs="Times New Roman"/>
                <w:b/>
                <w:sz w:val="20"/>
              </w:rPr>
              <w:t>Pedido</w:t>
            </w:r>
          </w:p>
        </w:tc>
        <w:tc>
          <w:tcPr>
            <w:tcW w:w="2494" w:type="dxa"/>
          </w:tcPr>
          <w:p w14:paraId="49D4E7FC" w14:textId="77777777" w:rsidR="00882788" w:rsidRDefault="008E7E76">
            <w:r>
              <w:rPr>
                <w:rFonts w:ascii="Times New Roman" w:eastAsia="Times New Roman" w:hAnsi="Times New Roman" w:cs="Times New Roman"/>
                <w:b/>
                <w:sz w:val="20"/>
              </w:rPr>
              <w:t>Confirmación</w:t>
            </w:r>
          </w:p>
        </w:tc>
        <w:tc>
          <w:tcPr>
            <w:tcW w:w="3061" w:type="dxa"/>
          </w:tcPr>
          <w:p w14:paraId="07D49581" w14:textId="77777777" w:rsidR="00882788" w:rsidRDefault="008E7E76">
            <w:r>
              <w:rPr>
                <w:rFonts w:ascii="Times New Roman" w:eastAsia="Times New Roman" w:hAnsi="Times New Roman" w:cs="Times New Roman"/>
                <w:b/>
                <w:sz w:val="20"/>
              </w:rPr>
              <w:t>Entrega validada</w:t>
            </w:r>
          </w:p>
        </w:tc>
        <w:tc>
          <w:tcPr>
            <w:tcW w:w="1928" w:type="dxa"/>
          </w:tcPr>
          <w:p w14:paraId="01781902" w14:textId="77777777" w:rsidR="00882788" w:rsidRDefault="008E7E76">
            <w:r>
              <w:rPr>
                <w:rFonts w:ascii="Times New Roman" w:eastAsia="Times New Roman" w:hAnsi="Times New Roman" w:cs="Times New Roman"/>
                <w:b/>
                <w:sz w:val="20"/>
              </w:rPr>
              <w:t>Tiempo</w:t>
            </w:r>
          </w:p>
        </w:tc>
      </w:tr>
      <w:tr w:rsidR="00882788" w14:paraId="6FE1AF7F" w14:textId="77777777">
        <w:tc>
          <w:tcPr>
            <w:tcW w:w="1361" w:type="dxa"/>
          </w:tcPr>
          <w:p w14:paraId="56A51105" w14:textId="77777777" w:rsidR="00882788" w:rsidRDefault="008E7E76">
            <w:r>
              <w:rPr>
                <w:rFonts w:ascii="Times New Roman" w:eastAsia="Times New Roman" w:hAnsi="Times New Roman" w:cs="Times New Roman"/>
                <w:sz w:val="20"/>
              </w:rPr>
              <w:t>S00027</w:t>
            </w:r>
          </w:p>
        </w:tc>
        <w:tc>
          <w:tcPr>
            <w:tcW w:w="2494" w:type="dxa"/>
          </w:tcPr>
          <w:p w14:paraId="158AC1B7" w14:textId="77777777" w:rsidR="00882788" w:rsidRDefault="008E7E76">
            <w:r>
              <w:rPr>
                <w:rFonts w:ascii="Times New Roman" w:eastAsia="Times New Roman" w:hAnsi="Times New Roman" w:cs="Times New Roman"/>
                <w:sz w:val="20"/>
              </w:rPr>
              <w:t>20/10/2026 16:55:54</w:t>
            </w:r>
          </w:p>
        </w:tc>
        <w:tc>
          <w:tcPr>
            <w:tcW w:w="3061" w:type="dxa"/>
          </w:tcPr>
          <w:p w14:paraId="0736353E" w14:textId="77777777" w:rsidR="00882788" w:rsidRDefault="008E7E76">
            <w:r>
              <w:rPr>
                <w:rFonts w:ascii="Times New Roman" w:eastAsia="Times New Roman" w:hAnsi="Times New Roman" w:cs="Times New Roman"/>
                <w:sz w:val="20"/>
              </w:rPr>
              <w:t>WH/OUT/00016 – 17:06:14</w:t>
            </w:r>
          </w:p>
        </w:tc>
        <w:tc>
          <w:tcPr>
            <w:tcW w:w="1928" w:type="dxa"/>
          </w:tcPr>
          <w:p w14:paraId="45A541FF" w14:textId="77777777" w:rsidR="00882788" w:rsidRDefault="008E7E76">
            <w:r>
              <w:rPr>
                <w:rFonts w:ascii="Times New Roman" w:eastAsia="Times New Roman" w:hAnsi="Times New Roman" w:cs="Times New Roman"/>
                <w:sz w:val="20"/>
              </w:rPr>
              <w:t>10 min 20 s</w:t>
            </w:r>
          </w:p>
        </w:tc>
      </w:tr>
      <w:tr w:rsidR="00882788" w14:paraId="35B085A1" w14:textId="77777777">
        <w:tc>
          <w:tcPr>
            <w:tcW w:w="1361" w:type="dxa"/>
          </w:tcPr>
          <w:p w14:paraId="40168F80" w14:textId="77777777" w:rsidR="00882788" w:rsidRDefault="008E7E76">
            <w:r>
              <w:rPr>
                <w:rFonts w:ascii="Times New Roman" w:eastAsia="Times New Roman" w:hAnsi="Times New Roman" w:cs="Times New Roman"/>
                <w:sz w:val="20"/>
              </w:rPr>
              <w:t>S00028</w:t>
            </w:r>
          </w:p>
        </w:tc>
        <w:tc>
          <w:tcPr>
            <w:tcW w:w="2494" w:type="dxa"/>
          </w:tcPr>
          <w:p w14:paraId="3C8BFEC9" w14:textId="77777777" w:rsidR="00882788" w:rsidRDefault="008E7E76">
            <w:r>
              <w:rPr>
                <w:rFonts w:ascii="Times New Roman" w:eastAsia="Times New Roman" w:hAnsi="Times New Roman" w:cs="Times New Roman"/>
                <w:sz w:val="20"/>
              </w:rPr>
              <w:t>20/10/2026 16:57:35</w:t>
            </w:r>
          </w:p>
        </w:tc>
        <w:tc>
          <w:tcPr>
            <w:tcW w:w="3061" w:type="dxa"/>
          </w:tcPr>
          <w:p w14:paraId="61BA4454" w14:textId="77777777" w:rsidR="00882788" w:rsidRDefault="008E7E76">
            <w:r>
              <w:rPr>
                <w:rFonts w:ascii="Times New Roman" w:eastAsia="Times New Roman" w:hAnsi="Times New Roman" w:cs="Times New Roman"/>
                <w:sz w:val="20"/>
              </w:rPr>
              <w:t>WH/OUT/00017 – 17:06:22</w:t>
            </w:r>
          </w:p>
        </w:tc>
        <w:tc>
          <w:tcPr>
            <w:tcW w:w="1928" w:type="dxa"/>
          </w:tcPr>
          <w:p w14:paraId="41DC2627" w14:textId="77777777" w:rsidR="00882788" w:rsidRDefault="008E7E76">
            <w:r>
              <w:rPr>
                <w:rFonts w:ascii="Times New Roman" w:eastAsia="Times New Roman" w:hAnsi="Times New Roman" w:cs="Times New Roman"/>
                <w:sz w:val="20"/>
              </w:rPr>
              <w:t>8 min 47 s</w:t>
            </w:r>
          </w:p>
        </w:tc>
      </w:tr>
      <w:tr w:rsidR="00882788" w14:paraId="691588D6" w14:textId="77777777">
        <w:tc>
          <w:tcPr>
            <w:tcW w:w="1361" w:type="dxa"/>
          </w:tcPr>
          <w:p w14:paraId="500334B3" w14:textId="77777777" w:rsidR="00882788" w:rsidRDefault="008E7E76">
            <w:r>
              <w:rPr>
                <w:rFonts w:ascii="Times New Roman" w:eastAsia="Times New Roman" w:hAnsi="Times New Roman" w:cs="Times New Roman"/>
                <w:sz w:val="20"/>
              </w:rPr>
              <w:t>S00029</w:t>
            </w:r>
          </w:p>
        </w:tc>
        <w:tc>
          <w:tcPr>
            <w:tcW w:w="2494" w:type="dxa"/>
          </w:tcPr>
          <w:p w14:paraId="26098E3F" w14:textId="77777777" w:rsidR="00882788" w:rsidRDefault="008E7E76">
            <w:r>
              <w:rPr>
                <w:rFonts w:ascii="Times New Roman" w:eastAsia="Times New Roman" w:hAnsi="Times New Roman" w:cs="Times New Roman"/>
                <w:sz w:val="20"/>
              </w:rPr>
              <w:t>20/10/2026 16:58:38</w:t>
            </w:r>
          </w:p>
        </w:tc>
        <w:tc>
          <w:tcPr>
            <w:tcW w:w="3061" w:type="dxa"/>
          </w:tcPr>
          <w:p w14:paraId="57A2CAD8" w14:textId="77777777" w:rsidR="00882788" w:rsidRDefault="008E7E76">
            <w:r>
              <w:rPr>
                <w:rFonts w:ascii="Times New Roman" w:eastAsia="Times New Roman" w:hAnsi="Times New Roman" w:cs="Times New Roman"/>
                <w:sz w:val="20"/>
              </w:rPr>
              <w:t>WH/OUT/00018 – 17:06:29</w:t>
            </w:r>
          </w:p>
        </w:tc>
        <w:tc>
          <w:tcPr>
            <w:tcW w:w="1928" w:type="dxa"/>
          </w:tcPr>
          <w:p w14:paraId="1B4CB702" w14:textId="77777777" w:rsidR="00882788" w:rsidRDefault="008E7E76">
            <w:r>
              <w:rPr>
                <w:rFonts w:ascii="Times New Roman" w:eastAsia="Times New Roman" w:hAnsi="Times New Roman" w:cs="Times New Roman"/>
                <w:sz w:val="20"/>
              </w:rPr>
              <w:t>7 min 51 s</w:t>
            </w:r>
          </w:p>
        </w:tc>
      </w:tr>
      <w:tr w:rsidR="00882788" w14:paraId="450B2F28" w14:textId="77777777">
        <w:tc>
          <w:tcPr>
            <w:tcW w:w="1361" w:type="dxa"/>
          </w:tcPr>
          <w:p w14:paraId="7A2F7406" w14:textId="77777777" w:rsidR="00882788" w:rsidRDefault="008E7E76">
            <w:r>
              <w:rPr>
                <w:rFonts w:ascii="Times New Roman" w:eastAsia="Times New Roman" w:hAnsi="Times New Roman" w:cs="Times New Roman"/>
                <w:sz w:val="20"/>
              </w:rPr>
              <w:t>S00030</w:t>
            </w:r>
          </w:p>
        </w:tc>
        <w:tc>
          <w:tcPr>
            <w:tcW w:w="2494" w:type="dxa"/>
          </w:tcPr>
          <w:p w14:paraId="0982F4CE" w14:textId="77777777" w:rsidR="00882788" w:rsidRDefault="008E7E76">
            <w:r>
              <w:rPr>
                <w:rFonts w:ascii="Times New Roman" w:eastAsia="Times New Roman" w:hAnsi="Times New Roman" w:cs="Times New Roman"/>
                <w:sz w:val="20"/>
              </w:rPr>
              <w:t>20/10/2026 16:59:40</w:t>
            </w:r>
          </w:p>
        </w:tc>
        <w:tc>
          <w:tcPr>
            <w:tcW w:w="3061" w:type="dxa"/>
          </w:tcPr>
          <w:p w14:paraId="7FF64897" w14:textId="77777777" w:rsidR="00882788" w:rsidRDefault="008E7E76">
            <w:r>
              <w:rPr>
                <w:rFonts w:ascii="Times New Roman" w:eastAsia="Times New Roman" w:hAnsi="Times New Roman" w:cs="Times New Roman"/>
                <w:sz w:val="20"/>
              </w:rPr>
              <w:t>WH/OUT/00019 – 17:06:36</w:t>
            </w:r>
          </w:p>
        </w:tc>
        <w:tc>
          <w:tcPr>
            <w:tcW w:w="1928" w:type="dxa"/>
          </w:tcPr>
          <w:p w14:paraId="264BCD2E" w14:textId="77777777" w:rsidR="00882788" w:rsidRDefault="008E7E76">
            <w:r>
              <w:rPr>
                <w:rFonts w:ascii="Times New Roman" w:eastAsia="Times New Roman" w:hAnsi="Times New Roman" w:cs="Times New Roman"/>
                <w:sz w:val="20"/>
              </w:rPr>
              <w:t>6 min 56 s</w:t>
            </w:r>
          </w:p>
        </w:tc>
      </w:tr>
      <w:tr w:rsidR="00882788" w14:paraId="67A2A904" w14:textId="77777777">
        <w:tc>
          <w:tcPr>
            <w:tcW w:w="1361" w:type="dxa"/>
          </w:tcPr>
          <w:p w14:paraId="591CFC61" w14:textId="77777777" w:rsidR="00882788" w:rsidRDefault="008E7E76">
            <w:r>
              <w:rPr>
                <w:rFonts w:ascii="Times New Roman" w:eastAsia="Times New Roman" w:hAnsi="Times New Roman" w:cs="Times New Roman"/>
                <w:sz w:val="20"/>
              </w:rPr>
              <w:t>S00031</w:t>
            </w:r>
          </w:p>
        </w:tc>
        <w:tc>
          <w:tcPr>
            <w:tcW w:w="2494" w:type="dxa"/>
          </w:tcPr>
          <w:p w14:paraId="480AEFD4" w14:textId="77777777" w:rsidR="00882788" w:rsidRDefault="008E7E76">
            <w:r>
              <w:rPr>
                <w:rFonts w:ascii="Times New Roman" w:eastAsia="Times New Roman" w:hAnsi="Times New Roman" w:cs="Times New Roman"/>
                <w:sz w:val="20"/>
              </w:rPr>
              <w:t>20/10/2026 17:06:46</w:t>
            </w:r>
          </w:p>
        </w:tc>
        <w:tc>
          <w:tcPr>
            <w:tcW w:w="3061" w:type="dxa"/>
          </w:tcPr>
          <w:p w14:paraId="669F62A4" w14:textId="77777777" w:rsidR="00882788" w:rsidRDefault="008E7E76">
            <w:r>
              <w:rPr>
                <w:rFonts w:ascii="Times New Roman" w:eastAsia="Times New Roman" w:hAnsi="Times New Roman" w:cs="Times New Roman"/>
                <w:sz w:val="20"/>
              </w:rPr>
              <w:t>WH/OUT/00020 – 17:08:33</w:t>
            </w:r>
          </w:p>
        </w:tc>
        <w:tc>
          <w:tcPr>
            <w:tcW w:w="1928" w:type="dxa"/>
          </w:tcPr>
          <w:p w14:paraId="0B982A7D" w14:textId="77777777" w:rsidR="00882788" w:rsidRDefault="008E7E76">
            <w:r>
              <w:rPr>
                <w:rFonts w:ascii="Times New Roman" w:eastAsia="Times New Roman" w:hAnsi="Times New Roman" w:cs="Times New Roman"/>
                <w:sz w:val="20"/>
              </w:rPr>
              <w:t>1 min 47 s</w:t>
            </w:r>
          </w:p>
        </w:tc>
      </w:tr>
    </w:tbl>
    <w:p w14:paraId="663AF3B7" w14:textId="77777777" w:rsidR="00882788" w:rsidRDefault="00882788"/>
    <w:p w14:paraId="7EA49795" w14:textId="77777777" w:rsidR="00882788" w:rsidRDefault="008E7E76">
      <w:r>
        <w:rPr>
          <w:rFonts w:ascii="Times New Roman" w:eastAsia="Times New Roman" w:hAnsi="Times New Roman" w:cs="Times New Roman"/>
          <w:b/>
          <w:sz w:val="24"/>
        </w:rPr>
        <w:t xml:space="preserve">Resultado: </w:t>
      </w:r>
      <w:r>
        <w:rPr>
          <w:rFonts w:ascii="Times New Roman" w:eastAsia="Times New Roman" w:hAnsi="Times New Roman" w:cs="Times New Roman"/>
          <w:sz w:val="24"/>
        </w:rPr>
        <w:t>los 5 pedidos se despacharon dentro de las 48 horas; el máximo fue 10 min 20 s y el promedio 7 min 8 s.</w:t>
      </w:r>
    </w:p>
    <w:p w14:paraId="0B5822BF" w14:textId="77777777" w:rsidR="00882788" w:rsidRDefault="008E7E76">
      <w:r>
        <w:rPr>
          <w:rFonts w:ascii="Times New Roman" w:eastAsia="Times New Roman" w:hAnsi="Times New Roman" w:cs="Times New Roman"/>
          <w:b/>
          <w:sz w:val="24"/>
        </w:rPr>
        <w:t xml:space="preserve">Dónde verificarlo: </w:t>
      </w:r>
      <w:r>
        <w:rPr>
          <w:rFonts w:ascii="Times New Roman" w:eastAsia="Times New Roman" w:hAnsi="Times New Roman" w:cs="Times New Roman"/>
          <w:sz w:val="24"/>
        </w:rPr>
        <w:t>Inventario → Operaciones → Traslados, filtrando por documento de origen S00027 a S00031; cada entrega muestra su estado Hecho y fecha efectiva.</w:t>
      </w:r>
    </w:p>
    <w:p w14:paraId="4F39B75A" w14:textId="77777777" w:rsidR="00882788" w:rsidRDefault="008E7E76">
      <w:pPr>
        <w:spacing w:after="100" w:line="240" w:lineRule="auto"/>
        <w:jc w:val="center"/>
      </w:pPr>
      <w:r>
        <w:rPr>
          <w:rFonts w:ascii="Times New Roman" w:eastAsia="Times New Roman" w:hAnsi="Times New Roman" w:cs="Times New Roman"/>
          <w:noProof/>
          <w:sz w:val="24"/>
        </w:rPr>
        <w:lastRenderedPageBreak/>
        <w:drawing>
          <wp:inline distT="0" distB="0" distL="0" distR="0" wp14:anchorId="5A4E0F82" wp14:editId="7FB5C2F8">
            <wp:extent cx="5616000" cy="3354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1_kpi3_entrega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3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BD9D9" w14:textId="77777777" w:rsidR="00882788" w:rsidRDefault="008E7E76">
      <w:pPr>
        <w:keepNext/>
      </w:pPr>
      <w:r>
        <w:rPr>
          <w:rFonts w:ascii="Times New Roman" w:eastAsia="Times New Roman" w:hAnsi="Times New Roman" w:cs="Times New Roman"/>
          <w:b/>
          <w:sz w:val="24"/>
        </w:rPr>
        <w:t>KPI 4: Exactitud de Registros de Inventario</w:t>
      </w:r>
    </w:p>
    <w:p w14:paraId="37215816" w14:textId="77777777" w:rsidR="00882788" w:rsidRDefault="008E7E76">
      <w:r>
        <w:rPr>
          <w:rFonts w:ascii="Times New Roman" w:eastAsia="Times New Roman" w:hAnsi="Times New Roman" w:cs="Times New Roman"/>
          <w:b/>
          <w:sz w:val="24"/>
        </w:rPr>
        <w:t xml:space="preserve">Fórmula: </w:t>
      </w:r>
      <w:r>
        <w:rPr>
          <w:rFonts w:ascii="Times New Roman" w:eastAsia="Times New Roman" w:hAnsi="Times New Roman" w:cs="Times New Roman"/>
          <w:sz w:val="24"/>
        </w:rPr>
        <w:t>(Productos cuyo conteo físico coincide con el sistema / Productos contados) × 100.</w:t>
      </w:r>
    </w:p>
    <w:p w14:paraId="153D2062" w14:textId="77777777" w:rsidR="00882788" w:rsidRDefault="008E7E76">
      <w:r>
        <w:rPr>
          <w:rFonts w:ascii="Times New Roman" w:eastAsia="Times New Roman" w:hAnsi="Times New Roman" w:cs="Times New Roman"/>
          <w:b/>
          <w:sz w:val="24"/>
        </w:rPr>
        <w:t xml:space="preserve">Procedimiento: </w:t>
      </w:r>
      <w:r>
        <w:rPr>
          <w:rFonts w:ascii="Times New Roman" w:eastAsia="Times New Roman" w:hAnsi="Times New Roman" w:cs="Times New Roman"/>
          <w:sz w:val="24"/>
        </w:rPr>
        <w:t>en Inventario → Operaciones → Ajustes de inventario se registró la cantidad contada de los 30 productos y se aplicó con la referencia «Conteo físico Fase 3». Odoo genera un movimiento por producto con la diferencia encontrada; los 30 movimientos tienen diferencia 0.</w:t>
      </w:r>
    </w:p>
    <w:p w14:paraId="651001A7" w14:textId="77777777" w:rsidR="00882788" w:rsidRDefault="008E7E76">
      <w:r>
        <w:rPr>
          <w:rFonts w:ascii="Times New Roman" w:eastAsia="Times New Roman" w:hAnsi="Times New Roman" w:cs="Times New Roman"/>
          <w:b/>
          <w:sz w:val="24"/>
        </w:rPr>
        <w:t xml:space="preserve">Resultado: </w:t>
      </w:r>
      <w:r>
        <w:rPr>
          <w:rFonts w:ascii="Times New Roman" w:eastAsia="Times New Roman" w:hAnsi="Times New Roman" w:cs="Times New Roman"/>
          <w:sz w:val="24"/>
        </w:rPr>
        <w:t xml:space="preserve">30 / 30 × 100 = </w:t>
      </w:r>
      <w:r>
        <w:rPr>
          <w:rFonts w:ascii="Times New Roman" w:eastAsia="Times New Roman" w:hAnsi="Times New Roman" w:cs="Times New Roman"/>
          <w:b/>
          <w:sz w:val="24"/>
        </w:rPr>
        <w:t>100 %</w:t>
      </w:r>
      <w:r>
        <w:rPr>
          <w:rFonts w:ascii="Times New Roman" w:eastAsia="Times New Roman" w:hAnsi="Times New Roman" w:cs="Times New Roman"/>
          <w:sz w:val="24"/>
        </w:rPr>
        <w:t>.</w:t>
      </w:r>
    </w:p>
    <w:p w14:paraId="321C4A65" w14:textId="77777777" w:rsidR="00882788" w:rsidRDefault="008E7E76">
      <w:r>
        <w:rPr>
          <w:rFonts w:ascii="Times New Roman" w:eastAsia="Times New Roman" w:hAnsi="Times New Roman" w:cs="Times New Roman"/>
          <w:b/>
          <w:sz w:val="24"/>
        </w:rPr>
        <w:t xml:space="preserve">Conciliación: </w:t>
      </w:r>
      <w:r>
        <w:rPr>
          <w:rFonts w:ascii="Times New Roman" w:eastAsia="Times New Roman" w:hAnsi="Times New Roman" w:cs="Times New Roman"/>
          <w:sz w:val="24"/>
        </w:rPr>
        <w:t>al cierre de la Fase 2 había 369 unidades; la tienda en línea despachó 29 unidades (3 + 3 + 5 + 2 + 16), por lo que deben quedar 340, que es exactamente la existencia de WH/Stock.</w:t>
      </w:r>
    </w:p>
    <w:p w14:paraId="025EDFA9" w14:textId="77777777" w:rsidR="00882788" w:rsidRDefault="008E7E76">
      <w:r>
        <w:rPr>
          <w:rFonts w:ascii="Times New Roman" w:eastAsia="Times New Roman" w:hAnsi="Times New Roman" w:cs="Times New Roman"/>
          <w:b/>
          <w:sz w:val="24"/>
        </w:rPr>
        <w:t xml:space="preserve">Dónde verificarlo: </w:t>
      </w:r>
      <w:r>
        <w:rPr>
          <w:rFonts w:ascii="Times New Roman" w:eastAsia="Times New Roman" w:hAnsi="Times New Roman" w:cs="Times New Roman"/>
          <w:sz w:val="24"/>
        </w:rPr>
        <w:t>Inventario → Informes → Historial de movimientos, buscando la referencia «Conteo físico Fase 3».</w:t>
      </w:r>
    </w:p>
    <w:p w14:paraId="0CB6F724" w14:textId="77777777" w:rsidR="00882788" w:rsidRDefault="008E7E76">
      <w:pPr>
        <w:spacing w:after="100" w:line="240" w:lineRule="auto"/>
        <w:jc w:val="center"/>
      </w:pPr>
      <w:r>
        <w:rPr>
          <w:rFonts w:ascii="Times New Roman" w:eastAsia="Times New Roman" w:hAnsi="Times New Roman" w:cs="Times New Roman"/>
          <w:noProof/>
          <w:sz w:val="24"/>
        </w:rPr>
        <w:lastRenderedPageBreak/>
        <w:drawing>
          <wp:inline distT="0" distB="0" distL="0" distR="0" wp14:anchorId="7B058EA3" wp14:editId="1F3E0ECF">
            <wp:extent cx="5616000" cy="3354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2_kpi4_conteo_fisic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3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3E204" w14:textId="77777777" w:rsidR="00882788" w:rsidRDefault="008E7E76">
      <w:pPr>
        <w:spacing w:after="100" w:line="240" w:lineRule="auto"/>
        <w:jc w:val="center"/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2ACADDF6" wp14:editId="43B1FA23">
            <wp:extent cx="5616000" cy="3354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4_kpi4_historial_conte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3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29E4A" w14:textId="77777777" w:rsidR="00882788" w:rsidRDefault="008E7E76">
      <w:pPr>
        <w:keepNext/>
      </w:pPr>
      <w:r>
        <w:rPr>
          <w:rFonts w:ascii="Times New Roman" w:eastAsia="Times New Roman" w:hAnsi="Times New Roman" w:cs="Times New Roman"/>
          <w:b/>
          <w:sz w:val="24"/>
        </w:rPr>
        <w:t>KPI 5: Satisfacción del Cliente (CSAT)</w:t>
      </w:r>
    </w:p>
    <w:p w14:paraId="772F6E8C" w14:textId="77777777" w:rsidR="00882788" w:rsidRDefault="008E7E76">
      <w:r>
        <w:rPr>
          <w:rFonts w:ascii="Times New Roman" w:eastAsia="Times New Roman" w:hAnsi="Times New Roman" w:cs="Times New Roman"/>
          <w:b/>
          <w:sz w:val="24"/>
        </w:rPr>
        <w:t xml:space="preserve">Fórmula: </w:t>
      </w:r>
      <w:r>
        <w:rPr>
          <w:rFonts w:ascii="Times New Roman" w:eastAsia="Times New Roman" w:hAnsi="Times New Roman" w:cs="Times New Roman"/>
          <w:sz w:val="24"/>
        </w:rPr>
        <w:t>(Calificaciones de 4 o 5 / Total de respuestas) × 100.</w:t>
      </w:r>
    </w:p>
    <w:p w14:paraId="71B0DFD3" w14:textId="77777777" w:rsidR="00882788" w:rsidRDefault="008E7E76">
      <w:r>
        <w:rPr>
          <w:rFonts w:ascii="Times New Roman" w:eastAsia="Times New Roman" w:hAnsi="Times New Roman" w:cs="Times New Roman"/>
          <w:b/>
          <w:sz w:val="24"/>
        </w:rPr>
        <w:t xml:space="preserve">Procedimiento: </w:t>
      </w:r>
      <w:r>
        <w:rPr>
          <w:rFonts w:ascii="Times New Roman" w:eastAsia="Times New Roman" w:hAnsi="Times New Roman" w:cs="Times New Roman"/>
          <w:sz w:val="24"/>
        </w:rPr>
        <w:t>en el módulo Encuestas se creó la «Encuesta de satisfacción – Raíz Artesanal» con una calificación de 1 a 5 y un comentario. Con el botón Compartir se envió a los 5 clientes de la tienda, quienes la respondieron desde el enlace recibido por correo.</w:t>
      </w:r>
    </w:p>
    <w:p w14:paraId="2987A24E" w14:textId="77777777" w:rsidR="00882788" w:rsidRDefault="008E7E76">
      <w:pPr>
        <w:spacing w:after="100" w:line="240" w:lineRule="auto"/>
        <w:jc w:val="center"/>
      </w:pPr>
      <w:r>
        <w:rPr>
          <w:rFonts w:ascii="Times New Roman" w:eastAsia="Times New Roman" w:hAnsi="Times New Roman" w:cs="Times New Roman"/>
          <w:noProof/>
          <w:sz w:val="24"/>
        </w:rPr>
        <w:lastRenderedPageBreak/>
        <w:drawing>
          <wp:inline distT="0" distB="0" distL="0" distR="0" wp14:anchorId="1DD5ED67" wp14:editId="33015658">
            <wp:extent cx="5616000" cy="3354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6_kpi5_envio_encuest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3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A5F87" w14:textId="77777777" w:rsidR="00882788" w:rsidRDefault="008E7E76">
      <w:pPr>
        <w:spacing w:after="100" w:line="240" w:lineRule="auto"/>
        <w:jc w:val="center"/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555A4436" wp14:editId="02F7A815">
            <wp:extent cx="5616000" cy="3354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8_kpi5_respuesta_clien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3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29"/>
        <w:gridCol w:w="1361"/>
        <w:gridCol w:w="4638"/>
      </w:tblGrid>
      <w:tr w:rsidR="00882788" w14:paraId="41AA098F" w14:textId="77777777">
        <w:tc>
          <w:tcPr>
            <w:tcW w:w="2835" w:type="dxa"/>
          </w:tcPr>
          <w:p w14:paraId="32DFAC0A" w14:textId="77777777" w:rsidR="00882788" w:rsidRDefault="008E7E76">
            <w:r>
              <w:rPr>
                <w:rFonts w:ascii="Times New Roman" w:eastAsia="Times New Roman" w:hAnsi="Times New Roman" w:cs="Times New Roman"/>
                <w:b/>
                <w:sz w:val="20"/>
              </w:rPr>
              <w:t>Cliente</w:t>
            </w:r>
          </w:p>
        </w:tc>
        <w:tc>
          <w:tcPr>
            <w:tcW w:w="1361" w:type="dxa"/>
          </w:tcPr>
          <w:p w14:paraId="49D7C7FC" w14:textId="77777777" w:rsidR="00882788" w:rsidRDefault="008E7E76">
            <w:r>
              <w:rPr>
                <w:rFonts w:ascii="Times New Roman" w:eastAsia="Times New Roman" w:hAnsi="Times New Roman" w:cs="Times New Roman"/>
                <w:b/>
                <w:sz w:val="20"/>
              </w:rPr>
              <w:t>Calificación</w:t>
            </w:r>
          </w:p>
        </w:tc>
        <w:tc>
          <w:tcPr>
            <w:tcW w:w="4649" w:type="dxa"/>
          </w:tcPr>
          <w:p w14:paraId="761FEBE8" w14:textId="77777777" w:rsidR="00882788" w:rsidRDefault="008E7E76">
            <w:r>
              <w:rPr>
                <w:rFonts w:ascii="Times New Roman" w:eastAsia="Times New Roman" w:hAnsi="Times New Roman" w:cs="Times New Roman"/>
                <w:b/>
                <w:sz w:val="20"/>
              </w:rPr>
              <w:t>Comentario</w:t>
            </w:r>
          </w:p>
        </w:tc>
      </w:tr>
      <w:tr w:rsidR="00882788" w14:paraId="0BEB6577" w14:textId="77777777">
        <w:tc>
          <w:tcPr>
            <w:tcW w:w="2835" w:type="dxa"/>
          </w:tcPr>
          <w:p w14:paraId="333D8A8B" w14:textId="77777777" w:rsidR="00882788" w:rsidRDefault="008E7E76">
            <w:r>
              <w:rPr>
                <w:rFonts w:ascii="Times New Roman" w:eastAsia="Times New Roman" w:hAnsi="Times New Roman" w:cs="Times New Roman"/>
                <w:sz w:val="20"/>
              </w:rPr>
              <w:t>Andrea Lucía Barrios</w:t>
            </w:r>
          </w:p>
        </w:tc>
        <w:tc>
          <w:tcPr>
            <w:tcW w:w="1361" w:type="dxa"/>
          </w:tcPr>
          <w:p w14:paraId="5AF8B6EF" w14:textId="77777777" w:rsidR="00882788" w:rsidRDefault="008E7E76">
            <w:r>
              <w:rPr>
                <w:rFonts w:ascii="Times New Roman" w:eastAsia="Times New Roman" w:hAnsi="Times New Roman" w:cs="Times New Roman"/>
                <w:sz w:val="20"/>
              </w:rPr>
              <w:t>5</w:t>
            </w:r>
          </w:p>
        </w:tc>
        <w:tc>
          <w:tcPr>
            <w:tcW w:w="4649" w:type="dxa"/>
          </w:tcPr>
          <w:p w14:paraId="128ED0C2" w14:textId="77777777" w:rsidR="00882788" w:rsidRDefault="008E7E76">
            <w:r>
              <w:rPr>
                <w:rFonts w:ascii="Times New Roman" w:eastAsia="Times New Roman" w:hAnsi="Times New Roman" w:cs="Times New Roman"/>
                <w:sz w:val="20"/>
              </w:rPr>
              <w:t>Los aretes llegaron tal como en la foto y la factura estaba en mi cuenta.</w:t>
            </w:r>
          </w:p>
        </w:tc>
      </w:tr>
      <w:tr w:rsidR="00882788" w14:paraId="7F98CC48" w14:textId="77777777">
        <w:tc>
          <w:tcPr>
            <w:tcW w:w="2835" w:type="dxa"/>
          </w:tcPr>
          <w:p w14:paraId="60A0488A" w14:textId="77777777" w:rsidR="00882788" w:rsidRDefault="008E7E76">
            <w:r>
              <w:rPr>
                <w:rFonts w:ascii="Times New Roman" w:eastAsia="Times New Roman" w:hAnsi="Times New Roman" w:cs="Times New Roman"/>
                <w:sz w:val="20"/>
              </w:rPr>
              <w:t>Diego Alejandro Ramírez</w:t>
            </w:r>
          </w:p>
        </w:tc>
        <w:tc>
          <w:tcPr>
            <w:tcW w:w="1361" w:type="dxa"/>
          </w:tcPr>
          <w:p w14:paraId="000BCCD3" w14:textId="77777777" w:rsidR="00882788" w:rsidRDefault="008E7E76">
            <w:r>
              <w:rPr>
                <w:rFonts w:ascii="Times New Roman" w:eastAsia="Times New Roman" w:hAnsi="Times New Roman" w:cs="Times New Roman"/>
                <w:sz w:val="20"/>
              </w:rPr>
              <w:t>4</w:t>
            </w:r>
          </w:p>
        </w:tc>
        <w:tc>
          <w:tcPr>
            <w:tcW w:w="4649" w:type="dxa"/>
          </w:tcPr>
          <w:p w14:paraId="5FBD6356" w14:textId="77777777" w:rsidR="00882788" w:rsidRDefault="008E7E76">
            <w:r>
              <w:rPr>
                <w:rFonts w:ascii="Times New Roman" w:eastAsia="Times New Roman" w:hAnsi="Times New Roman" w:cs="Times New Roman"/>
                <w:sz w:val="20"/>
              </w:rPr>
              <w:t>Buena calidad. Me gustaría poder elegir un horario de entrega.</w:t>
            </w:r>
          </w:p>
        </w:tc>
      </w:tr>
      <w:tr w:rsidR="00882788" w14:paraId="650AF1D2" w14:textId="77777777">
        <w:tc>
          <w:tcPr>
            <w:tcW w:w="2835" w:type="dxa"/>
          </w:tcPr>
          <w:p w14:paraId="23E1DF2B" w14:textId="77777777" w:rsidR="00882788" w:rsidRDefault="008E7E76">
            <w:r>
              <w:rPr>
                <w:rFonts w:ascii="Times New Roman" w:eastAsia="Times New Roman" w:hAnsi="Times New Roman" w:cs="Times New Roman"/>
                <w:sz w:val="20"/>
              </w:rPr>
              <w:t>Gabriela Sofía Herrera</w:t>
            </w:r>
          </w:p>
        </w:tc>
        <w:tc>
          <w:tcPr>
            <w:tcW w:w="1361" w:type="dxa"/>
          </w:tcPr>
          <w:p w14:paraId="2B3B3596" w14:textId="77777777" w:rsidR="00882788" w:rsidRDefault="008E7E76">
            <w:r>
              <w:rPr>
                <w:rFonts w:ascii="Times New Roman" w:eastAsia="Times New Roman" w:hAnsi="Times New Roman" w:cs="Times New Roman"/>
                <w:sz w:val="20"/>
              </w:rPr>
              <w:t>5</w:t>
            </w:r>
          </w:p>
        </w:tc>
        <w:tc>
          <w:tcPr>
            <w:tcW w:w="4649" w:type="dxa"/>
          </w:tcPr>
          <w:p w14:paraId="1983817A" w14:textId="77777777" w:rsidR="00882788" w:rsidRDefault="008E7E76">
            <w:r>
              <w:rPr>
                <w:rFonts w:ascii="Times New Roman" w:eastAsia="Times New Roman" w:hAnsi="Times New Roman" w:cs="Times New Roman"/>
                <w:sz w:val="20"/>
              </w:rPr>
              <w:t>Las tazas son preciosas, todo muy bien empacado.</w:t>
            </w:r>
          </w:p>
        </w:tc>
      </w:tr>
      <w:tr w:rsidR="00882788" w14:paraId="40C53E5C" w14:textId="77777777">
        <w:tc>
          <w:tcPr>
            <w:tcW w:w="2835" w:type="dxa"/>
          </w:tcPr>
          <w:p w14:paraId="6FEBF095" w14:textId="77777777" w:rsidR="00882788" w:rsidRDefault="008E7E76">
            <w:r>
              <w:rPr>
                <w:rFonts w:ascii="Times New Roman" w:eastAsia="Times New Roman" w:hAnsi="Times New Roman" w:cs="Times New Roman"/>
                <w:sz w:val="20"/>
              </w:rPr>
              <w:lastRenderedPageBreak/>
              <w:t>Mariana Ruiz Estrada</w:t>
            </w:r>
          </w:p>
        </w:tc>
        <w:tc>
          <w:tcPr>
            <w:tcW w:w="1361" w:type="dxa"/>
          </w:tcPr>
          <w:p w14:paraId="49798887" w14:textId="77777777" w:rsidR="00882788" w:rsidRDefault="008E7E76">
            <w:r>
              <w:rPr>
                <w:rFonts w:ascii="Times New Roman" w:eastAsia="Times New Roman" w:hAnsi="Times New Roman" w:cs="Times New Roman"/>
                <w:sz w:val="20"/>
              </w:rPr>
              <w:t>5</w:t>
            </w:r>
          </w:p>
        </w:tc>
        <w:tc>
          <w:tcPr>
            <w:tcW w:w="4649" w:type="dxa"/>
          </w:tcPr>
          <w:p w14:paraId="56777B62" w14:textId="77777777" w:rsidR="00882788" w:rsidRDefault="008E7E76">
            <w:r>
              <w:rPr>
                <w:rFonts w:ascii="Times New Roman" w:eastAsia="Times New Roman" w:hAnsi="Times New Roman" w:cs="Times New Roman"/>
                <w:sz w:val="20"/>
              </w:rPr>
              <w:t>—</w:t>
            </w:r>
          </w:p>
        </w:tc>
      </w:tr>
      <w:tr w:rsidR="00882788" w14:paraId="454F501A" w14:textId="77777777">
        <w:tc>
          <w:tcPr>
            <w:tcW w:w="2835" w:type="dxa"/>
          </w:tcPr>
          <w:p w14:paraId="69F62E81" w14:textId="77777777" w:rsidR="00882788" w:rsidRDefault="008E7E76">
            <w:r>
              <w:rPr>
                <w:rFonts w:ascii="Times New Roman" w:eastAsia="Times New Roman" w:hAnsi="Times New Roman" w:cs="Times New Roman"/>
                <w:sz w:val="20"/>
              </w:rPr>
              <w:t>Lucía Morales (Hotel Real Santa Catalina)</w:t>
            </w:r>
          </w:p>
        </w:tc>
        <w:tc>
          <w:tcPr>
            <w:tcW w:w="1361" w:type="dxa"/>
          </w:tcPr>
          <w:p w14:paraId="2462F7F6" w14:textId="77777777" w:rsidR="00882788" w:rsidRDefault="008E7E76">
            <w:r>
              <w:rPr>
                <w:rFonts w:ascii="Times New Roman" w:eastAsia="Times New Roman" w:hAnsi="Times New Roman" w:cs="Times New Roman"/>
                <w:sz w:val="20"/>
              </w:rPr>
              <w:t>4</w:t>
            </w:r>
          </w:p>
        </w:tc>
        <w:tc>
          <w:tcPr>
            <w:tcW w:w="4649" w:type="dxa"/>
          </w:tcPr>
          <w:p w14:paraId="03CF5DD4" w14:textId="77777777" w:rsidR="00882788" w:rsidRDefault="008E7E76">
            <w:r>
              <w:rPr>
                <w:rFonts w:ascii="Times New Roman" w:eastAsia="Times New Roman" w:hAnsi="Times New Roman" w:cs="Times New Roman"/>
                <w:sz w:val="20"/>
              </w:rPr>
              <w:t>La cotización fue clara; sería útil tener precios por volumen.</w:t>
            </w:r>
          </w:p>
        </w:tc>
      </w:tr>
    </w:tbl>
    <w:p w14:paraId="0EC0D73B" w14:textId="77777777" w:rsidR="00882788" w:rsidRDefault="00882788"/>
    <w:p w14:paraId="170DA77C" w14:textId="77777777" w:rsidR="00882788" w:rsidRDefault="008E7E76">
      <w:r>
        <w:rPr>
          <w:rFonts w:ascii="Times New Roman" w:eastAsia="Times New Roman" w:hAnsi="Times New Roman" w:cs="Times New Roman"/>
          <w:b/>
          <w:sz w:val="24"/>
        </w:rPr>
        <w:t xml:space="preserve">Resultado: </w:t>
      </w:r>
      <w:r>
        <w:rPr>
          <w:rFonts w:ascii="Times New Roman" w:eastAsia="Times New Roman" w:hAnsi="Times New Roman" w:cs="Times New Roman"/>
          <w:sz w:val="24"/>
        </w:rPr>
        <w:t xml:space="preserve">5 calificaciones positivas de 5 respuestas = </w:t>
      </w:r>
      <w:r>
        <w:rPr>
          <w:rFonts w:ascii="Times New Roman" w:eastAsia="Times New Roman" w:hAnsi="Times New Roman" w:cs="Times New Roman"/>
          <w:b/>
          <w:sz w:val="24"/>
        </w:rPr>
        <w:t>100 %</w:t>
      </w:r>
      <w:r>
        <w:rPr>
          <w:rFonts w:ascii="Times New Roman" w:eastAsia="Times New Roman" w:hAnsi="Times New Roman" w:cs="Times New Roman"/>
          <w:sz w:val="24"/>
        </w:rPr>
        <w:t>; promedio 4.6 / 5.</w:t>
      </w:r>
    </w:p>
    <w:p w14:paraId="01DF0A9B" w14:textId="77777777" w:rsidR="00882788" w:rsidRDefault="008E7E76">
      <w:r>
        <w:rPr>
          <w:rFonts w:ascii="Times New Roman" w:eastAsia="Times New Roman" w:hAnsi="Times New Roman" w:cs="Times New Roman"/>
          <w:b/>
          <w:sz w:val="24"/>
        </w:rPr>
        <w:t xml:space="preserve">Dónde verificarlo: </w:t>
      </w:r>
      <w:r>
        <w:rPr>
          <w:rFonts w:ascii="Times New Roman" w:eastAsia="Times New Roman" w:hAnsi="Times New Roman" w:cs="Times New Roman"/>
          <w:sz w:val="24"/>
        </w:rPr>
        <w:t>Encuestas → Encuesta de satisfacción → Ver resultados.</w:t>
      </w:r>
    </w:p>
    <w:p w14:paraId="64A68584" w14:textId="77777777" w:rsidR="00882788" w:rsidRDefault="008E7E76">
      <w:pPr>
        <w:spacing w:after="100" w:line="240" w:lineRule="auto"/>
        <w:jc w:val="center"/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71F7E6A6" wp14:editId="4E5850EA">
            <wp:extent cx="5616000" cy="3354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1_kpi5_resultad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3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D1569" w14:textId="77777777" w:rsidR="00882788" w:rsidRDefault="008E7E76">
      <w:pPr>
        <w:keepNext/>
      </w:pPr>
      <w:r>
        <w:rPr>
          <w:rFonts w:ascii="Times New Roman" w:eastAsia="Times New Roman" w:hAnsi="Times New Roman" w:cs="Times New Roman"/>
          <w:b/>
          <w:sz w:val="24"/>
        </w:rPr>
        <w:t>Verificación Automática</w:t>
      </w:r>
    </w:p>
    <w:p w14:paraId="050B42AD" w14:textId="77777777" w:rsidR="00882788" w:rsidRDefault="008E7E76">
      <w:r>
        <w:rPr>
          <w:rFonts w:ascii="Times New Roman" w:eastAsia="Times New Roman" w:hAnsi="Times New Roman" w:cs="Times New Roman"/>
          <w:sz w:val="24"/>
        </w:rPr>
        <w:t xml:space="preserve">Con Odoo en funcionamiento, al ejecutar </w:t>
      </w:r>
      <w:r>
        <w:rPr>
          <w:rFonts w:ascii="Times New Roman" w:eastAsia="Times New Roman" w:hAnsi="Times New Roman" w:cs="Times New Roman"/>
          <w:b/>
          <w:sz w:val="24"/>
        </w:rPr>
        <w:t>python Fase_3/KPIs/verificar_kpis.py</w:t>
      </w:r>
      <w:r>
        <w:rPr>
          <w:rFonts w:ascii="Times New Roman" w:eastAsia="Times New Roman" w:hAnsi="Times New Roman" w:cs="Times New Roman"/>
          <w:sz w:val="24"/>
        </w:rPr>
        <w:t xml:space="preserve"> se obtiene: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96"/>
        <w:gridCol w:w="5432"/>
      </w:tblGrid>
      <w:tr w:rsidR="00882788" w14:paraId="568F0E27" w14:textId="77777777">
        <w:tc>
          <w:tcPr>
            <w:tcW w:w="3402" w:type="dxa"/>
          </w:tcPr>
          <w:p w14:paraId="1C099F0C" w14:textId="77777777" w:rsidR="00882788" w:rsidRDefault="008E7E76">
            <w:r>
              <w:rPr>
                <w:rFonts w:ascii="Times New Roman" w:eastAsia="Times New Roman" w:hAnsi="Times New Roman" w:cs="Times New Roman"/>
                <w:b/>
                <w:sz w:val="20"/>
              </w:rPr>
              <w:t>Indicador</w:t>
            </w:r>
          </w:p>
        </w:tc>
        <w:tc>
          <w:tcPr>
            <w:tcW w:w="5443" w:type="dxa"/>
          </w:tcPr>
          <w:p w14:paraId="38274BAD" w14:textId="77777777" w:rsidR="00882788" w:rsidRDefault="008E7E76">
            <w:r>
              <w:rPr>
                <w:rFonts w:ascii="Times New Roman" w:eastAsia="Times New Roman" w:hAnsi="Times New Roman" w:cs="Times New Roman"/>
                <w:b/>
                <w:sz w:val="20"/>
              </w:rPr>
              <w:t>Resultado calculado</w:t>
            </w:r>
          </w:p>
        </w:tc>
      </w:tr>
      <w:tr w:rsidR="00882788" w14:paraId="28293EF4" w14:textId="77777777">
        <w:tc>
          <w:tcPr>
            <w:tcW w:w="3402" w:type="dxa"/>
          </w:tcPr>
          <w:p w14:paraId="491ED3FF" w14:textId="77777777" w:rsidR="00882788" w:rsidRDefault="008E7E76">
            <w:r>
              <w:rPr>
                <w:rFonts w:ascii="Times New Roman" w:eastAsia="Times New Roman" w:hAnsi="Times New Roman" w:cs="Times New Roman"/>
                <w:sz w:val="20"/>
              </w:rPr>
              <w:t>1. Conversión de la tienda</w:t>
            </w:r>
          </w:p>
        </w:tc>
        <w:tc>
          <w:tcPr>
            <w:tcW w:w="5443" w:type="dxa"/>
          </w:tcPr>
          <w:p w14:paraId="3EB7B1B5" w14:textId="77777777" w:rsidR="00882788" w:rsidRDefault="008E7E76">
            <w:r>
              <w:rPr>
                <w:rFonts w:ascii="Times New Roman" w:eastAsia="Times New Roman" w:hAnsi="Times New Roman" w:cs="Times New Roman"/>
                <w:sz w:val="20"/>
              </w:rPr>
              <w:t>5 / 39 = 12.82 % – CUMPLE</w:t>
            </w:r>
          </w:p>
        </w:tc>
      </w:tr>
      <w:tr w:rsidR="00882788" w14:paraId="5D0267E3" w14:textId="77777777">
        <w:tc>
          <w:tcPr>
            <w:tcW w:w="3402" w:type="dxa"/>
          </w:tcPr>
          <w:p w14:paraId="5160D415" w14:textId="77777777" w:rsidR="00882788" w:rsidRDefault="008E7E76">
            <w:r>
              <w:rPr>
                <w:rFonts w:ascii="Times New Roman" w:eastAsia="Times New Roman" w:hAnsi="Times New Roman" w:cs="Times New Roman"/>
                <w:sz w:val="20"/>
              </w:rPr>
              <w:t>2a. Ticket promedio individual</w:t>
            </w:r>
          </w:p>
        </w:tc>
        <w:tc>
          <w:tcPr>
            <w:tcW w:w="5443" w:type="dxa"/>
          </w:tcPr>
          <w:p w14:paraId="0AB50160" w14:textId="77777777" w:rsidR="00882788" w:rsidRDefault="008E7E76">
            <w:r>
              <w:rPr>
                <w:rFonts w:ascii="Times New Roman" w:eastAsia="Times New Roman" w:hAnsi="Times New Roman" w:cs="Times New Roman"/>
                <w:sz w:val="20"/>
              </w:rPr>
              <w:t>Q 760.00 – CUMPLE</w:t>
            </w:r>
          </w:p>
        </w:tc>
      </w:tr>
      <w:tr w:rsidR="00882788" w14:paraId="63E9DD55" w14:textId="77777777">
        <w:tc>
          <w:tcPr>
            <w:tcW w:w="3402" w:type="dxa"/>
          </w:tcPr>
          <w:p w14:paraId="40584928" w14:textId="77777777" w:rsidR="00882788" w:rsidRDefault="008E7E76">
            <w:r>
              <w:rPr>
                <w:rFonts w:ascii="Times New Roman" w:eastAsia="Times New Roman" w:hAnsi="Times New Roman" w:cs="Times New Roman"/>
                <w:sz w:val="20"/>
              </w:rPr>
              <w:t>2b. Ticket promedio corporativo</w:t>
            </w:r>
          </w:p>
        </w:tc>
        <w:tc>
          <w:tcPr>
            <w:tcW w:w="5443" w:type="dxa"/>
          </w:tcPr>
          <w:p w14:paraId="15FB4745" w14:textId="77777777" w:rsidR="00882788" w:rsidRDefault="008E7E76">
            <w:r>
              <w:rPr>
                <w:rFonts w:ascii="Times New Roman" w:eastAsia="Times New Roman" w:hAnsi="Times New Roman" w:cs="Times New Roman"/>
                <w:sz w:val="20"/>
              </w:rPr>
              <w:t>Q 3,890.00 – CUMPLE</w:t>
            </w:r>
          </w:p>
        </w:tc>
      </w:tr>
      <w:tr w:rsidR="00882788" w14:paraId="55249467" w14:textId="77777777">
        <w:tc>
          <w:tcPr>
            <w:tcW w:w="3402" w:type="dxa"/>
          </w:tcPr>
          <w:p w14:paraId="1DDCF9B8" w14:textId="77777777" w:rsidR="00882788" w:rsidRDefault="008E7E76">
            <w:r>
              <w:rPr>
                <w:rFonts w:ascii="Times New Roman" w:eastAsia="Times New Roman" w:hAnsi="Times New Roman" w:cs="Times New Roman"/>
                <w:sz w:val="20"/>
              </w:rPr>
              <w:t>3. Tiempo de despacho</w:t>
            </w:r>
          </w:p>
        </w:tc>
        <w:tc>
          <w:tcPr>
            <w:tcW w:w="5443" w:type="dxa"/>
          </w:tcPr>
          <w:p w14:paraId="4164DAA4" w14:textId="77777777" w:rsidR="00882788" w:rsidRDefault="008E7E76">
            <w:r>
              <w:rPr>
                <w:rFonts w:ascii="Times New Roman" w:eastAsia="Times New Roman" w:hAnsi="Times New Roman" w:cs="Times New Roman"/>
                <w:sz w:val="20"/>
              </w:rPr>
              <w:t>máx 0:10:20, prom 0:07:08 – CUMPLE</w:t>
            </w:r>
          </w:p>
        </w:tc>
      </w:tr>
      <w:tr w:rsidR="00882788" w14:paraId="20CEE309" w14:textId="77777777">
        <w:tc>
          <w:tcPr>
            <w:tcW w:w="3402" w:type="dxa"/>
          </w:tcPr>
          <w:p w14:paraId="775E108D" w14:textId="77777777" w:rsidR="00882788" w:rsidRDefault="008E7E76">
            <w:r>
              <w:rPr>
                <w:rFonts w:ascii="Times New Roman" w:eastAsia="Times New Roman" w:hAnsi="Times New Roman" w:cs="Times New Roman"/>
                <w:sz w:val="20"/>
              </w:rPr>
              <w:t>4. Exactitud de inventario</w:t>
            </w:r>
          </w:p>
        </w:tc>
        <w:tc>
          <w:tcPr>
            <w:tcW w:w="5443" w:type="dxa"/>
          </w:tcPr>
          <w:p w14:paraId="6EADE8F5" w14:textId="77777777" w:rsidR="00882788" w:rsidRDefault="008E7E76">
            <w:r>
              <w:rPr>
                <w:rFonts w:ascii="Times New Roman" w:eastAsia="Times New Roman" w:hAnsi="Times New Roman" w:cs="Times New Roman"/>
                <w:sz w:val="20"/>
              </w:rPr>
              <w:t>30 / 30 = 100 % – CUMPLE</w:t>
            </w:r>
          </w:p>
        </w:tc>
      </w:tr>
      <w:tr w:rsidR="00882788" w14:paraId="1C793D4A" w14:textId="77777777">
        <w:tc>
          <w:tcPr>
            <w:tcW w:w="3402" w:type="dxa"/>
          </w:tcPr>
          <w:p w14:paraId="3BE896A1" w14:textId="77777777" w:rsidR="00882788" w:rsidRDefault="008E7E76">
            <w:r>
              <w:rPr>
                <w:rFonts w:ascii="Times New Roman" w:eastAsia="Times New Roman" w:hAnsi="Times New Roman" w:cs="Times New Roman"/>
                <w:sz w:val="20"/>
              </w:rPr>
              <w:t>5. Satisfacción del cliente</w:t>
            </w:r>
          </w:p>
        </w:tc>
        <w:tc>
          <w:tcPr>
            <w:tcW w:w="5443" w:type="dxa"/>
          </w:tcPr>
          <w:p w14:paraId="64E76777" w14:textId="77777777" w:rsidR="00882788" w:rsidRDefault="008E7E76">
            <w:r>
              <w:rPr>
                <w:rFonts w:ascii="Times New Roman" w:eastAsia="Times New Roman" w:hAnsi="Times New Roman" w:cs="Times New Roman"/>
                <w:sz w:val="20"/>
              </w:rPr>
              <w:t>5 / 5 = 100 % (prom 4.6) – CUMPLE</w:t>
            </w:r>
          </w:p>
        </w:tc>
      </w:tr>
    </w:tbl>
    <w:p w14:paraId="7230F96D" w14:textId="77777777" w:rsidR="00882788" w:rsidRDefault="00882788"/>
    <w:p w14:paraId="5BDDB79E" w14:textId="77777777" w:rsidR="00882788" w:rsidRDefault="008E7E76">
      <w:pPr>
        <w:keepNext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Oportunidades de Mejora</w:t>
      </w:r>
    </w:p>
    <w:p w14:paraId="63DA0D53" w14:textId="77777777" w:rsidR="00882788" w:rsidRDefault="008E7E76">
      <w:pPr>
        <w:ind w:left="340"/>
      </w:pPr>
      <w:r>
        <w:rPr>
          <w:rFonts w:ascii="Times New Roman" w:eastAsia="Times New Roman" w:hAnsi="Times New Roman" w:cs="Times New Roman"/>
          <w:sz w:val="24"/>
        </w:rPr>
        <w:t>• Los comentarios de la encuesta piden elegir horario de entrega y precios por volumen para empresas; se proponen como mejoras para la operación.</w:t>
      </w:r>
    </w:p>
    <w:p w14:paraId="3F3E1CB1" w14:textId="77777777" w:rsidR="00882788" w:rsidRDefault="008E7E76">
      <w:pPr>
        <w:ind w:left="340"/>
      </w:pPr>
      <w:r>
        <w:rPr>
          <w:rFonts w:ascii="Times New Roman" w:eastAsia="Times New Roman" w:hAnsi="Times New Roman" w:cs="Times New Roman"/>
          <w:sz w:val="24"/>
        </w:rPr>
        <w:t>• La tasa de conversión debe seguir midiéndose con tráfico real, ya que el valor actual proviene del periodo de pruebas.</w:t>
      </w:r>
    </w:p>
    <w:sectPr w:rsidR="0088278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223E6"/>
    <w:multiLevelType w:val="multilevel"/>
    <w:tmpl w:val="D2769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C404EB"/>
    <w:multiLevelType w:val="multilevel"/>
    <w:tmpl w:val="D58257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E85971"/>
    <w:multiLevelType w:val="multilevel"/>
    <w:tmpl w:val="0B1A4EC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CD47DC"/>
    <w:multiLevelType w:val="multilevel"/>
    <w:tmpl w:val="0F9A091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0113A5"/>
    <w:multiLevelType w:val="multilevel"/>
    <w:tmpl w:val="BA447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F6220D"/>
    <w:multiLevelType w:val="multilevel"/>
    <w:tmpl w:val="FD764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B233A2E"/>
    <w:multiLevelType w:val="multilevel"/>
    <w:tmpl w:val="64605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6983211">
    <w:abstractNumId w:val="4"/>
  </w:num>
  <w:num w:numId="2" w16cid:durableId="1108352398">
    <w:abstractNumId w:val="6"/>
  </w:num>
  <w:num w:numId="3" w16cid:durableId="2004963034">
    <w:abstractNumId w:val="2"/>
  </w:num>
  <w:num w:numId="4" w16cid:durableId="2046051886">
    <w:abstractNumId w:val="5"/>
  </w:num>
  <w:num w:numId="5" w16cid:durableId="2077504707">
    <w:abstractNumId w:val="1"/>
  </w:num>
  <w:num w:numId="6" w16cid:durableId="2050838707">
    <w:abstractNumId w:val="3"/>
  </w:num>
  <w:num w:numId="7" w16cid:durableId="332613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453"/>
    <w:rsid w:val="001A7453"/>
    <w:rsid w:val="002749FC"/>
    <w:rsid w:val="0033477F"/>
    <w:rsid w:val="0071370C"/>
    <w:rsid w:val="00882788"/>
    <w:rsid w:val="008E7E76"/>
    <w:rsid w:val="00A97388"/>
    <w:rsid w:val="00DE3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30AFBE15"/>
  <w15:chartTrackingRefBased/>
  <w15:docId w15:val="{E37DDE00-CCFE-4942-BA9C-14CFCCBEA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1A74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GT"/>
    </w:rPr>
  </w:style>
  <w:style w:type="paragraph" w:styleId="Ttulo3">
    <w:name w:val="heading 3"/>
    <w:basedOn w:val="Normal"/>
    <w:link w:val="Ttulo3Car"/>
    <w:uiPriority w:val="9"/>
    <w:qFormat/>
    <w:rsid w:val="001A74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1A7453"/>
    <w:rPr>
      <w:rFonts w:ascii="Times New Roman" w:eastAsia="Times New Roman" w:hAnsi="Times New Roman" w:cs="Times New Roman"/>
      <w:b/>
      <w:bCs/>
      <w:sz w:val="36"/>
      <w:szCs w:val="36"/>
      <w:lang w:eastAsia="es-GT"/>
    </w:rPr>
  </w:style>
  <w:style w:type="character" w:customStyle="1" w:styleId="Ttulo3Car">
    <w:name w:val="Título 3 Car"/>
    <w:basedOn w:val="Fuentedeprrafopredeter"/>
    <w:link w:val="Ttulo3"/>
    <w:uiPriority w:val="9"/>
    <w:rsid w:val="001A7453"/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paragraph" w:styleId="NormalWeb">
    <w:name w:val="Normal (Web)"/>
    <w:basedOn w:val="Normal"/>
    <w:uiPriority w:val="99"/>
    <w:semiHidden/>
    <w:unhideWhenUsed/>
    <w:rsid w:val="001A74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GT"/>
    </w:rPr>
  </w:style>
  <w:style w:type="character" w:styleId="CdigoHTML">
    <w:name w:val="HTML Code"/>
    <w:basedOn w:val="Fuentedeprrafopredeter"/>
    <w:uiPriority w:val="99"/>
    <w:semiHidden/>
    <w:unhideWhenUsed/>
    <w:rsid w:val="001A7453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Fuentedeprrafopredeter"/>
    <w:rsid w:val="001A74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50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4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9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5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0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6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0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0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9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1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968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1199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0826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0105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8849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662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30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8</Pages>
  <Words>1087</Words>
  <Characters>5394</Characters>
  <Application>Microsoft Office Word</Application>
  <DocSecurity>0</DocSecurity>
  <Lines>207</Lines>
  <Paragraphs>170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Canú Xico</dc:creator>
  <cp:keywords/>
  <dc:description/>
  <cp:lastModifiedBy>Carlos Perez</cp:lastModifiedBy>
  <cp:revision>2</cp:revision>
  <cp:lastPrinted>2026-10-20T23:30:00Z</cp:lastPrinted>
  <dcterms:created xsi:type="dcterms:W3CDTF">2026-10-05T02:48:00Z</dcterms:created>
  <dcterms:modified xsi:type="dcterms:W3CDTF">2026-10-20T23:30:00Z</dcterms:modified>
</cp:coreProperties>
</file>