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D966" w:themeColor="accent4" w:themeTint="99"/>
  <w:body>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69504" behindDoc="0" locked="0" layoutInCell="1" allowOverlap="1" wp14:anchorId="01B0CAAB" wp14:editId="765BAE67">
                <wp:simplePos x="0" y="0"/>
                <wp:positionH relativeFrom="column">
                  <wp:posOffset>10946765</wp:posOffset>
                </wp:positionH>
                <wp:positionV relativeFrom="paragraph">
                  <wp:posOffset>169545</wp:posOffset>
                </wp:positionV>
                <wp:extent cx="1672046" cy="495935"/>
                <wp:effectExtent l="0" t="0" r="23495" b="18415"/>
                <wp:wrapNone/>
                <wp:docPr id="79" name="Recortar rectángulo de esquina sencilla 79"/>
                <wp:cNvGraphicFramePr/>
                <a:graphic xmlns:a="http://schemas.openxmlformats.org/drawingml/2006/main">
                  <a:graphicData uri="http://schemas.microsoft.com/office/word/2010/wordprocessingShape">
                    <wps:wsp>
                      <wps:cNvSpPr/>
                      <wps:spPr>
                        <a:xfrm>
                          <a:off x="0" y="0"/>
                          <a:ext cx="1672046"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0CAAB" id="Recortar rectángulo de esquina sencilla 79" o:spid="_x0000_s1026" style="position:absolute;left:0;text-align:left;margin-left:861.95pt;margin-top:13.35pt;width:131.6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2046,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" adj="-11796480,,5400" path="m,l1589389,r82657,82657l1672046,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89389,0;1672046,82657;1672046,495935;0,495935;0,0" o:connectangles="0,0,0,0,0,0" textboxrect="0,0,1672046,495935"/>
                <v:textbox>
                  <w:txbxContent>
                    <w:p w:rsidR="00EA6D05" w:rsidRPr="00674EFF" w:rsidRDefault="00EA6D05" w:rsidP="00EA6D05">
                      <w:pPr>
                        <w:jc w:val="center"/>
                        <w:rPr>
                          <w:sz w:val="36"/>
                        </w:rPr>
                      </w:pPr>
                      <w:r w:rsidRPr="00674EFF">
                        <w:rPr>
                          <w:sz w:val="36"/>
                        </w:rPr>
                        <w:t>SIMULADORES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8480" behindDoc="0" locked="0" layoutInCell="1" allowOverlap="1" wp14:anchorId="363E8CAC" wp14:editId="18A77894">
                <wp:simplePos x="0" y="0"/>
                <wp:positionH relativeFrom="column">
                  <wp:posOffset>10944225</wp:posOffset>
                </wp:positionH>
                <wp:positionV relativeFrom="paragraph">
                  <wp:posOffset>168275</wp:posOffset>
                </wp:positionV>
                <wp:extent cx="1592580" cy="495935"/>
                <wp:effectExtent l="0" t="0" r="26670" b="18415"/>
                <wp:wrapNone/>
                <wp:docPr id="77" name="Recortar rectángulo de esquina sencilla 77"/>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CC434E" w:rsidRDefault="00EA6D05" w:rsidP="00EA6D05">
                            <w:pPr>
                              <w:jc w:val="center"/>
                              <w:rPr>
                                <w:color w:val="FFFFFF" w:themeColor="background1"/>
                                <w:sz w:val="36"/>
                              </w:rPr>
                            </w:pPr>
                            <w:r>
                              <w:rPr>
                                <w:color w:val="FFFFFF" w:themeColor="background1"/>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8CAC" id="Recortar rectángulo de esquina sencilla 77" o:spid="_x0000_s1027" style="position:absolute;left:0;text-align:left;margin-left:861.75pt;margin-top:13.25pt;width:125.4pt;height:3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CC434E" w:rsidRDefault="00EA6D05" w:rsidP="00EA6D05">
                      <w:pPr>
                        <w:jc w:val="center"/>
                        <w:rPr>
                          <w:color w:val="FFFFFF" w:themeColor="background1"/>
                          <w:sz w:val="36"/>
                        </w:rPr>
                      </w:pPr>
                      <w:r>
                        <w:rPr>
                          <w:color w:val="FFFFFF" w:themeColor="background1"/>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7456" behindDoc="0" locked="0" layoutInCell="1" allowOverlap="1" wp14:anchorId="6BC9944A" wp14:editId="2F4AC283">
                <wp:simplePos x="0" y="0"/>
                <wp:positionH relativeFrom="column">
                  <wp:posOffset>9705794</wp:posOffset>
                </wp:positionH>
                <wp:positionV relativeFrom="paragraph">
                  <wp:posOffset>169545</wp:posOffset>
                </wp:positionV>
                <wp:extent cx="1005840" cy="495935"/>
                <wp:effectExtent l="0" t="0" r="22860" b="18415"/>
                <wp:wrapNone/>
                <wp:docPr id="75" name="Recortar rectángulo de esquina sencilla 75"/>
                <wp:cNvGraphicFramePr/>
                <a:graphic xmlns:a="http://schemas.openxmlformats.org/drawingml/2006/main">
                  <a:graphicData uri="http://schemas.microsoft.com/office/word/2010/wordprocessingShape">
                    <wps:wsp>
                      <wps:cNvSpPr/>
                      <wps:spPr>
                        <a:xfrm>
                          <a:off x="0" y="0"/>
                          <a:ext cx="100584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9944A" id="Recortar rectángulo de esquina sencilla 75" o:spid="_x0000_s1028" style="position:absolute;left:0;text-align:left;margin-left:764.25pt;margin-top:13.35pt;width:79.2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584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" adj="-11796480,,5400" path="m,l923183,r82657,82657l100584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923183,0;1005840,82657;1005840,495935;0,495935;0,0" o:connectangles="0,0,0,0,0,0" textboxrect="0,0,1005840,495935"/>
                <v:textbox>
                  <w:txbxContent>
                    <w:p w:rsidR="00EA6D05" w:rsidRPr="00674EFF" w:rsidRDefault="00EA6D05" w:rsidP="00EA6D05">
                      <w:pPr>
                        <w:jc w:val="center"/>
                        <w:rPr>
                          <w:sz w:val="36"/>
                        </w:rPr>
                      </w:pPr>
                      <w:r w:rsidRPr="00674EFF">
                        <w:rPr>
                          <w:sz w:val="36"/>
                        </w:rPr>
                        <w:t>JUEGOS</w:t>
                      </w:r>
                    </w:p>
                    <w:p w:rsidR="00EA6D05" w:rsidRPr="00CC434E" w:rsidRDefault="00EA6D05" w:rsidP="00EA6D05">
                      <w:pPr>
                        <w:jc w:val="center"/>
                        <w:rPr>
                          <w:color w:val="FFFFFF" w:themeColor="background1"/>
                          <w:sz w:val="36"/>
                        </w:rPr>
                      </w:pP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5408" behindDoc="0" locked="0" layoutInCell="1" allowOverlap="1" wp14:anchorId="6214D728" wp14:editId="548F02E1">
                <wp:simplePos x="0" y="0"/>
                <wp:positionH relativeFrom="column">
                  <wp:posOffset>7940675</wp:posOffset>
                </wp:positionH>
                <wp:positionV relativeFrom="paragraph">
                  <wp:posOffset>155575</wp:posOffset>
                </wp:positionV>
                <wp:extent cx="1592580" cy="495935"/>
                <wp:effectExtent l="0" t="0" r="26670" b="18415"/>
                <wp:wrapNone/>
                <wp:docPr id="72" name="Recortar rectángulo de esquina sencilla 72"/>
                <wp:cNvGraphicFramePr/>
                <a:graphic xmlns:a="http://schemas.openxmlformats.org/drawingml/2006/main">
                  <a:graphicData uri="http://schemas.microsoft.com/office/word/2010/wordprocessingShape">
                    <wps:wsp>
                      <wps:cNvSpPr/>
                      <wps:spPr>
                        <a:xfrm>
                          <a:off x="0" y="0"/>
                          <a:ext cx="159258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TUTORIALES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4D728" id="Recortar rectángulo de esquina sencilla 72" o:spid="_x0000_s1029" style="position:absolute;left:0;text-align:left;margin-left:625.25pt;margin-top:12.25pt;width:125.4pt;height:3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258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" adj="-11796480,,5400" path="m,l1509923,r82657,82657l159258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09923,0;1592580,82657;1592580,495935;0,495935;0,0" o:connectangles="0,0,0,0,0,0" textboxrect="0,0,1592580,495935"/>
                <v:textbox>
                  <w:txbxContent>
                    <w:p w:rsidR="00EA6D05" w:rsidRPr="00674EFF" w:rsidRDefault="00EA6D05" w:rsidP="00EA6D05">
                      <w:pPr>
                        <w:jc w:val="center"/>
                        <w:rPr>
                          <w:sz w:val="36"/>
                        </w:rPr>
                      </w:pPr>
                      <w:r w:rsidRPr="00674EFF">
                        <w:rPr>
                          <w:sz w:val="36"/>
                        </w:rPr>
                        <w:t>TUTORIALES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4384" behindDoc="0" locked="0" layoutInCell="1" allowOverlap="1" wp14:anchorId="0D6E5A6B" wp14:editId="5D8F64D4">
                <wp:simplePos x="0" y="0"/>
                <wp:positionH relativeFrom="column">
                  <wp:posOffset>5903595</wp:posOffset>
                </wp:positionH>
                <wp:positionV relativeFrom="paragraph">
                  <wp:posOffset>182245</wp:posOffset>
                </wp:positionV>
                <wp:extent cx="1893570" cy="495935"/>
                <wp:effectExtent l="0" t="0" r="11430" b="18415"/>
                <wp:wrapNone/>
                <wp:docPr id="70" name="Recortar rectángulo de esquina sencilla 70"/>
                <wp:cNvGraphicFramePr/>
                <a:graphic xmlns:a="http://schemas.openxmlformats.org/drawingml/2006/main">
                  <a:graphicData uri="http://schemas.microsoft.com/office/word/2010/wordprocessingShape">
                    <wps:wsp>
                      <wps:cNvSpPr/>
                      <wps:spPr>
                        <a:xfrm>
                          <a:off x="0" y="0"/>
                          <a:ext cx="189357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EJERCITADORES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E5A6B" id="Recortar rectángulo de esquina sencilla 70" o:spid="_x0000_s1030" style="position:absolute;left:0;text-align:left;margin-left:464.85pt;margin-top:14.35pt;width:149.1pt;height:3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357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" adj="-11796480,,5400" path="m,l1810913,r82657,82657l189357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810913,0;1893570,82657;1893570,495935;0,495935;0,0" o:connectangles="0,0,0,0,0,0" textboxrect="0,0,1893570,495935"/>
                <v:textbox>
                  <w:txbxContent>
                    <w:p w:rsidR="00EA6D05" w:rsidRPr="00674EFF" w:rsidRDefault="00EA6D05" w:rsidP="00EA6D05">
                      <w:pPr>
                        <w:jc w:val="center"/>
                        <w:rPr>
                          <w:sz w:val="36"/>
                        </w:rPr>
                      </w:pPr>
                      <w:r w:rsidRPr="00674EFF">
                        <w:rPr>
                          <w:sz w:val="36"/>
                        </w:rPr>
                        <w:t>EJERCITADORES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3360" behindDoc="0" locked="0" layoutInCell="1" allowOverlap="1" wp14:anchorId="611C0E6D" wp14:editId="0C625DA4">
                <wp:simplePos x="0" y="0"/>
                <wp:positionH relativeFrom="column">
                  <wp:posOffset>3736069</wp:posOffset>
                </wp:positionH>
                <wp:positionV relativeFrom="paragraph">
                  <wp:posOffset>156482</wp:posOffset>
                </wp:positionV>
                <wp:extent cx="1985554" cy="495935"/>
                <wp:effectExtent l="0" t="0" r="15240" b="18415"/>
                <wp:wrapNone/>
                <wp:docPr id="68" name="Recortar rectángulo de esquina sencilla 68"/>
                <wp:cNvGraphicFramePr/>
                <a:graphic xmlns:a="http://schemas.openxmlformats.org/drawingml/2006/main">
                  <a:graphicData uri="http://schemas.microsoft.com/office/word/2010/wordprocessingShape">
                    <wps:wsp>
                      <wps:cNvSpPr/>
                      <wps:spPr>
                        <a:xfrm>
                          <a:off x="0" y="0"/>
                          <a:ext cx="1985554"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CARACTERISTICAS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0E6D" id="Recortar rectángulo de esquina sencilla 68" o:spid="_x0000_s1031" style="position:absolute;left:0;text-align:left;margin-left:294.2pt;margin-top:12.3pt;width:156.3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5554,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" adj="-11796480,,5400" path="m,l1902897,r82657,82657l1985554,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902897,0;1985554,82657;1985554,495935;0,495935;0,0" o:connectangles="0,0,0,0,0,0" textboxrect="0,0,1985554,495935"/>
                <v:textbox>
                  <w:txbxContent>
                    <w:p w:rsidR="00EA6D05" w:rsidRPr="00674EFF" w:rsidRDefault="00EA6D05" w:rsidP="00EA6D05">
                      <w:pPr>
                        <w:jc w:val="center"/>
                        <w:rPr>
                          <w:sz w:val="36"/>
                        </w:rPr>
                      </w:pPr>
                      <w:r w:rsidRPr="00674EFF">
                        <w:rPr>
                          <w:sz w:val="36"/>
                        </w:rPr>
                        <w:t>CARACTERISTICAS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2336" behindDoc="0" locked="0" layoutInCell="1" allowOverlap="1" wp14:anchorId="34AF2197" wp14:editId="3DA85C7F">
                <wp:simplePos x="0" y="0"/>
                <wp:positionH relativeFrom="column">
                  <wp:posOffset>1802765</wp:posOffset>
                </wp:positionH>
                <wp:positionV relativeFrom="paragraph">
                  <wp:posOffset>156482</wp:posOffset>
                </wp:positionV>
                <wp:extent cx="1815737" cy="495935"/>
                <wp:effectExtent l="0" t="0" r="13335" b="18415"/>
                <wp:wrapNone/>
                <wp:docPr id="66" name="Recortar rectángulo de esquina sencilla 66"/>
                <wp:cNvGraphicFramePr/>
                <a:graphic xmlns:a="http://schemas.openxmlformats.org/drawingml/2006/main">
                  <a:graphicData uri="http://schemas.microsoft.com/office/word/2010/wordprocessingShape">
                    <wps:wsp>
                      <wps:cNvSpPr/>
                      <wps:spPr>
                        <a:xfrm>
                          <a:off x="0" y="0"/>
                          <a:ext cx="1815737"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F2197" id="Recortar rectángulo de esquina sencilla 66" o:spid="_x0000_s1032" style="position:absolute;left:0;text-align:left;margin-left:141.95pt;margin-top:12.3pt;width:142.9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5737,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" adj="-11796480,,5400" path="m,l1733080,r82657,82657l1815737,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33080,0;1815737,82657;1815737,495935;0,495935;0,0" o:connectangles="0,0,0,0,0,0" textboxrect="0,0,1815737,495935"/>
                <v:textbox>
                  <w:txbxContent>
                    <w:p w:rsidR="00EA6D05" w:rsidRPr="00674EFF" w:rsidRDefault="00EA6D05" w:rsidP="00EA6D05">
                      <w:pPr>
                        <w:jc w:val="center"/>
                        <w:rPr>
                          <w:sz w:val="36"/>
                        </w:rPr>
                      </w:pPr>
                      <w:r w:rsidRPr="00674EFF">
                        <w:rPr>
                          <w:sz w:val="36"/>
                        </w:rPr>
                        <w:t>INTRODUCCIÓN</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1312" behindDoc="0" locked="0" layoutInCell="1" allowOverlap="1" wp14:anchorId="7EF14847" wp14:editId="096ECB53">
                <wp:simplePos x="0" y="0"/>
                <wp:positionH relativeFrom="column">
                  <wp:posOffset>-26035</wp:posOffset>
                </wp:positionH>
                <wp:positionV relativeFrom="paragraph">
                  <wp:posOffset>156210</wp:posOffset>
                </wp:positionV>
                <wp:extent cx="1658620" cy="495935"/>
                <wp:effectExtent l="0" t="0" r="17780" b="18415"/>
                <wp:wrapNone/>
                <wp:docPr id="64" name="Recortar rectángulo de esquina sencilla 64"/>
                <wp:cNvGraphicFramePr/>
                <a:graphic xmlns:a="http://schemas.openxmlformats.org/drawingml/2006/main">
                  <a:graphicData uri="http://schemas.microsoft.com/office/word/2010/wordprocessingShape">
                    <wps:wsp>
                      <wps:cNvSpPr/>
                      <wps:spPr>
                        <a:xfrm>
                          <a:off x="0" y="0"/>
                          <a:ext cx="165862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PORTADA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14847" id="Recortar rectángulo de esquina sencilla 64" o:spid="_x0000_s1033" style="position:absolute;left:0;text-align:left;margin-left:-2.05pt;margin-top:12.3pt;width:130.6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862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" adj="-11796480,,5400" path="m,l1575963,r82657,82657l165862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575963,0;1658620,82657;1658620,495935;0,495935;0,0" o:connectangles="0,0,0,0,0,0" textboxrect="0,0,1658620,495935"/>
                <v:textbox>
                  <w:txbxContent>
                    <w:p w:rsidR="00EA6D05" w:rsidRPr="00674EFF" w:rsidRDefault="00EA6D05" w:rsidP="00EA6D05">
                      <w:pPr>
                        <w:jc w:val="center"/>
                        <w:rPr>
                          <w:sz w:val="36"/>
                        </w:rPr>
                      </w:pPr>
                      <w:r w:rsidRPr="00674EFF">
                        <w:rPr>
                          <w:sz w:val="36"/>
                        </w:rPr>
                        <w:t>PORTADA</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0288" behindDoc="0" locked="0" layoutInCell="1" allowOverlap="1" wp14:anchorId="3B463C71" wp14:editId="108988FB">
                <wp:simplePos x="0" y="0"/>
                <wp:positionH relativeFrom="column">
                  <wp:posOffset>-221238</wp:posOffset>
                </wp:positionH>
                <wp:positionV relativeFrom="paragraph">
                  <wp:posOffset>40424</wp:posOffset>
                </wp:positionV>
                <wp:extent cx="13404501" cy="718458"/>
                <wp:effectExtent l="0" t="0" r="26035" b="24765"/>
                <wp:wrapNone/>
                <wp:docPr id="63" name="Rectángulo 63"/>
                <wp:cNvGraphicFramePr/>
                <a:graphic xmlns:a="http://schemas.openxmlformats.org/drawingml/2006/main">
                  <a:graphicData uri="http://schemas.microsoft.com/office/word/2010/wordprocessingShape">
                    <wps:wsp>
                      <wps:cNvSpPr/>
                      <wps:spPr>
                        <a:xfrm>
                          <a:off x="0" y="0"/>
                          <a:ext cx="13404501" cy="718458"/>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5A085" id="Rectángulo 63" o:spid="_x0000_s1026" style="position:absolute;margin-left:-17.4pt;margin-top:3.2pt;width:1055.4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" fillcolor="red" strokecolor="#823b0b [1605]" strokeweight="1pt"/>
            </w:pict>
          </mc:Fallback>
        </mc:AlternateContent>
      </w:r>
    </w:p>
    <w:p w:rsidR="00EA6D05" w:rsidRDefault="00EA6D05" w:rsidP="00EA6D05">
      <w:pPr>
        <w:jc w:val="center"/>
        <w:rPr>
          <w:rFonts w:ascii="Arial" w:hAnsi="Arial" w:cs="Arial"/>
          <w:b/>
          <w:bCs/>
          <w:sz w:val="32"/>
          <w:szCs w:val="32"/>
        </w:rPr>
      </w:pPr>
    </w:p>
    <w:p w:rsidR="00EA6D05" w:rsidRDefault="00EA6D05" w:rsidP="00EA6D05">
      <w:pPr>
        <w:jc w:val="center"/>
        <w:rPr>
          <w:rFonts w:ascii="Arial" w:hAnsi="Arial" w:cs="Arial"/>
          <w:b/>
          <w:bCs/>
          <w:sz w:val="32"/>
          <w:szCs w:val="32"/>
        </w:rPr>
      </w:pPr>
      <w:r>
        <w:rPr>
          <w:rFonts w:ascii="Arial" w:hAnsi="Arial" w:cs="Arial"/>
          <w:b/>
          <w:bCs/>
          <w:noProof/>
          <w:sz w:val="32"/>
          <w:szCs w:val="32"/>
          <w:lang w:eastAsia="es-MX"/>
        </w:rPr>
        <mc:AlternateContent>
          <mc:Choice Requires="wps">
            <w:drawing>
              <wp:anchor distT="0" distB="0" distL="114300" distR="114300" simplePos="0" relativeHeight="251671552" behindDoc="0" locked="0" layoutInCell="1" allowOverlap="1" wp14:anchorId="103F6F59" wp14:editId="6C9F5995">
                <wp:simplePos x="0" y="0"/>
                <wp:positionH relativeFrom="column">
                  <wp:posOffset>7472045</wp:posOffset>
                </wp:positionH>
                <wp:positionV relativeFrom="paragraph">
                  <wp:posOffset>165100</wp:posOffset>
                </wp:positionV>
                <wp:extent cx="1789430" cy="495935"/>
                <wp:effectExtent l="0" t="0" r="20320" b="18415"/>
                <wp:wrapNone/>
                <wp:docPr id="82" name="Recortar rectángulo de esquina sencilla 82"/>
                <wp:cNvGraphicFramePr/>
                <a:graphic xmlns:a="http://schemas.openxmlformats.org/drawingml/2006/main">
                  <a:graphicData uri="http://schemas.microsoft.com/office/word/2010/wordprocessingShape">
                    <wps:wsp>
                      <wps:cNvSpPr/>
                      <wps:spPr>
                        <a:xfrm>
                          <a:off x="0" y="0"/>
                          <a:ext cx="178943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 xml:space="preserve">CONCLUSIÓN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6F59" id="Recortar rectángulo de esquina sencilla 82" o:spid="_x0000_s1034" style="position:absolute;left:0;text-align:left;margin-left:588.35pt;margin-top:13pt;width:140.9pt;height: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943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" adj="-11796480,,5400" path="m,l1706773,r82657,82657l178943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1706773,0;1789430,82657;1789430,495935;0,495935;0,0" o:connectangles="0,0,0,0,0,0" textboxrect="0,0,1789430,495935"/>
                <v:textbox>
                  <w:txbxContent>
                    <w:p w:rsidR="00EA6D05" w:rsidRPr="00674EFF" w:rsidRDefault="00EA6D05" w:rsidP="00EA6D05">
                      <w:pPr>
                        <w:jc w:val="center"/>
                        <w:rPr>
                          <w:sz w:val="36"/>
                        </w:rPr>
                      </w:pPr>
                      <w:r w:rsidRPr="00674EFF">
                        <w:rPr>
                          <w:sz w:val="36"/>
                        </w:rPr>
                        <w:t xml:space="preserve">CONCLUSIÓN </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70528" behindDoc="0" locked="0" layoutInCell="1" allowOverlap="1" wp14:anchorId="383CA86F" wp14:editId="0A16752E">
                <wp:simplePos x="0" y="0"/>
                <wp:positionH relativeFrom="column">
                  <wp:posOffset>4166870</wp:posOffset>
                </wp:positionH>
                <wp:positionV relativeFrom="paragraph">
                  <wp:posOffset>135255</wp:posOffset>
                </wp:positionV>
                <wp:extent cx="3069590" cy="495935"/>
                <wp:effectExtent l="0" t="0" r="16510" b="18415"/>
                <wp:wrapNone/>
                <wp:docPr id="81" name="Recortar rectángulo de esquina sencilla 81"/>
                <wp:cNvGraphicFramePr/>
                <a:graphic xmlns:a="http://schemas.openxmlformats.org/drawingml/2006/main">
                  <a:graphicData uri="http://schemas.microsoft.com/office/word/2010/wordprocessingShape">
                    <wps:wsp>
                      <wps:cNvSpPr/>
                      <wps:spPr>
                        <a:xfrm>
                          <a:off x="0" y="0"/>
                          <a:ext cx="3069590" cy="495935"/>
                        </a:xfrm>
                        <a:prstGeom prst="snip1Rect">
                          <a:avLst/>
                        </a:prstGeom>
                      </wps:spPr>
                      <wps:style>
                        <a:lnRef idx="1">
                          <a:schemeClr val="accent3"/>
                        </a:lnRef>
                        <a:fillRef idx="2">
                          <a:schemeClr val="accent3"/>
                        </a:fillRef>
                        <a:effectRef idx="1">
                          <a:schemeClr val="accent3"/>
                        </a:effectRef>
                        <a:fontRef idx="minor">
                          <a:schemeClr val="dk1"/>
                        </a:fontRef>
                      </wps:style>
                      <wps:txbx>
                        <w:txbxContent>
                          <w:p w:rsidR="00EA6D05" w:rsidRPr="00674EFF" w:rsidRDefault="00EA6D05" w:rsidP="00EA6D05">
                            <w:pPr>
                              <w:jc w:val="center"/>
                              <w:rPr>
                                <w:sz w:val="36"/>
                              </w:rPr>
                            </w:pPr>
                            <w:r w:rsidRPr="00674EFF">
                              <w:rPr>
                                <w:sz w:val="36"/>
                              </w:rPr>
                              <w:t>SOLUCIÓN DE PROBLEMAS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86F" id="Recortar rectángulo de esquina sencilla 81" o:spid="_x0000_s1035" style="position:absolute;left:0;text-align:left;margin-left:328.1pt;margin-top:10.65pt;width:241.7pt;height:39.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69590,49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" adj="-11796480,,5400" path="m,l2986933,r82657,82657l3069590,495935,,495935,,xe" fillcolor="#c3c3c3 [2166]" strokecolor="#a5a5a5 [3206]" strokeweight=".5pt">
                <v:fill color2="#b6b6b6 [2614]" rotate="t" colors="0 #d2d2d2;.5 #c8c8c8;1 silver" focus="100%" type="gradient">
                  <o:fill v:ext="view" type="gradientUnscaled"/>
                </v:fill>
                <v:stroke joinstyle="miter"/>
                <v:formulas/>
                <v:path arrowok="t" o:connecttype="custom" o:connectlocs="0,0;2986933,0;3069590,82657;3069590,495935;0,495935;0,0" o:connectangles="0,0,0,0,0,0" textboxrect="0,0,3069590,495935"/>
                <v:textbox>
                  <w:txbxContent>
                    <w:p w:rsidR="00EA6D05" w:rsidRPr="00674EFF" w:rsidRDefault="00EA6D05" w:rsidP="00EA6D05">
                      <w:pPr>
                        <w:jc w:val="center"/>
                        <w:rPr>
                          <w:sz w:val="36"/>
                        </w:rPr>
                      </w:pPr>
                      <w:r w:rsidRPr="00674EFF">
                        <w:rPr>
                          <w:sz w:val="36"/>
                        </w:rPr>
                        <w:t>SOLUCIÓN DE PROBLEMAS</w:t>
                      </w:r>
                    </w:p>
                  </w:txbxContent>
                </v:textbox>
              </v:shape>
            </w:pict>
          </mc:Fallback>
        </mc:AlternateContent>
      </w:r>
      <w:r>
        <w:rPr>
          <w:rFonts w:ascii="Arial" w:hAnsi="Arial" w:cs="Arial"/>
          <w:b/>
          <w:bCs/>
          <w:noProof/>
          <w:sz w:val="32"/>
          <w:szCs w:val="32"/>
          <w:lang w:eastAsia="es-MX"/>
        </w:rPr>
        <mc:AlternateContent>
          <mc:Choice Requires="wps">
            <w:drawing>
              <wp:anchor distT="0" distB="0" distL="114300" distR="114300" simplePos="0" relativeHeight="251666432" behindDoc="0" locked="0" layoutInCell="1" allowOverlap="1" wp14:anchorId="1A9A2ACC" wp14:editId="276899B8">
                <wp:simplePos x="0" y="0"/>
                <wp:positionH relativeFrom="column">
                  <wp:posOffset>3788054</wp:posOffset>
                </wp:positionH>
                <wp:positionV relativeFrom="paragraph">
                  <wp:posOffset>70150</wp:posOffset>
                </wp:positionV>
                <wp:extent cx="5948073" cy="718185"/>
                <wp:effectExtent l="0" t="0" r="14605" b="24765"/>
                <wp:wrapNone/>
                <wp:docPr id="74" name="Rectángulo 74"/>
                <wp:cNvGraphicFramePr/>
                <a:graphic xmlns:a="http://schemas.openxmlformats.org/drawingml/2006/main">
                  <a:graphicData uri="http://schemas.microsoft.com/office/word/2010/wordprocessingShape">
                    <wps:wsp>
                      <wps:cNvSpPr/>
                      <wps:spPr>
                        <a:xfrm>
                          <a:off x="0" y="0"/>
                          <a:ext cx="5948073" cy="718185"/>
                        </a:xfrm>
                        <a:prstGeom prst="rect">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E572E" id="Rectángulo 74" o:spid="_x0000_s1026" style="position:absolute;margin-left:298.25pt;margin-top:5.5pt;width:468.3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" fillcolor="red" strokecolor="#823b0b [1605]" strokeweight="1pt"/>
            </w:pict>
          </mc:Fallback>
        </mc:AlternateContent>
      </w:r>
    </w:p>
    <w:p w:rsidR="00EA6D05" w:rsidRDefault="00EA6D05" w:rsidP="00EA6D05">
      <w:pPr>
        <w:jc w:val="center"/>
        <w:rPr>
          <w:rFonts w:ascii="Arial" w:hAnsi="Arial" w:cs="Arial"/>
          <w:b/>
          <w:bCs/>
          <w:sz w:val="32"/>
          <w:szCs w:val="32"/>
        </w:rPr>
      </w:pPr>
    </w:p>
    <w:p w:rsidR="0056765B" w:rsidRDefault="0056765B" w:rsidP="0056765B">
      <w:pPr>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br w:type="page"/>
      </w:r>
    </w:p>
    <w:p w:rsidR="0085699E" w:rsidRDefault="0085699E" w:rsidP="0056765B">
      <w:pPr>
        <w:rPr>
          <w:rFonts w:ascii="Arial" w:eastAsia="Times New Roman" w:hAnsi="Arial" w:cs="Arial"/>
          <w:color w:val="222222"/>
          <w:sz w:val="24"/>
          <w:szCs w:val="24"/>
          <w:lang w:eastAsia="es-MX"/>
        </w:rPr>
      </w:pPr>
      <w:bookmarkStart w:id="0" w:name="_GoBack"/>
      <w:bookmarkEnd w:id="0"/>
    </w:p>
    <w:p w:rsidR="0085699E" w:rsidRDefault="0085699E" w:rsidP="0056765B">
      <w:pPr>
        <w:rPr>
          <w:rFonts w:ascii="Arial" w:eastAsia="Times New Roman" w:hAnsi="Arial" w:cs="Arial"/>
          <w:color w:val="222222"/>
          <w:sz w:val="24"/>
          <w:szCs w:val="24"/>
          <w:lang w:eastAsia="es-MX"/>
        </w:rPr>
      </w:pPr>
    </w:p>
    <w:p w:rsidR="0056765B" w:rsidRPr="0085699E" w:rsidRDefault="0056765B" w:rsidP="0085699E">
      <w:r>
        <w:rPr>
          <w:noProof/>
        </w:rPr>
        <w:drawing>
          <wp:anchor distT="0" distB="0" distL="114300" distR="114300" simplePos="0" relativeHeight="251673600" behindDoc="0" locked="0" layoutInCell="1" allowOverlap="1" wp14:anchorId="16616142" wp14:editId="30DCCCD0">
            <wp:simplePos x="0" y="0"/>
            <wp:positionH relativeFrom="margin">
              <wp:align>left</wp:align>
            </wp:positionH>
            <wp:positionV relativeFrom="paragraph">
              <wp:posOffset>2193089</wp:posOffset>
            </wp:positionV>
            <wp:extent cx="3622715" cy="2129742"/>
            <wp:effectExtent l="0" t="0" r="0" b="4445"/>
            <wp:wrapThrough wrapText="bothSides">
              <wp:wrapPolygon edited="0">
                <wp:start x="0" y="0"/>
                <wp:lineTo x="0" y="21452"/>
                <wp:lineTo x="21467" y="21452"/>
                <wp:lineTo x="21467" y="0"/>
                <wp:lineTo x="0" y="0"/>
              </wp:wrapPolygon>
            </wp:wrapThrough>
            <wp:docPr id="1" name="Imagen 1" descr="Informática II: Software Edu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ática II: Software Educativ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0460" cy="2134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Pr="00BA5D47" w:rsidRDefault="0056765B" w:rsidP="00BA53EF">
      <w:pPr>
        <w:jc w:val="both"/>
        <w:rPr>
          <w:rFonts w:ascii="Arial" w:hAnsi="Arial" w:cs="Arial"/>
          <w:sz w:val="24"/>
          <w:szCs w:val="24"/>
        </w:rPr>
      </w:pPr>
      <w:r w:rsidRPr="00BA5D47">
        <w:rPr>
          <w:rFonts w:ascii="Arial" w:hAnsi="Arial" w:cs="Arial"/>
          <w:sz w:val="24"/>
          <w:szCs w:val="24"/>
        </w:rPr>
        <w:t>Un software educativo es un programa informático avanzado que funciona para gestionar las diferentes áreas de un centro educativo. Con él es posible controlar la gerencia, facturación, relación con los clientes, recursos humanos, etc. En esta definición se incluyen las plataformas que sirven de apoyo al proceso educativo que involucra a maestros y alumnos.</w:t>
      </w:r>
    </w:p>
    <w:p w:rsidR="0056765B" w:rsidRPr="00BA5D47" w:rsidRDefault="0056765B" w:rsidP="00BA53EF">
      <w:pPr>
        <w:jc w:val="both"/>
        <w:rPr>
          <w:rFonts w:ascii="Arial" w:hAnsi="Arial" w:cs="Arial"/>
          <w:sz w:val="24"/>
          <w:szCs w:val="24"/>
        </w:rPr>
      </w:pPr>
    </w:p>
    <w:p w:rsidR="0056765B" w:rsidRPr="00BA5D47" w:rsidRDefault="0056765B" w:rsidP="00BA53EF">
      <w:pPr>
        <w:jc w:val="both"/>
        <w:rPr>
          <w:rFonts w:ascii="Arial" w:hAnsi="Arial" w:cs="Arial"/>
          <w:sz w:val="24"/>
          <w:szCs w:val="24"/>
        </w:rPr>
      </w:pPr>
      <w:r w:rsidRPr="00BA5D47">
        <w:rPr>
          <w:rFonts w:ascii="Arial" w:hAnsi="Arial" w:cs="Arial"/>
          <w:sz w:val="24"/>
          <w:szCs w:val="24"/>
        </w:rPr>
        <w:t>Lo más destacable es que con un software educativo, se pueden coordinar todos los departamentos de una institución para agilizar y optimizar cada uno de sus procesos internos. Estamos ante herramientas que ponen en orden cada uno de los detalles que involucran a un centro de educación.</w:t>
      </w:r>
    </w:p>
    <w:p w:rsidR="0056765B" w:rsidRPr="0085699E" w:rsidRDefault="0056765B" w:rsidP="00BA53EF">
      <w:pPr>
        <w:jc w:val="both"/>
        <w:rPr>
          <w:rFonts w:ascii="Arial" w:hAnsi="Arial" w:cs="Arial"/>
          <w:sz w:val="24"/>
          <w:szCs w:val="24"/>
        </w:rPr>
      </w:pPr>
      <w:r w:rsidRPr="00BA5D47">
        <w:rPr>
          <w:rFonts w:ascii="Arial" w:hAnsi="Arial" w:cs="Arial"/>
          <w:sz w:val="24"/>
          <w:szCs w:val="24"/>
        </w:rPr>
        <w:t>Este tipo de software está diseñado para que la interacción con su plataforma sea lo más sencilla posible. Se pueda acceder a su base de datos a través de un dispositivo con conectividad. Y además permite la interacción entre las diferentes áreas para garantizar un trabajo en equipo eficiente.</w:t>
      </w:r>
    </w:p>
    <w:p w:rsidR="0056765B" w:rsidRPr="004935DE" w:rsidRDefault="0056765B" w:rsidP="0056765B">
      <w:pPr>
        <w:pStyle w:val="Ttulo3"/>
        <w:shd w:val="clear" w:color="auto" w:fill="FFFFFF"/>
        <w:spacing w:before="0"/>
        <w:textAlignment w:val="baseline"/>
        <w:rPr>
          <w:rFonts w:ascii="Arial" w:hAnsi="Arial" w:cs="Arial"/>
          <w:b/>
          <w:bCs/>
          <w:color w:val="0D1317"/>
          <w:sz w:val="32"/>
          <w:szCs w:val="28"/>
        </w:rPr>
      </w:pPr>
      <w:r w:rsidRPr="004935DE">
        <w:rPr>
          <w:rFonts w:ascii="Arial" w:hAnsi="Arial" w:cs="Arial"/>
          <w:b/>
          <w:bCs/>
          <w:color w:val="0D1317"/>
          <w:sz w:val="32"/>
          <w:szCs w:val="28"/>
        </w:rPr>
        <w:t>¿Para qué sirve un Software Educativo?</w:t>
      </w:r>
    </w:p>
    <w:p w:rsidR="0056765B" w:rsidRPr="0009214C" w:rsidRDefault="0056765B" w:rsidP="0056765B"/>
    <w:p w:rsidR="0056765B" w:rsidRDefault="004415C1" w:rsidP="0056765B">
      <w:pPr>
        <w:pStyle w:val="NormalWeb"/>
        <w:shd w:val="clear" w:color="auto" w:fill="FFFFFF"/>
        <w:spacing w:before="0" w:beforeAutospacing="0" w:after="300" w:afterAutospacing="0"/>
        <w:jc w:val="both"/>
        <w:textAlignment w:val="baseline"/>
        <w:rPr>
          <w:rFonts w:ascii="Arial" w:hAnsi="Arial" w:cs="Arial"/>
        </w:rPr>
      </w:pPr>
      <w:r>
        <w:rPr>
          <w:noProof/>
        </w:rPr>
        <mc:AlternateContent>
          <mc:Choice Requires="wps">
            <w:drawing>
              <wp:anchor distT="0" distB="0" distL="114300" distR="114300" simplePos="0" relativeHeight="251693056" behindDoc="0" locked="0" layoutInCell="1" allowOverlap="1" wp14:anchorId="2760615D" wp14:editId="3783EDF9">
                <wp:simplePos x="0" y="0"/>
                <wp:positionH relativeFrom="column">
                  <wp:posOffset>332740</wp:posOffset>
                </wp:positionH>
                <wp:positionV relativeFrom="paragraph">
                  <wp:posOffset>193040</wp:posOffset>
                </wp:positionV>
                <wp:extent cx="12801600" cy="2700020"/>
                <wp:effectExtent l="0" t="0" r="19050" b="24130"/>
                <wp:wrapNone/>
                <wp:docPr id="14" name="Rectángulo redondeado 14"/>
                <wp:cNvGraphicFramePr/>
                <a:graphic xmlns:a="http://schemas.openxmlformats.org/drawingml/2006/main">
                  <a:graphicData uri="http://schemas.microsoft.com/office/word/2010/wordprocessingShape">
                    <wps:wsp>
                      <wps:cNvSpPr/>
                      <wps:spPr>
                        <a:xfrm>
                          <a:off x="0" y="0"/>
                          <a:ext cx="12801600" cy="2700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15C1" w:rsidRDefault="004415C1" w:rsidP="004415C1">
                            <w:pPr>
                              <w:pStyle w:val="NormalWeb"/>
                              <w:shd w:val="clear" w:color="auto" w:fill="FFFFFF"/>
                              <w:spacing w:before="0" w:beforeAutospacing="0" w:after="0" w:afterAutospacing="0"/>
                              <w:jc w:val="both"/>
                              <w:textAlignment w:val="baseline"/>
                              <w:rPr>
                                <w:rFonts w:ascii="Arial" w:hAnsi="Arial" w:cs="Arial"/>
                              </w:rPr>
                            </w:pPr>
                            <w:r w:rsidRPr="0009214C">
                              <w:rPr>
                                <w:rFonts w:ascii="Arial" w:hAnsi="Arial" w:cs="Arial"/>
                              </w:rPr>
                              <w:t>¿Para qué sirve específicamente un </w:t>
                            </w:r>
                            <w:r w:rsidRPr="0009214C">
                              <w:rPr>
                                <w:rStyle w:val="nfasis"/>
                                <w:rFonts w:ascii="Arial" w:eastAsiaTheme="majorEastAsia" w:hAnsi="Arial" w:cs="Arial"/>
                                <w:bdr w:val="none" w:sz="0" w:space="0" w:color="auto" w:frame="1"/>
                              </w:rPr>
                              <w:t>software educativo</w:t>
                            </w:r>
                            <w:r>
                              <w:rPr>
                                <w:rFonts w:ascii="Arial" w:hAnsi="Arial" w:cs="Arial"/>
                              </w:rPr>
                              <w:t>?</w:t>
                            </w:r>
                            <w:r w:rsidRPr="0009214C">
                              <w:rPr>
                                <w:rFonts w:ascii="Arial" w:hAnsi="Arial" w:cs="Arial"/>
                              </w:rPr>
                              <w:t xml:space="preserve"> Estos programas son creados para ofrecer un amplio número de funciones que ayuden a gestionar los diferentes departamentos que integran una academia, escuela, universidad, etcétera. Conoce un poco más acerca de sus funcionalidades.</w:t>
                            </w:r>
                            <w:r>
                              <w:rPr>
                                <w:rFonts w:ascii="Arial" w:hAnsi="Arial" w:cs="Arial"/>
                              </w:rPr>
                              <w:t xml:space="preserve"> </w:t>
                            </w:r>
                            <w:r w:rsidRPr="0009214C">
                              <w:rPr>
                                <w:rFonts w:ascii="Arial" w:hAnsi="Arial" w:cs="Arial"/>
                              </w:rPr>
                              <w:t>En primer lugar, cuentan con una base datos en la que se puede almacenar toda la información necesaria del personal técnico y administrativo, profesores, alumnos, padres y representantes, entre otros. Para ello, se incluyen campos como nombre, apellidos, edad y hasta tipo de sangre u otros detalles necesarios en caso de emergencia.</w:t>
                            </w:r>
                          </w:p>
                          <w:p w:rsidR="004415C1" w:rsidRPr="0009214C" w:rsidRDefault="004415C1" w:rsidP="004415C1">
                            <w:pPr>
                              <w:pStyle w:val="NormalWeb"/>
                              <w:shd w:val="clear" w:color="auto" w:fill="FFFFFF"/>
                              <w:spacing w:before="0" w:beforeAutospacing="0" w:after="0" w:afterAutospacing="0"/>
                              <w:jc w:val="both"/>
                              <w:textAlignment w:val="baseline"/>
                              <w:rPr>
                                <w:rFonts w:ascii="Arial" w:hAnsi="Arial" w:cs="Arial"/>
                              </w:rPr>
                            </w:pPr>
                          </w:p>
                          <w:p w:rsidR="004415C1" w:rsidRPr="0009214C" w:rsidRDefault="004415C1" w:rsidP="004415C1">
                            <w:pPr>
                              <w:pStyle w:val="NormalWeb"/>
                              <w:shd w:val="clear" w:color="auto" w:fill="FFFFFF"/>
                              <w:spacing w:before="0" w:beforeAutospacing="0" w:after="300" w:afterAutospacing="0"/>
                              <w:jc w:val="both"/>
                              <w:textAlignment w:val="baseline"/>
                              <w:rPr>
                                <w:rFonts w:ascii="Arial" w:hAnsi="Arial" w:cs="Arial"/>
                              </w:rPr>
                            </w:pPr>
                            <w:r w:rsidRPr="0009214C">
                              <w:rPr>
                                <w:rFonts w:ascii="Arial" w:hAnsi="Arial" w:cs="Arial"/>
                              </w:rPr>
                              <w:t>A través de un software educativo, también se pueden asignar las aulas, definir los grupos de alumnos y gestionar las matrículas. Lo más sofisticados, suelen ofrecer un módulo CRM, para hacer un seguimiento de la relación con los padres, proveedores del centro, candidaturas de alumnos y revisar el historial de cada persona  que forma parte de la institución.</w:t>
                            </w:r>
                          </w:p>
                          <w:p w:rsidR="004415C1" w:rsidRPr="0009214C" w:rsidRDefault="004415C1" w:rsidP="004415C1">
                            <w:pPr>
                              <w:pStyle w:val="NormalWeb"/>
                              <w:shd w:val="clear" w:color="auto" w:fill="FFFFFF"/>
                              <w:spacing w:before="0" w:beforeAutospacing="0" w:after="0" w:afterAutospacing="0"/>
                              <w:jc w:val="both"/>
                              <w:textAlignment w:val="baseline"/>
                              <w:rPr>
                                <w:rFonts w:ascii="Arial" w:hAnsi="Arial" w:cs="Arial"/>
                              </w:rPr>
                            </w:pPr>
                            <w:r w:rsidRPr="0009214C">
                              <w:rPr>
                                <w:rFonts w:ascii="Arial" w:hAnsi="Arial" w:cs="Arial"/>
                              </w:rPr>
                              <w:t>Entre las funciones de este tipo de programas informáticos, también se incluyen la emisión de documentación, facturación automática, administración del capital humano y hasta pueden generar informes detallados sobre el estatus de cada área. Incluso, con un </w:t>
                            </w:r>
                            <w:r w:rsidRPr="0009214C">
                              <w:rPr>
                                <w:rStyle w:val="Textoennegrita"/>
                                <w:rFonts w:ascii="Arial" w:eastAsiaTheme="majorEastAsia" w:hAnsi="Arial" w:cs="Arial"/>
                                <w:bdr w:val="none" w:sz="0" w:space="0" w:color="auto" w:frame="1"/>
                              </w:rPr>
                              <w:t>software académico</w:t>
                            </w:r>
                            <w:r w:rsidRPr="0009214C">
                              <w:rPr>
                                <w:rFonts w:ascii="Arial" w:hAnsi="Arial" w:cs="Arial"/>
                              </w:rPr>
                              <w:t> puedes establecer y mejorar los canales de comunicación con padres, alumnos y profesores por igual.</w:t>
                            </w:r>
                          </w:p>
                          <w:p w:rsidR="004415C1" w:rsidRDefault="004415C1" w:rsidP="004415C1">
                            <w:pPr>
                              <w:pStyle w:val="NormalWeb"/>
                              <w:shd w:val="clear" w:color="auto" w:fill="FFFFFF"/>
                              <w:spacing w:before="0" w:beforeAutospacing="0" w:after="300" w:afterAutospacing="0"/>
                              <w:jc w:val="both"/>
                              <w:textAlignment w:val="baseline"/>
                              <w:rPr>
                                <w:rFonts w:ascii="Arial" w:hAnsi="Arial" w:cs="Arial"/>
                              </w:rPr>
                            </w:pPr>
                            <w:r w:rsidRPr="0009214C">
                              <w:rPr>
                                <w:rFonts w:ascii="Arial" w:hAnsi="Arial" w:cs="Arial"/>
                              </w:rPr>
                              <w:t>Pero lo más importante, es que pueden servir de plataforma interactiva para la formación educativa de los estudiantes. De acuerdo al software educativo, este puede proporcionar un espacio integral que impulse el crecimiento de toda la institución y quienes hacen vida en ella.</w:t>
                            </w:r>
                          </w:p>
                          <w:p w:rsidR="004415C1" w:rsidRDefault="004415C1" w:rsidP="004415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60615D" id="Rectángulo redondeado 14" o:spid="_x0000_s1036" style="position:absolute;left:0;text-align:left;margin-left:26.2pt;margin-top:15.2pt;width:14in;height:212.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" fillcolor="#5b9bd5 [3204]" strokecolor="#1f4d78 [1604]" strokeweight="1pt">
                <v:stroke joinstyle="miter"/>
                <v:textbox>
                  <w:txbxContent>
                    <w:p w:rsidR="004415C1" w:rsidRDefault="004415C1" w:rsidP="004415C1">
                      <w:pPr>
                        <w:pStyle w:val="NormalWeb"/>
                        <w:shd w:val="clear" w:color="auto" w:fill="FFFFFF"/>
                        <w:spacing w:before="0" w:beforeAutospacing="0" w:after="0" w:afterAutospacing="0"/>
                        <w:jc w:val="both"/>
                        <w:textAlignment w:val="baseline"/>
                        <w:rPr>
                          <w:rFonts w:ascii="Arial" w:hAnsi="Arial" w:cs="Arial"/>
                        </w:rPr>
                      </w:pPr>
                      <w:r w:rsidRPr="0009214C">
                        <w:rPr>
                          <w:rFonts w:ascii="Arial" w:hAnsi="Arial" w:cs="Arial"/>
                        </w:rPr>
                        <w:t>¿Para qué sirve específicamente un </w:t>
                      </w:r>
                      <w:r w:rsidRPr="0009214C">
                        <w:rPr>
                          <w:rStyle w:val="nfasis"/>
                          <w:rFonts w:ascii="Arial" w:eastAsiaTheme="majorEastAsia" w:hAnsi="Arial" w:cs="Arial"/>
                          <w:bdr w:val="none" w:sz="0" w:space="0" w:color="auto" w:frame="1"/>
                        </w:rPr>
                        <w:t>software educativo</w:t>
                      </w:r>
                      <w:r>
                        <w:rPr>
                          <w:rFonts w:ascii="Arial" w:hAnsi="Arial" w:cs="Arial"/>
                        </w:rPr>
                        <w:t>?</w:t>
                      </w:r>
                      <w:r w:rsidRPr="0009214C">
                        <w:rPr>
                          <w:rFonts w:ascii="Arial" w:hAnsi="Arial" w:cs="Arial"/>
                        </w:rPr>
                        <w:t xml:space="preserve"> Estos programas son creados para ofrecer un amplio número de funciones que ayuden a gestionar los diferentes departamentos que integran una academia, escuela, universidad, etcétera. Conoce un poco más acerca de sus funcionalidades.</w:t>
                      </w:r>
                      <w:r>
                        <w:rPr>
                          <w:rFonts w:ascii="Arial" w:hAnsi="Arial" w:cs="Arial"/>
                        </w:rPr>
                        <w:t xml:space="preserve"> </w:t>
                      </w:r>
                      <w:r w:rsidRPr="0009214C">
                        <w:rPr>
                          <w:rFonts w:ascii="Arial" w:hAnsi="Arial" w:cs="Arial"/>
                        </w:rPr>
                        <w:t>En primer lugar, cuentan con una base datos en la que se puede almacenar toda la información necesaria del personal técnico y administrativo, profesores, alumnos, padres y representantes, entre otros. Para ello, se incluyen campos como nombre, apellidos, edad y hasta tipo de sangre u otros detalles necesarios en caso de emergencia.</w:t>
                      </w:r>
                    </w:p>
                    <w:p w:rsidR="004415C1" w:rsidRPr="0009214C" w:rsidRDefault="004415C1" w:rsidP="004415C1">
                      <w:pPr>
                        <w:pStyle w:val="NormalWeb"/>
                        <w:shd w:val="clear" w:color="auto" w:fill="FFFFFF"/>
                        <w:spacing w:before="0" w:beforeAutospacing="0" w:after="0" w:afterAutospacing="0"/>
                        <w:jc w:val="both"/>
                        <w:textAlignment w:val="baseline"/>
                        <w:rPr>
                          <w:rFonts w:ascii="Arial" w:hAnsi="Arial" w:cs="Arial"/>
                        </w:rPr>
                      </w:pPr>
                    </w:p>
                    <w:p w:rsidR="004415C1" w:rsidRPr="0009214C" w:rsidRDefault="004415C1" w:rsidP="004415C1">
                      <w:pPr>
                        <w:pStyle w:val="NormalWeb"/>
                        <w:shd w:val="clear" w:color="auto" w:fill="FFFFFF"/>
                        <w:spacing w:before="0" w:beforeAutospacing="0" w:after="300" w:afterAutospacing="0"/>
                        <w:jc w:val="both"/>
                        <w:textAlignment w:val="baseline"/>
                        <w:rPr>
                          <w:rFonts w:ascii="Arial" w:hAnsi="Arial" w:cs="Arial"/>
                        </w:rPr>
                      </w:pPr>
                      <w:r w:rsidRPr="0009214C">
                        <w:rPr>
                          <w:rFonts w:ascii="Arial" w:hAnsi="Arial" w:cs="Arial"/>
                        </w:rPr>
                        <w:t>A través de un software educativo, también se pueden asignar las aulas, definir los grupos de alumnos y gestionar las matrículas. Lo más sofisticados, suelen ofrecer un módulo CRM, para hacer un seguimiento de la relación con los padres, proveedores del centro, candidaturas de alumnos y revisar el historial de cada persona  que forma parte de la institución.</w:t>
                      </w:r>
                    </w:p>
                    <w:p w:rsidR="004415C1" w:rsidRPr="0009214C" w:rsidRDefault="004415C1" w:rsidP="004415C1">
                      <w:pPr>
                        <w:pStyle w:val="NormalWeb"/>
                        <w:shd w:val="clear" w:color="auto" w:fill="FFFFFF"/>
                        <w:spacing w:before="0" w:beforeAutospacing="0" w:after="0" w:afterAutospacing="0"/>
                        <w:jc w:val="both"/>
                        <w:textAlignment w:val="baseline"/>
                        <w:rPr>
                          <w:rFonts w:ascii="Arial" w:hAnsi="Arial" w:cs="Arial"/>
                        </w:rPr>
                      </w:pPr>
                      <w:r w:rsidRPr="0009214C">
                        <w:rPr>
                          <w:rFonts w:ascii="Arial" w:hAnsi="Arial" w:cs="Arial"/>
                        </w:rPr>
                        <w:t>Entre las funciones de este tipo de programas informáticos, también se incluyen la emisión de documentación, facturación automática, administración del capital humano y hasta pueden generar informes detallados sobre el estatus de cada área. Incluso, con un </w:t>
                      </w:r>
                      <w:r w:rsidRPr="0009214C">
                        <w:rPr>
                          <w:rStyle w:val="Textoennegrita"/>
                          <w:rFonts w:ascii="Arial" w:eastAsiaTheme="majorEastAsia" w:hAnsi="Arial" w:cs="Arial"/>
                          <w:bdr w:val="none" w:sz="0" w:space="0" w:color="auto" w:frame="1"/>
                        </w:rPr>
                        <w:t>software académico</w:t>
                      </w:r>
                      <w:r w:rsidRPr="0009214C">
                        <w:rPr>
                          <w:rFonts w:ascii="Arial" w:hAnsi="Arial" w:cs="Arial"/>
                        </w:rPr>
                        <w:t> puedes establecer y mejorar los canales de comunicación con padres, alumnos y profesores por igual.</w:t>
                      </w:r>
                    </w:p>
                    <w:p w:rsidR="004415C1" w:rsidRDefault="004415C1" w:rsidP="004415C1">
                      <w:pPr>
                        <w:pStyle w:val="NormalWeb"/>
                        <w:shd w:val="clear" w:color="auto" w:fill="FFFFFF"/>
                        <w:spacing w:before="0" w:beforeAutospacing="0" w:after="300" w:afterAutospacing="0"/>
                        <w:jc w:val="both"/>
                        <w:textAlignment w:val="baseline"/>
                        <w:rPr>
                          <w:rFonts w:ascii="Arial" w:hAnsi="Arial" w:cs="Arial"/>
                        </w:rPr>
                      </w:pPr>
                      <w:r w:rsidRPr="0009214C">
                        <w:rPr>
                          <w:rFonts w:ascii="Arial" w:hAnsi="Arial" w:cs="Arial"/>
                        </w:rPr>
                        <w:t>Pero lo más importante, es que pueden servir de plataforma interactiva para la formación educativa de los estudiantes. De acuerdo al software educativo, este puede proporcionar un espacio integral que impulse el crecimiento de toda la institución y quienes hacen vida en ella.</w:t>
                      </w:r>
                    </w:p>
                    <w:p w:rsidR="004415C1" w:rsidRDefault="004415C1" w:rsidP="004415C1">
                      <w:pPr>
                        <w:jc w:val="center"/>
                      </w:pPr>
                    </w:p>
                  </w:txbxContent>
                </v:textbox>
              </v:roundrect>
            </w:pict>
          </mc:Fallback>
        </mc:AlternateContent>
      </w:r>
    </w:p>
    <w:p w:rsidR="004415C1" w:rsidRDefault="004415C1" w:rsidP="0056765B">
      <w:pPr>
        <w:pStyle w:val="NormalWeb"/>
        <w:shd w:val="clear" w:color="auto" w:fill="FFFFFF"/>
        <w:spacing w:before="0" w:beforeAutospacing="0" w:after="300" w:afterAutospacing="0"/>
        <w:jc w:val="both"/>
        <w:textAlignment w:val="baseline"/>
        <w:rPr>
          <w:rFonts w:ascii="Arial" w:hAnsi="Arial" w:cs="Arial"/>
        </w:rPr>
      </w:pPr>
    </w:p>
    <w:p w:rsidR="004415C1" w:rsidRDefault="004415C1" w:rsidP="0056765B">
      <w:pPr>
        <w:pStyle w:val="NormalWeb"/>
        <w:shd w:val="clear" w:color="auto" w:fill="FFFFFF"/>
        <w:spacing w:before="0" w:beforeAutospacing="0" w:after="300" w:afterAutospacing="0"/>
        <w:jc w:val="both"/>
        <w:textAlignment w:val="baseline"/>
        <w:rPr>
          <w:rFonts w:ascii="Arial" w:hAnsi="Arial" w:cs="Arial"/>
        </w:rPr>
      </w:pPr>
    </w:p>
    <w:p w:rsidR="004415C1" w:rsidRDefault="004415C1" w:rsidP="0056765B">
      <w:pPr>
        <w:pStyle w:val="NormalWeb"/>
        <w:shd w:val="clear" w:color="auto" w:fill="FFFFFF"/>
        <w:spacing w:before="0" w:beforeAutospacing="0" w:after="300" w:afterAutospacing="0"/>
        <w:jc w:val="both"/>
        <w:textAlignment w:val="baseline"/>
        <w:rPr>
          <w:rFonts w:ascii="Arial" w:hAnsi="Arial" w:cs="Arial"/>
        </w:rPr>
      </w:pPr>
    </w:p>
    <w:p w:rsidR="004415C1" w:rsidRDefault="004415C1" w:rsidP="0056765B">
      <w:pPr>
        <w:pStyle w:val="NormalWeb"/>
        <w:shd w:val="clear" w:color="auto" w:fill="FFFFFF"/>
        <w:spacing w:before="0" w:beforeAutospacing="0" w:after="300" w:afterAutospacing="0"/>
        <w:jc w:val="both"/>
        <w:textAlignment w:val="baseline"/>
        <w:rPr>
          <w:rFonts w:ascii="Arial" w:hAnsi="Arial" w:cs="Arial"/>
        </w:rPr>
      </w:pPr>
    </w:p>
    <w:p w:rsidR="004415C1" w:rsidRDefault="004415C1" w:rsidP="0056765B">
      <w:pPr>
        <w:pStyle w:val="Ttulo3"/>
        <w:shd w:val="clear" w:color="auto" w:fill="FFFFFF"/>
        <w:spacing w:before="0"/>
        <w:textAlignment w:val="baseline"/>
        <w:rPr>
          <w:rFonts w:ascii="Arial" w:hAnsi="Arial" w:cs="Arial"/>
          <w:b/>
          <w:bCs/>
          <w:color w:val="auto"/>
          <w:sz w:val="32"/>
          <w:szCs w:val="28"/>
        </w:rPr>
      </w:pPr>
    </w:p>
    <w:p w:rsidR="004415C1" w:rsidRDefault="004415C1" w:rsidP="0056765B">
      <w:pPr>
        <w:pStyle w:val="Ttulo3"/>
        <w:shd w:val="clear" w:color="auto" w:fill="FFFFFF"/>
        <w:spacing w:before="0"/>
        <w:textAlignment w:val="baseline"/>
        <w:rPr>
          <w:rFonts w:ascii="Arial" w:hAnsi="Arial" w:cs="Arial"/>
          <w:b/>
          <w:bCs/>
          <w:color w:val="auto"/>
          <w:sz w:val="32"/>
          <w:szCs w:val="28"/>
        </w:rPr>
      </w:pPr>
    </w:p>
    <w:p w:rsidR="004415C1" w:rsidRDefault="004415C1" w:rsidP="0056765B">
      <w:pPr>
        <w:pStyle w:val="Ttulo3"/>
        <w:shd w:val="clear" w:color="auto" w:fill="FFFFFF"/>
        <w:spacing w:before="0"/>
        <w:textAlignment w:val="baseline"/>
        <w:rPr>
          <w:rFonts w:ascii="Arial" w:hAnsi="Arial" w:cs="Arial"/>
          <w:b/>
          <w:bCs/>
          <w:color w:val="auto"/>
          <w:sz w:val="32"/>
          <w:szCs w:val="28"/>
        </w:rPr>
      </w:pPr>
    </w:p>
    <w:p w:rsidR="004415C1" w:rsidRDefault="004415C1" w:rsidP="0056765B">
      <w:pPr>
        <w:pStyle w:val="Ttulo3"/>
        <w:shd w:val="clear" w:color="auto" w:fill="FFFFFF"/>
        <w:spacing w:before="0"/>
        <w:textAlignment w:val="baseline"/>
        <w:rPr>
          <w:rFonts w:ascii="Arial" w:hAnsi="Arial" w:cs="Arial"/>
          <w:b/>
          <w:bCs/>
          <w:color w:val="auto"/>
          <w:sz w:val="32"/>
          <w:szCs w:val="28"/>
        </w:rPr>
      </w:pPr>
    </w:p>
    <w:p w:rsidR="004415C1" w:rsidRDefault="004415C1" w:rsidP="0056765B">
      <w:pPr>
        <w:pStyle w:val="Ttulo3"/>
        <w:shd w:val="clear" w:color="auto" w:fill="FFFFFF"/>
        <w:spacing w:before="0"/>
        <w:textAlignment w:val="baseline"/>
        <w:rPr>
          <w:rFonts w:ascii="Arial" w:hAnsi="Arial" w:cs="Arial"/>
          <w:b/>
          <w:bCs/>
          <w:color w:val="auto"/>
          <w:sz w:val="32"/>
          <w:szCs w:val="28"/>
        </w:rPr>
      </w:pPr>
    </w:p>
    <w:p w:rsidR="004415C1" w:rsidRDefault="004415C1" w:rsidP="0056765B">
      <w:pPr>
        <w:pStyle w:val="Ttulo3"/>
        <w:shd w:val="clear" w:color="auto" w:fill="FFFFFF"/>
        <w:spacing w:before="0"/>
        <w:textAlignment w:val="baseline"/>
        <w:rPr>
          <w:rFonts w:ascii="Arial" w:hAnsi="Arial" w:cs="Arial"/>
          <w:b/>
          <w:bCs/>
          <w:color w:val="auto"/>
          <w:sz w:val="32"/>
          <w:szCs w:val="28"/>
        </w:rPr>
      </w:pPr>
    </w:p>
    <w:p w:rsidR="00BA53EF" w:rsidRPr="00BA53EF" w:rsidRDefault="00BA53EF" w:rsidP="00BA53EF"/>
    <w:p w:rsidR="0056765B" w:rsidRPr="004935DE" w:rsidRDefault="0056765B" w:rsidP="0056765B">
      <w:pPr>
        <w:pStyle w:val="Ttulo3"/>
        <w:shd w:val="clear" w:color="auto" w:fill="FFFFFF"/>
        <w:spacing w:before="0"/>
        <w:textAlignment w:val="baseline"/>
        <w:rPr>
          <w:rFonts w:ascii="Arial" w:hAnsi="Arial" w:cs="Arial"/>
          <w:b/>
          <w:bCs/>
          <w:color w:val="auto"/>
          <w:sz w:val="32"/>
          <w:szCs w:val="28"/>
        </w:rPr>
      </w:pPr>
      <w:r w:rsidRPr="004935DE">
        <w:rPr>
          <w:rFonts w:ascii="Arial" w:hAnsi="Arial" w:cs="Arial"/>
          <w:b/>
          <w:bCs/>
          <w:color w:val="auto"/>
          <w:sz w:val="32"/>
          <w:szCs w:val="28"/>
        </w:rPr>
        <w:t>Ventajas de tener un Software Educativo</w:t>
      </w:r>
    </w:p>
    <w:p w:rsidR="0056765B" w:rsidRPr="0009214C" w:rsidRDefault="0056765B" w:rsidP="0056765B">
      <w:r>
        <w:rPr>
          <w:noProof/>
          <w:lang w:eastAsia="es-MX"/>
        </w:rPr>
        <w:drawing>
          <wp:anchor distT="0" distB="0" distL="114300" distR="114300" simplePos="0" relativeHeight="251674624" behindDoc="0" locked="0" layoutInCell="1" allowOverlap="1" wp14:anchorId="21AA0502" wp14:editId="128ECF1B">
            <wp:simplePos x="0" y="0"/>
            <wp:positionH relativeFrom="margin">
              <wp:align>left</wp:align>
            </wp:positionH>
            <wp:positionV relativeFrom="paragraph">
              <wp:posOffset>238417</wp:posOffset>
            </wp:positionV>
            <wp:extent cx="1779270" cy="1696085"/>
            <wp:effectExtent l="0" t="0" r="0" b="0"/>
            <wp:wrapSquare wrapText="bothSides"/>
            <wp:docPr id="2" name="Imagen 2" descr="Ventajas y desventajas del software educativo - software edu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tajas y desventajas del software educativo - software educativ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9270" cy="169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Pr="000E3BA4" w:rsidRDefault="0056765B" w:rsidP="0056765B">
      <w:pPr>
        <w:pStyle w:val="Ttulo4"/>
        <w:numPr>
          <w:ilvl w:val="0"/>
          <w:numId w:val="7"/>
        </w:numPr>
        <w:shd w:val="clear" w:color="auto" w:fill="FFFFFF"/>
        <w:spacing w:before="0"/>
        <w:ind w:left="1416" w:hanging="1056"/>
        <w:jc w:val="both"/>
        <w:textAlignment w:val="baseline"/>
        <w:rPr>
          <w:rFonts w:ascii="Arial" w:hAnsi="Arial" w:cs="Arial"/>
          <w:bCs/>
          <w:i w:val="0"/>
          <w:color w:val="auto"/>
          <w:sz w:val="24"/>
          <w:szCs w:val="24"/>
          <w:u w:val="single"/>
        </w:rPr>
      </w:pPr>
      <w:r w:rsidRPr="000E3BA4">
        <w:rPr>
          <w:rFonts w:ascii="Arial" w:hAnsi="Arial" w:cs="Arial"/>
          <w:bCs/>
          <w:i w:val="0"/>
          <w:color w:val="auto"/>
          <w:sz w:val="24"/>
          <w:szCs w:val="24"/>
          <w:u w:val="single"/>
        </w:rPr>
        <w:t>Mejora la comunicación con las partes involucradas</w:t>
      </w:r>
    </w:p>
    <w:p w:rsidR="0056765B" w:rsidRDefault="0056765B" w:rsidP="0056765B">
      <w:pPr>
        <w:pStyle w:val="NormalWeb"/>
        <w:shd w:val="clear" w:color="auto" w:fill="FFFFFF"/>
        <w:spacing w:before="0" w:beforeAutospacing="0" w:after="0" w:afterAutospacing="0"/>
        <w:jc w:val="both"/>
        <w:textAlignment w:val="baseline"/>
        <w:rPr>
          <w:rFonts w:ascii="Arial" w:hAnsi="Arial" w:cs="Arial"/>
        </w:rPr>
      </w:pPr>
      <w:r w:rsidRPr="0009214C">
        <w:rPr>
          <w:rFonts w:ascii="Arial" w:hAnsi="Arial" w:cs="Arial"/>
        </w:rPr>
        <w:t>Los diferentes </w:t>
      </w:r>
      <w:r w:rsidRPr="0009214C">
        <w:rPr>
          <w:rStyle w:val="Textoennegrita"/>
          <w:rFonts w:ascii="Arial" w:eastAsiaTheme="majorEastAsia" w:hAnsi="Arial" w:cs="Arial"/>
          <w:bdr w:val="none" w:sz="0" w:space="0" w:color="auto" w:frame="1"/>
        </w:rPr>
        <w:t>tipos de software educativos</w:t>
      </w:r>
      <w:r w:rsidRPr="0009214C">
        <w:rPr>
          <w:rFonts w:ascii="Arial" w:hAnsi="Arial" w:cs="Arial"/>
        </w:rPr>
        <w:t>, son capaces de mejorar la comunicación entre las partes involucradas con la institución. Léase padres, profesores, alumnos, empresas, personal técnico y administrativo, etc. Por medio de su plata</w:t>
      </w:r>
      <w:r>
        <w:rPr>
          <w:rFonts w:ascii="Arial" w:hAnsi="Arial" w:cs="Arial"/>
        </w:rPr>
        <w:t xml:space="preserve">forma, se habilitan los canales </w:t>
      </w:r>
      <w:r w:rsidRPr="0009214C">
        <w:rPr>
          <w:rFonts w:ascii="Arial" w:hAnsi="Arial" w:cs="Arial"/>
        </w:rPr>
        <w:t>correspondientes para garantizar una constante interacción cuando así sea necesario y que se obtengan respuestas satisfactorias.</w:t>
      </w:r>
    </w:p>
    <w:p w:rsidR="0056765B" w:rsidRPr="0009214C" w:rsidRDefault="0056765B" w:rsidP="0056765B">
      <w:pPr>
        <w:pStyle w:val="NormalWeb"/>
        <w:shd w:val="clear" w:color="auto" w:fill="FFFFFF"/>
        <w:spacing w:before="0" w:beforeAutospacing="0" w:after="0" w:afterAutospacing="0"/>
        <w:jc w:val="both"/>
        <w:textAlignment w:val="baseline"/>
        <w:rPr>
          <w:rFonts w:ascii="Arial" w:hAnsi="Arial" w:cs="Arial"/>
        </w:rPr>
      </w:pPr>
    </w:p>
    <w:p w:rsidR="0056765B" w:rsidRPr="00042F2D" w:rsidRDefault="0056765B" w:rsidP="0056765B">
      <w:pPr>
        <w:pStyle w:val="Ttulo4"/>
        <w:numPr>
          <w:ilvl w:val="0"/>
          <w:numId w:val="1"/>
        </w:numPr>
        <w:shd w:val="clear" w:color="auto" w:fill="FFFFFF"/>
        <w:spacing w:before="0"/>
        <w:textAlignment w:val="baseline"/>
        <w:rPr>
          <w:rFonts w:ascii="Arial" w:hAnsi="Arial" w:cs="Arial"/>
          <w:i w:val="0"/>
          <w:color w:val="0D1317"/>
          <w:sz w:val="24"/>
          <w:szCs w:val="24"/>
          <w:u w:val="single"/>
        </w:rPr>
      </w:pPr>
      <w:r w:rsidRPr="00042F2D">
        <w:rPr>
          <w:rFonts w:ascii="Arial" w:hAnsi="Arial" w:cs="Arial"/>
          <w:bCs/>
          <w:i w:val="0"/>
          <w:color w:val="0D1317"/>
          <w:sz w:val="24"/>
          <w:szCs w:val="24"/>
          <w:u w:val="single"/>
        </w:rPr>
        <w:t>Ahorra tiempo en las diferentes tareas</w:t>
      </w:r>
    </w:p>
    <w:p w:rsidR="0056765B" w:rsidRPr="00042F2D" w:rsidRDefault="0056765B" w:rsidP="0056765B">
      <w:pPr>
        <w:pStyle w:val="NormalWeb"/>
        <w:shd w:val="clear" w:color="auto" w:fill="FFFFFF"/>
        <w:spacing w:before="0" w:beforeAutospacing="0" w:after="300" w:afterAutospacing="0"/>
        <w:jc w:val="both"/>
        <w:textAlignment w:val="baseline"/>
        <w:rPr>
          <w:rFonts w:ascii="Arial" w:hAnsi="Arial" w:cs="Arial"/>
        </w:rPr>
      </w:pPr>
      <w:r w:rsidRPr="00042F2D">
        <w:rPr>
          <w:rFonts w:ascii="Arial" w:hAnsi="Arial" w:cs="Arial"/>
        </w:rPr>
        <w:t>Asignar aulas y matriculas, cobros, emisión de facturas, envío de memorándums, son apenas algunas de las tareas en las que se puede ahorrar mucho tiempo con un software educativo. La interfaz es capaz de automatizar los procedimientos más simples con el fin de que algunos departamentos puedan dedicarse a otros procesos primordiales.</w:t>
      </w:r>
    </w:p>
    <w:p w:rsidR="0056765B" w:rsidRPr="00042F2D" w:rsidRDefault="0056765B" w:rsidP="0056765B">
      <w:pPr>
        <w:pStyle w:val="Ttulo4"/>
        <w:numPr>
          <w:ilvl w:val="0"/>
          <w:numId w:val="1"/>
        </w:numPr>
        <w:shd w:val="clear" w:color="auto" w:fill="FFFFFF"/>
        <w:spacing w:before="0"/>
        <w:textAlignment w:val="baseline"/>
        <w:rPr>
          <w:rFonts w:ascii="Arial" w:hAnsi="Arial" w:cs="Arial"/>
          <w:i w:val="0"/>
          <w:color w:val="0D1317"/>
          <w:sz w:val="24"/>
          <w:szCs w:val="24"/>
          <w:u w:val="single"/>
        </w:rPr>
      </w:pPr>
      <w:r w:rsidRPr="00042F2D">
        <w:rPr>
          <w:rFonts w:ascii="Arial" w:hAnsi="Arial" w:cs="Arial"/>
          <w:bCs/>
          <w:i w:val="0"/>
          <w:color w:val="0D1317"/>
          <w:sz w:val="24"/>
          <w:szCs w:val="24"/>
          <w:u w:val="single"/>
        </w:rPr>
        <w:t>Planifica el calendario escolar</w:t>
      </w:r>
    </w:p>
    <w:p w:rsidR="0056765B" w:rsidRDefault="0056765B" w:rsidP="0056765B">
      <w:pPr>
        <w:pStyle w:val="NormalWeb"/>
        <w:shd w:val="clear" w:color="auto" w:fill="FFFFFF"/>
        <w:spacing w:before="0" w:beforeAutospacing="0" w:after="300" w:afterAutospacing="0"/>
        <w:jc w:val="both"/>
        <w:textAlignment w:val="baseline"/>
        <w:rPr>
          <w:rFonts w:ascii="Arial" w:hAnsi="Arial" w:cs="Arial"/>
        </w:rPr>
      </w:pPr>
      <w:r w:rsidRPr="00042F2D">
        <w:rPr>
          <w:rFonts w:ascii="Arial" w:hAnsi="Arial" w:cs="Arial"/>
        </w:rPr>
        <w:t>Todo el software incluye la función para planificar, coordinar e implementar el calendario académico o escolar. De este modo, es posible que el organigrama en su totalidad se ajuste al resto de actividades establecidas por la institución. Los calendarios ya no requieren ser ajustados manualmente, todo lo hace el software educativo.</w:t>
      </w:r>
    </w:p>
    <w:p w:rsidR="0056765B" w:rsidRPr="00042F2D" w:rsidRDefault="0056765B" w:rsidP="0056765B">
      <w:pPr>
        <w:pStyle w:val="Ttulo4"/>
        <w:numPr>
          <w:ilvl w:val="0"/>
          <w:numId w:val="1"/>
        </w:numPr>
        <w:shd w:val="clear" w:color="auto" w:fill="FFFFFF"/>
        <w:spacing w:before="0"/>
        <w:textAlignment w:val="baseline"/>
        <w:rPr>
          <w:rFonts w:ascii="Arial" w:hAnsi="Arial" w:cs="Arial"/>
          <w:i w:val="0"/>
          <w:color w:val="0D1317"/>
          <w:sz w:val="24"/>
          <w:szCs w:val="24"/>
          <w:u w:val="single"/>
        </w:rPr>
      </w:pPr>
      <w:r w:rsidRPr="00042F2D">
        <w:rPr>
          <w:rFonts w:ascii="Arial" w:hAnsi="Arial" w:cs="Arial"/>
          <w:bCs/>
          <w:i w:val="0"/>
          <w:color w:val="0D1317"/>
          <w:sz w:val="24"/>
          <w:szCs w:val="24"/>
          <w:u w:val="single"/>
        </w:rPr>
        <w:t>Agiliza los procesos administrativos</w:t>
      </w:r>
    </w:p>
    <w:p w:rsidR="0056765B" w:rsidRPr="00042F2D" w:rsidRDefault="0056765B" w:rsidP="0056765B">
      <w:pPr>
        <w:pStyle w:val="NormalWeb"/>
        <w:shd w:val="clear" w:color="auto" w:fill="FFFFFF"/>
        <w:spacing w:before="0" w:beforeAutospacing="0" w:after="300" w:afterAutospacing="0"/>
        <w:jc w:val="both"/>
        <w:textAlignment w:val="baseline"/>
        <w:rPr>
          <w:rFonts w:ascii="Arial" w:hAnsi="Arial" w:cs="Arial"/>
        </w:rPr>
      </w:pPr>
      <w:r w:rsidRPr="00042F2D">
        <w:rPr>
          <w:rFonts w:ascii="Arial" w:hAnsi="Arial" w:cs="Arial"/>
        </w:rPr>
        <w:t>Lo más destacable para los responsables de la gestión de un centro educativo, es que con este software pueden agilizar procesos administrativos como: la contabilidad, la emisión de facturas, presupuestos, contrataciones, almacenamiento de datos y muchísimo más. Ya no es necesario guardar archivos en un cajón o perder tiempo buscando entre carpetas, todo está en un solo espacio al alcance de un clic.</w:t>
      </w:r>
    </w:p>
    <w:p w:rsidR="0056765B" w:rsidRPr="00042F2D" w:rsidRDefault="0056765B" w:rsidP="0056765B">
      <w:pPr>
        <w:pStyle w:val="Ttulo4"/>
        <w:numPr>
          <w:ilvl w:val="0"/>
          <w:numId w:val="1"/>
        </w:numPr>
        <w:shd w:val="clear" w:color="auto" w:fill="FFFFFF"/>
        <w:spacing w:before="0"/>
        <w:textAlignment w:val="baseline"/>
        <w:rPr>
          <w:rFonts w:ascii="Arial" w:hAnsi="Arial" w:cs="Arial"/>
          <w:i w:val="0"/>
          <w:color w:val="0D1317"/>
          <w:sz w:val="24"/>
          <w:szCs w:val="24"/>
          <w:u w:val="single"/>
        </w:rPr>
      </w:pPr>
      <w:r w:rsidRPr="00042F2D">
        <w:rPr>
          <w:rFonts w:ascii="Arial" w:hAnsi="Arial" w:cs="Arial"/>
          <w:bCs/>
          <w:i w:val="0"/>
          <w:color w:val="0D1317"/>
          <w:sz w:val="24"/>
          <w:szCs w:val="24"/>
          <w:u w:val="single"/>
        </w:rPr>
        <w:t>Sirve como herramienta para profesores y alumnos</w:t>
      </w:r>
    </w:p>
    <w:p w:rsidR="0056765B" w:rsidRDefault="0056765B" w:rsidP="0056765B">
      <w:pPr>
        <w:pStyle w:val="NormalWeb"/>
        <w:shd w:val="clear" w:color="auto" w:fill="FFFFFF"/>
        <w:spacing w:before="0" w:beforeAutospacing="0" w:after="0" w:afterAutospacing="0"/>
        <w:jc w:val="both"/>
        <w:textAlignment w:val="baseline"/>
        <w:rPr>
          <w:rFonts w:ascii="Arial" w:hAnsi="Arial" w:cs="Arial"/>
        </w:rPr>
      </w:pPr>
      <w:r w:rsidRPr="00042F2D">
        <w:rPr>
          <w:rFonts w:ascii="Arial" w:hAnsi="Arial" w:cs="Arial"/>
        </w:rPr>
        <w:t>Lo mejor de todo, es que los profesores pueden valerse del </w:t>
      </w:r>
      <w:r w:rsidRPr="00042F2D">
        <w:rPr>
          <w:rStyle w:val="Textoennegrita"/>
          <w:rFonts w:ascii="Arial" w:eastAsiaTheme="majorEastAsia" w:hAnsi="Arial" w:cs="Arial"/>
          <w:bdr w:val="none" w:sz="0" w:space="0" w:color="auto" w:frame="1"/>
        </w:rPr>
        <w:t>software educativo</w:t>
      </w:r>
      <w:r w:rsidRPr="00042F2D">
        <w:rPr>
          <w:rFonts w:ascii="Arial" w:hAnsi="Arial" w:cs="Arial"/>
        </w:rPr>
        <w:t> como herramienta para interactuar y comunicarse con sus estudiantes. La idea es que la plataforma funcione como un espacio de encuentro que ayude a complementar el proceso de enseñanza. Aparte, pueden compartir material didáctico, archivos e información de relevancia para todos.</w:t>
      </w:r>
    </w:p>
    <w:p w:rsidR="0056765B" w:rsidRPr="00042F2D" w:rsidRDefault="0056765B" w:rsidP="0056765B">
      <w:pPr>
        <w:pStyle w:val="NormalWeb"/>
        <w:shd w:val="clear" w:color="auto" w:fill="FFFFFF"/>
        <w:spacing w:before="0" w:beforeAutospacing="0" w:after="0" w:afterAutospacing="0"/>
        <w:textAlignment w:val="baseline"/>
        <w:rPr>
          <w:rFonts w:ascii="Arial" w:hAnsi="Arial" w:cs="Arial"/>
        </w:rPr>
      </w:pPr>
    </w:p>
    <w:p w:rsidR="0056765B" w:rsidRPr="00042F2D" w:rsidRDefault="0056765B" w:rsidP="0056765B">
      <w:pPr>
        <w:pStyle w:val="Ttulo4"/>
        <w:numPr>
          <w:ilvl w:val="0"/>
          <w:numId w:val="1"/>
        </w:numPr>
        <w:shd w:val="clear" w:color="auto" w:fill="FFFFFF"/>
        <w:spacing w:before="0"/>
        <w:textAlignment w:val="baseline"/>
        <w:rPr>
          <w:rFonts w:ascii="Arial" w:hAnsi="Arial" w:cs="Arial"/>
          <w:i w:val="0"/>
          <w:color w:val="auto"/>
          <w:sz w:val="24"/>
          <w:szCs w:val="24"/>
          <w:u w:val="single"/>
        </w:rPr>
      </w:pPr>
      <w:r w:rsidRPr="00042F2D">
        <w:rPr>
          <w:rFonts w:ascii="Arial" w:hAnsi="Arial" w:cs="Arial"/>
          <w:bCs/>
          <w:i w:val="0"/>
          <w:color w:val="auto"/>
          <w:sz w:val="24"/>
          <w:szCs w:val="24"/>
          <w:u w:val="single"/>
        </w:rPr>
        <w:t>Agiliza los procesos administrativos</w:t>
      </w:r>
    </w:p>
    <w:p w:rsidR="0056765B" w:rsidRPr="00042F2D" w:rsidRDefault="0056765B" w:rsidP="0056765B">
      <w:pPr>
        <w:pStyle w:val="NormalWeb"/>
        <w:shd w:val="clear" w:color="auto" w:fill="FFFFFF"/>
        <w:spacing w:before="0" w:beforeAutospacing="0" w:after="300" w:afterAutospacing="0"/>
        <w:jc w:val="both"/>
        <w:textAlignment w:val="baseline"/>
        <w:rPr>
          <w:rFonts w:ascii="Arial" w:hAnsi="Arial" w:cs="Arial"/>
        </w:rPr>
      </w:pPr>
      <w:r w:rsidRPr="00042F2D">
        <w:rPr>
          <w:rFonts w:ascii="Arial" w:hAnsi="Arial" w:cs="Arial"/>
        </w:rPr>
        <w:t>Lo más destacable para los responsables de la gestión de un centro educativo, es que con este software pueden agilizar procesos administrativos como: la contabilidad, la emisión de facturas, presupuestos, contrataciones, almacenamiento de datos y muchísimo más. Ya no es necesario guardar archivos en un cajón o perder tiempo buscando entre carpetas, todo está en un solo espacio al alcance de un clic.</w:t>
      </w:r>
    </w:p>
    <w:p w:rsidR="0056765B" w:rsidRPr="00042F2D" w:rsidRDefault="0056765B" w:rsidP="0056765B">
      <w:pPr>
        <w:pStyle w:val="Ttulo4"/>
        <w:numPr>
          <w:ilvl w:val="0"/>
          <w:numId w:val="1"/>
        </w:numPr>
        <w:shd w:val="clear" w:color="auto" w:fill="FFFFFF"/>
        <w:spacing w:before="0"/>
        <w:textAlignment w:val="baseline"/>
        <w:rPr>
          <w:rFonts w:ascii="Arial" w:hAnsi="Arial" w:cs="Arial"/>
          <w:i w:val="0"/>
          <w:color w:val="auto"/>
          <w:sz w:val="24"/>
          <w:szCs w:val="24"/>
          <w:u w:val="single"/>
        </w:rPr>
      </w:pPr>
      <w:r w:rsidRPr="00042F2D">
        <w:rPr>
          <w:rFonts w:ascii="Arial" w:hAnsi="Arial" w:cs="Arial"/>
          <w:bCs/>
          <w:i w:val="0"/>
          <w:color w:val="auto"/>
          <w:sz w:val="24"/>
          <w:szCs w:val="24"/>
          <w:u w:val="single"/>
        </w:rPr>
        <w:t>Sirve como herramienta para profesores y alumnos</w:t>
      </w:r>
    </w:p>
    <w:p w:rsidR="0056765B" w:rsidRPr="00042F2D" w:rsidRDefault="0056765B" w:rsidP="0056765B">
      <w:pPr>
        <w:pStyle w:val="NormalWeb"/>
        <w:shd w:val="clear" w:color="auto" w:fill="FFFFFF"/>
        <w:spacing w:before="0" w:beforeAutospacing="0" w:after="0" w:afterAutospacing="0"/>
        <w:jc w:val="both"/>
        <w:textAlignment w:val="baseline"/>
        <w:rPr>
          <w:rFonts w:ascii="Arial" w:hAnsi="Arial" w:cs="Arial"/>
        </w:rPr>
      </w:pPr>
      <w:r w:rsidRPr="00042F2D">
        <w:rPr>
          <w:rFonts w:ascii="Arial" w:hAnsi="Arial" w:cs="Arial"/>
        </w:rPr>
        <w:t>Lo mejor de todo, es que los profesores pueden valerse del </w:t>
      </w:r>
      <w:r w:rsidRPr="00042F2D">
        <w:rPr>
          <w:rStyle w:val="Textoennegrita"/>
          <w:rFonts w:ascii="Arial" w:eastAsiaTheme="majorEastAsia" w:hAnsi="Arial" w:cs="Arial"/>
          <w:bdr w:val="none" w:sz="0" w:space="0" w:color="auto" w:frame="1"/>
        </w:rPr>
        <w:t>software educativo</w:t>
      </w:r>
      <w:r w:rsidRPr="00042F2D">
        <w:rPr>
          <w:rFonts w:ascii="Arial" w:hAnsi="Arial" w:cs="Arial"/>
        </w:rPr>
        <w:t> como herramienta para interactuar y comunicarse con sus estudiantes. La idea es que la plataforma funcione como un espacio de encuentro que ayude a complementar el proceso de enseñanza. Aparte, pueden compartir material didáctico, archivos e información de relevancia para todos.</w:t>
      </w:r>
    </w:p>
    <w:p w:rsidR="0056765B" w:rsidRDefault="0056765B" w:rsidP="0056765B">
      <w:pPr>
        <w:pStyle w:val="NormalWeb"/>
        <w:shd w:val="clear" w:color="auto" w:fill="FFFFFF"/>
        <w:spacing w:before="0" w:beforeAutospacing="0" w:after="300" w:afterAutospacing="0"/>
        <w:textAlignment w:val="baseline"/>
        <w:rPr>
          <w:rFonts w:ascii="Arial" w:hAnsi="Arial" w:cs="Arial"/>
        </w:rPr>
      </w:pPr>
    </w:p>
    <w:p w:rsidR="0056765B" w:rsidRPr="00B30D2F" w:rsidRDefault="0056765B" w:rsidP="0056765B">
      <w:pPr>
        <w:spacing w:after="0" w:line="240" w:lineRule="auto"/>
        <w:rPr>
          <w:rFonts w:ascii="Times New Roman" w:eastAsia="Times New Roman" w:hAnsi="Times New Roman" w:cs="Times New Roman"/>
          <w:b/>
          <w:sz w:val="28"/>
          <w:szCs w:val="28"/>
          <w:lang w:eastAsia="es-MX"/>
        </w:rPr>
      </w:pPr>
      <w:r w:rsidRPr="004935DE">
        <w:rPr>
          <w:rFonts w:ascii="Arial" w:eastAsia="Times New Roman" w:hAnsi="Arial" w:cs="Arial"/>
          <w:b/>
          <w:bCs/>
          <w:sz w:val="32"/>
          <w:szCs w:val="28"/>
          <w:shd w:val="clear" w:color="auto" w:fill="FFFFFF"/>
          <w:lang w:eastAsia="es-MX"/>
        </w:rPr>
        <w:t>Desventajas</w:t>
      </w:r>
      <w:r w:rsidR="00BA3112">
        <w:rPr>
          <w:noProof/>
          <w:lang w:eastAsia="es-MX"/>
        </w:rPr>
        <w:drawing>
          <wp:inline distT="0" distB="0" distL="0" distR="0">
            <wp:extent cx="1441525" cy="1441525"/>
            <wp:effectExtent l="0" t="0" r="6350" b="6350"/>
            <wp:docPr id="15" name="Imagen 15" descr="Manitas negativas | Media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tas negativas | Mediavi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3934" cy="1443934"/>
                    </a:xfrm>
                    <a:prstGeom prst="rect">
                      <a:avLst/>
                    </a:prstGeom>
                    <a:noFill/>
                    <a:ln>
                      <a:noFill/>
                    </a:ln>
                  </pic:spPr>
                </pic:pic>
              </a:graphicData>
            </a:graphic>
          </wp:inline>
        </w:drawing>
      </w:r>
      <w:r w:rsidRPr="00B30D2F">
        <w:rPr>
          <w:rFonts w:ascii="Arial" w:eastAsia="Times New Roman" w:hAnsi="Arial" w:cs="Arial"/>
          <w:b/>
          <w:sz w:val="28"/>
          <w:szCs w:val="28"/>
          <w:lang w:eastAsia="es-MX"/>
        </w:rPr>
        <w:br/>
      </w:r>
    </w:p>
    <w:p w:rsidR="0056765B" w:rsidRPr="00B30D2F" w:rsidRDefault="0056765B" w:rsidP="0056765B">
      <w:pPr>
        <w:numPr>
          <w:ilvl w:val="0"/>
          <w:numId w:val="3"/>
        </w:numPr>
        <w:shd w:val="clear" w:color="auto" w:fill="FFFFFF"/>
        <w:spacing w:before="100" w:beforeAutospacing="1" w:after="100" w:afterAutospacing="1" w:line="240" w:lineRule="auto"/>
        <w:rPr>
          <w:rFonts w:ascii="Arial" w:eastAsia="Times New Roman" w:hAnsi="Arial" w:cs="Arial"/>
          <w:sz w:val="20"/>
          <w:szCs w:val="20"/>
          <w:lang w:eastAsia="es-MX"/>
        </w:rPr>
      </w:pPr>
      <w:r w:rsidRPr="00B30D2F">
        <w:rPr>
          <w:rFonts w:ascii="Arial" w:eastAsia="Times New Roman" w:hAnsi="Arial" w:cs="Arial"/>
          <w:bCs/>
          <w:sz w:val="24"/>
          <w:szCs w:val="24"/>
          <w:lang w:eastAsia="es-MX"/>
        </w:rPr>
        <w:t>Requiere de una computadora que cuente con las unidades lectoras correspondientes, tarjeta de sonido y bocinas.</w:t>
      </w:r>
    </w:p>
    <w:p w:rsidR="0056765B" w:rsidRPr="00B30D2F" w:rsidRDefault="0056765B" w:rsidP="0056765B">
      <w:pPr>
        <w:numPr>
          <w:ilvl w:val="0"/>
          <w:numId w:val="3"/>
        </w:numPr>
        <w:shd w:val="clear" w:color="auto" w:fill="FFFFFF"/>
        <w:spacing w:before="100" w:beforeAutospacing="1" w:after="100" w:afterAutospacing="1" w:line="240" w:lineRule="auto"/>
        <w:rPr>
          <w:rFonts w:ascii="Arial" w:eastAsia="Times New Roman" w:hAnsi="Arial" w:cs="Arial"/>
          <w:sz w:val="20"/>
          <w:szCs w:val="20"/>
          <w:lang w:eastAsia="es-MX"/>
        </w:rPr>
      </w:pPr>
      <w:r w:rsidRPr="00B30D2F">
        <w:rPr>
          <w:rFonts w:ascii="Arial" w:eastAsia="Times New Roman" w:hAnsi="Arial" w:cs="Arial"/>
          <w:bCs/>
          <w:sz w:val="24"/>
          <w:szCs w:val="24"/>
          <w:lang w:eastAsia="es-MX"/>
        </w:rPr>
        <w:t>Requiere de un navegador y la conexión a internet.</w:t>
      </w:r>
    </w:p>
    <w:p w:rsidR="0056765B" w:rsidRPr="00B30D2F" w:rsidRDefault="0056765B" w:rsidP="0056765B">
      <w:pPr>
        <w:numPr>
          <w:ilvl w:val="0"/>
          <w:numId w:val="3"/>
        </w:numPr>
        <w:shd w:val="clear" w:color="auto" w:fill="FFFFFF"/>
        <w:spacing w:before="100" w:beforeAutospacing="1" w:after="100" w:afterAutospacing="1" w:line="240" w:lineRule="auto"/>
        <w:rPr>
          <w:rFonts w:ascii="Arial" w:eastAsia="Times New Roman" w:hAnsi="Arial" w:cs="Arial"/>
          <w:sz w:val="20"/>
          <w:szCs w:val="20"/>
          <w:lang w:eastAsia="es-MX"/>
        </w:rPr>
      </w:pPr>
      <w:r w:rsidRPr="00B30D2F">
        <w:rPr>
          <w:rFonts w:ascii="Arial" w:eastAsia="Times New Roman" w:hAnsi="Arial" w:cs="Arial"/>
          <w:bCs/>
          <w:sz w:val="24"/>
          <w:szCs w:val="24"/>
          <w:lang w:eastAsia="es-MX"/>
        </w:rPr>
        <w:t>Los elementos de multimedia pueden resultar distractores para el estudiante.</w:t>
      </w:r>
    </w:p>
    <w:p w:rsidR="0056765B" w:rsidRPr="00F82238" w:rsidRDefault="0056765B" w:rsidP="00F82238">
      <w:pPr>
        <w:numPr>
          <w:ilvl w:val="0"/>
          <w:numId w:val="3"/>
        </w:numPr>
        <w:shd w:val="clear" w:color="auto" w:fill="FFFFFF"/>
        <w:spacing w:before="100" w:beforeAutospacing="1" w:after="100" w:afterAutospacing="1" w:line="240" w:lineRule="auto"/>
        <w:rPr>
          <w:rFonts w:ascii="Arial" w:eastAsia="Times New Roman" w:hAnsi="Arial" w:cs="Arial"/>
          <w:sz w:val="20"/>
          <w:szCs w:val="20"/>
          <w:lang w:eastAsia="es-MX"/>
        </w:rPr>
      </w:pPr>
      <w:r w:rsidRPr="00B30D2F">
        <w:rPr>
          <w:rFonts w:ascii="Arial" w:eastAsia="Times New Roman" w:hAnsi="Arial" w:cs="Arial"/>
          <w:bCs/>
          <w:sz w:val="24"/>
          <w:szCs w:val="24"/>
          <w:lang w:eastAsia="es-MX"/>
        </w:rPr>
        <w:t>Debido a la facilidad de búsqueda de información a través de este medio, los alumnos pueden utilizarlo como único recurso y dejar de consultar otras fuentes.</w:t>
      </w:r>
    </w:p>
    <w:p w:rsidR="0056765B" w:rsidRDefault="0056765B" w:rsidP="0056765B">
      <w:pPr>
        <w:pStyle w:val="NormalWeb"/>
        <w:shd w:val="clear" w:color="auto" w:fill="FFFFFF"/>
        <w:spacing w:before="0" w:beforeAutospacing="0" w:after="300" w:afterAutospacing="0"/>
        <w:textAlignment w:val="baseline"/>
      </w:pPr>
    </w:p>
    <w:p w:rsidR="0056765B" w:rsidRPr="004935DE" w:rsidRDefault="0056765B" w:rsidP="0056765B">
      <w:pPr>
        <w:shd w:val="clear" w:color="auto" w:fill="FFFFFF"/>
        <w:spacing w:after="0" w:line="240" w:lineRule="auto"/>
        <w:outlineLvl w:val="1"/>
        <w:rPr>
          <w:rFonts w:ascii="Arial" w:eastAsia="Times New Roman" w:hAnsi="Arial" w:cs="Arial"/>
          <w:b/>
          <w:bCs/>
          <w:caps/>
          <w:sz w:val="32"/>
          <w:szCs w:val="28"/>
          <w:lang w:eastAsia="es-MX"/>
        </w:rPr>
      </w:pPr>
      <w:r w:rsidRPr="004935DE">
        <w:rPr>
          <w:rFonts w:ascii="Arial" w:eastAsia="Times New Roman" w:hAnsi="Arial" w:cs="Arial"/>
          <w:b/>
          <w:bCs/>
          <w:sz w:val="32"/>
          <w:szCs w:val="28"/>
          <w:lang w:eastAsia="es-MX"/>
        </w:rPr>
        <w:t>Características del software educativo</w:t>
      </w:r>
    </w:p>
    <w:p w:rsidR="0056765B" w:rsidRPr="00042F2D" w:rsidRDefault="0056765B" w:rsidP="0056765B">
      <w:pPr>
        <w:shd w:val="clear" w:color="auto" w:fill="FFFFFF"/>
        <w:spacing w:after="0" w:line="240" w:lineRule="auto"/>
        <w:outlineLvl w:val="1"/>
        <w:rPr>
          <w:rFonts w:ascii="Arial" w:eastAsia="Times New Roman" w:hAnsi="Arial" w:cs="Arial"/>
          <w:b/>
          <w:i/>
          <w:caps/>
          <w:sz w:val="28"/>
          <w:szCs w:val="28"/>
          <w:lang w:eastAsia="es-MX"/>
        </w:rPr>
      </w:pPr>
    </w:p>
    <w:p w:rsidR="00BA3112" w:rsidRDefault="00BA3112" w:rsidP="0056765B">
      <w:pPr>
        <w:spacing w:line="240" w:lineRule="auto"/>
        <w:jc w:val="both"/>
        <w:rPr>
          <w:rFonts w:ascii="Arial" w:hAnsi="Arial" w:cs="Arial"/>
          <w:sz w:val="24"/>
          <w:szCs w:val="24"/>
          <w:lang w:eastAsia="es-MX"/>
        </w:rPr>
      </w:pPr>
    </w:p>
    <w:p w:rsidR="0056765B" w:rsidRDefault="0056765B" w:rsidP="00BA53EF">
      <w:pPr>
        <w:spacing w:line="240" w:lineRule="auto"/>
        <w:rPr>
          <w:rFonts w:ascii="Arial" w:hAnsi="Arial" w:cs="Arial"/>
          <w:sz w:val="24"/>
          <w:szCs w:val="24"/>
          <w:lang w:eastAsia="es-MX"/>
        </w:rPr>
      </w:pPr>
      <w:r w:rsidRPr="00CE1F0F">
        <w:rPr>
          <w:rFonts w:ascii="Arial" w:hAnsi="Arial" w:cs="Arial"/>
          <w:sz w:val="24"/>
          <w:szCs w:val="24"/>
          <w:lang w:eastAsia="es-MX"/>
        </w:rPr>
        <w:t>Se caracterizan por ser altamente interactivos, a partir de recursos multimedia, vídeos  sonidos, fotografías  diccionarios especializados, ejercicios y juegos instructivos que apoyan las funciones de evaluación.</w:t>
      </w:r>
      <w:r w:rsidRPr="00CE1F0F">
        <w:rPr>
          <w:rFonts w:ascii="Arial" w:hAnsi="Arial" w:cs="Arial"/>
          <w:sz w:val="24"/>
          <w:szCs w:val="24"/>
          <w:lang w:eastAsia="es-MX"/>
        </w:rPr>
        <w:br/>
      </w:r>
      <w:r w:rsidRPr="00CE1F0F">
        <w:rPr>
          <w:rFonts w:ascii="Arial" w:hAnsi="Arial" w:cs="Arial"/>
          <w:sz w:val="24"/>
          <w:szCs w:val="24"/>
          <w:lang w:eastAsia="es-MX"/>
        </w:rPr>
        <w:br/>
        <w:t>La principal característica del software educativo es que debe cumplir con los criterios o propósitos expresados en el programa de estudio o en la situación en para la cual se diseñan y así lograr un aprendizaje significativo.</w:t>
      </w:r>
    </w:p>
    <w:p w:rsidR="0056765B" w:rsidRDefault="0056765B" w:rsidP="0056765B">
      <w:pPr>
        <w:rPr>
          <w:rFonts w:ascii="Arial" w:hAnsi="Arial" w:cs="Arial"/>
          <w:sz w:val="24"/>
          <w:szCs w:val="24"/>
          <w:lang w:eastAsia="es-MX"/>
        </w:rPr>
      </w:pPr>
      <w:r>
        <w:rPr>
          <w:noProof/>
          <w:lang w:eastAsia="es-MX"/>
        </w:rPr>
        <w:drawing>
          <wp:anchor distT="0" distB="0" distL="114300" distR="114300" simplePos="0" relativeHeight="251675648" behindDoc="0" locked="0" layoutInCell="1" allowOverlap="1" wp14:anchorId="0BAC0D30" wp14:editId="62829DC3">
            <wp:simplePos x="0" y="0"/>
            <wp:positionH relativeFrom="column">
              <wp:posOffset>-440951</wp:posOffset>
            </wp:positionH>
            <wp:positionV relativeFrom="paragraph">
              <wp:posOffset>-18718119</wp:posOffset>
            </wp:positionV>
            <wp:extent cx="1952444" cy="1473798"/>
            <wp:effectExtent l="0" t="0" r="0" b="0"/>
            <wp:wrapThrough wrapText="bothSides">
              <wp:wrapPolygon edited="0">
                <wp:start x="0" y="0"/>
                <wp:lineTo x="0" y="21228"/>
                <wp:lineTo x="21291" y="21228"/>
                <wp:lineTo x="21291" y="0"/>
                <wp:lineTo x="0" y="0"/>
              </wp:wrapPolygon>
            </wp:wrapThrough>
            <wp:docPr id="3" name="Imagen 3"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9049" cy="14787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Pr="00B30D2F" w:rsidRDefault="0056765B" w:rsidP="0056765B">
      <w:pPr>
        <w:pStyle w:val="Prrafodelista"/>
        <w:numPr>
          <w:ilvl w:val="0"/>
          <w:numId w:val="1"/>
        </w:numPr>
        <w:jc w:val="both"/>
        <w:rPr>
          <w:rStyle w:val="Textoennegrita"/>
          <w:rFonts w:ascii="Arial" w:hAnsi="Arial" w:cs="Arial"/>
          <w:bCs w:val="0"/>
          <w:sz w:val="24"/>
          <w:szCs w:val="24"/>
          <w:lang w:eastAsia="es-MX"/>
        </w:rPr>
      </w:pPr>
      <w:r w:rsidRPr="00CE1F0F">
        <w:rPr>
          <w:rStyle w:val="Textoennegrita"/>
          <w:rFonts w:ascii="Arial" w:hAnsi="Arial" w:cs="Arial"/>
          <w:sz w:val="24"/>
          <w:szCs w:val="24"/>
          <w:u w:val="single"/>
          <w:shd w:val="clear" w:color="auto" w:fill="FFFFFF"/>
        </w:rPr>
        <w:t>Contenido</w:t>
      </w:r>
      <w:r w:rsidRPr="00CE1F0F">
        <w:rPr>
          <w:rStyle w:val="Textoennegrita"/>
          <w:rFonts w:ascii="Arial" w:hAnsi="Arial" w:cs="Arial"/>
          <w:sz w:val="24"/>
          <w:szCs w:val="24"/>
          <w:shd w:val="clear" w:color="auto" w:fill="FFFFFF"/>
        </w:rPr>
        <w:t>: Los conceptos a aprender o competencias por desarrollar se presentan de manera correcta, bien estructurados, con redacción clara y legible, sin faltas de ortografía.</w:t>
      </w:r>
      <w:r>
        <w:rPr>
          <w:rStyle w:val="Textoennegrita"/>
          <w:rFonts w:ascii="Arial" w:hAnsi="Arial" w:cs="Arial"/>
          <w:sz w:val="24"/>
          <w:szCs w:val="24"/>
          <w:shd w:val="clear" w:color="auto" w:fill="FFFFFF"/>
        </w:rPr>
        <w:t xml:space="preserve">                  </w:t>
      </w:r>
    </w:p>
    <w:p w:rsidR="0056765B" w:rsidRPr="00B30D2F" w:rsidRDefault="0056765B" w:rsidP="0056765B">
      <w:pPr>
        <w:pStyle w:val="Prrafodelista"/>
        <w:jc w:val="both"/>
        <w:rPr>
          <w:rStyle w:val="Textoennegrita"/>
          <w:rFonts w:ascii="Arial" w:hAnsi="Arial" w:cs="Arial"/>
          <w:bCs w:val="0"/>
          <w:sz w:val="24"/>
          <w:szCs w:val="24"/>
          <w:lang w:eastAsia="es-MX"/>
        </w:rPr>
      </w:pPr>
    </w:p>
    <w:p w:rsidR="0056765B" w:rsidRPr="00CE1F0F" w:rsidRDefault="0056765B" w:rsidP="0056765B">
      <w:pPr>
        <w:pStyle w:val="Prrafodelista"/>
        <w:jc w:val="both"/>
        <w:rPr>
          <w:rFonts w:ascii="Arial" w:hAnsi="Arial" w:cs="Arial"/>
          <w:b/>
          <w:sz w:val="24"/>
          <w:szCs w:val="24"/>
          <w:lang w:eastAsia="es-MX"/>
        </w:rPr>
      </w:pPr>
    </w:p>
    <w:p w:rsidR="0056765B" w:rsidRPr="00CE1F0F" w:rsidRDefault="0056765B" w:rsidP="0056765B">
      <w:pPr>
        <w:pStyle w:val="Prrafodelista"/>
        <w:numPr>
          <w:ilvl w:val="0"/>
          <w:numId w:val="1"/>
        </w:numPr>
        <w:jc w:val="both"/>
        <w:rPr>
          <w:rStyle w:val="Textoennegrita"/>
          <w:bCs w:val="0"/>
          <w:sz w:val="24"/>
          <w:szCs w:val="24"/>
        </w:rPr>
      </w:pPr>
      <w:r w:rsidRPr="00CE1F0F">
        <w:rPr>
          <w:rStyle w:val="Textoennegrita"/>
          <w:rFonts w:ascii="Arial" w:hAnsi="Arial" w:cs="Arial"/>
          <w:sz w:val="24"/>
          <w:szCs w:val="24"/>
          <w:u w:val="single"/>
          <w:shd w:val="clear" w:color="auto" w:fill="FFFFFF"/>
        </w:rPr>
        <w:t>Documentación</w:t>
      </w:r>
      <w:r w:rsidRPr="00CE1F0F">
        <w:rPr>
          <w:rStyle w:val="Textoennegrita"/>
          <w:rFonts w:ascii="Arial" w:hAnsi="Arial" w:cs="Arial"/>
          <w:sz w:val="24"/>
          <w:szCs w:val="24"/>
          <w:shd w:val="clear" w:color="auto" w:fill="FFFFFF"/>
        </w:rPr>
        <w:t>: Disposición de información útil, clara, y suficiente de las características, uso y estrategia didáctica del software.</w:t>
      </w:r>
      <w:r>
        <w:rPr>
          <w:rStyle w:val="Textoennegrita"/>
          <w:rFonts w:ascii="Arial" w:hAnsi="Arial" w:cs="Arial"/>
          <w:sz w:val="24"/>
          <w:szCs w:val="24"/>
          <w:shd w:val="clear" w:color="auto" w:fill="FFFFFF"/>
        </w:rPr>
        <w:t xml:space="preserve">         </w:t>
      </w:r>
    </w:p>
    <w:p w:rsidR="0056765B" w:rsidRPr="00CE1F0F" w:rsidRDefault="0056765B" w:rsidP="0056765B">
      <w:pPr>
        <w:pStyle w:val="Prrafodelista"/>
        <w:jc w:val="both"/>
        <w:rPr>
          <w:b/>
          <w:sz w:val="24"/>
          <w:szCs w:val="24"/>
        </w:rPr>
      </w:pPr>
    </w:p>
    <w:p w:rsidR="0056765B" w:rsidRPr="00CE1F0F" w:rsidRDefault="0056765B" w:rsidP="0056765B">
      <w:pPr>
        <w:pStyle w:val="NormalWeb"/>
        <w:numPr>
          <w:ilvl w:val="0"/>
          <w:numId w:val="1"/>
        </w:numPr>
        <w:shd w:val="clear" w:color="auto" w:fill="FFFFFF"/>
        <w:spacing w:before="0" w:beforeAutospacing="0" w:after="300" w:afterAutospacing="0"/>
        <w:jc w:val="both"/>
        <w:textAlignment w:val="baseline"/>
        <w:rPr>
          <w:rStyle w:val="Textoennegrita"/>
          <w:rFonts w:ascii="Arial" w:eastAsiaTheme="majorEastAsia" w:hAnsi="Arial" w:cs="Arial"/>
          <w:bCs w:val="0"/>
        </w:rPr>
      </w:pPr>
      <w:r w:rsidRPr="00CE1F0F">
        <w:rPr>
          <w:rStyle w:val="Textoennegrita"/>
          <w:rFonts w:ascii="Arial" w:eastAsiaTheme="majorEastAsia" w:hAnsi="Arial" w:cs="Arial"/>
          <w:u w:val="single"/>
          <w:shd w:val="clear" w:color="auto" w:fill="FFFFFF"/>
        </w:rPr>
        <w:t>Autoevaluación</w:t>
      </w:r>
      <w:r w:rsidRPr="00CE1F0F">
        <w:rPr>
          <w:rStyle w:val="Textoennegrita"/>
          <w:rFonts w:ascii="Arial" w:eastAsiaTheme="majorEastAsia" w:hAnsi="Arial" w:cs="Arial"/>
          <w:shd w:val="clear" w:color="auto" w:fill="FFFFFF"/>
        </w:rPr>
        <w:t>: Integración de recursos para autoevaluar el aprendizaje y retroalimentar el proceso.</w:t>
      </w:r>
    </w:p>
    <w:p w:rsidR="0056765B" w:rsidRPr="00CE1F0F" w:rsidRDefault="00BA3112" w:rsidP="00BA53EF">
      <w:pPr>
        <w:rPr>
          <w:rFonts w:ascii="Arial" w:hAnsi="Arial" w:cs="Arial"/>
        </w:rPr>
      </w:pPr>
      <w:r>
        <w:rPr>
          <w:noProof/>
        </w:rPr>
        <w:drawing>
          <wp:anchor distT="0" distB="0" distL="114300" distR="114300" simplePos="0" relativeHeight="251678720" behindDoc="0" locked="0" layoutInCell="1" allowOverlap="1" wp14:anchorId="1810CADE" wp14:editId="57436271">
            <wp:simplePos x="0" y="0"/>
            <wp:positionH relativeFrom="column">
              <wp:align>right</wp:align>
            </wp:positionH>
            <wp:positionV relativeFrom="paragraph">
              <wp:posOffset>20715419</wp:posOffset>
            </wp:positionV>
            <wp:extent cx="2278455" cy="1496514"/>
            <wp:effectExtent l="0" t="0" r="7620" b="8890"/>
            <wp:wrapThrough wrapText="bothSides">
              <wp:wrapPolygon edited="0">
                <wp:start x="0" y="0"/>
                <wp:lineTo x="0" y="21453"/>
                <wp:lineTo x="21492" y="21453"/>
                <wp:lineTo x="21492" y="0"/>
                <wp:lineTo x="0" y="0"/>
              </wp:wrapPolygon>
            </wp:wrapThrough>
            <wp:docPr id="6" name="Imagen 6"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274" cy="150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Default="0056765B" w:rsidP="0056765B">
      <w:pPr>
        <w:pStyle w:val="NormalWeb"/>
        <w:numPr>
          <w:ilvl w:val="0"/>
          <w:numId w:val="1"/>
        </w:numPr>
        <w:shd w:val="clear" w:color="auto" w:fill="FFFFFF"/>
        <w:spacing w:before="0" w:beforeAutospacing="0" w:after="300" w:afterAutospacing="0"/>
        <w:jc w:val="both"/>
        <w:textAlignment w:val="baseline"/>
        <w:rPr>
          <w:rStyle w:val="Textoennegrita"/>
          <w:rFonts w:ascii="Arial" w:eastAsiaTheme="majorEastAsia" w:hAnsi="Arial" w:cs="Arial"/>
          <w:bCs w:val="0"/>
        </w:rPr>
      </w:pPr>
      <w:r w:rsidRPr="00CE1F0F">
        <w:rPr>
          <w:rStyle w:val="Textoennegrita"/>
          <w:rFonts w:ascii="Arial" w:eastAsiaTheme="majorEastAsia" w:hAnsi="Arial" w:cs="Arial"/>
          <w:u w:val="single"/>
          <w:shd w:val="clear" w:color="auto" w:fill="FFFFFF"/>
        </w:rPr>
        <w:t>Interacción</w:t>
      </w:r>
      <w:r w:rsidRPr="00CE1F0F">
        <w:rPr>
          <w:rStyle w:val="Textoennegrita"/>
          <w:rFonts w:ascii="Arial" w:eastAsiaTheme="majorEastAsia" w:hAnsi="Arial" w:cs="Arial"/>
          <w:shd w:val="clear" w:color="auto" w:fill="FFFFFF"/>
        </w:rPr>
        <w:t>: Capacidad de reacción reciproca a manera de dialogo entre el usuario y el programa.</w:t>
      </w:r>
      <w:r>
        <w:rPr>
          <w:rStyle w:val="Textoennegrita"/>
          <w:rFonts w:ascii="Arial" w:eastAsiaTheme="majorEastAsia" w:hAnsi="Arial" w:cs="Arial"/>
          <w:shd w:val="clear" w:color="auto" w:fill="FFFFFF"/>
        </w:rPr>
        <w:t xml:space="preserve">    </w:t>
      </w:r>
    </w:p>
    <w:p w:rsidR="0056765B" w:rsidRPr="00BA53EF" w:rsidRDefault="0056765B" w:rsidP="00BA53EF"/>
    <w:p w:rsidR="0056765B" w:rsidRPr="006518A8" w:rsidRDefault="00BA3112" w:rsidP="0056765B">
      <w:pPr>
        <w:pStyle w:val="Prrafodelista"/>
        <w:numPr>
          <w:ilvl w:val="0"/>
          <w:numId w:val="1"/>
        </w:numPr>
        <w:shd w:val="clear" w:color="auto" w:fill="FFFFFF"/>
        <w:spacing w:before="199" w:after="120" w:line="240" w:lineRule="auto"/>
        <w:jc w:val="both"/>
        <w:textAlignment w:val="baseline"/>
        <w:outlineLvl w:val="1"/>
        <w:rPr>
          <w:rStyle w:val="Textoennegrita"/>
          <w:rFonts w:ascii="Times New Roman" w:eastAsia="Times New Roman" w:hAnsi="Times New Roman" w:cs="Times New Roman"/>
          <w:bCs w:val="0"/>
          <w:sz w:val="24"/>
          <w:szCs w:val="24"/>
          <w:lang w:eastAsia="es-MX"/>
        </w:rPr>
      </w:pPr>
      <w:r>
        <w:rPr>
          <w:noProof/>
          <w:lang w:eastAsia="es-MX"/>
        </w:rPr>
        <w:drawing>
          <wp:anchor distT="0" distB="0" distL="114300" distR="114300" simplePos="0" relativeHeight="251680768" behindDoc="0" locked="0" layoutInCell="1" allowOverlap="1" wp14:anchorId="5DEA5442" wp14:editId="01AF6051">
            <wp:simplePos x="0" y="0"/>
            <wp:positionH relativeFrom="column">
              <wp:align>left</wp:align>
            </wp:positionH>
            <wp:positionV relativeFrom="paragraph">
              <wp:posOffset>21727757</wp:posOffset>
            </wp:positionV>
            <wp:extent cx="1400175" cy="784860"/>
            <wp:effectExtent l="0" t="0" r="9525" b="0"/>
            <wp:wrapThrough wrapText="bothSides">
              <wp:wrapPolygon edited="0">
                <wp:start x="0" y="0"/>
                <wp:lineTo x="0" y="20971"/>
                <wp:lineTo x="21453" y="20971"/>
                <wp:lineTo x="21453" y="0"/>
                <wp:lineTo x="0" y="0"/>
              </wp:wrapPolygon>
            </wp:wrapThrough>
            <wp:docPr id="8" name="Imagen 8" descr="Presentaciones Electronicas - Portafolio Informática Bás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sentaciones Electronicas - Portafolio Informática Bás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175"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6765B" w:rsidRPr="00036E71">
        <w:rPr>
          <w:rStyle w:val="Textoennegrita"/>
          <w:rFonts w:ascii="Arial" w:hAnsi="Arial" w:cs="Arial"/>
          <w:sz w:val="24"/>
          <w:szCs w:val="24"/>
          <w:u w:val="single"/>
          <w:shd w:val="clear" w:color="auto" w:fill="FFFFFF"/>
        </w:rPr>
        <w:t>Medio</w:t>
      </w:r>
      <w:r w:rsidR="0056765B" w:rsidRPr="00036E71">
        <w:rPr>
          <w:rStyle w:val="Textoennegrita"/>
          <w:rFonts w:ascii="Arial" w:hAnsi="Arial" w:cs="Arial"/>
          <w:sz w:val="24"/>
          <w:szCs w:val="24"/>
          <w:shd w:val="clear" w:color="auto" w:fill="FFFFFF"/>
        </w:rPr>
        <w:t>: Es el medio de distribución y puede ser: archivo ejecutable, CD ROM o DVD ROM, en línea (internet), etc.</w:t>
      </w:r>
    </w:p>
    <w:p w:rsidR="0056765B" w:rsidRPr="00036E71" w:rsidRDefault="0056765B" w:rsidP="0056765B">
      <w:pPr>
        <w:pStyle w:val="Prrafodelista"/>
        <w:rPr>
          <w:rFonts w:ascii="Times New Roman" w:eastAsia="Times New Roman" w:hAnsi="Times New Roman" w:cs="Times New Roman"/>
          <w:b/>
          <w:sz w:val="24"/>
          <w:szCs w:val="24"/>
          <w:lang w:eastAsia="es-MX"/>
        </w:rPr>
      </w:pPr>
    </w:p>
    <w:p w:rsidR="0056765B" w:rsidRPr="00BA5D47" w:rsidRDefault="0056765B" w:rsidP="00BA5D47">
      <w:pPr>
        <w:pStyle w:val="Prrafodelista"/>
        <w:numPr>
          <w:ilvl w:val="0"/>
          <w:numId w:val="1"/>
        </w:numPr>
        <w:shd w:val="clear" w:color="auto" w:fill="FFFFFF"/>
        <w:spacing w:before="199" w:after="120" w:line="240" w:lineRule="auto"/>
        <w:jc w:val="both"/>
        <w:textAlignment w:val="baseline"/>
        <w:outlineLvl w:val="1"/>
        <w:rPr>
          <w:rFonts w:ascii="Times New Roman" w:eastAsia="Times New Roman" w:hAnsi="Times New Roman" w:cs="Times New Roman"/>
          <w:b/>
          <w:sz w:val="24"/>
          <w:szCs w:val="24"/>
          <w:lang w:eastAsia="es-MX"/>
        </w:rPr>
      </w:pPr>
      <w:r w:rsidRPr="00036E71">
        <w:rPr>
          <w:rStyle w:val="Textoennegrita"/>
          <w:rFonts w:ascii="Arial" w:hAnsi="Arial" w:cs="Arial"/>
          <w:sz w:val="24"/>
          <w:szCs w:val="24"/>
          <w:u w:val="single"/>
          <w:shd w:val="clear" w:color="auto" w:fill="FFFFFF"/>
        </w:rPr>
        <w:t>Presentación</w:t>
      </w:r>
      <w:r w:rsidRPr="00036E71">
        <w:rPr>
          <w:rStyle w:val="Textoennegrita"/>
          <w:rFonts w:ascii="Arial" w:hAnsi="Arial" w:cs="Arial"/>
          <w:sz w:val="24"/>
          <w:szCs w:val="24"/>
          <w:shd w:val="clear" w:color="auto" w:fill="FFFFFF"/>
        </w:rPr>
        <w:t xml:space="preserve">: El diseño de la interfaz debe ser atractivo, claro, sin excesos visuales, funcional, con elementos gráficos que resalten el contenido </w:t>
      </w:r>
      <w:r w:rsidR="00BA3112">
        <w:rPr>
          <w:noProof/>
          <w:lang w:eastAsia="es-MX"/>
        </w:rPr>
        <w:drawing>
          <wp:anchor distT="0" distB="0" distL="114300" distR="114300" simplePos="0" relativeHeight="251677696" behindDoc="0" locked="0" layoutInCell="1" allowOverlap="1" wp14:anchorId="07126C80" wp14:editId="68D9161B">
            <wp:simplePos x="0" y="0"/>
            <wp:positionH relativeFrom="column">
              <wp:align>right</wp:align>
            </wp:positionH>
            <wp:positionV relativeFrom="paragraph">
              <wp:posOffset>22287940</wp:posOffset>
            </wp:positionV>
            <wp:extent cx="988060" cy="831850"/>
            <wp:effectExtent l="0" t="0" r="2540" b="6350"/>
            <wp:wrapThrough wrapText="bothSides">
              <wp:wrapPolygon edited="0">
                <wp:start x="0" y="0"/>
                <wp:lineTo x="0" y="21270"/>
                <wp:lineTo x="21239" y="21270"/>
                <wp:lineTo x="21239" y="0"/>
                <wp:lineTo x="0" y="0"/>
              </wp:wrapPolygon>
            </wp:wrapThrough>
            <wp:docPr id="5" name="Imagen 5"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54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E71">
        <w:rPr>
          <w:rStyle w:val="Textoennegrita"/>
          <w:rFonts w:ascii="Arial" w:hAnsi="Arial" w:cs="Arial"/>
          <w:sz w:val="24"/>
          <w:szCs w:val="24"/>
          <w:shd w:val="clear" w:color="auto" w:fill="FFFFFF"/>
        </w:rPr>
        <w:t>y que permitan su fácil manipulación. Debe contener menús, barras de navegación, iconos, pantallas, etc.</w:t>
      </w:r>
      <w:r w:rsidRPr="00036E71">
        <w:t xml:space="preserve"> </w:t>
      </w:r>
    </w:p>
    <w:p w:rsidR="0056765B" w:rsidRPr="00036E71" w:rsidRDefault="0056765B" w:rsidP="0056765B">
      <w:pPr>
        <w:pStyle w:val="Prrafodelista"/>
        <w:rPr>
          <w:rFonts w:ascii="Times New Roman" w:eastAsia="Times New Roman" w:hAnsi="Times New Roman" w:cs="Times New Roman"/>
          <w:b/>
          <w:sz w:val="24"/>
          <w:szCs w:val="24"/>
          <w:lang w:eastAsia="es-MX"/>
        </w:rPr>
      </w:pPr>
    </w:p>
    <w:p w:rsidR="0056765B" w:rsidRPr="00036E71" w:rsidRDefault="0056765B" w:rsidP="0056765B">
      <w:pPr>
        <w:pStyle w:val="Prrafodelista"/>
        <w:numPr>
          <w:ilvl w:val="0"/>
          <w:numId w:val="1"/>
        </w:numPr>
        <w:shd w:val="clear" w:color="auto" w:fill="FFFFFF"/>
        <w:spacing w:before="199" w:after="120" w:line="240" w:lineRule="auto"/>
        <w:jc w:val="both"/>
        <w:textAlignment w:val="baseline"/>
        <w:outlineLvl w:val="1"/>
        <w:rPr>
          <w:rStyle w:val="Textoennegrita"/>
          <w:rFonts w:ascii="Times New Roman" w:eastAsia="Times New Roman" w:hAnsi="Times New Roman" w:cs="Times New Roman"/>
          <w:bCs w:val="0"/>
          <w:sz w:val="24"/>
          <w:szCs w:val="24"/>
          <w:lang w:eastAsia="es-MX"/>
        </w:rPr>
      </w:pPr>
      <w:r w:rsidRPr="00036E71">
        <w:rPr>
          <w:rStyle w:val="Textoennegrita"/>
          <w:rFonts w:ascii="Arial" w:hAnsi="Arial" w:cs="Arial"/>
          <w:sz w:val="24"/>
          <w:szCs w:val="24"/>
          <w:u w:val="single"/>
          <w:shd w:val="clear" w:color="auto" w:fill="FFFFFF"/>
        </w:rPr>
        <w:t>Navegación</w:t>
      </w:r>
      <w:r w:rsidRPr="00036E71">
        <w:rPr>
          <w:rStyle w:val="Textoennegrita"/>
          <w:rFonts w:ascii="Arial" w:hAnsi="Arial" w:cs="Arial"/>
          <w:sz w:val="24"/>
          <w:szCs w:val="24"/>
          <w:shd w:val="clear" w:color="auto" w:fill="FFFFFF"/>
        </w:rPr>
        <w:t>: Capacidad de dirigir el acceso al contenido del programa según los deseos del usuario.</w:t>
      </w:r>
    </w:p>
    <w:p w:rsidR="0056765B" w:rsidRDefault="0056765B" w:rsidP="0056765B">
      <w:pPr>
        <w:pStyle w:val="Prrafodelista"/>
        <w:rPr>
          <w:rFonts w:ascii="Times New Roman" w:eastAsia="Times New Roman" w:hAnsi="Times New Roman" w:cs="Times New Roman"/>
          <w:b/>
          <w:sz w:val="24"/>
          <w:szCs w:val="24"/>
          <w:lang w:eastAsia="es-MX"/>
        </w:rPr>
      </w:pPr>
    </w:p>
    <w:p w:rsidR="0056765B" w:rsidRPr="00036E71" w:rsidRDefault="00BA3112" w:rsidP="0056765B">
      <w:pPr>
        <w:pStyle w:val="Prrafodelista"/>
        <w:rPr>
          <w:rFonts w:ascii="Times New Roman" w:eastAsia="Times New Roman" w:hAnsi="Times New Roman" w:cs="Times New Roman"/>
          <w:b/>
          <w:sz w:val="24"/>
          <w:szCs w:val="24"/>
          <w:lang w:eastAsia="es-MX"/>
        </w:rPr>
      </w:pPr>
      <w:r>
        <w:rPr>
          <w:noProof/>
          <w:lang w:eastAsia="es-MX"/>
        </w:rPr>
        <w:drawing>
          <wp:anchor distT="0" distB="0" distL="114300" distR="114300" simplePos="0" relativeHeight="251681792" behindDoc="0" locked="0" layoutInCell="1" allowOverlap="1" wp14:anchorId="7A8F0AC1" wp14:editId="5C9C9881">
            <wp:simplePos x="0" y="0"/>
            <wp:positionH relativeFrom="column">
              <wp:align>left</wp:align>
            </wp:positionH>
            <wp:positionV relativeFrom="paragraph">
              <wp:posOffset>23581547</wp:posOffset>
            </wp:positionV>
            <wp:extent cx="2280621" cy="1478029"/>
            <wp:effectExtent l="0" t="0" r="5715" b="8255"/>
            <wp:wrapThrough wrapText="bothSides">
              <wp:wrapPolygon edited="0">
                <wp:start x="0" y="0"/>
                <wp:lineTo x="0" y="21442"/>
                <wp:lineTo x="21474" y="21442"/>
                <wp:lineTo x="21474" y="0"/>
                <wp:lineTo x="0" y="0"/>
              </wp:wrapPolygon>
            </wp:wrapThrough>
            <wp:docPr id="9" name="Imagen 9"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6646" cy="1488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Pr="006518A8" w:rsidRDefault="0056765B" w:rsidP="0056765B">
      <w:pPr>
        <w:pStyle w:val="Prrafodelista"/>
        <w:numPr>
          <w:ilvl w:val="0"/>
          <w:numId w:val="1"/>
        </w:numPr>
        <w:jc w:val="both"/>
        <w:rPr>
          <w:rStyle w:val="Textoennegrita"/>
          <w:rFonts w:ascii="Times New Roman" w:hAnsi="Times New Roman" w:cs="Times New Roman"/>
          <w:bCs w:val="0"/>
          <w:sz w:val="24"/>
          <w:szCs w:val="24"/>
        </w:rPr>
      </w:pPr>
      <w:r w:rsidRPr="00036E71">
        <w:rPr>
          <w:rStyle w:val="Textoennegrita"/>
          <w:rFonts w:ascii="Arial" w:hAnsi="Arial" w:cs="Arial"/>
          <w:sz w:val="24"/>
          <w:szCs w:val="24"/>
          <w:u w:val="single"/>
          <w:shd w:val="clear" w:color="auto" w:fill="FFFFFF"/>
        </w:rPr>
        <w:t>Usabilidad</w:t>
      </w:r>
      <w:r w:rsidRPr="00036E71">
        <w:rPr>
          <w:rStyle w:val="Textoennegrita"/>
          <w:rFonts w:ascii="Arial" w:hAnsi="Arial" w:cs="Arial"/>
          <w:sz w:val="24"/>
          <w:szCs w:val="24"/>
          <w:shd w:val="clear" w:color="auto" w:fill="FFFFFF"/>
        </w:rPr>
        <w:t>: Instalación y desinstalación sencilla o transparente para el usuario. Manejo fácil sin que demande entretenimiento previo o la lectura exhaustiva de manuales.</w:t>
      </w:r>
      <w:r>
        <w:rPr>
          <w:rStyle w:val="Textoennegrita"/>
          <w:rFonts w:ascii="Arial" w:hAnsi="Arial" w:cs="Arial"/>
          <w:sz w:val="24"/>
          <w:szCs w:val="24"/>
          <w:shd w:val="clear" w:color="auto" w:fill="FFFFFF"/>
        </w:rPr>
        <w:t xml:space="preserve">           </w:t>
      </w:r>
    </w:p>
    <w:p w:rsidR="0056765B" w:rsidRDefault="0056765B" w:rsidP="0056765B">
      <w:pPr>
        <w:pStyle w:val="Prrafodelista"/>
        <w:jc w:val="both"/>
        <w:rPr>
          <w:rStyle w:val="Textoennegrita"/>
          <w:rFonts w:ascii="Arial" w:hAnsi="Arial" w:cs="Arial"/>
          <w:b w:val="0"/>
          <w:sz w:val="24"/>
          <w:szCs w:val="24"/>
          <w:u w:val="single"/>
          <w:shd w:val="clear" w:color="auto" w:fill="FFFFFF"/>
        </w:rPr>
      </w:pPr>
    </w:p>
    <w:p w:rsidR="0056765B" w:rsidRDefault="0056765B" w:rsidP="0056765B">
      <w:pPr>
        <w:pStyle w:val="Prrafodelista"/>
        <w:jc w:val="both"/>
        <w:rPr>
          <w:rStyle w:val="Textoennegrita"/>
          <w:rFonts w:ascii="Arial" w:hAnsi="Arial" w:cs="Arial"/>
          <w:b w:val="0"/>
          <w:sz w:val="24"/>
          <w:szCs w:val="24"/>
          <w:u w:val="single"/>
          <w:shd w:val="clear" w:color="auto" w:fill="FFFFFF"/>
        </w:rPr>
      </w:pPr>
    </w:p>
    <w:p w:rsidR="0056765B" w:rsidRPr="006518A8" w:rsidRDefault="0056765B" w:rsidP="0056765B">
      <w:pPr>
        <w:pStyle w:val="Prrafodelista"/>
        <w:numPr>
          <w:ilvl w:val="0"/>
          <w:numId w:val="1"/>
        </w:numPr>
        <w:jc w:val="both"/>
        <w:rPr>
          <w:rStyle w:val="Textoennegrita"/>
          <w:rFonts w:ascii="Times New Roman" w:hAnsi="Times New Roman" w:cs="Times New Roman"/>
          <w:bCs w:val="0"/>
          <w:sz w:val="24"/>
          <w:szCs w:val="24"/>
        </w:rPr>
      </w:pPr>
      <w:r>
        <w:rPr>
          <w:rStyle w:val="Textoennegrita"/>
          <w:rFonts w:ascii="Arial" w:hAnsi="Arial" w:cs="Arial"/>
          <w:sz w:val="24"/>
          <w:szCs w:val="24"/>
          <w:shd w:val="clear" w:color="auto" w:fill="FFFFFF"/>
        </w:rPr>
        <w:t xml:space="preserve">   </w:t>
      </w:r>
      <w:r w:rsidRPr="006518A8">
        <w:rPr>
          <w:rStyle w:val="Textoennegrita"/>
          <w:rFonts w:ascii="Arial" w:hAnsi="Arial" w:cs="Arial"/>
          <w:sz w:val="24"/>
          <w:szCs w:val="24"/>
          <w:u w:val="single"/>
          <w:shd w:val="clear" w:color="auto" w:fill="FFFFFF"/>
        </w:rPr>
        <w:t>Multimedia:</w:t>
      </w:r>
      <w:r w:rsidRPr="006518A8">
        <w:rPr>
          <w:rStyle w:val="Textoennegrita"/>
          <w:rFonts w:ascii="Arial" w:hAnsi="Arial" w:cs="Arial"/>
          <w:sz w:val="24"/>
          <w:szCs w:val="24"/>
          <w:shd w:val="clear" w:color="auto" w:fill="FFFFFF"/>
        </w:rPr>
        <w:t> Incorporación de recursos multimedia</w:t>
      </w:r>
    </w:p>
    <w:p w:rsidR="0056765B" w:rsidRPr="006518A8" w:rsidRDefault="0056765B" w:rsidP="0056765B">
      <w:pPr>
        <w:pStyle w:val="Prrafodelista"/>
        <w:rPr>
          <w:rStyle w:val="Textoennegrita"/>
          <w:rFonts w:ascii="Arial" w:hAnsi="Arial" w:cs="Arial"/>
          <w:b w:val="0"/>
          <w:sz w:val="24"/>
          <w:szCs w:val="24"/>
          <w:u w:val="single"/>
          <w:shd w:val="clear" w:color="auto" w:fill="FFFFFF"/>
        </w:rPr>
      </w:pPr>
    </w:p>
    <w:p w:rsidR="0056765B" w:rsidRPr="006518A8" w:rsidRDefault="0056765B" w:rsidP="0056765B">
      <w:pPr>
        <w:pStyle w:val="Prrafodelista"/>
        <w:jc w:val="both"/>
        <w:rPr>
          <w:rStyle w:val="Textoennegrita"/>
          <w:rFonts w:ascii="Times New Roman" w:hAnsi="Times New Roman" w:cs="Times New Roman"/>
          <w:bCs w:val="0"/>
          <w:sz w:val="24"/>
          <w:szCs w:val="24"/>
        </w:rPr>
      </w:pPr>
    </w:p>
    <w:p w:rsidR="00BA3112" w:rsidRDefault="00BA3112" w:rsidP="0056765B">
      <w:pPr>
        <w:pStyle w:val="Prrafodelista"/>
        <w:rPr>
          <w:rStyle w:val="Textoennegrita"/>
          <w:rFonts w:ascii="Arial" w:hAnsi="Arial" w:cs="Arial"/>
          <w:b w:val="0"/>
          <w:sz w:val="24"/>
          <w:szCs w:val="24"/>
          <w:u w:val="single"/>
          <w:shd w:val="clear" w:color="auto" w:fill="FFFFFF"/>
        </w:rPr>
      </w:pPr>
    </w:p>
    <w:p w:rsidR="00BA3112" w:rsidRDefault="00BA3112" w:rsidP="0056765B">
      <w:pPr>
        <w:pStyle w:val="Prrafodelista"/>
        <w:rPr>
          <w:rStyle w:val="Textoennegrita"/>
          <w:rFonts w:ascii="Arial" w:hAnsi="Arial" w:cs="Arial"/>
          <w:b w:val="0"/>
          <w:sz w:val="24"/>
          <w:szCs w:val="24"/>
          <w:u w:val="single"/>
          <w:shd w:val="clear" w:color="auto" w:fill="FFFFFF"/>
        </w:rPr>
      </w:pPr>
    </w:p>
    <w:p w:rsidR="0056765B" w:rsidRPr="006518A8" w:rsidRDefault="00BA3112" w:rsidP="0056765B">
      <w:pPr>
        <w:pStyle w:val="Prrafodelista"/>
        <w:rPr>
          <w:rStyle w:val="Textoennegrita"/>
          <w:rFonts w:ascii="Arial" w:hAnsi="Arial" w:cs="Arial"/>
          <w:b w:val="0"/>
          <w:sz w:val="24"/>
          <w:szCs w:val="24"/>
          <w:u w:val="single"/>
          <w:shd w:val="clear" w:color="auto" w:fill="FFFFFF"/>
        </w:rPr>
      </w:pPr>
      <w:r>
        <w:rPr>
          <w:noProof/>
          <w:lang w:eastAsia="es-MX"/>
        </w:rPr>
        <w:drawing>
          <wp:anchor distT="0" distB="0" distL="114300" distR="114300" simplePos="0" relativeHeight="251684864" behindDoc="0" locked="0" layoutInCell="1" allowOverlap="1" wp14:anchorId="010627D3" wp14:editId="643270EA">
            <wp:simplePos x="0" y="0"/>
            <wp:positionH relativeFrom="column">
              <wp:align>left</wp:align>
            </wp:positionH>
            <wp:positionV relativeFrom="paragraph">
              <wp:posOffset>25237066</wp:posOffset>
            </wp:positionV>
            <wp:extent cx="1416685" cy="848360"/>
            <wp:effectExtent l="0" t="0" r="0" b="8890"/>
            <wp:wrapThrough wrapText="bothSides">
              <wp:wrapPolygon edited="0">
                <wp:start x="0" y="0"/>
                <wp:lineTo x="0" y="21341"/>
                <wp:lineTo x="21203" y="21341"/>
                <wp:lineTo x="21203" y="0"/>
                <wp:lineTo x="0" y="0"/>
              </wp:wrapPolygon>
            </wp:wrapThrough>
            <wp:docPr id="12" name="Imagen 1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6685" cy="848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Pr="006518A8" w:rsidRDefault="0056765B" w:rsidP="0056765B">
      <w:pPr>
        <w:pStyle w:val="Prrafodelista"/>
        <w:numPr>
          <w:ilvl w:val="0"/>
          <w:numId w:val="1"/>
        </w:numPr>
        <w:jc w:val="both"/>
        <w:rPr>
          <w:rStyle w:val="Textoennegrita"/>
          <w:rFonts w:ascii="Times New Roman" w:hAnsi="Times New Roman" w:cs="Times New Roman"/>
          <w:bCs w:val="0"/>
          <w:sz w:val="24"/>
          <w:szCs w:val="24"/>
        </w:rPr>
      </w:pPr>
      <w:r w:rsidRPr="006518A8">
        <w:rPr>
          <w:rStyle w:val="Textoennegrita"/>
          <w:rFonts w:ascii="Arial" w:hAnsi="Arial" w:cs="Arial"/>
          <w:sz w:val="24"/>
          <w:szCs w:val="24"/>
          <w:u w:val="single"/>
          <w:shd w:val="clear" w:color="auto" w:fill="FFFFFF"/>
        </w:rPr>
        <w:t>Versatilidad</w:t>
      </w:r>
      <w:r w:rsidRPr="006518A8">
        <w:rPr>
          <w:rStyle w:val="Textoennegrita"/>
          <w:rFonts w:ascii="Arial" w:hAnsi="Arial" w:cs="Arial"/>
          <w:sz w:val="24"/>
          <w:szCs w:val="24"/>
          <w:shd w:val="clear" w:color="auto" w:fill="FFFFFF"/>
        </w:rPr>
        <w:t xml:space="preserve">: Adaptable a las circunstancias de los usuarios.    </w:t>
      </w:r>
    </w:p>
    <w:p w:rsidR="0056765B" w:rsidRPr="006518A8" w:rsidRDefault="0056765B" w:rsidP="0056765B">
      <w:pPr>
        <w:pStyle w:val="Prrafodelista"/>
        <w:jc w:val="both"/>
        <w:rPr>
          <w:rStyle w:val="Textoennegrita"/>
          <w:rFonts w:ascii="Times New Roman" w:hAnsi="Times New Roman" w:cs="Times New Roman"/>
          <w:bCs w:val="0"/>
          <w:sz w:val="24"/>
          <w:szCs w:val="24"/>
        </w:rPr>
      </w:pPr>
    </w:p>
    <w:p w:rsidR="0056765B" w:rsidRDefault="0056765B" w:rsidP="0056765B">
      <w:pPr>
        <w:pStyle w:val="Prrafodelista"/>
        <w:jc w:val="both"/>
        <w:rPr>
          <w:rStyle w:val="Hipervnculo"/>
          <w:rFonts w:ascii="Arial" w:hAnsi="Arial" w:cs="Arial"/>
          <w:sz w:val="24"/>
          <w:szCs w:val="24"/>
        </w:rPr>
      </w:pPr>
    </w:p>
    <w:p w:rsidR="0056765B" w:rsidRDefault="0056765B" w:rsidP="0056765B">
      <w:pPr>
        <w:pStyle w:val="Prrafodelista"/>
        <w:jc w:val="both"/>
        <w:rPr>
          <w:rFonts w:ascii="Arial" w:hAnsi="Arial" w:cs="Arial"/>
          <w:sz w:val="24"/>
          <w:szCs w:val="24"/>
        </w:rPr>
      </w:pPr>
    </w:p>
    <w:p w:rsidR="0056765B" w:rsidRDefault="0056765B" w:rsidP="0056765B">
      <w:pPr>
        <w:pStyle w:val="Prrafodelista"/>
        <w:jc w:val="both"/>
        <w:rPr>
          <w:rFonts w:ascii="Arial" w:hAnsi="Arial" w:cs="Arial"/>
          <w:sz w:val="24"/>
          <w:szCs w:val="24"/>
        </w:rPr>
      </w:pPr>
    </w:p>
    <w:p w:rsidR="0056765B" w:rsidRDefault="0056765B" w:rsidP="0056765B">
      <w:pPr>
        <w:pStyle w:val="Ttulo2"/>
        <w:shd w:val="clear" w:color="auto" w:fill="FFFFFF"/>
        <w:spacing w:before="0" w:beforeAutospacing="0" w:after="0" w:afterAutospacing="0"/>
        <w:rPr>
          <w:rStyle w:val="Textoennegrita"/>
          <w:rFonts w:ascii="Arial" w:eastAsiaTheme="majorEastAsia" w:hAnsi="Arial" w:cs="Arial"/>
          <w:b/>
          <w:bCs/>
          <w:caps/>
          <w:sz w:val="28"/>
          <w:szCs w:val="28"/>
        </w:rPr>
      </w:pPr>
      <w:r w:rsidRPr="006518A8">
        <w:rPr>
          <w:rStyle w:val="Textoennegrita"/>
          <w:rFonts w:ascii="Arial" w:eastAsiaTheme="majorEastAsia" w:hAnsi="Arial" w:cs="Arial"/>
          <w:caps/>
          <w:sz w:val="28"/>
          <w:szCs w:val="28"/>
        </w:rPr>
        <w:t>¿</w:t>
      </w:r>
      <w:r w:rsidRPr="006518A8">
        <w:rPr>
          <w:rStyle w:val="Textoennegrita"/>
          <w:rFonts w:ascii="Arial" w:eastAsiaTheme="majorEastAsia" w:hAnsi="Arial" w:cs="Arial"/>
          <w:sz w:val="28"/>
          <w:szCs w:val="28"/>
        </w:rPr>
        <w:t>Cómo se clasifica un software educativo</w:t>
      </w:r>
      <w:r w:rsidRPr="006518A8">
        <w:rPr>
          <w:rStyle w:val="Textoennegrita"/>
          <w:rFonts w:ascii="Arial" w:eastAsiaTheme="majorEastAsia" w:hAnsi="Arial" w:cs="Arial"/>
          <w:caps/>
          <w:sz w:val="28"/>
          <w:szCs w:val="28"/>
        </w:rPr>
        <w:t>?</w:t>
      </w:r>
    </w:p>
    <w:p w:rsidR="0056765B" w:rsidRDefault="0056765B" w:rsidP="00BA53EF">
      <w:pPr>
        <w:rPr>
          <w:rStyle w:val="Textoennegrita"/>
          <w:rFonts w:ascii="Arial" w:eastAsiaTheme="majorEastAsia" w:hAnsi="Arial" w:cs="Arial"/>
          <w:b w:val="0"/>
          <w:bCs w:val="0"/>
          <w:caps/>
          <w:sz w:val="28"/>
          <w:szCs w:val="28"/>
        </w:rPr>
      </w:pPr>
      <w:r>
        <w:rPr>
          <w:noProof/>
        </w:rPr>
        <w:drawing>
          <wp:anchor distT="0" distB="0" distL="114300" distR="114300" simplePos="0" relativeHeight="251685888" behindDoc="0" locked="0" layoutInCell="1" allowOverlap="1" wp14:anchorId="044451FD" wp14:editId="4C09FEFF">
            <wp:simplePos x="0" y="0"/>
            <wp:positionH relativeFrom="margin">
              <wp:align>right</wp:align>
            </wp:positionH>
            <wp:positionV relativeFrom="paragraph">
              <wp:posOffset>36880165</wp:posOffset>
            </wp:positionV>
            <wp:extent cx="2990850" cy="2036445"/>
            <wp:effectExtent l="0" t="0" r="0" b="1905"/>
            <wp:wrapThrough wrapText="bothSides">
              <wp:wrapPolygon edited="0">
                <wp:start x="0" y="0"/>
                <wp:lineTo x="0" y="21418"/>
                <wp:lineTo x="21462" y="21418"/>
                <wp:lineTo x="21462" y="0"/>
                <wp:lineTo x="0" y="0"/>
              </wp:wrapPolygon>
            </wp:wrapThrough>
            <wp:docPr id="13" name="Imagen 13" descr="Clasificación del software educativo - software edu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ificación del software educativo - software educativ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0850" cy="2036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Default="0056765B" w:rsidP="0056765B">
      <w:pPr>
        <w:pStyle w:val="Ttulo2"/>
        <w:shd w:val="clear" w:color="auto" w:fill="FFFFFF"/>
        <w:spacing w:before="0" w:beforeAutospacing="0" w:after="0" w:afterAutospacing="0"/>
        <w:rPr>
          <w:rStyle w:val="Textoennegrita"/>
          <w:rFonts w:ascii="Arial" w:eastAsiaTheme="majorEastAsia" w:hAnsi="Arial" w:cs="Arial"/>
          <w:sz w:val="24"/>
          <w:szCs w:val="24"/>
          <w:shd w:val="clear" w:color="auto" w:fill="FFFFFF"/>
        </w:rPr>
      </w:pPr>
      <w:r w:rsidRPr="00804826">
        <w:rPr>
          <w:rStyle w:val="Textoennegrita"/>
          <w:rFonts w:ascii="Arial" w:eastAsiaTheme="majorEastAsia" w:hAnsi="Arial" w:cs="Arial"/>
          <w:sz w:val="24"/>
          <w:szCs w:val="24"/>
          <w:shd w:val="clear" w:color="auto" w:fill="FFFFFF"/>
        </w:rPr>
        <w:t>Existen diversos tipos de software educativo para cubrir las distintas necesidades de los alumnos. Se pueden clasificar en nueve.</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Ejercitación</w:t>
      </w:r>
      <w:r w:rsidRPr="00804826">
        <w:rPr>
          <w:rFonts w:ascii="Arial" w:eastAsia="Times New Roman" w:hAnsi="Arial" w:cs="Arial"/>
          <w:bCs/>
          <w:sz w:val="24"/>
          <w:szCs w:val="24"/>
          <w:lang w:eastAsia="es-MX"/>
        </w:rPr>
        <w:t>: es el que refuerza hechos y conocimientos. su modalidad es pregunta y respuesta.   </w:t>
      </w:r>
      <w:r w:rsidRPr="00804826">
        <w:rPr>
          <w:rFonts w:ascii="Arial" w:eastAsia="Times New Roman" w:hAnsi="Arial" w:cs="Arial"/>
          <w:sz w:val="24"/>
          <w:szCs w:val="24"/>
          <w:lang w:eastAsia="es-MX"/>
        </w:rPr>
        <w:t> </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Tutorial</w:t>
      </w:r>
      <w:r w:rsidRPr="00804826">
        <w:rPr>
          <w:rFonts w:ascii="Arial" w:eastAsia="Times New Roman" w:hAnsi="Arial" w:cs="Arial"/>
          <w:bCs/>
          <w:sz w:val="24"/>
          <w:szCs w:val="24"/>
          <w:lang w:eastAsia="es-MX"/>
        </w:rPr>
        <w:t>: información que se plasma en un diálogo entre el aprendiz y el computador (tutor virtual) </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Juegos educativos</w:t>
      </w:r>
      <w:r w:rsidRPr="00804826">
        <w:rPr>
          <w:rFonts w:ascii="Arial" w:eastAsia="Times New Roman" w:hAnsi="Arial" w:cs="Arial"/>
          <w:bCs/>
          <w:sz w:val="24"/>
          <w:szCs w:val="24"/>
          <w:lang w:eastAsia="es-MX"/>
        </w:rPr>
        <w:t>: simulaciones o competencias de aprendizaje.                              </w:t>
      </w:r>
    </w:p>
    <w:p w:rsidR="0056765B" w:rsidRPr="00804826" w:rsidRDefault="0056765B" w:rsidP="0056765B">
      <w:pPr>
        <w:pStyle w:val="Prrafodelista"/>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Material referencial multimedia</w:t>
      </w:r>
      <w:r w:rsidRPr="00804826">
        <w:rPr>
          <w:rFonts w:ascii="Arial" w:eastAsia="Times New Roman" w:hAnsi="Arial" w:cs="Arial"/>
          <w:bCs/>
          <w:sz w:val="24"/>
          <w:szCs w:val="24"/>
          <w:lang w:eastAsia="es-MX"/>
        </w:rPr>
        <w:t>: debe contener videos, imágenes, sonidos, textos, etc.</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Editores:</w:t>
      </w:r>
      <w:r w:rsidRPr="00804826">
        <w:rPr>
          <w:rFonts w:ascii="Arial" w:eastAsia="Times New Roman" w:hAnsi="Arial" w:cs="Arial"/>
          <w:bCs/>
          <w:sz w:val="24"/>
          <w:szCs w:val="24"/>
          <w:lang w:eastAsia="es-MX"/>
        </w:rPr>
        <w:t> crear</w:t>
      </w:r>
      <w:r>
        <w:rPr>
          <w:rFonts w:ascii="Arial" w:eastAsia="Times New Roman" w:hAnsi="Arial" w:cs="Arial"/>
          <w:bCs/>
          <w:sz w:val="24"/>
          <w:szCs w:val="24"/>
          <w:lang w:eastAsia="es-MX"/>
        </w:rPr>
        <w:t>, experimentar o recortar, etc.</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proofErr w:type="spellStart"/>
      <w:r w:rsidRPr="00804826">
        <w:rPr>
          <w:rFonts w:ascii="Arial" w:eastAsia="Times New Roman" w:hAnsi="Arial" w:cs="Arial"/>
          <w:bCs/>
          <w:sz w:val="24"/>
          <w:szCs w:val="24"/>
          <w:u w:val="single"/>
          <w:lang w:eastAsia="es-MX"/>
        </w:rPr>
        <w:t>Hiperhistoria</w:t>
      </w:r>
      <w:proofErr w:type="spellEnd"/>
      <w:r w:rsidRPr="00804826">
        <w:rPr>
          <w:rFonts w:ascii="Arial" w:eastAsia="Times New Roman" w:hAnsi="Arial" w:cs="Arial"/>
          <w:bCs/>
          <w:sz w:val="24"/>
          <w:szCs w:val="24"/>
          <w:lang w:eastAsia="es-MX"/>
        </w:rPr>
        <w:t>: a través de una metáfora de navegación espacial se transfiere una narrativa interactiva.</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proofErr w:type="spellStart"/>
      <w:r w:rsidRPr="00804826">
        <w:rPr>
          <w:rFonts w:ascii="Arial" w:eastAsia="Times New Roman" w:hAnsi="Arial" w:cs="Arial"/>
          <w:bCs/>
          <w:sz w:val="24"/>
          <w:szCs w:val="24"/>
          <w:u w:val="single"/>
          <w:lang w:eastAsia="es-MX"/>
        </w:rPr>
        <w:t>Edutainment</w:t>
      </w:r>
      <w:proofErr w:type="spellEnd"/>
      <w:r w:rsidRPr="00804826">
        <w:rPr>
          <w:rFonts w:ascii="Arial" w:eastAsia="Times New Roman" w:hAnsi="Arial" w:cs="Arial"/>
          <w:bCs/>
          <w:sz w:val="24"/>
          <w:szCs w:val="24"/>
          <w:lang w:eastAsia="es-MX"/>
        </w:rPr>
        <w:t>: integra un rol de educación y entretenimiento creando un rol protagonista en el alumno.</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Historias y cuentos</w:t>
      </w:r>
      <w:r w:rsidRPr="00804826">
        <w:rPr>
          <w:rFonts w:ascii="Arial" w:eastAsia="Times New Roman" w:hAnsi="Arial" w:cs="Arial"/>
          <w:bCs/>
          <w:sz w:val="24"/>
          <w:szCs w:val="24"/>
          <w:lang w:eastAsia="es-MX"/>
        </w:rPr>
        <w:t>: son cuentos conocidos, pero multimedia.</w:t>
      </w:r>
    </w:p>
    <w:p w:rsidR="0056765B" w:rsidRPr="00804826" w:rsidRDefault="0056765B" w:rsidP="0056765B">
      <w:pPr>
        <w:numPr>
          <w:ilvl w:val="0"/>
          <w:numId w:val="2"/>
        </w:numPr>
        <w:shd w:val="clear" w:color="auto" w:fill="FFFFFF"/>
        <w:spacing w:before="100" w:beforeAutospacing="1" w:after="100" w:afterAutospacing="1" w:line="240" w:lineRule="auto"/>
        <w:rPr>
          <w:rFonts w:ascii="Arial" w:eastAsia="Times New Roman" w:hAnsi="Arial" w:cs="Arial"/>
          <w:sz w:val="20"/>
          <w:szCs w:val="20"/>
          <w:lang w:eastAsia="es-MX"/>
        </w:rPr>
      </w:pPr>
      <w:r w:rsidRPr="00804826">
        <w:rPr>
          <w:rFonts w:ascii="Arial" w:eastAsia="Times New Roman" w:hAnsi="Arial" w:cs="Arial"/>
          <w:bCs/>
          <w:sz w:val="24"/>
          <w:szCs w:val="24"/>
          <w:u w:val="single"/>
          <w:lang w:eastAsia="es-MX"/>
        </w:rPr>
        <w:t>Simulación:</w:t>
      </w:r>
      <w:r w:rsidRPr="00804826">
        <w:rPr>
          <w:rFonts w:ascii="Arial" w:eastAsia="Times New Roman" w:hAnsi="Arial" w:cs="Arial"/>
          <w:bCs/>
          <w:sz w:val="24"/>
          <w:szCs w:val="24"/>
          <w:lang w:eastAsia="es-MX"/>
        </w:rPr>
        <w:t> son utilizadas para examinar sistemas que no se pueden, o que tienen un alto costo en la vida real.</w:t>
      </w:r>
    </w:p>
    <w:p w:rsidR="0056765B" w:rsidRDefault="0056765B" w:rsidP="0085699E">
      <w:pPr>
        <w:rPr>
          <w:rStyle w:val="Hipervnculo"/>
          <w:rFonts w:ascii="Arial" w:hAnsi="Arial" w:cs="Arial"/>
          <w:sz w:val="24"/>
          <w:szCs w:val="24"/>
        </w:rPr>
      </w:pPr>
    </w:p>
    <w:p w:rsidR="0056765B" w:rsidRPr="0085699E" w:rsidRDefault="0056765B" w:rsidP="0085699E"/>
    <w:p w:rsidR="0056765B" w:rsidRPr="0085699E" w:rsidRDefault="0085699E" w:rsidP="0085699E">
      <w:r>
        <w:rPr>
          <w:noProof/>
          <w:lang w:eastAsia="es-MX"/>
        </w:rPr>
        <mc:AlternateContent>
          <mc:Choice Requires="wps">
            <w:drawing>
              <wp:anchor distT="0" distB="0" distL="114300" distR="114300" simplePos="0" relativeHeight="251689984" behindDoc="0" locked="0" layoutInCell="1" allowOverlap="1" wp14:anchorId="58C76F21" wp14:editId="75FF250B">
                <wp:simplePos x="0" y="0"/>
                <wp:positionH relativeFrom="column">
                  <wp:posOffset>4063365</wp:posOffset>
                </wp:positionH>
                <wp:positionV relativeFrom="paragraph">
                  <wp:posOffset>165735</wp:posOffset>
                </wp:positionV>
                <wp:extent cx="4781550" cy="723900"/>
                <wp:effectExtent l="0" t="0" r="19050" b="19050"/>
                <wp:wrapNone/>
                <wp:docPr id="59" name="Rectángulo redondeado 59"/>
                <wp:cNvGraphicFramePr/>
                <a:graphic xmlns:a="http://schemas.openxmlformats.org/drawingml/2006/main">
                  <a:graphicData uri="http://schemas.microsoft.com/office/word/2010/wordprocessingShape">
                    <wps:wsp>
                      <wps:cNvSpPr/>
                      <wps:spPr>
                        <a:xfrm>
                          <a:off x="0" y="0"/>
                          <a:ext cx="4781550" cy="723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6765B" w:rsidRPr="002E17B2" w:rsidRDefault="0056765B" w:rsidP="0056765B">
                            <w:pPr>
                              <w:jc w:val="center"/>
                              <w:rPr>
                                <w:rFonts w:ascii="Arial" w:hAnsi="Arial" w:cs="Arial"/>
                                <w:b/>
                                <w:sz w:val="28"/>
                                <w:szCs w:val="28"/>
                                <w:u w:val="single"/>
                              </w:rPr>
                            </w:pPr>
                            <w:r w:rsidRPr="00B07579">
                              <w:rPr>
                                <w:rFonts w:ascii="Arial" w:hAnsi="Arial" w:cs="Arial"/>
                                <w:b/>
                                <w:sz w:val="28"/>
                                <w:szCs w:val="28"/>
                                <w:u w:val="single"/>
                              </w:rPr>
                              <w:t>ESTRUCTURA BÁSICA DE UN SOFTWARE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C76F21" id="Rectángulo redondeado 59" o:spid="_x0000_s1037" style="position:absolute;margin-left:319.95pt;margin-top:13.05pt;width:376.5pt;height:5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" fillcolor="white [3201]" strokecolor="#70ad47 [3209]" strokeweight="1pt">
                <v:stroke joinstyle="miter"/>
                <v:textbox>
                  <w:txbxContent>
                    <w:p w:rsidR="0056765B" w:rsidRPr="002E17B2" w:rsidRDefault="0056765B" w:rsidP="0056765B">
                      <w:pPr>
                        <w:jc w:val="center"/>
                        <w:rPr>
                          <w:rFonts w:ascii="Arial" w:hAnsi="Arial" w:cs="Arial"/>
                          <w:b/>
                          <w:sz w:val="28"/>
                          <w:szCs w:val="28"/>
                          <w:u w:val="single"/>
                        </w:rPr>
                      </w:pPr>
                      <w:r w:rsidRPr="00B07579">
                        <w:rPr>
                          <w:rFonts w:ascii="Arial" w:hAnsi="Arial" w:cs="Arial"/>
                          <w:b/>
                          <w:sz w:val="28"/>
                          <w:szCs w:val="28"/>
                          <w:u w:val="single"/>
                        </w:rPr>
                        <w:t>ESTRUCTURA BÁSICA DE UN SOFTWARE EDUCATIVO</w:t>
                      </w:r>
                    </w:p>
                  </w:txbxContent>
                </v:textbox>
              </v:roundrect>
            </w:pict>
          </mc:Fallback>
        </mc:AlternateContent>
      </w:r>
    </w:p>
    <w:p w:rsidR="0056765B" w:rsidRDefault="0056765B" w:rsidP="0056765B">
      <w:pPr>
        <w:jc w:val="center"/>
        <w:rPr>
          <w:rFonts w:ascii="Arial" w:hAnsi="Arial" w:cs="Arial"/>
          <w:b/>
          <w:sz w:val="28"/>
          <w:szCs w:val="28"/>
          <w:u w:val="single"/>
        </w:rPr>
      </w:pPr>
    </w:p>
    <w:p w:rsidR="0056765B" w:rsidRPr="00B07579" w:rsidRDefault="0056765B" w:rsidP="004415C1">
      <w:pPr>
        <w:rPr>
          <w:rFonts w:ascii="Arial" w:hAnsi="Arial" w:cs="Arial"/>
          <w:b/>
          <w:sz w:val="28"/>
          <w:szCs w:val="28"/>
          <w:u w:val="single"/>
        </w:rPr>
      </w:pPr>
    </w:p>
    <w:p w:rsidR="0056765B" w:rsidRDefault="0056765B" w:rsidP="0056765B">
      <w:pPr>
        <w:jc w:val="center"/>
        <w:rPr>
          <w:rFonts w:ascii="Arial" w:hAnsi="Arial" w:cs="Arial"/>
          <w:b/>
          <w:sz w:val="28"/>
          <w:szCs w:val="28"/>
        </w:rPr>
      </w:pPr>
    </w:p>
    <w:tbl>
      <w:tblPr>
        <w:tblStyle w:val="Tablaconcuadrcula"/>
        <w:tblW w:w="0" w:type="auto"/>
        <w:jc w:val="center"/>
        <w:tblLook w:val="04A0" w:firstRow="1" w:lastRow="0" w:firstColumn="1" w:lastColumn="0" w:noHBand="0" w:noVBand="1"/>
      </w:tblPr>
      <w:tblGrid>
        <w:gridCol w:w="2263"/>
        <w:gridCol w:w="3261"/>
        <w:gridCol w:w="3304"/>
      </w:tblGrid>
      <w:tr w:rsidR="0056765B" w:rsidTr="005C14A9">
        <w:trPr>
          <w:jc w:val="center"/>
        </w:trPr>
        <w:tc>
          <w:tcPr>
            <w:tcW w:w="2263" w:type="dxa"/>
          </w:tcPr>
          <w:p w:rsidR="0056765B" w:rsidRPr="00207A26" w:rsidRDefault="0056765B" w:rsidP="005C14A9">
            <w:pPr>
              <w:jc w:val="center"/>
              <w:rPr>
                <w:rFonts w:ascii="Arial" w:hAnsi="Arial" w:cs="Arial"/>
                <w:i/>
                <w:color w:val="00B0F0"/>
                <w:sz w:val="28"/>
                <w:szCs w:val="28"/>
              </w:rPr>
            </w:pPr>
            <w:r w:rsidRPr="00207A26">
              <w:rPr>
                <w:rFonts w:ascii="Arial" w:hAnsi="Arial" w:cs="Arial"/>
                <w:i/>
                <w:color w:val="00B0F0"/>
                <w:sz w:val="28"/>
                <w:szCs w:val="28"/>
              </w:rPr>
              <w:t>Módulo</w:t>
            </w:r>
          </w:p>
        </w:tc>
        <w:tc>
          <w:tcPr>
            <w:tcW w:w="3261" w:type="dxa"/>
          </w:tcPr>
          <w:p w:rsidR="0056765B" w:rsidRPr="00207A26" w:rsidRDefault="0056765B" w:rsidP="005C14A9">
            <w:pPr>
              <w:jc w:val="center"/>
              <w:rPr>
                <w:rFonts w:ascii="Arial" w:hAnsi="Arial" w:cs="Arial"/>
                <w:i/>
                <w:color w:val="00B0F0"/>
                <w:sz w:val="28"/>
                <w:szCs w:val="28"/>
              </w:rPr>
            </w:pPr>
            <w:r w:rsidRPr="00207A26">
              <w:rPr>
                <w:rFonts w:ascii="Arial" w:hAnsi="Arial" w:cs="Arial"/>
                <w:i/>
                <w:color w:val="00B0F0"/>
                <w:sz w:val="28"/>
                <w:szCs w:val="28"/>
              </w:rPr>
              <w:t>Descripción</w:t>
            </w:r>
          </w:p>
        </w:tc>
        <w:tc>
          <w:tcPr>
            <w:tcW w:w="3304" w:type="dxa"/>
          </w:tcPr>
          <w:p w:rsidR="0056765B" w:rsidRPr="00207A26" w:rsidRDefault="0056765B" w:rsidP="005C14A9">
            <w:pPr>
              <w:jc w:val="center"/>
              <w:rPr>
                <w:rFonts w:ascii="Arial" w:hAnsi="Arial" w:cs="Arial"/>
                <w:i/>
                <w:color w:val="00B0F0"/>
                <w:sz w:val="28"/>
                <w:szCs w:val="28"/>
              </w:rPr>
            </w:pPr>
            <w:r w:rsidRPr="00207A26">
              <w:rPr>
                <w:rFonts w:ascii="Arial" w:hAnsi="Arial" w:cs="Arial"/>
                <w:i/>
                <w:color w:val="00B0F0"/>
                <w:sz w:val="28"/>
                <w:szCs w:val="28"/>
              </w:rPr>
              <w:t>Contenido</w:t>
            </w:r>
          </w:p>
        </w:tc>
      </w:tr>
      <w:tr w:rsidR="0056765B" w:rsidTr="005C14A9">
        <w:trPr>
          <w:jc w:val="center"/>
        </w:trPr>
        <w:tc>
          <w:tcPr>
            <w:tcW w:w="2263" w:type="dxa"/>
          </w:tcPr>
          <w:p w:rsidR="0056765B" w:rsidRPr="00207A26"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r>
              <w:rPr>
                <w:rFonts w:ascii="Arial" w:hAnsi="Arial" w:cs="Arial"/>
                <w:color w:val="00B0F0"/>
                <w:sz w:val="28"/>
                <w:szCs w:val="28"/>
              </w:rPr>
              <w:t>I</w:t>
            </w:r>
            <w:r w:rsidRPr="00207A26">
              <w:rPr>
                <w:rFonts w:ascii="Arial" w:hAnsi="Arial" w:cs="Arial"/>
                <w:color w:val="00B0F0"/>
                <w:sz w:val="28"/>
                <w:szCs w:val="28"/>
              </w:rPr>
              <w:t>nterfaz</w:t>
            </w:r>
          </w:p>
        </w:tc>
        <w:tc>
          <w:tcPr>
            <w:tcW w:w="3261" w:type="dxa"/>
          </w:tcPr>
          <w:p w:rsidR="0056765B" w:rsidRPr="00207A26" w:rsidRDefault="0056765B" w:rsidP="005C14A9">
            <w:pPr>
              <w:rPr>
                <w:rFonts w:ascii="Arial" w:hAnsi="Arial" w:cs="Arial"/>
                <w:color w:val="000000" w:themeColor="text1"/>
                <w:sz w:val="28"/>
                <w:szCs w:val="28"/>
              </w:rPr>
            </w:pPr>
          </w:p>
          <w:p w:rsidR="0056765B" w:rsidRPr="00207A26" w:rsidRDefault="0056765B" w:rsidP="005C14A9">
            <w:pPr>
              <w:rPr>
                <w:rFonts w:ascii="Arial" w:hAnsi="Arial" w:cs="Arial"/>
                <w:color w:val="000000" w:themeColor="text1"/>
                <w:sz w:val="28"/>
                <w:szCs w:val="28"/>
              </w:rPr>
            </w:pPr>
            <w:r w:rsidRPr="00207A26">
              <w:rPr>
                <w:rFonts w:ascii="Arial" w:hAnsi="Arial" w:cs="Arial"/>
                <w:color w:val="000000" w:themeColor="text1"/>
                <w:sz w:val="28"/>
                <w:szCs w:val="28"/>
              </w:rPr>
              <w:t>Es el entorno a través del cual los programas establecen el diálogo con sus usuarios y posibilita la interactividad característica de estos materiales.</w:t>
            </w:r>
          </w:p>
        </w:tc>
        <w:tc>
          <w:tcPr>
            <w:tcW w:w="3304" w:type="dxa"/>
          </w:tcPr>
          <w:p w:rsidR="0056765B" w:rsidRPr="00207A26" w:rsidRDefault="0056765B" w:rsidP="005C14A9">
            <w:pPr>
              <w:rPr>
                <w:rFonts w:ascii="Arial" w:hAnsi="Arial" w:cs="Arial"/>
                <w:sz w:val="28"/>
                <w:szCs w:val="28"/>
              </w:rPr>
            </w:pPr>
            <w:r w:rsidRPr="00207A26">
              <w:rPr>
                <w:rFonts w:ascii="Arial" w:hAnsi="Arial" w:cs="Arial"/>
                <w:sz w:val="28"/>
                <w:szCs w:val="28"/>
              </w:rPr>
              <w:t>Es el sistema de comunicación programa-usuario, que facilita la transmisión de:</w:t>
            </w:r>
          </w:p>
          <w:p w:rsidR="0056765B" w:rsidRPr="00207A26" w:rsidRDefault="0056765B" w:rsidP="005C14A9">
            <w:pPr>
              <w:jc w:val="center"/>
              <w:rPr>
                <w:rFonts w:ascii="Arial" w:hAnsi="Arial" w:cs="Arial"/>
                <w:sz w:val="28"/>
                <w:szCs w:val="28"/>
              </w:rPr>
            </w:pPr>
          </w:p>
          <w:p w:rsidR="0056765B" w:rsidRPr="00207A26" w:rsidRDefault="0056765B" w:rsidP="0056765B">
            <w:pPr>
              <w:pStyle w:val="Prrafodelista"/>
              <w:numPr>
                <w:ilvl w:val="0"/>
                <w:numId w:val="1"/>
              </w:numPr>
              <w:rPr>
                <w:rFonts w:ascii="Arial" w:hAnsi="Arial" w:cs="Arial"/>
                <w:sz w:val="28"/>
                <w:szCs w:val="28"/>
              </w:rPr>
            </w:pPr>
            <w:r w:rsidRPr="00207A26">
              <w:rPr>
                <w:rFonts w:ascii="Arial" w:hAnsi="Arial" w:cs="Arial"/>
                <w:sz w:val="28"/>
                <w:szCs w:val="28"/>
              </w:rPr>
              <w:t>Información al usuario por parte de la computadora.</w:t>
            </w:r>
          </w:p>
          <w:p w:rsidR="0056765B" w:rsidRPr="00207A26" w:rsidRDefault="0056765B" w:rsidP="0056765B">
            <w:pPr>
              <w:pStyle w:val="Prrafodelista"/>
              <w:numPr>
                <w:ilvl w:val="0"/>
                <w:numId w:val="1"/>
              </w:numPr>
              <w:rPr>
                <w:rFonts w:ascii="Arial" w:hAnsi="Arial" w:cs="Arial"/>
                <w:sz w:val="28"/>
                <w:szCs w:val="28"/>
              </w:rPr>
            </w:pPr>
            <w:r w:rsidRPr="00207A26">
              <w:rPr>
                <w:rFonts w:ascii="Arial" w:hAnsi="Arial" w:cs="Arial"/>
                <w:sz w:val="28"/>
                <w:szCs w:val="28"/>
              </w:rPr>
              <w:t>Información del usuario hacia la computadora.</w:t>
            </w:r>
          </w:p>
        </w:tc>
      </w:tr>
      <w:tr w:rsidR="0056765B" w:rsidTr="005C14A9">
        <w:trPr>
          <w:jc w:val="center"/>
        </w:trPr>
        <w:tc>
          <w:tcPr>
            <w:tcW w:w="2263" w:type="dxa"/>
          </w:tcPr>
          <w:p w:rsidR="0056765B" w:rsidRPr="00207A26"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r w:rsidRPr="00207A26">
              <w:rPr>
                <w:rFonts w:ascii="Arial" w:hAnsi="Arial" w:cs="Arial"/>
                <w:color w:val="00B0F0"/>
                <w:sz w:val="28"/>
                <w:szCs w:val="28"/>
              </w:rPr>
              <w:t>Bases de datos</w:t>
            </w:r>
          </w:p>
        </w:tc>
        <w:tc>
          <w:tcPr>
            <w:tcW w:w="3261" w:type="dxa"/>
          </w:tcPr>
          <w:p w:rsidR="0056765B" w:rsidRPr="00207A26" w:rsidRDefault="0056765B" w:rsidP="005C14A9">
            <w:pPr>
              <w:rPr>
                <w:rFonts w:ascii="Arial" w:hAnsi="Arial" w:cs="Arial"/>
                <w:sz w:val="28"/>
                <w:szCs w:val="28"/>
              </w:rPr>
            </w:pPr>
          </w:p>
          <w:p w:rsidR="0056765B" w:rsidRPr="00207A26" w:rsidRDefault="0056765B" w:rsidP="005C14A9">
            <w:pPr>
              <w:rPr>
                <w:rFonts w:ascii="Arial" w:hAnsi="Arial" w:cs="Arial"/>
                <w:sz w:val="28"/>
                <w:szCs w:val="28"/>
              </w:rPr>
            </w:pPr>
          </w:p>
          <w:p w:rsidR="0056765B" w:rsidRPr="00207A26" w:rsidRDefault="0056765B" w:rsidP="005C14A9">
            <w:pPr>
              <w:rPr>
                <w:rFonts w:ascii="Arial" w:hAnsi="Arial" w:cs="Arial"/>
                <w:sz w:val="28"/>
                <w:szCs w:val="28"/>
              </w:rPr>
            </w:pPr>
            <w:r w:rsidRPr="00207A26">
              <w:rPr>
                <w:rFonts w:ascii="Arial" w:hAnsi="Arial" w:cs="Arial"/>
                <w:sz w:val="28"/>
                <w:szCs w:val="28"/>
              </w:rPr>
              <w:t>Contienen la información específica que cada programa presentará a los estudiantes.</w:t>
            </w:r>
          </w:p>
        </w:tc>
        <w:tc>
          <w:tcPr>
            <w:tcW w:w="3304" w:type="dxa"/>
          </w:tcPr>
          <w:p w:rsidR="0056765B" w:rsidRPr="00207A26" w:rsidRDefault="0056765B" w:rsidP="0056765B">
            <w:pPr>
              <w:pStyle w:val="Prrafodelista"/>
              <w:numPr>
                <w:ilvl w:val="0"/>
                <w:numId w:val="4"/>
              </w:numPr>
              <w:rPr>
                <w:rFonts w:ascii="Arial" w:hAnsi="Arial" w:cs="Arial"/>
                <w:sz w:val="28"/>
                <w:szCs w:val="28"/>
              </w:rPr>
            </w:pPr>
            <w:r w:rsidRPr="00207A26">
              <w:rPr>
                <w:rFonts w:ascii="Arial" w:hAnsi="Arial" w:cs="Arial"/>
                <w:sz w:val="28"/>
                <w:szCs w:val="28"/>
              </w:rPr>
              <w:t>Modelos de comportamiento.</w:t>
            </w:r>
          </w:p>
          <w:p w:rsidR="0056765B" w:rsidRPr="00207A26" w:rsidRDefault="0056765B" w:rsidP="0056765B">
            <w:pPr>
              <w:pStyle w:val="Prrafodelista"/>
              <w:numPr>
                <w:ilvl w:val="0"/>
                <w:numId w:val="4"/>
              </w:numPr>
              <w:rPr>
                <w:rFonts w:ascii="Arial" w:hAnsi="Arial" w:cs="Arial"/>
                <w:sz w:val="28"/>
                <w:szCs w:val="28"/>
              </w:rPr>
            </w:pPr>
            <w:r w:rsidRPr="00207A26">
              <w:rPr>
                <w:rFonts w:ascii="Arial" w:hAnsi="Arial" w:cs="Arial"/>
                <w:sz w:val="28"/>
                <w:szCs w:val="28"/>
              </w:rPr>
              <w:t>Datos de tipo de texto.</w:t>
            </w:r>
          </w:p>
          <w:p w:rsidR="0056765B" w:rsidRPr="00207A26" w:rsidRDefault="0056765B" w:rsidP="0056765B">
            <w:pPr>
              <w:pStyle w:val="Prrafodelista"/>
              <w:numPr>
                <w:ilvl w:val="0"/>
                <w:numId w:val="4"/>
              </w:numPr>
              <w:rPr>
                <w:rFonts w:ascii="Arial" w:hAnsi="Arial" w:cs="Arial"/>
                <w:sz w:val="28"/>
                <w:szCs w:val="28"/>
              </w:rPr>
            </w:pPr>
            <w:r w:rsidRPr="00207A26">
              <w:rPr>
                <w:rFonts w:ascii="Arial" w:hAnsi="Arial" w:cs="Arial"/>
                <w:sz w:val="28"/>
                <w:szCs w:val="28"/>
              </w:rPr>
              <w:t>Datos gráficos y sonidos.</w:t>
            </w:r>
          </w:p>
          <w:p w:rsidR="0056765B" w:rsidRPr="00207A26" w:rsidRDefault="0056765B" w:rsidP="0056765B">
            <w:pPr>
              <w:pStyle w:val="Prrafodelista"/>
              <w:numPr>
                <w:ilvl w:val="0"/>
                <w:numId w:val="4"/>
              </w:numPr>
              <w:rPr>
                <w:rFonts w:ascii="Arial" w:hAnsi="Arial" w:cs="Arial"/>
                <w:sz w:val="28"/>
                <w:szCs w:val="28"/>
              </w:rPr>
            </w:pPr>
            <w:r w:rsidRPr="00207A26">
              <w:rPr>
                <w:rFonts w:ascii="Arial" w:hAnsi="Arial" w:cs="Arial"/>
                <w:sz w:val="28"/>
                <w:szCs w:val="28"/>
              </w:rPr>
              <w:t>Datos solicitados o creados por el usuario.</w:t>
            </w:r>
          </w:p>
        </w:tc>
      </w:tr>
      <w:tr w:rsidR="0056765B" w:rsidTr="005C14A9">
        <w:trPr>
          <w:jc w:val="center"/>
        </w:trPr>
        <w:tc>
          <w:tcPr>
            <w:tcW w:w="2263" w:type="dxa"/>
          </w:tcPr>
          <w:p w:rsidR="0056765B" w:rsidRPr="00207A26"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Default="0056765B" w:rsidP="005C14A9">
            <w:pPr>
              <w:rPr>
                <w:rFonts w:ascii="Arial" w:hAnsi="Arial" w:cs="Arial"/>
                <w:color w:val="00B0F0"/>
                <w:sz w:val="28"/>
                <w:szCs w:val="28"/>
              </w:rPr>
            </w:pPr>
          </w:p>
          <w:p w:rsidR="0056765B" w:rsidRPr="00207A26" w:rsidRDefault="0056765B" w:rsidP="005C14A9">
            <w:pPr>
              <w:rPr>
                <w:rFonts w:ascii="Arial" w:hAnsi="Arial" w:cs="Arial"/>
                <w:color w:val="00B0F0"/>
                <w:sz w:val="28"/>
                <w:szCs w:val="28"/>
              </w:rPr>
            </w:pPr>
            <w:r w:rsidRPr="00207A26">
              <w:rPr>
                <w:rFonts w:ascii="Arial" w:hAnsi="Arial" w:cs="Arial"/>
                <w:color w:val="00B0F0"/>
                <w:sz w:val="28"/>
                <w:szCs w:val="28"/>
              </w:rPr>
              <w:t>Algoritmo</w:t>
            </w:r>
          </w:p>
        </w:tc>
        <w:tc>
          <w:tcPr>
            <w:tcW w:w="3261" w:type="dxa"/>
          </w:tcPr>
          <w:p w:rsidR="0056765B" w:rsidRPr="00207A26" w:rsidRDefault="0056765B" w:rsidP="005C14A9">
            <w:pPr>
              <w:rPr>
                <w:rFonts w:ascii="Arial" w:hAnsi="Arial" w:cs="Arial"/>
                <w:sz w:val="28"/>
                <w:szCs w:val="28"/>
              </w:rPr>
            </w:pPr>
          </w:p>
          <w:p w:rsidR="0056765B" w:rsidRPr="00207A26" w:rsidRDefault="0056765B" w:rsidP="005C14A9">
            <w:pPr>
              <w:rPr>
                <w:rFonts w:ascii="Arial" w:hAnsi="Arial" w:cs="Arial"/>
                <w:sz w:val="28"/>
                <w:szCs w:val="28"/>
              </w:rPr>
            </w:pPr>
          </w:p>
          <w:p w:rsidR="0056765B" w:rsidRPr="00207A26" w:rsidRDefault="0056765B" w:rsidP="005C14A9">
            <w:pPr>
              <w:rPr>
                <w:rFonts w:ascii="Arial" w:hAnsi="Arial" w:cs="Arial"/>
                <w:sz w:val="28"/>
                <w:szCs w:val="28"/>
              </w:rPr>
            </w:pPr>
            <w:r w:rsidRPr="00207A26">
              <w:rPr>
                <w:rFonts w:ascii="Arial" w:hAnsi="Arial" w:cs="Arial"/>
                <w:sz w:val="28"/>
                <w:szCs w:val="28"/>
              </w:rPr>
              <w:t>Gestiona las secuencias en que se presenta la información de las bases de datos y las actividades que pueden realizar los estudiantes.</w:t>
            </w:r>
          </w:p>
        </w:tc>
        <w:tc>
          <w:tcPr>
            <w:tcW w:w="3304" w:type="dxa"/>
          </w:tcPr>
          <w:p w:rsidR="0056765B" w:rsidRPr="00207A26" w:rsidRDefault="0056765B" w:rsidP="0056765B">
            <w:pPr>
              <w:pStyle w:val="Prrafodelista"/>
              <w:numPr>
                <w:ilvl w:val="0"/>
                <w:numId w:val="5"/>
              </w:numPr>
              <w:rPr>
                <w:rFonts w:ascii="Arial" w:hAnsi="Arial" w:cs="Arial"/>
                <w:sz w:val="28"/>
                <w:szCs w:val="28"/>
              </w:rPr>
            </w:pPr>
            <w:r w:rsidRPr="00207A26">
              <w:rPr>
                <w:rFonts w:ascii="Arial" w:hAnsi="Arial" w:cs="Arial"/>
                <w:sz w:val="28"/>
                <w:szCs w:val="28"/>
              </w:rPr>
              <w:t>Tipo de entorno, cuando el usuario define las características del software.</w:t>
            </w:r>
          </w:p>
          <w:p w:rsidR="0056765B" w:rsidRPr="00207A26" w:rsidRDefault="0056765B" w:rsidP="0056765B">
            <w:pPr>
              <w:pStyle w:val="Prrafodelista"/>
              <w:numPr>
                <w:ilvl w:val="0"/>
                <w:numId w:val="5"/>
              </w:numPr>
              <w:rPr>
                <w:rFonts w:ascii="Arial" w:hAnsi="Arial" w:cs="Arial"/>
                <w:sz w:val="28"/>
                <w:szCs w:val="28"/>
              </w:rPr>
            </w:pPr>
            <w:r w:rsidRPr="00207A26">
              <w:rPr>
                <w:rFonts w:ascii="Arial" w:hAnsi="Arial" w:cs="Arial"/>
                <w:sz w:val="28"/>
                <w:szCs w:val="28"/>
              </w:rPr>
              <w:t>Tipo de sistema experto, c</w:t>
            </w:r>
            <w:r>
              <w:rPr>
                <w:rFonts w:ascii="Arial" w:hAnsi="Arial" w:cs="Arial"/>
                <w:sz w:val="28"/>
                <w:szCs w:val="28"/>
              </w:rPr>
              <w:t>uando el software e</w:t>
            </w:r>
            <w:r w:rsidRPr="00207A26">
              <w:rPr>
                <w:rFonts w:ascii="Arial" w:hAnsi="Arial" w:cs="Arial"/>
                <w:sz w:val="28"/>
                <w:szCs w:val="28"/>
              </w:rPr>
              <w:t>ducativo asesora al estudiante sobre su aprendizaje.</w:t>
            </w:r>
          </w:p>
        </w:tc>
      </w:tr>
    </w:tbl>
    <w:p w:rsidR="0056765B" w:rsidRDefault="0056765B" w:rsidP="0056765B">
      <w:pPr>
        <w:pStyle w:val="Sinespaciado"/>
        <w:jc w:val="center"/>
        <w:rPr>
          <w:rFonts w:ascii="Arial" w:hAnsi="Arial" w:cs="Arial"/>
          <w:color w:val="0070C0"/>
          <w:sz w:val="18"/>
          <w:szCs w:val="24"/>
        </w:rPr>
      </w:pPr>
    </w:p>
    <w:p w:rsidR="0056765B" w:rsidRPr="00901C80" w:rsidRDefault="0056765B" w:rsidP="0056765B">
      <w:pPr>
        <w:pStyle w:val="Sinespaciado"/>
        <w:jc w:val="center"/>
        <w:rPr>
          <w:rFonts w:ascii="Arial" w:hAnsi="Arial" w:cs="Arial"/>
          <w:color w:val="0070C0"/>
          <w:sz w:val="20"/>
          <w:szCs w:val="20"/>
        </w:rPr>
      </w:pPr>
      <w:r w:rsidRPr="00901C80">
        <w:rPr>
          <w:rFonts w:ascii="Arial" w:hAnsi="Arial" w:cs="Arial"/>
          <w:color w:val="0070C0"/>
          <w:sz w:val="20"/>
          <w:szCs w:val="20"/>
        </w:rPr>
        <w:t>Componentes de la estructura del software educativo.</w:t>
      </w:r>
    </w:p>
    <w:p w:rsidR="0056765B" w:rsidRPr="00901C80" w:rsidRDefault="0056765B" w:rsidP="0056765B">
      <w:pPr>
        <w:pStyle w:val="Sinespaciado"/>
        <w:jc w:val="center"/>
        <w:rPr>
          <w:rFonts w:ascii="Arial" w:hAnsi="Arial" w:cs="Arial"/>
          <w:color w:val="0070C0"/>
          <w:sz w:val="20"/>
          <w:szCs w:val="20"/>
        </w:rPr>
      </w:pPr>
      <w:r w:rsidRPr="00901C80">
        <w:rPr>
          <w:rFonts w:ascii="Arial" w:hAnsi="Arial" w:cs="Arial"/>
          <w:color w:val="0070C0"/>
          <w:sz w:val="20"/>
          <w:szCs w:val="20"/>
        </w:rPr>
        <w:t>(Márquez, 1995)</w:t>
      </w:r>
    </w:p>
    <w:p w:rsidR="0056765B" w:rsidRDefault="0056765B" w:rsidP="00336F30">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688960" behindDoc="0" locked="0" layoutInCell="1" allowOverlap="1" wp14:anchorId="00A787D6" wp14:editId="3612D5EA">
                <wp:simplePos x="0" y="0"/>
                <wp:positionH relativeFrom="column">
                  <wp:posOffset>3199130</wp:posOffset>
                </wp:positionH>
                <wp:positionV relativeFrom="paragraph">
                  <wp:posOffset>2718435</wp:posOffset>
                </wp:positionV>
                <wp:extent cx="1210945" cy="514985"/>
                <wp:effectExtent l="0" t="0" r="27305" b="18415"/>
                <wp:wrapNone/>
                <wp:docPr id="56" name="Cuadro de texto 56"/>
                <wp:cNvGraphicFramePr/>
                <a:graphic xmlns:a="http://schemas.openxmlformats.org/drawingml/2006/main">
                  <a:graphicData uri="http://schemas.microsoft.com/office/word/2010/wordprocessingShape">
                    <wps:wsp>
                      <wps:cNvSpPr txBox="1"/>
                      <wps:spPr>
                        <a:xfrm>
                          <a:off x="0" y="0"/>
                          <a:ext cx="1210945" cy="514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765B" w:rsidRPr="00133F50" w:rsidRDefault="0056765B" w:rsidP="0056765B">
                            <w:pPr>
                              <w:pStyle w:val="Sinespaciado"/>
                              <w:rPr>
                                <w:rFonts w:ascii="Arial" w:hAnsi="Arial" w:cs="Arial"/>
                              </w:rPr>
                            </w:pPr>
                            <w:r w:rsidRPr="00133F50">
                              <w:rPr>
                                <w:rFonts w:ascii="Arial" w:hAnsi="Arial" w:cs="Arial"/>
                              </w:rPr>
                              <w:t>Apariencia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C628B6" id="_x0000_t202" coordsize="21600,21600" o:spt="202" path="m,l,21600r21600,l21600,xe">
                <v:stroke joinstyle="miter"/>
                <v:path gradientshapeok="t" o:connecttype="rect"/>
              </v:shapetype>
              <v:shape id="Cuadro de texto 56" o:spid="_x0000_s1037" type="#_x0000_t202" style="position:absolute;left:0;text-align:left;margin-left:251.9pt;margin-top:214.05pt;width:95.35pt;height:40.5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" fillcolor="white [3201]" strokeweight=".5pt">
                <v:textbox>
                  <w:txbxContent>
                    <w:p w:rsidR="0056765B" w:rsidRPr="00133F50" w:rsidRDefault="0056765B" w:rsidP="0056765B">
                      <w:pPr>
                        <w:pStyle w:val="Sinespaciado"/>
                        <w:rPr>
                          <w:rFonts w:ascii="Arial" w:hAnsi="Arial" w:cs="Arial"/>
                        </w:rPr>
                      </w:pPr>
                      <w:r w:rsidRPr="00133F50">
                        <w:rPr>
                          <w:rFonts w:ascii="Arial" w:hAnsi="Arial" w:cs="Arial"/>
                        </w:rPr>
                        <w:t>Apariencia del programa</w:t>
                      </w:r>
                    </w:p>
                  </w:txbxContent>
                </v:textbox>
              </v:shape>
            </w:pict>
          </mc:Fallback>
        </mc:AlternateContent>
      </w:r>
    </w:p>
    <w:p w:rsidR="0056765B" w:rsidRDefault="0056765B" w:rsidP="0056765B">
      <w:pPr>
        <w:jc w:val="center"/>
        <w:rPr>
          <w:rFonts w:ascii="Arial" w:hAnsi="Arial" w:cs="Arial"/>
          <w:b/>
          <w:sz w:val="28"/>
          <w:szCs w:val="28"/>
        </w:rPr>
      </w:pPr>
    </w:p>
    <w:p w:rsidR="0056765B" w:rsidRDefault="0056765B" w:rsidP="0056765B">
      <w:pPr>
        <w:rPr>
          <w:rFonts w:ascii="Arial" w:hAnsi="Arial" w:cs="Arial"/>
          <w:b/>
          <w:sz w:val="28"/>
          <w:szCs w:val="28"/>
        </w:rPr>
      </w:pPr>
      <w:r>
        <w:rPr>
          <w:rFonts w:ascii="Arial" w:hAnsi="Arial" w:cs="Arial"/>
          <w:b/>
          <w:sz w:val="28"/>
          <w:szCs w:val="28"/>
        </w:rPr>
        <w:t xml:space="preserve">                                 Clasificación del software                                                                                                               </w:t>
      </w:r>
      <w:r w:rsidRPr="00B56028">
        <w:rPr>
          <w:rFonts w:ascii="Arial" w:hAnsi="Arial" w:cs="Arial"/>
          <w:b/>
          <w:noProof/>
          <w:sz w:val="28"/>
          <w:szCs w:val="28"/>
          <w:lang w:eastAsia="es-MX"/>
        </w:rPr>
        <w:drawing>
          <wp:anchor distT="0" distB="0" distL="114300" distR="114300" simplePos="0" relativeHeight="251691008" behindDoc="0" locked="0" layoutInCell="1" allowOverlap="1" wp14:anchorId="57DA8CE0" wp14:editId="765B646F">
            <wp:simplePos x="0" y="0"/>
            <wp:positionH relativeFrom="column">
              <wp:posOffset>7766050</wp:posOffset>
            </wp:positionH>
            <wp:positionV relativeFrom="paragraph">
              <wp:posOffset>56443245</wp:posOffset>
            </wp:positionV>
            <wp:extent cx="4880610" cy="12195810"/>
            <wp:effectExtent l="0" t="0" r="0" b="0"/>
            <wp:wrapThrough wrapText="bothSides">
              <wp:wrapPolygon edited="0">
                <wp:start x="0" y="0"/>
                <wp:lineTo x="0" y="21560"/>
                <wp:lineTo x="21499" y="21560"/>
                <wp:lineTo x="21499" y="0"/>
                <wp:lineTo x="0" y="0"/>
              </wp:wrapPolygon>
            </wp:wrapThrough>
            <wp:docPr id="71" name="Imagen 71" descr="C:\Users\Erick Mendoza\Downloads\9da39476-a455-4826-a81f-0244fb3f4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k Mendoza\Downloads\9da39476-a455-4826-a81f-0244fb3f451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0610" cy="12195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65B" w:rsidRDefault="0056765B" w:rsidP="0056765B">
      <w:pPr>
        <w:rPr>
          <w:rFonts w:ascii="Arial" w:hAnsi="Arial" w:cs="Arial"/>
          <w:b/>
          <w:sz w:val="28"/>
          <w:szCs w:val="28"/>
        </w:rPr>
      </w:pPr>
    </w:p>
    <w:tbl>
      <w:tblPr>
        <w:tblStyle w:val="Tablaconcuadrcula"/>
        <w:tblW w:w="0" w:type="auto"/>
        <w:tblInd w:w="134" w:type="dxa"/>
        <w:tblLook w:val="04A0" w:firstRow="1" w:lastRow="0" w:firstColumn="1" w:lastColumn="0" w:noHBand="0" w:noVBand="1"/>
      </w:tblPr>
      <w:tblGrid>
        <w:gridCol w:w="2073"/>
        <w:gridCol w:w="2207"/>
        <w:gridCol w:w="2207"/>
        <w:gridCol w:w="2207"/>
      </w:tblGrid>
      <w:tr w:rsidR="0056765B" w:rsidTr="005C14A9">
        <w:tc>
          <w:tcPr>
            <w:tcW w:w="2073" w:type="dxa"/>
          </w:tcPr>
          <w:p w:rsidR="0056765B" w:rsidRPr="00133F50" w:rsidRDefault="0056765B" w:rsidP="005C14A9">
            <w:pPr>
              <w:jc w:val="center"/>
              <w:rPr>
                <w:rFonts w:ascii="Arial" w:hAnsi="Arial" w:cs="Arial"/>
                <w:color w:val="0070C0"/>
                <w:sz w:val="24"/>
                <w:szCs w:val="24"/>
              </w:rPr>
            </w:pPr>
            <w:r w:rsidRPr="00133F50">
              <w:rPr>
                <w:rFonts w:ascii="Arial" w:hAnsi="Arial" w:cs="Arial"/>
                <w:color w:val="0070C0"/>
                <w:sz w:val="24"/>
                <w:szCs w:val="24"/>
              </w:rPr>
              <w:t>Tipo de adquisición</w:t>
            </w:r>
          </w:p>
        </w:tc>
        <w:tc>
          <w:tcPr>
            <w:tcW w:w="2207" w:type="dxa"/>
          </w:tcPr>
          <w:p w:rsidR="0056765B" w:rsidRPr="00133F50" w:rsidRDefault="0056765B" w:rsidP="005C14A9">
            <w:pPr>
              <w:jc w:val="center"/>
              <w:rPr>
                <w:rFonts w:ascii="Arial" w:hAnsi="Arial" w:cs="Arial"/>
                <w:color w:val="0070C0"/>
                <w:sz w:val="24"/>
                <w:szCs w:val="24"/>
              </w:rPr>
            </w:pPr>
            <w:r w:rsidRPr="00133F50">
              <w:rPr>
                <w:rFonts w:ascii="Arial" w:hAnsi="Arial" w:cs="Arial"/>
                <w:color w:val="0070C0"/>
                <w:sz w:val="24"/>
                <w:szCs w:val="24"/>
              </w:rPr>
              <w:t>Ventaja</w:t>
            </w:r>
          </w:p>
        </w:tc>
        <w:tc>
          <w:tcPr>
            <w:tcW w:w="2207" w:type="dxa"/>
          </w:tcPr>
          <w:p w:rsidR="0056765B" w:rsidRPr="00133F50" w:rsidRDefault="0056765B" w:rsidP="005C14A9">
            <w:pPr>
              <w:jc w:val="center"/>
              <w:rPr>
                <w:rFonts w:ascii="Arial" w:hAnsi="Arial" w:cs="Arial"/>
                <w:color w:val="0070C0"/>
                <w:sz w:val="24"/>
                <w:szCs w:val="24"/>
              </w:rPr>
            </w:pPr>
            <w:r w:rsidRPr="00133F50">
              <w:rPr>
                <w:rFonts w:ascii="Arial" w:hAnsi="Arial" w:cs="Arial"/>
                <w:color w:val="0070C0"/>
                <w:sz w:val="24"/>
                <w:szCs w:val="24"/>
              </w:rPr>
              <w:t>Desventaja</w:t>
            </w:r>
          </w:p>
        </w:tc>
        <w:tc>
          <w:tcPr>
            <w:tcW w:w="2207" w:type="dxa"/>
          </w:tcPr>
          <w:p w:rsidR="0056765B" w:rsidRPr="00133F50" w:rsidRDefault="0056765B" w:rsidP="005C14A9">
            <w:pPr>
              <w:jc w:val="center"/>
              <w:rPr>
                <w:rFonts w:ascii="Arial" w:hAnsi="Arial" w:cs="Arial"/>
                <w:color w:val="0070C0"/>
                <w:sz w:val="24"/>
                <w:szCs w:val="24"/>
              </w:rPr>
            </w:pPr>
            <w:r w:rsidRPr="00133F50">
              <w:rPr>
                <w:rFonts w:ascii="Arial" w:hAnsi="Arial" w:cs="Arial"/>
                <w:color w:val="0070C0"/>
                <w:sz w:val="24"/>
                <w:szCs w:val="24"/>
              </w:rPr>
              <w:t>Ejemplo</w:t>
            </w:r>
          </w:p>
        </w:tc>
      </w:tr>
      <w:tr w:rsidR="0056765B" w:rsidTr="005C14A9">
        <w:trPr>
          <w:trHeight w:val="1452"/>
        </w:trPr>
        <w:tc>
          <w:tcPr>
            <w:tcW w:w="2073" w:type="dxa"/>
          </w:tcPr>
          <w:p w:rsidR="0056765B" w:rsidRDefault="0056765B" w:rsidP="005C14A9">
            <w:pPr>
              <w:rPr>
                <w:rFonts w:ascii="Arial" w:hAnsi="Arial" w:cs="Arial"/>
                <w:color w:val="0070C0"/>
                <w:sz w:val="24"/>
                <w:szCs w:val="24"/>
              </w:rPr>
            </w:pPr>
          </w:p>
          <w:p w:rsidR="0056765B" w:rsidRPr="00133F50" w:rsidRDefault="0056765B" w:rsidP="005C14A9">
            <w:pPr>
              <w:rPr>
                <w:rFonts w:ascii="Arial" w:hAnsi="Arial" w:cs="Arial"/>
                <w:color w:val="0070C0"/>
                <w:sz w:val="24"/>
                <w:szCs w:val="24"/>
              </w:rPr>
            </w:pPr>
            <w:r w:rsidRPr="00133F50">
              <w:rPr>
                <w:rFonts w:ascii="Arial" w:hAnsi="Arial" w:cs="Arial"/>
                <w:color w:val="0070C0"/>
                <w:sz w:val="24"/>
                <w:szCs w:val="24"/>
              </w:rPr>
              <w:t>Libre</w:t>
            </w:r>
          </w:p>
        </w:tc>
        <w:tc>
          <w:tcPr>
            <w:tcW w:w="2207" w:type="dxa"/>
          </w:tcPr>
          <w:p w:rsidR="0056765B" w:rsidRPr="00A4189A" w:rsidRDefault="0056765B" w:rsidP="005C14A9">
            <w:pPr>
              <w:rPr>
                <w:rFonts w:ascii="Arial" w:hAnsi="Arial" w:cs="Arial"/>
                <w:sz w:val="24"/>
                <w:szCs w:val="24"/>
              </w:rPr>
            </w:pPr>
            <w:r w:rsidRPr="00A4189A">
              <w:rPr>
                <w:rFonts w:ascii="Arial" w:hAnsi="Arial" w:cs="Arial"/>
                <w:sz w:val="24"/>
                <w:szCs w:val="24"/>
              </w:rPr>
              <w:t>Pocas o ninguna restricción en su uso, modificación y distribución.</w:t>
            </w:r>
          </w:p>
        </w:tc>
        <w:tc>
          <w:tcPr>
            <w:tcW w:w="2207" w:type="dxa"/>
          </w:tcPr>
          <w:p w:rsidR="0056765B" w:rsidRPr="00A4189A" w:rsidRDefault="0056765B" w:rsidP="005C14A9">
            <w:pPr>
              <w:rPr>
                <w:rFonts w:ascii="Arial" w:hAnsi="Arial" w:cs="Arial"/>
                <w:sz w:val="24"/>
                <w:szCs w:val="24"/>
              </w:rPr>
            </w:pPr>
            <w:r w:rsidRPr="00A4189A">
              <w:rPr>
                <w:rFonts w:ascii="Arial" w:hAnsi="Arial" w:cs="Arial"/>
                <w:sz w:val="24"/>
                <w:szCs w:val="24"/>
              </w:rPr>
              <w:t>Al ser modificable, no existe control en sus versiones</w:t>
            </w:r>
            <w:r>
              <w:rPr>
                <w:rFonts w:ascii="Arial" w:hAnsi="Arial" w:cs="Arial"/>
                <w:sz w:val="24"/>
                <w:szCs w:val="24"/>
              </w:rPr>
              <w:t>.</w:t>
            </w:r>
          </w:p>
        </w:tc>
        <w:tc>
          <w:tcPr>
            <w:tcW w:w="2207" w:type="dxa"/>
          </w:tcPr>
          <w:p w:rsidR="0056765B" w:rsidRDefault="0056765B" w:rsidP="005C14A9">
            <w:pPr>
              <w:rPr>
                <w:rFonts w:ascii="Arial" w:hAnsi="Arial" w:cs="Arial"/>
                <w:sz w:val="24"/>
                <w:szCs w:val="24"/>
              </w:rPr>
            </w:pPr>
          </w:p>
          <w:p w:rsidR="0056765B" w:rsidRPr="00A4189A" w:rsidRDefault="0056765B" w:rsidP="005C14A9">
            <w:pPr>
              <w:rPr>
                <w:rFonts w:ascii="Arial" w:hAnsi="Arial" w:cs="Arial"/>
                <w:sz w:val="24"/>
                <w:szCs w:val="24"/>
              </w:rPr>
            </w:pPr>
            <w:r w:rsidRPr="00A4189A">
              <w:rPr>
                <w:rFonts w:ascii="Arial" w:hAnsi="Arial" w:cs="Arial"/>
                <w:sz w:val="24"/>
                <w:szCs w:val="24"/>
              </w:rPr>
              <w:t>Libre Office</w:t>
            </w:r>
          </w:p>
        </w:tc>
      </w:tr>
      <w:tr w:rsidR="0056765B" w:rsidTr="005C14A9">
        <w:trPr>
          <w:trHeight w:val="1610"/>
        </w:trPr>
        <w:tc>
          <w:tcPr>
            <w:tcW w:w="2073" w:type="dxa"/>
          </w:tcPr>
          <w:p w:rsidR="0056765B" w:rsidRDefault="0056765B" w:rsidP="005C14A9">
            <w:pPr>
              <w:rPr>
                <w:rFonts w:ascii="Arial" w:hAnsi="Arial" w:cs="Arial"/>
                <w:color w:val="0070C0"/>
                <w:sz w:val="24"/>
                <w:szCs w:val="24"/>
              </w:rPr>
            </w:pPr>
          </w:p>
          <w:p w:rsidR="0056765B" w:rsidRPr="00133F50" w:rsidRDefault="0056765B" w:rsidP="005C14A9">
            <w:pPr>
              <w:rPr>
                <w:rFonts w:ascii="Arial" w:hAnsi="Arial" w:cs="Arial"/>
                <w:color w:val="0070C0"/>
                <w:sz w:val="24"/>
                <w:szCs w:val="24"/>
              </w:rPr>
            </w:pPr>
            <w:r w:rsidRPr="00133F50">
              <w:rPr>
                <w:rFonts w:ascii="Arial" w:hAnsi="Arial" w:cs="Arial"/>
                <w:color w:val="0070C0"/>
                <w:sz w:val="24"/>
                <w:szCs w:val="24"/>
              </w:rPr>
              <w:t>Comercial</w:t>
            </w:r>
          </w:p>
        </w:tc>
        <w:tc>
          <w:tcPr>
            <w:tcW w:w="2207" w:type="dxa"/>
          </w:tcPr>
          <w:p w:rsidR="0056765B" w:rsidRPr="00A4189A" w:rsidRDefault="0056765B" w:rsidP="005C14A9">
            <w:pPr>
              <w:rPr>
                <w:rFonts w:ascii="Arial" w:hAnsi="Arial" w:cs="Arial"/>
                <w:sz w:val="24"/>
                <w:szCs w:val="24"/>
              </w:rPr>
            </w:pPr>
            <w:r w:rsidRPr="00A4189A">
              <w:rPr>
                <w:rFonts w:ascii="Arial" w:hAnsi="Arial" w:cs="Arial"/>
                <w:sz w:val="24"/>
                <w:szCs w:val="24"/>
              </w:rPr>
              <w:t>Mejora constante en el software.</w:t>
            </w:r>
          </w:p>
        </w:tc>
        <w:tc>
          <w:tcPr>
            <w:tcW w:w="2207" w:type="dxa"/>
          </w:tcPr>
          <w:p w:rsidR="0056765B" w:rsidRPr="00A4189A" w:rsidRDefault="0056765B" w:rsidP="005C14A9">
            <w:pPr>
              <w:rPr>
                <w:rFonts w:ascii="Arial" w:hAnsi="Arial" w:cs="Arial"/>
                <w:sz w:val="24"/>
                <w:szCs w:val="24"/>
              </w:rPr>
            </w:pPr>
            <w:r w:rsidRPr="00A4189A">
              <w:rPr>
                <w:rFonts w:ascii="Arial" w:hAnsi="Arial" w:cs="Arial"/>
                <w:sz w:val="24"/>
                <w:szCs w:val="24"/>
              </w:rPr>
              <w:t>La forma de adquisición es solamente por compra o renta.</w:t>
            </w:r>
          </w:p>
        </w:tc>
        <w:tc>
          <w:tcPr>
            <w:tcW w:w="2207" w:type="dxa"/>
          </w:tcPr>
          <w:p w:rsidR="0056765B" w:rsidRDefault="0056765B" w:rsidP="005C14A9">
            <w:pPr>
              <w:rPr>
                <w:rFonts w:ascii="Arial" w:hAnsi="Arial" w:cs="Arial"/>
                <w:sz w:val="24"/>
                <w:szCs w:val="24"/>
              </w:rPr>
            </w:pPr>
          </w:p>
          <w:p w:rsidR="0056765B" w:rsidRPr="00A4189A" w:rsidRDefault="0056765B" w:rsidP="005C14A9">
            <w:pPr>
              <w:rPr>
                <w:rFonts w:ascii="Arial" w:hAnsi="Arial" w:cs="Arial"/>
                <w:sz w:val="24"/>
                <w:szCs w:val="24"/>
              </w:rPr>
            </w:pPr>
            <w:r w:rsidRPr="00A4189A">
              <w:rPr>
                <w:rFonts w:ascii="Arial" w:hAnsi="Arial" w:cs="Arial"/>
                <w:sz w:val="24"/>
                <w:szCs w:val="24"/>
              </w:rPr>
              <w:t>Microsoft Office</w:t>
            </w:r>
          </w:p>
        </w:tc>
      </w:tr>
    </w:tbl>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686912" behindDoc="0" locked="0" layoutInCell="1" allowOverlap="1" wp14:anchorId="2B28E838" wp14:editId="5B61636A">
                <wp:simplePos x="0" y="0"/>
                <wp:positionH relativeFrom="margin">
                  <wp:posOffset>8777605</wp:posOffset>
                </wp:positionH>
                <wp:positionV relativeFrom="paragraph">
                  <wp:posOffset>118110</wp:posOffset>
                </wp:positionV>
                <wp:extent cx="1692275" cy="962660"/>
                <wp:effectExtent l="0" t="0" r="22225" b="27940"/>
                <wp:wrapNone/>
                <wp:docPr id="54" name="Cuadro de texto 54"/>
                <wp:cNvGraphicFramePr/>
                <a:graphic xmlns:a="http://schemas.openxmlformats.org/drawingml/2006/main">
                  <a:graphicData uri="http://schemas.microsoft.com/office/word/2010/wordprocessingShape">
                    <wps:wsp>
                      <wps:cNvSpPr txBox="1"/>
                      <wps:spPr>
                        <a:xfrm>
                          <a:off x="0" y="0"/>
                          <a:ext cx="1692275" cy="962660"/>
                        </a:xfrm>
                        <a:prstGeom prst="rect">
                          <a:avLst/>
                        </a:prstGeom>
                        <a:ln/>
                      </wps:spPr>
                      <wps:style>
                        <a:lnRef idx="2">
                          <a:schemeClr val="dk1"/>
                        </a:lnRef>
                        <a:fillRef idx="1">
                          <a:schemeClr val="lt1"/>
                        </a:fillRef>
                        <a:effectRef idx="0">
                          <a:schemeClr val="dk1"/>
                        </a:effectRef>
                        <a:fontRef idx="minor">
                          <a:schemeClr val="dk1"/>
                        </a:fontRef>
                      </wps:style>
                      <wps:txbx>
                        <w:txbxContent>
                          <w:p w:rsidR="0056765B" w:rsidRPr="00133F50" w:rsidRDefault="0056765B" w:rsidP="0056765B">
                            <w:pPr>
                              <w:pStyle w:val="Sinespaciado"/>
                              <w:numPr>
                                <w:ilvl w:val="0"/>
                                <w:numId w:val="6"/>
                              </w:numPr>
                              <w:rPr>
                                <w:rFonts w:ascii="Arial" w:hAnsi="Arial" w:cs="Arial"/>
                              </w:rPr>
                            </w:pPr>
                            <w:r w:rsidRPr="00133F50">
                              <w:rPr>
                                <w:rFonts w:ascii="Arial" w:hAnsi="Arial" w:cs="Arial"/>
                              </w:rPr>
                              <w:t>Sonidos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Acciones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Escenarios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Objetos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Datos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E838" id="Cuadro de texto 54" o:spid="_x0000_s1038" type="#_x0000_t202" style="position:absolute;margin-left:691.15pt;margin-top:9.3pt;width:133.25pt;height:75.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" fillcolor="white [3201]" strokecolor="black [3200]" strokeweight="1pt">
                <v:textbox>
                  <w:txbxContent>
                    <w:p w:rsidR="0056765B" w:rsidRPr="00133F50" w:rsidRDefault="0056765B" w:rsidP="0056765B">
                      <w:pPr>
                        <w:pStyle w:val="Sinespaciado"/>
                        <w:numPr>
                          <w:ilvl w:val="0"/>
                          <w:numId w:val="6"/>
                        </w:numPr>
                        <w:rPr>
                          <w:rFonts w:ascii="Arial" w:hAnsi="Arial" w:cs="Arial"/>
                        </w:rPr>
                      </w:pPr>
                      <w:r w:rsidRPr="00133F50">
                        <w:rPr>
                          <w:rFonts w:ascii="Arial" w:hAnsi="Arial" w:cs="Arial"/>
                        </w:rPr>
                        <w:t>Sonidos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Acciones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Escenarios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Objetos</w:t>
                      </w:r>
                    </w:p>
                    <w:p w:rsidR="0056765B" w:rsidRPr="00133F50" w:rsidRDefault="0056765B" w:rsidP="0056765B">
                      <w:pPr>
                        <w:pStyle w:val="Sinespaciado"/>
                        <w:numPr>
                          <w:ilvl w:val="0"/>
                          <w:numId w:val="6"/>
                        </w:numPr>
                        <w:rPr>
                          <w:rFonts w:ascii="Arial" w:hAnsi="Arial" w:cs="Arial"/>
                        </w:rPr>
                      </w:pPr>
                      <w:r w:rsidRPr="00133F50">
                        <w:rPr>
                          <w:rFonts w:ascii="Arial" w:hAnsi="Arial" w:cs="Arial"/>
                        </w:rPr>
                        <w:t>Datos de usuario</w:t>
                      </w:r>
                    </w:p>
                  </w:txbxContent>
                </v:textbox>
                <w10:wrap anchorx="margin"/>
              </v:shape>
            </w:pict>
          </mc:Fallback>
        </mc:AlternateContent>
      </w:r>
    </w:p>
    <w:p w:rsidR="0056765B" w:rsidRDefault="0056765B" w:rsidP="0056765B">
      <w:pPr>
        <w:rPr>
          <w:rFonts w:ascii="Arial" w:hAnsi="Arial" w:cs="Arial"/>
          <w:b/>
          <w:sz w:val="28"/>
          <w:szCs w:val="28"/>
        </w:rPr>
      </w:pPr>
      <w:r>
        <w:rPr>
          <w:rFonts w:ascii="Arial" w:hAnsi="Arial" w:cs="Arial"/>
          <w:b/>
          <w:noProof/>
          <w:sz w:val="28"/>
          <w:szCs w:val="28"/>
          <w:lang w:eastAsia="es-MX"/>
        </w:rPr>
        <mc:AlternateContent>
          <mc:Choice Requires="wps">
            <w:drawing>
              <wp:anchor distT="0" distB="0" distL="114300" distR="114300" simplePos="0" relativeHeight="251692032" behindDoc="0" locked="0" layoutInCell="1" allowOverlap="1" wp14:anchorId="422FC6C1" wp14:editId="3DE8AD82">
                <wp:simplePos x="0" y="0"/>
                <wp:positionH relativeFrom="column">
                  <wp:posOffset>5857240</wp:posOffset>
                </wp:positionH>
                <wp:positionV relativeFrom="paragraph">
                  <wp:posOffset>3195955</wp:posOffset>
                </wp:positionV>
                <wp:extent cx="1315720" cy="452120"/>
                <wp:effectExtent l="0" t="0" r="17780" b="24130"/>
                <wp:wrapNone/>
                <wp:docPr id="73" name="Cuadro de texto 73"/>
                <wp:cNvGraphicFramePr/>
                <a:graphic xmlns:a="http://schemas.openxmlformats.org/drawingml/2006/main">
                  <a:graphicData uri="http://schemas.microsoft.com/office/word/2010/wordprocessingShape">
                    <wps:wsp>
                      <wps:cNvSpPr txBox="1"/>
                      <wps:spPr>
                        <a:xfrm>
                          <a:off x="0" y="0"/>
                          <a:ext cx="1315720" cy="452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765B" w:rsidRDefault="0056765B" w:rsidP="0056765B">
                            <w:r>
                              <w:t>Apariencia del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FC6C1" id="Cuadro de texto 73" o:spid="_x0000_s1039" type="#_x0000_t202" style="position:absolute;margin-left:461.2pt;margin-top:251.65pt;width:103.6pt;height:35.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" fillcolor="white [3201]" strokeweight=".5pt">
                <v:textbox>
                  <w:txbxContent>
                    <w:p w:rsidR="0056765B" w:rsidRDefault="0056765B" w:rsidP="0056765B">
                      <w:r>
                        <w:t>Apariencia del programa</w:t>
                      </w:r>
                    </w:p>
                  </w:txbxContent>
                </v:textbox>
              </v:shape>
            </w:pict>
          </mc:Fallback>
        </mc:AlternateContent>
      </w:r>
      <w:r>
        <w:rPr>
          <w:rFonts w:ascii="Arial" w:hAnsi="Arial" w:cs="Arial"/>
          <w:b/>
          <w:noProof/>
          <w:sz w:val="28"/>
          <w:szCs w:val="28"/>
          <w:lang w:eastAsia="es-MX"/>
        </w:rPr>
        <mc:AlternateContent>
          <mc:Choice Requires="wps">
            <w:drawing>
              <wp:anchor distT="0" distB="0" distL="114300" distR="114300" simplePos="0" relativeHeight="251687936" behindDoc="0" locked="0" layoutInCell="1" allowOverlap="1" wp14:anchorId="22553470" wp14:editId="39C968DB">
                <wp:simplePos x="0" y="0"/>
                <wp:positionH relativeFrom="column">
                  <wp:posOffset>9701530</wp:posOffset>
                </wp:positionH>
                <wp:positionV relativeFrom="paragraph">
                  <wp:posOffset>2724785</wp:posOffset>
                </wp:positionV>
                <wp:extent cx="1714500" cy="534670"/>
                <wp:effectExtent l="0" t="0" r="19050" b="17780"/>
                <wp:wrapNone/>
                <wp:docPr id="55" name="Cuadro de texto 55"/>
                <wp:cNvGraphicFramePr/>
                <a:graphic xmlns:a="http://schemas.openxmlformats.org/drawingml/2006/main">
                  <a:graphicData uri="http://schemas.microsoft.com/office/word/2010/wordprocessingShape">
                    <wps:wsp>
                      <wps:cNvSpPr txBox="1"/>
                      <wps:spPr>
                        <a:xfrm>
                          <a:off x="0" y="0"/>
                          <a:ext cx="1714500" cy="534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765B" w:rsidRPr="00133F50" w:rsidRDefault="0056765B" w:rsidP="0056765B">
                            <w:pPr>
                              <w:pStyle w:val="Sinespaciado"/>
                              <w:rPr>
                                <w:rFonts w:ascii="Arial" w:hAnsi="Arial" w:cs="Arial"/>
                                <w:sz w:val="24"/>
                                <w:szCs w:val="24"/>
                              </w:rPr>
                            </w:pPr>
                            <w:proofErr w:type="spellStart"/>
                            <w:r w:rsidRPr="00133F50">
                              <w:rPr>
                                <w:rFonts w:ascii="Arial" w:hAnsi="Arial" w:cs="Arial"/>
                                <w:sz w:val="24"/>
                                <w:szCs w:val="24"/>
                              </w:rPr>
                              <w:t>If</w:t>
                            </w:r>
                            <w:proofErr w:type="spellEnd"/>
                            <w:r w:rsidRPr="00133F50">
                              <w:rPr>
                                <w:rFonts w:ascii="Arial" w:hAnsi="Arial" w:cs="Arial"/>
                                <w:sz w:val="24"/>
                                <w:szCs w:val="24"/>
                              </w:rPr>
                              <w:t xml:space="preserve"> Objeto==247</w:t>
                            </w:r>
                          </w:p>
                          <w:p w:rsidR="0056765B" w:rsidRPr="00133F50" w:rsidRDefault="0056765B" w:rsidP="0056765B">
                            <w:pPr>
                              <w:pStyle w:val="Sinespaciado"/>
                              <w:rPr>
                                <w:rFonts w:ascii="Arial" w:hAnsi="Arial" w:cs="Arial"/>
                                <w:sz w:val="24"/>
                                <w:szCs w:val="24"/>
                              </w:rPr>
                            </w:pPr>
                            <w:proofErr w:type="spellStart"/>
                            <w:r>
                              <w:rPr>
                                <w:rFonts w:ascii="Arial" w:hAnsi="Arial" w:cs="Arial"/>
                                <w:sz w:val="24"/>
                                <w:szCs w:val="24"/>
                              </w:rPr>
                              <w:t>Desplaza_</w:t>
                            </w:r>
                            <w:r w:rsidRPr="00133F50">
                              <w:rPr>
                                <w:rFonts w:ascii="Arial" w:hAnsi="Arial" w:cs="Arial"/>
                                <w:sz w:val="24"/>
                                <w:szCs w:val="24"/>
                              </w:rPr>
                              <w:t>Izquierda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553470" id="Cuadro de texto 55" o:spid="_x0000_s1040" type="#_x0000_t202" style="position:absolute;margin-left:763.9pt;margin-top:214.55pt;width:135pt;height:42.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" fillcolor="white [3201]" strokeweight=".5pt">
                <v:textbox>
                  <w:txbxContent>
                    <w:p w:rsidR="0056765B" w:rsidRPr="00133F50" w:rsidRDefault="0056765B" w:rsidP="0056765B">
                      <w:pPr>
                        <w:pStyle w:val="Sinespaciado"/>
                        <w:rPr>
                          <w:rFonts w:ascii="Arial" w:hAnsi="Arial" w:cs="Arial"/>
                          <w:sz w:val="24"/>
                          <w:szCs w:val="24"/>
                        </w:rPr>
                      </w:pPr>
                      <w:proofErr w:type="spellStart"/>
                      <w:r w:rsidRPr="00133F50">
                        <w:rPr>
                          <w:rFonts w:ascii="Arial" w:hAnsi="Arial" w:cs="Arial"/>
                          <w:sz w:val="24"/>
                          <w:szCs w:val="24"/>
                        </w:rPr>
                        <w:t>If</w:t>
                      </w:r>
                      <w:proofErr w:type="spellEnd"/>
                      <w:r w:rsidRPr="00133F50">
                        <w:rPr>
                          <w:rFonts w:ascii="Arial" w:hAnsi="Arial" w:cs="Arial"/>
                          <w:sz w:val="24"/>
                          <w:szCs w:val="24"/>
                        </w:rPr>
                        <w:t xml:space="preserve"> Objeto==247</w:t>
                      </w:r>
                    </w:p>
                    <w:p w:rsidR="0056765B" w:rsidRPr="00133F50" w:rsidRDefault="0056765B" w:rsidP="0056765B">
                      <w:pPr>
                        <w:pStyle w:val="Sinespaciado"/>
                        <w:rPr>
                          <w:rFonts w:ascii="Arial" w:hAnsi="Arial" w:cs="Arial"/>
                          <w:sz w:val="24"/>
                          <w:szCs w:val="24"/>
                        </w:rPr>
                      </w:pPr>
                      <w:proofErr w:type="spellStart"/>
                      <w:r>
                        <w:rPr>
                          <w:rFonts w:ascii="Arial" w:hAnsi="Arial" w:cs="Arial"/>
                          <w:sz w:val="24"/>
                          <w:szCs w:val="24"/>
                        </w:rPr>
                        <w:t>Desplaza_</w:t>
                      </w:r>
                      <w:r w:rsidRPr="00133F50">
                        <w:rPr>
                          <w:rFonts w:ascii="Arial" w:hAnsi="Arial" w:cs="Arial"/>
                          <w:sz w:val="24"/>
                          <w:szCs w:val="24"/>
                        </w:rPr>
                        <w:t>Izquierda</w:t>
                      </w:r>
                      <w:proofErr w:type="spellEnd"/>
                    </w:p>
                  </w:txbxContent>
                </v:textbox>
              </v:shape>
            </w:pict>
          </mc:Fallback>
        </mc:AlternateContent>
      </w:r>
      <w:r>
        <w:rPr>
          <w:rFonts w:ascii="Arial" w:hAnsi="Arial" w:cs="Arial"/>
          <w:b/>
          <w:noProof/>
          <w:sz w:val="28"/>
          <w:szCs w:val="28"/>
          <w:lang w:eastAsia="es-MX"/>
        </w:rPr>
        <w:drawing>
          <wp:inline distT="0" distB="0" distL="0" distR="0" wp14:anchorId="7EC86DED" wp14:editId="6A2E0B2A">
            <wp:extent cx="5724525" cy="3102610"/>
            <wp:effectExtent l="0" t="95250" r="0" b="97790"/>
            <wp:docPr id="53"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56765B" w:rsidRDefault="0056765B" w:rsidP="0056765B">
      <w:pPr>
        <w:rPr>
          <w:rFonts w:ascii="Arial" w:hAnsi="Arial" w:cs="Arial"/>
          <w:b/>
          <w:sz w:val="28"/>
          <w:szCs w:val="28"/>
        </w:rPr>
      </w:pPr>
    </w:p>
    <w:p w:rsidR="006C47D4" w:rsidRDefault="006C47D4" w:rsidP="006C47D4">
      <w:pPr>
        <w:rPr>
          <w:rFonts w:ascii="Arial" w:hAnsi="Arial" w:cs="Arial"/>
          <w:b/>
          <w:sz w:val="28"/>
          <w:szCs w:val="28"/>
        </w:rPr>
      </w:pPr>
    </w:p>
    <w:sectPr w:rsidR="006C4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1F69"/>
    <w:multiLevelType w:val="multilevel"/>
    <w:tmpl w:val="5E1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39"/>
    <w:multiLevelType w:val="hybridMultilevel"/>
    <w:tmpl w:val="FE5E2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8371D50"/>
    <w:multiLevelType w:val="hybridMultilevel"/>
    <w:tmpl w:val="8D464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2031239"/>
    <w:multiLevelType w:val="hybridMultilevel"/>
    <w:tmpl w:val="9B28C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A016EAD"/>
    <w:multiLevelType w:val="hybridMultilevel"/>
    <w:tmpl w:val="591C107E"/>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335B7A"/>
    <w:multiLevelType w:val="hybridMultilevel"/>
    <w:tmpl w:val="2DFA2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950629"/>
    <w:multiLevelType w:val="multilevel"/>
    <w:tmpl w:val="18D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05"/>
    <w:rsid w:val="00336F30"/>
    <w:rsid w:val="004415C1"/>
    <w:rsid w:val="00442C4F"/>
    <w:rsid w:val="0044613C"/>
    <w:rsid w:val="005031DD"/>
    <w:rsid w:val="0056765B"/>
    <w:rsid w:val="00671E11"/>
    <w:rsid w:val="00674EFF"/>
    <w:rsid w:val="006C47D4"/>
    <w:rsid w:val="00714109"/>
    <w:rsid w:val="0085699E"/>
    <w:rsid w:val="009E07E4"/>
    <w:rsid w:val="00A94B30"/>
    <w:rsid w:val="00B020EE"/>
    <w:rsid w:val="00BA3112"/>
    <w:rsid w:val="00BA53EF"/>
    <w:rsid w:val="00BA5D47"/>
    <w:rsid w:val="00C863F4"/>
    <w:rsid w:val="00EA6D05"/>
    <w:rsid w:val="00F82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FD0D-C898-4FAC-830D-39C04368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D05"/>
  </w:style>
  <w:style w:type="paragraph" w:styleId="Ttulo2">
    <w:name w:val="heading 2"/>
    <w:basedOn w:val="Normal"/>
    <w:link w:val="Ttulo2Car"/>
    <w:uiPriority w:val="9"/>
    <w:qFormat/>
    <w:rsid w:val="0056765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567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676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765B"/>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56765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6765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6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6765B"/>
    <w:rPr>
      <w:b/>
      <w:bCs/>
    </w:rPr>
  </w:style>
  <w:style w:type="character" w:styleId="nfasis">
    <w:name w:val="Emphasis"/>
    <w:basedOn w:val="Fuentedeprrafopredeter"/>
    <w:uiPriority w:val="20"/>
    <w:qFormat/>
    <w:rsid w:val="0056765B"/>
    <w:rPr>
      <w:i/>
      <w:iCs/>
    </w:rPr>
  </w:style>
  <w:style w:type="character" w:styleId="Hipervnculo">
    <w:name w:val="Hyperlink"/>
    <w:basedOn w:val="Fuentedeprrafopredeter"/>
    <w:uiPriority w:val="99"/>
    <w:unhideWhenUsed/>
    <w:rsid w:val="0056765B"/>
    <w:rPr>
      <w:color w:val="0000FF"/>
      <w:u w:val="single"/>
    </w:rPr>
  </w:style>
  <w:style w:type="paragraph" w:styleId="Prrafodelista">
    <w:name w:val="List Paragraph"/>
    <w:basedOn w:val="Normal"/>
    <w:uiPriority w:val="34"/>
    <w:qFormat/>
    <w:rsid w:val="0056765B"/>
    <w:pPr>
      <w:ind w:left="720"/>
      <w:contextualSpacing/>
    </w:pPr>
  </w:style>
  <w:style w:type="paragraph" w:styleId="Sinespaciado">
    <w:name w:val="No Spacing"/>
    <w:uiPriority w:val="1"/>
    <w:qFormat/>
    <w:rsid w:val="0056765B"/>
    <w:pPr>
      <w:spacing w:after="0" w:line="240" w:lineRule="auto"/>
    </w:pPr>
  </w:style>
  <w:style w:type="table" w:styleId="Tablaconcuadrcula">
    <w:name w:val="Table Grid"/>
    <w:basedOn w:val="Tablanormal"/>
    <w:uiPriority w:val="39"/>
    <w:rsid w:val="00567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99D8DE-4150-4B17-819C-DD9EEFB74649}" type="doc">
      <dgm:prSet loTypeId="urn:microsoft.com/office/officeart/2005/8/layout/cycle2" loCatId="cycle" qsTypeId="urn:microsoft.com/office/officeart/2005/8/quickstyle/3d1" qsCatId="3D" csTypeId="urn:microsoft.com/office/officeart/2005/8/colors/colorful2" csCatId="colorful" phldr="1"/>
      <dgm:spPr/>
      <dgm:t>
        <a:bodyPr/>
        <a:lstStyle/>
        <a:p>
          <a:endParaRPr lang="es-MX"/>
        </a:p>
      </dgm:t>
    </dgm:pt>
    <dgm:pt modelId="{7608A6AE-41D7-4A40-937F-4F0BC2767E21}">
      <dgm:prSet phldrT="[Texto]" custT="1"/>
      <dgm:spPr/>
      <dgm:t>
        <a:bodyPr/>
        <a:lstStyle/>
        <a:p>
          <a:r>
            <a:rPr lang="es-MX" sz="1800">
              <a:latin typeface="Elephant" panose="02020904090505020303" pitchFamily="18" charset="0"/>
            </a:rPr>
            <a:t>Bases de datos</a:t>
          </a:r>
        </a:p>
      </dgm:t>
    </dgm:pt>
    <dgm:pt modelId="{CA2B3A6F-7AF8-4599-9C26-562CD2BD94FE}" type="parTrans" cxnId="{2948BCA7-2A78-42E3-988B-0BA6F86C6419}">
      <dgm:prSet/>
      <dgm:spPr/>
      <dgm:t>
        <a:bodyPr/>
        <a:lstStyle/>
        <a:p>
          <a:endParaRPr lang="es-MX"/>
        </a:p>
      </dgm:t>
    </dgm:pt>
    <dgm:pt modelId="{4E997285-B1C3-4E5A-A1A4-19FB024F7726}" type="sibTrans" cxnId="{2948BCA7-2A78-42E3-988B-0BA6F86C6419}">
      <dgm:prSet/>
      <dgm:spPr/>
      <dgm:t>
        <a:bodyPr/>
        <a:lstStyle/>
        <a:p>
          <a:endParaRPr lang="es-MX"/>
        </a:p>
      </dgm:t>
    </dgm:pt>
    <dgm:pt modelId="{7CD20C02-FC12-4C63-BACB-A0436D4BEDDD}">
      <dgm:prSet phldrT="[Texto]" custT="1"/>
      <dgm:spPr/>
      <dgm:t>
        <a:bodyPr/>
        <a:lstStyle/>
        <a:p>
          <a:r>
            <a:rPr lang="es-MX" sz="1600">
              <a:latin typeface="Elephant" panose="02020904090505020303" pitchFamily="18" charset="0"/>
            </a:rPr>
            <a:t>Algoritmo</a:t>
          </a:r>
        </a:p>
      </dgm:t>
    </dgm:pt>
    <dgm:pt modelId="{5153F009-FF3C-4003-A7C5-65FE075FA6B6}" type="parTrans" cxnId="{89D3D555-3771-46F6-A097-A7755D39C07A}">
      <dgm:prSet/>
      <dgm:spPr/>
      <dgm:t>
        <a:bodyPr/>
        <a:lstStyle/>
        <a:p>
          <a:endParaRPr lang="es-MX"/>
        </a:p>
      </dgm:t>
    </dgm:pt>
    <dgm:pt modelId="{F3719B10-D986-4B41-A897-DC59001C685A}" type="sibTrans" cxnId="{89D3D555-3771-46F6-A097-A7755D39C07A}">
      <dgm:prSet/>
      <dgm:spPr/>
      <dgm:t>
        <a:bodyPr/>
        <a:lstStyle/>
        <a:p>
          <a:endParaRPr lang="es-MX"/>
        </a:p>
      </dgm:t>
    </dgm:pt>
    <dgm:pt modelId="{446E7531-BFAD-45FD-BE48-7D71CDD28481}">
      <dgm:prSet phldrT="[Texto]" custT="1"/>
      <dgm:spPr/>
      <dgm:t>
        <a:bodyPr/>
        <a:lstStyle/>
        <a:p>
          <a:r>
            <a:rPr lang="es-MX" sz="1600">
              <a:latin typeface="Elephant" panose="02020904090505020303" pitchFamily="18" charset="0"/>
            </a:rPr>
            <a:t>Interfaz</a:t>
          </a:r>
        </a:p>
      </dgm:t>
    </dgm:pt>
    <dgm:pt modelId="{BC40D98F-5C20-4BE2-B9D6-F43CD9633248}" type="parTrans" cxnId="{F3C20593-1F07-49F1-884F-F62ED716FC0D}">
      <dgm:prSet/>
      <dgm:spPr/>
      <dgm:t>
        <a:bodyPr/>
        <a:lstStyle/>
        <a:p>
          <a:endParaRPr lang="es-MX"/>
        </a:p>
      </dgm:t>
    </dgm:pt>
    <dgm:pt modelId="{8B603D33-013A-4017-9CDC-527878479909}" type="sibTrans" cxnId="{F3C20593-1F07-49F1-884F-F62ED716FC0D}">
      <dgm:prSet/>
      <dgm:spPr/>
      <dgm:t>
        <a:bodyPr/>
        <a:lstStyle/>
        <a:p>
          <a:endParaRPr lang="es-MX"/>
        </a:p>
      </dgm:t>
    </dgm:pt>
    <dgm:pt modelId="{4BFA1698-B318-47E6-9C47-10FE6D165DBF}" type="pres">
      <dgm:prSet presAssocID="{4F99D8DE-4150-4B17-819C-DD9EEFB74649}" presName="cycle" presStyleCnt="0">
        <dgm:presLayoutVars>
          <dgm:dir/>
          <dgm:resizeHandles val="exact"/>
        </dgm:presLayoutVars>
      </dgm:prSet>
      <dgm:spPr/>
      <dgm:t>
        <a:bodyPr/>
        <a:lstStyle/>
        <a:p>
          <a:endParaRPr lang="es-MX"/>
        </a:p>
      </dgm:t>
    </dgm:pt>
    <dgm:pt modelId="{7637C02B-959F-4A38-AE6E-2357DB7F8B5A}" type="pres">
      <dgm:prSet presAssocID="{7608A6AE-41D7-4A40-937F-4F0BC2767E21}" presName="node" presStyleLbl="node1" presStyleIdx="0" presStyleCnt="3">
        <dgm:presLayoutVars>
          <dgm:bulletEnabled val="1"/>
        </dgm:presLayoutVars>
      </dgm:prSet>
      <dgm:spPr/>
      <dgm:t>
        <a:bodyPr/>
        <a:lstStyle/>
        <a:p>
          <a:endParaRPr lang="es-MX"/>
        </a:p>
      </dgm:t>
    </dgm:pt>
    <dgm:pt modelId="{189F52AA-8468-4FDE-838B-C7134D83385C}" type="pres">
      <dgm:prSet presAssocID="{4E997285-B1C3-4E5A-A1A4-19FB024F7726}" presName="sibTrans" presStyleLbl="sibTrans2D1" presStyleIdx="0" presStyleCnt="3"/>
      <dgm:spPr/>
      <dgm:t>
        <a:bodyPr/>
        <a:lstStyle/>
        <a:p>
          <a:endParaRPr lang="es-MX"/>
        </a:p>
      </dgm:t>
    </dgm:pt>
    <dgm:pt modelId="{1F1D9DAD-B392-4190-ACD3-EB04D9BC17DE}" type="pres">
      <dgm:prSet presAssocID="{4E997285-B1C3-4E5A-A1A4-19FB024F7726}" presName="connectorText" presStyleLbl="sibTrans2D1" presStyleIdx="0" presStyleCnt="3"/>
      <dgm:spPr/>
      <dgm:t>
        <a:bodyPr/>
        <a:lstStyle/>
        <a:p>
          <a:endParaRPr lang="es-MX"/>
        </a:p>
      </dgm:t>
    </dgm:pt>
    <dgm:pt modelId="{B218C405-7937-4FFF-B7A3-67F695827FED}" type="pres">
      <dgm:prSet presAssocID="{7CD20C02-FC12-4C63-BACB-A0436D4BEDDD}" presName="node" presStyleLbl="node1" presStyleIdx="1" presStyleCnt="3" custScaleX="112849" custScaleY="112694" custRadScaleRad="97246" custRadScaleInc="1629">
        <dgm:presLayoutVars>
          <dgm:bulletEnabled val="1"/>
        </dgm:presLayoutVars>
      </dgm:prSet>
      <dgm:spPr/>
      <dgm:t>
        <a:bodyPr/>
        <a:lstStyle/>
        <a:p>
          <a:endParaRPr lang="es-MX"/>
        </a:p>
      </dgm:t>
    </dgm:pt>
    <dgm:pt modelId="{E0C70963-586C-46A6-A460-BE3A879BF735}" type="pres">
      <dgm:prSet presAssocID="{F3719B10-D986-4B41-A897-DC59001C685A}" presName="sibTrans" presStyleLbl="sibTrans2D1" presStyleIdx="1" presStyleCnt="3"/>
      <dgm:spPr/>
      <dgm:t>
        <a:bodyPr/>
        <a:lstStyle/>
        <a:p>
          <a:endParaRPr lang="es-MX"/>
        </a:p>
      </dgm:t>
    </dgm:pt>
    <dgm:pt modelId="{08FC556C-869B-4E77-B2CC-3B3C5B68788F}" type="pres">
      <dgm:prSet presAssocID="{F3719B10-D986-4B41-A897-DC59001C685A}" presName="connectorText" presStyleLbl="sibTrans2D1" presStyleIdx="1" presStyleCnt="3"/>
      <dgm:spPr/>
      <dgm:t>
        <a:bodyPr/>
        <a:lstStyle/>
        <a:p>
          <a:endParaRPr lang="es-MX"/>
        </a:p>
      </dgm:t>
    </dgm:pt>
    <dgm:pt modelId="{95DEDC04-3FD7-4C35-81E8-706945AEA605}" type="pres">
      <dgm:prSet presAssocID="{446E7531-BFAD-45FD-BE48-7D71CDD28481}" presName="node" presStyleLbl="node1" presStyleIdx="2" presStyleCnt="3">
        <dgm:presLayoutVars>
          <dgm:bulletEnabled val="1"/>
        </dgm:presLayoutVars>
      </dgm:prSet>
      <dgm:spPr/>
      <dgm:t>
        <a:bodyPr/>
        <a:lstStyle/>
        <a:p>
          <a:endParaRPr lang="es-MX"/>
        </a:p>
      </dgm:t>
    </dgm:pt>
    <dgm:pt modelId="{125B7DE3-B41E-4EB2-8A8F-D5708F8BFDEF}" type="pres">
      <dgm:prSet presAssocID="{8B603D33-013A-4017-9CDC-527878479909}" presName="sibTrans" presStyleLbl="sibTrans2D1" presStyleIdx="2" presStyleCnt="3"/>
      <dgm:spPr/>
      <dgm:t>
        <a:bodyPr/>
        <a:lstStyle/>
        <a:p>
          <a:endParaRPr lang="es-MX"/>
        </a:p>
      </dgm:t>
    </dgm:pt>
    <dgm:pt modelId="{626540DF-62A9-4B9E-87A3-D1A9A157C0A8}" type="pres">
      <dgm:prSet presAssocID="{8B603D33-013A-4017-9CDC-527878479909}" presName="connectorText" presStyleLbl="sibTrans2D1" presStyleIdx="2" presStyleCnt="3"/>
      <dgm:spPr/>
      <dgm:t>
        <a:bodyPr/>
        <a:lstStyle/>
        <a:p>
          <a:endParaRPr lang="es-MX"/>
        </a:p>
      </dgm:t>
    </dgm:pt>
  </dgm:ptLst>
  <dgm:cxnLst>
    <dgm:cxn modelId="{F3C20593-1F07-49F1-884F-F62ED716FC0D}" srcId="{4F99D8DE-4150-4B17-819C-DD9EEFB74649}" destId="{446E7531-BFAD-45FD-BE48-7D71CDD28481}" srcOrd="2" destOrd="0" parTransId="{BC40D98F-5C20-4BE2-B9D6-F43CD9633248}" sibTransId="{8B603D33-013A-4017-9CDC-527878479909}"/>
    <dgm:cxn modelId="{3443E734-D9E6-4687-9C9C-5E50BD28C51C}" type="presOf" srcId="{F3719B10-D986-4B41-A897-DC59001C685A}" destId="{08FC556C-869B-4E77-B2CC-3B3C5B68788F}" srcOrd="1" destOrd="0" presId="urn:microsoft.com/office/officeart/2005/8/layout/cycle2"/>
    <dgm:cxn modelId="{5E565E00-FD2D-4A1C-BF4A-C7BEC11D8F9D}" type="presOf" srcId="{8B603D33-013A-4017-9CDC-527878479909}" destId="{125B7DE3-B41E-4EB2-8A8F-D5708F8BFDEF}" srcOrd="0" destOrd="0" presId="urn:microsoft.com/office/officeart/2005/8/layout/cycle2"/>
    <dgm:cxn modelId="{89D3D555-3771-46F6-A097-A7755D39C07A}" srcId="{4F99D8DE-4150-4B17-819C-DD9EEFB74649}" destId="{7CD20C02-FC12-4C63-BACB-A0436D4BEDDD}" srcOrd="1" destOrd="0" parTransId="{5153F009-FF3C-4003-A7C5-65FE075FA6B6}" sibTransId="{F3719B10-D986-4B41-A897-DC59001C685A}"/>
    <dgm:cxn modelId="{2948BCA7-2A78-42E3-988B-0BA6F86C6419}" srcId="{4F99D8DE-4150-4B17-819C-DD9EEFB74649}" destId="{7608A6AE-41D7-4A40-937F-4F0BC2767E21}" srcOrd="0" destOrd="0" parTransId="{CA2B3A6F-7AF8-4599-9C26-562CD2BD94FE}" sibTransId="{4E997285-B1C3-4E5A-A1A4-19FB024F7726}"/>
    <dgm:cxn modelId="{87B96222-28A8-4FC3-AD53-D7AA5007F999}" type="presOf" srcId="{7608A6AE-41D7-4A40-937F-4F0BC2767E21}" destId="{7637C02B-959F-4A38-AE6E-2357DB7F8B5A}" srcOrd="0" destOrd="0" presId="urn:microsoft.com/office/officeart/2005/8/layout/cycle2"/>
    <dgm:cxn modelId="{84215A02-2BE4-4F2D-9C69-663BC45A8144}" type="presOf" srcId="{4E997285-B1C3-4E5A-A1A4-19FB024F7726}" destId="{1F1D9DAD-B392-4190-ACD3-EB04D9BC17DE}" srcOrd="1" destOrd="0" presId="urn:microsoft.com/office/officeart/2005/8/layout/cycle2"/>
    <dgm:cxn modelId="{0767CE4E-F70F-44C1-B9CF-E32FEE70B98B}" type="presOf" srcId="{446E7531-BFAD-45FD-BE48-7D71CDD28481}" destId="{95DEDC04-3FD7-4C35-81E8-706945AEA605}" srcOrd="0" destOrd="0" presId="urn:microsoft.com/office/officeart/2005/8/layout/cycle2"/>
    <dgm:cxn modelId="{A2F01A9B-AC49-497D-968B-789FF0837A9B}" type="presOf" srcId="{4F99D8DE-4150-4B17-819C-DD9EEFB74649}" destId="{4BFA1698-B318-47E6-9C47-10FE6D165DBF}" srcOrd="0" destOrd="0" presId="urn:microsoft.com/office/officeart/2005/8/layout/cycle2"/>
    <dgm:cxn modelId="{7368B4CE-F369-4E00-B69A-90A0C9EF50E4}" type="presOf" srcId="{7CD20C02-FC12-4C63-BACB-A0436D4BEDDD}" destId="{B218C405-7937-4FFF-B7A3-67F695827FED}" srcOrd="0" destOrd="0" presId="urn:microsoft.com/office/officeart/2005/8/layout/cycle2"/>
    <dgm:cxn modelId="{5503F5F5-F7D7-44D7-A09A-920104E0E73F}" type="presOf" srcId="{F3719B10-D986-4B41-A897-DC59001C685A}" destId="{E0C70963-586C-46A6-A460-BE3A879BF735}" srcOrd="0" destOrd="0" presId="urn:microsoft.com/office/officeart/2005/8/layout/cycle2"/>
    <dgm:cxn modelId="{4840784E-23FB-4F05-9EE0-281209813D21}" type="presOf" srcId="{4E997285-B1C3-4E5A-A1A4-19FB024F7726}" destId="{189F52AA-8468-4FDE-838B-C7134D83385C}" srcOrd="0" destOrd="0" presId="urn:microsoft.com/office/officeart/2005/8/layout/cycle2"/>
    <dgm:cxn modelId="{EE24A845-AEC5-4F93-B0ED-BF960988CB53}" type="presOf" srcId="{8B603D33-013A-4017-9CDC-527878479909}" destId="{626540DF-62A9-4B9E-87A3-D1A9A157C0A8}" srcOrd="1" destOrd="0" presId="urn:microsoft.com/office/officeart/2005/8/layout/cycle2"/>
    <dgm:cxn modelId="{90885C78-D78E-4124-BC1A-57CF89D3879E}" type="presParOf" srcId="{4BFA1698-B318-47E6-9C47-10FE6D165DBF}" destId="{7637C02B-959F-4A38-AE6E-2357DB7F8B5A}" srcOrd="0" destOrd="0" presId="urn:microsoft.com/office/officeart/2005/8/layout/cycle2"/>
    <dgm:cxn modelId="{94A127F9-D034-4BB0-803F-4B4C0566163B}" type="presParOf" srcId="{4BFA1698-B318-47E6-9C47-10FE6D165DBF}" destId="{189F52AA-8468-4FDE-838B-C7134D83385C}" srcOrd="1" destOrd="0" presId="urn:microsoft.com/office/officeart/2005/8/layout/cycle2"/>
    <dgm:cxn modelId="{8F5348F8-1F95-4F0D-8146-D64BB4C3B56D}" type="presParOf" srcId="{189F52AA-8468-4FDE-838B-C7134D83385C}" destId="{1F1D9DAD-B392-4190-ACD3-EB04D9BC17DE}" srcOrd="0" destOrd="0" presId="urn:microsoft.com/office/officeart/2005/8/layout/cycle2"/>
    <dgm:cxn modelId="{5B767988-1939-494D-ACFD-3525E1D994A0}" type="presParOf" srcId="{4BFA1698-B318-47E6-9C47-10FE6D165DBF}" destId="{B218C405-7937-4FFF-B7A3-67F695827FED}" srcOrd="2" destOrd="0" presId="urn:microsoft.com/office/officeart/2005/8/layout/cycle2"/>
    <dgm:cxn modelId="{2E56BFBE-2DBD-4500-A7B7-E1D25142456D}" type="presParOf" srcId="{4BFA1698-B318-47E6-9C47-10FE6D165DBF}" destId="{E0C70963-586C-46A6-A460-BE3A879BF735}" srcOrd="3" destOrd="0" presId="urn:microsoft.com/office/officeart/2005/8/layout/cycle2"/>
    <dgm:cxn modelId="{191F1945-F534-466D-B2A3-8F291AD20F30}" type="presParOf" srcId="{E0C70963-586C-46A6-A460-BE3A879BF735}" destId="{08FC556C-869B-4E77-B2CC-3B3C5B68788F}" srcOrd="0" destOrd="0" presId="urn:microsoft.com/office/officeart/2005/8/layout/cycle2"/>
    <dgm:cxn modelId="{CC3DE63B-72EE-4371-8746-AD09969E4E6F}" type="presParOf" srcId="{4BFA1698-B318-47E6-9C47-10FE6D165DBF}" destId="{95DEDC04-3FD7-4C35-81E8-706945AEA605}" srcOrd="4" destOrd="0" presId="urn:microsoft.com/office/officeart/2005/8/layout/cycle2"/>
    <dgm:cxn modelId="{5860172F-2A31-47EE-AA70-141B0BCC28B6}" type="presParOf" srcId="{4BFA1698-B318-47E6-9C47-10FE6D165DBF}" destId="{125B7DE3-B41E-4EB2-8A8F-D5708F8BFDEF}" srcOrd="5" destOrd="0" presId="urn:microsoft.com/office/officeart/2005/8/layout/cycle2"/>
    <dgm:cxn modelId="{199382D8-8A5C-4F8B-A479-0B8C3948B508}" type="presParOf" srcId="{125B7DE3-B41E-4EB2-8A8F-D5708F8BFDEF}" destId="{626540DF-62A9-4B9E-87A3-D1A9A157C0A8}" srcOrd="0" destOrd="0" presId="urn:microsoft.com/office/officeart/2005/8/layout/cycle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7C02B-959F-4A38-AE6E-2357DB7F8B5A}">
      <dsp:nvSpPr>
        <dsp:cNvPr id="0" name=""/>
        <dsp:cNvSpPr/>
      </dsp:nvSpPr>
      <dsp:spPr>
        <a:xfrm>
          <a:off x="2144602" y="-41850"/>
          <a:ext cx="1348673" cy="1348673"/>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s-MX" sz="1800" kern="1200">
              <a:latin typeface="Elephant" panose="02020904090505020303" pitchFamily="18" charset="0"/>
            </a:rPr>
            <a:t>Bases de datos</a:t>
          </a:r>
        </a:p>
      </dsp:txBody>
      <dsp:txXfrm>
        <a:off x="2342111" y="155659"/>
        <a:ext cx="953655" cy="953655"/>
      </dsp:txXfrm>
    </dsp:sp>
    <dsp:sp modelId="{189F52AA-8468-4FDE-838B-C7134D83385C}">
      <dsp:nvSpPr>
        <dsp:cNvPr id="0" name=""/>
        <dsp:cNvSpPr/>
      </dsp:nvSpPr>
      <dsp:spPr>
        <a:xfrm rot="3655979">
          <a:off x="3129813" y="1235926"/>
          <a:ext cx="302088" cy="455177"/>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s-MX" sz="1900" kern="1200"/>
        </a:p>
      </dsp:txBody>
      <dsp:txXfrm>
        <a:off x="3153111" y="1287355"/>
        <a:ext cx="211462" cy="273107"/>
      </dsp:txXfrm>
    </dsp:sp>
    <dsp:sp modelId="{B218C405-7937-4FFF-B7A3-67F695827FED}">
      <dsp:nvSpPr>
        <dsp:cNvPr id="0" name=""/>
        <dsp:cNvSpPr/>
      </dsp:nvSpPr>
      <dsp:spPr>
        <a:xfrm>
          <a:off x="3031807" y="1624585"/>
          <a:ext cx="1521964" cy="1519874"/>
        </a:xfrm>
        <a:prstGeom prst="ellipse">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MX" sz="1600" kern="1200">
              <a:latin typeface="Elephant" panose="02020904090505020303" pitchFamily="18" charset="0"/>
            </a:rPr>
            <a:t>Algoritmo</a:t>
          </a:r>
        </a:p>
      </dsp:txBody>
      <dsp:txXfrm>
        <a:off x="3254693" y="1847165"/>
        <a:ext cx="1076192" cy="1074714"/>
      </dsp:txXfrm>
    </dsp:sp>
    <dsp:sp modelId="{E0C70963-586C-46A6-A460-BE3A879BF735}">
      <dsp:nvSpPr>
        <dsp:cNvPr id="0" name=""/>
        <dsp:cNvSpPr/>
      </dsp:nvSpPr>
      <dsp:spPr>
        <a:xfrm rot="10800000">
          <a:off x="2619255" y="2156934"/>
          <a:ext cx="291536" cy="455177"/>
        </a:xfrm>
        <a:prstGeom prst="rightArrow">
          <a:avLst>
            <a:gd name="adj1" fmla="val 6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s-MX" sz="1900" kern="1200"/>
        </a:p>
      </dsp:txBody>
      <dsp:txXfrm rot="10800000">
        <a:off x="2706716" y="2247969"/>
        <a:ext cx="204075" cy="273107"/>
      </dsp:txXfrm>
    </dsp:sp>
    <dsp:sp modelId="{95DEDC04-3FD7-4C35-81E8-706945AEA605}">
      <dsp:nvSpPr>
        <dsp:cNvPr id="0" name=""/>
        <dsp:cNvSpPr/>
      </dsp:nvSpPr>
      <dsp:spPr>
        <a:xfrm>
          <a:off x="1133064" y="1710186"/>
          <a:ext cx="1348673" cy="1348673"/>
        </a:xfrm>
        <a:prstGeom prst="ellipse">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MX" sz="1600" kern="1200">
              <a:latin typeface="Elephant" panose="02020904090505020303" pitchFamily="18" charset="0"/>
            </a:rPr>
            <a:t>Interfaz</a:t>
          </a:r>
        </a:p>
      </dsp:txBody>
      <dsp:txXfrm>
        <a:off x="1330573" y="1907695"/>
        <a:ext cx="953655" cy="953655"/>
      </dsp:txXfrm>
    </dsp:sp>
    <dsp:sp modelId="{125B7DE3-B41E-4EB2-8A8F-D5708F8BFDEF}">
      <dsp:nvSpPr>
        <dsp:cNvPr id="0" name=""/>
        <dsp:cNvSpPr/>
      </dsp:nvSpPr>
      <dsp:spPr>
        <a:xfrm rot="18000000">
          <a:off x="2129395" y="1289676"/>
          <a:ext cx="357433" cy="455177"/>
        </a:xfrm>
        <a:prstGeom prst="rightArrow">
          <a:avLst>
            <a:gd name="adj1" fmla="val 6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s-MX" sz="1900" kern="1200"/>
        </a:p>
      </dsp:txBody>
      <dsp:txXfrm>
        <a:off x="2156203" y="1427143"/>
        <a:ext cx="250203" cy="27310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1334</Words>
  <Characters>7340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Mendoza</dc:creator>
  <cp:keywords/>
  <dc:description/>
  <cp:lastModifiedBy>Erick Mendoza</cp:lastModifiedBy>
  <cp:revision>10</cp:revision>
  <dcterms:created xsi:type="dcterms:W3CDTF">2020-05-05T02:59:00Z</dcterms:created>
  <dcterms:modified xsi:type="dcterms:W3CDTF">2020-05-07T04:54:00Z</dcterms:modified>
</cp:coreProperties>
</file>