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57" w:rsidRPr="0042149F" w:rsidRDefault="0042149F" w:rsidP="0042149F">
      <w:pPr>
        <w:rPr>
          <w:lang w:val="en-US"/>
        </w:rPr>
      </w:pPr>
      <w:r w:rsidRPr="0042149F">
        <w:rPr>
          <w:lang w:val="en-US"/>
        </w:rPr>
        <w:t>me/conversations?fields=id,link,message_count,participants,unread_count,updated_time,messages.limit(1000){message,attachments,id,from</w:t>
      </w:r>
      <w:bookmarkStart w:id="0" w:name="_GoBack"/>
      <w:bookmarkEnd w:id="0"/>
      <w:r w:rsidRPr="0042149F">
        <w:rPr>
          <w:lang w:val="en-US"/>
        </w:rPr>
        <w:t>,created_time},can_reply,is_subscribed&amp;limit=1000</w:t>
      </w:r>
    </w:p>
    <w:sectPr w:rsidR="004C6457" w:rsidRPr="00421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52"/>
    <w:rsid w:val="0042149F"/>
    <w:rsid w:val="004C6457"/>
    <w:rsid w:val="009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2017-02-28T05:08:00Z</dcterms:created>
  <dcterms:modified xsi:type="dcterms:W3CDTF">2017-02-28T05:18:00Z</dcterms:modified>
</cp:coreProperties>
</file>