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F9E3B0" w:rsidP="40F9E3B0" w:rsidRDefault="40F9E3B0" w14:paraId="3A2FA76A" w14:textId="6BFFC5CE">
      <w:pPr>
        <w:pStyle w:val="Title"/>
      </w:pPr>
      <w:r w:rsidR="40F9E3B0">
        <w:rPr/>
        <w:t>Project overview</w:t>
      </w:r>
    </w:p>
    <w:p w:rsidR="40F9E3B0" w:rsidP="40F9E3B0" w:rsidRDefault="40F9E3B0" w14:paraId="1FF26581" w14:textId="6DF07FEC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The main purpose of the given Test Plan is the testing description of a website project “</w:t>
      </w:r>
      <w:proofErr w:type="spellStart"/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Musicxmatch</w:t>
      </w:r>
      <w:proofErr w:type="spellEnd"/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”.This document provides guidance on planned works to be conducted and its terms</w:t>
      </w:r>
    </w:p>
    <w:p w:rsidR="40F9E3B0" w:rsidP="1AEC56A4" w:rsidRDefault="40F9E3B0" w14:paraId="6C394212" w14:textId="006B0221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The goal of testing the website “</w:t>
      </w:r>
      <w:proofErr w:type="spellStart"/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Musicxmatch</w:t>
      </w:r>
      <w:proofErr w:type="spellEnd"/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”  is the verification of some of its features with the scripts of its usage. </w:t>
      </w:r>
    </w:p>
    <w:p w:rsidR="40F9E3B0" w:rsidP="40F9E3B0" w:rsidRDefault="40F9E3B0" w14:paraId="6A3ABE03" w14:textId="32753974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During testing, the different types and approaches will be applied to the 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testing. The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testing will be based on the 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technical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requirements.</w:t>
      </w:r>
    </w:p>
    <w:p w:rsidR="40F9E3B0" w:rsidP="40F9E3B0" w:rsidRDefault="40F9E3B0" w14:paraId="45462498" w14:textId="1C352E13">
      <w:pPr>
        <w:pStyle w:val="Heading1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40F9E3B0">
        <w:rPr/>
        <w:t>Test strategy</w:t>
      </w:r>
    </w:p>
    <w:p w:rsidR="40F9E3B0" w:rsidP="40F9E3B0" w:rsidRDefault="40F9E3B0" w14:paraId="3A1E9FDF" w14:textId="57A82D28">
      <w:pPr>
        <w:pStyle w:val="Heading2"/>
        <w:rPr>
          <w:rFonts w:ascii="Sabon Next LT" w:hAnsi="" w:eastAsia="" w:cs=""/>
          <w:b w:val="0"/>
          <w:bCs w:val="0"/>
          <w:i w:val="0"/>
          <w:iCs w:val="0"/>
          <w:color w:val="5066DB"/>
          <w:sz w:val="32"/>
          <w:szCs w:val="32"/>
          <w:u w:val="none"/>
        </w:rPr>
      </w:pPr>
      <w:r w:rsidR="40F9E3B0">
        <w:rPr/>
        <w:t>Test Objectives</w:t>
      </w:r>
    </w:p>
    <w:p w:rsidR="40F9E3B0" w:rsidP="40F9E3B0" w:rsidRDefault="40F9E3B0" w14:paraId="25F04E24" w14:textId="5E41977B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The objective of the tests is to verify that the functionality of “</w:t>
      </w:r>
      <w:proofErr w:type="spellStart"/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MusicXmatch</w:t>
      </w:r>
      <w:proofErr w:type="spellEnd"/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” works </w:t>
      </w:r>
      <w:r>
        <w:tab/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according to the specifications.</w:t>
      </w:r>
    </w:p>
    <w:p w:rsidR="40F9E3B0" w:rsidP="40F9E3B0" w:rsidRDefault="40F9E3B0" w14:paraId="0A37F9AE" w14:textId="334CA772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The test will execute and verify the test scripts, identify, fix and retest all high and medium 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severity defects per the entrance criteria.</w:t>
      </w:r>
    </w:p>
    <w:p w:rsidR="40F9E3B0" w:rsidP="40F9E3B0" w:rsidRDefault="40F9E3B0" w14:paraId="2E4BE295" w14:textId="3794F619">
      <w:pPr>
        <w:pStyle w:val="Normal"/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1"/>
          <w:bCs w:val="1"/>
          <w:i w:val="0"/>
          <w:iCs w:val="0"/>
          <w:color w:val="000000" w:themeColor="text1" w:themeTint="FF" w:themeShade="FF"/>
          <w:u w:val="none"/>
        </w:rPr>
        <w:t>Assumptions</w:t>
      </w:r>
    </w:p>
    <w:p w:rsidR="40F9E3B0" w:rsidP="40F9E3B0" w:rsidRDefault="40F9E3B0" w14:paraId="220101A9" w14:textId="3C2AE5A3">
      <w:pPr>
        <w:pStyle w:val="ListParagraph"/>
        <w:numPr>
          <w:ilvl w:val="0"/>
          <w:numId w:val="4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Performance testing is 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not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considered for this estimation.</w:t>
      </w:r>
    </w:p>
    <w:p w:rsidR="40F9E3B0" w:rsidP="40F9E3B0" w:rsidRDefault="40F9E3B0" w14:paraId="383526A3" w14:textId="380917FE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All the defects would come along with a snapshot.</w:t>
      </w:r>
    </w:p>
    <w:p w:rsidR="40F9E3B0" w:rsidP="40F9E3B0" w:rsidRDefault="40F9E3B0" w14:paraId="647D8C99" w14:textId="424642CE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The Test Team will be provided with access to 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the Test</w:t>
      </w: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environment.</w:t>
      </w:r>
    </w:p>
    <w:p w:rsidR="40F9E3B0" w:rsidP="1AEC56A4" w:rsidRDefault="40F9E3B0" w14:paraId="0597E513" w14:textId="286EC3C4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The system will be treated as a black box; if the information shows correctly online </w:t>
      </w:r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and, in the reports,</w:t>
      </w:r>
      <w:r w:rsidRPr="1AEC56A4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 xml:space="preserve"> it will be assumed that the database is working properly.</w:t>
      </w:r>
    </w:p>
    <w:p w:rsidR="40F9E3B0" w:rsidP="6654920E" w:rsidRDefault="40F9E3B0" w14:paraId="396241A9" w14:textId="62E1430A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6654920E" w:rsidRDefault="40F9E3B0" w14:paraId="0285EDD3" w14:textId="4A584B8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6654920E" w:rsidRDefault="40F9E3B0" w14:paraId="3A7ACD5E" w14:textId="48174E54">
      <w:pPr>
        <w:pStyle w:val="Heading1"/>
        <w:rPr>
          <w:rFonts w:ascii="Sabon Next LT" w:hAnsi="" w:eastAsia="" w:cs=""/>
          <w:b w:val="0"/>
          <w:bCs w:val="0"/>
          <w:i w:val="0"/>
          <w:iCs w:val="0"/>
          <w:color w:val="5066DB" w:themeColor="text1" w:themeTint="FF" w:themeShade="FF"/>
          <w:sz w:val="42"/>
          <w:szCs w:val="42"/>
          <w:u w:val="none"/>
        </w:rPr>
      </w:pPr>
      <w:r w:rsidR="40F9E3B0">
        <w:rPr/>
        <w:t>Test Principles</w:t>
      </w:r>
    </w:p>
    <w:p w:rsidR="40F9E3B0" w:rsidP="6654920E" w:rsidRDefault="40F9E3B0" w14:paraId="4273B1DB" w14:textId="29684125">
      <w:pPr>
        <w:pStyle w:val="ListParagraph"/>
        <w:numPr>
          <w:ilvl w:val="0"/>
          <w:numId w:val="12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54920E" w:rsidR="6654920E">
        <w:rPr>
          <w:noProof w:val="0"/>
          <w:lang w:val="en-US"/>
        </w:rPr>
        <w:t>Testing will be focused on meeting the business objectives, cost efficiency, and quality.</w:t>
      </w:r>
    </w:p>
    <w:p w:rsidR="40F9E3B0" w:rsidP="6654920E" w:rsidRDefault="40F9E3B0" w14:paraId="5AB6319F" w14:textId="5351057F">
      <w:pPr>
        <w:pStyle w:val="ListParagraph"/>
        <w:numPr>
          <w:ilvl w:val="0"/>
          <w:numId w:val="13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54920E" w:rsidR="6654920E">
        <w:rPr>
          <w:noProof w:val="0"/>
          <w:lang w:val="en-US"/>
        </w:rPr>
        <w:t xml:space="preserve">There will be common, consistent procedures for all teams supporting testing activities. </w:t>
      </w:r>
    </w:p>
    <w:p w:rsidR="40F9E3B0" w:rsidP="6654920E" w:rsidRDefault="40F9E3B0" w14:paraId="7CE405F2" w14:textId="2E8B7CB4">
      <w:pPr>
        <w:pStyle w:val="ListParagraph"/>
        <w:numPr>
          <w:ilvl w:val="0"/>
          <w:numId w:val="13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54920E" w:rsidR="6654920E">
        <w:rPr>
          <w:noProof w:val="0"/>
          <w:lang w:val="en-US"/>
        </w:rPr>
        <w:t>Testing processes will be well defined, yet flexible, with the ability to change as needed.</w:t>
      </w:r>
    </w:p>
    <w:p w:rsidR="40F9E3B0" w:rsidP="6654920E" w:rsidRDefault="40F9E3B0" w14:paraId="231ECDC1" w14:textId="62A300C7">
      <w:pPr>
        <w:pStyle w:val="ListParagraph"/>
        <w:numPr>
          <w:ilvl w:val="0"/>
          <w:numId w:val="14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54920E" w:rsidR="6654920E">
        <w:rPr>
          <w:noProof w:val="0"/>
          <w:lang w:val="en-US"/>
        </w:rPr>
        <w:t>Testing activities will build upon previous stages to avoid redundancy or duplication of effort.</w:t>
      </w:r>
    </w:p>
    <w:p w:rsidR="40F9E3B0" w:rsidP="40F9E3B0" w:rsidRDefault="40F9E3B0" w14:paraId="76F55590" w14:textId="59104BE1">
      <w:pPr>
        <w:pStyle w:val="Heading1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40F9E3B0">
        <w:rPr/>
        <w:t>Test types</w:t>
      </w:r>
    </w:p>
    <w:p w:rsidR="40F9E3B0" w:rsidP="40F9E3B0" w:rsidRDefault="40F9E3B0" w14:paraId="51070ED2" w14:textId="4A23C615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Tests to be performed:</w:t>
      </w:r>
    </w:p>
    <w:p w:rsidR="40F9E3B0" w:rsidP="40F9E3B0" w:rsidRDefault="40F9E3B0" w14:paraId="0767886E" w14:textId="2F76FC70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In scope</w:t>
      </w:r>
    </w:p>
    <w:p w:rsidR="40F9E3B0" w:rsidP="6654920E" w:rsidRDefault="40F9E3B0" w14:paraId="21511D94" w14:textId="00F9E02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6654920E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Cross-browser testing</w:t>
      </w:r>
    </w:p>
    <w:p w:rsidR="6654920E" w:rsidP="1AEC56A4" w:rsidRDefault="6654920E" w14:paraId="421DF6D7" w14:textId="5448BE18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PURPOSE</w:t>
      </w: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 xml:space="preserve">: </w:t>
      </w:r>
      <w:r w:rsidRPr="1AEC56A4" w:rsidR="6654920E">
        <w:rPr>
          <w:b w:val="0"/>
          <w:bCs w:val="0"/>
          <w:noProof w:val="0"/>
          <w:sz w:val="24"/>
          <w:szCs w:val="24"/>
          <w:u w:val="none"/>
          <w:lang w:val="en-US"/>
        </w:rPr>
        <w:t>Cross</w:t>
      </w:r>
      <w:r w:rsidRPr="1AEC56A4" w:rsidR="6654920E">
        <w:rPr>
          <w:noProof w:val="0"/>
          <w:sz w:val="24"/>
          <w:szCs w:val="24"/>
          <w:lang w:val="en-US"/>
        </w:rPr>
        <w:t xml:space="preserve">-browser testing will be performed to check the functions of the application in different browsers. </w:t>
      </w:r>
    </w:p>
    <w:p w:rsidR="6654920E" w:rsidP="6654920E" w:rsidRDefault="6654920E" w14:paraId="4EB55BA3" w14:textId="1D4565E5">
      <w:pPr>
        <w:pStyle w:val="ListParagraph"/>
        <w:numPr>
          <w:ilvl w:val="1"/>
          <w:numId w:val="5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54920E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TESTE</w:t>
      </w:r>
      <w:r w:rsidRPr="6654920E" w:rsidR="6654920E">
        <w:rPr>
          <w:b w:val="1"/>
          <w:bCs w:val="1"/>
          <w:noProof w:val="0"/>
          <w:sz w:val="24"/>
          <w:szCs w:val="24"/>
          <w:u w:val="none"/>
          <w:lang w:val="en-US"/>
        </w:rPr>
        <w:t>RS</w:t>
      </w:r>
      <w:r w:rsidRPr="6654920E" w:rsidR="6654920E">
        <w:rPr>
          <w:noProof w:val="0"/>
          <w:sz w:val="24"/>
          <w:szCs w:val="24"/>
          <w:u w:val="none"/>
          <w:lang w:val="en-US"/>
        </w:rPr>
        <w:t>: Testing Team.</w:t>
      </w:r>
    </w:p>
    <w:p w:rsidR="40F9E3B0" w:rsidP="6654920E" w:rsidRDefault="40F9E3B0" w14:paraId="008BFA3D" w14:textId="3D2385B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6654920E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Functional testing</w:t>
      </w:r>
    </w:p>
    <w:p w:rsidR="6654920E" w:rsidP="1AEC56A4" w:rsidRDefault="6654920E" w14:paraId="443E34CC" w14:textId="2E9EC475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PURPOSE</w:t>
      </w: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 xml:space="preserve">: </w:t>
      </w:r>
      <w:r w:rsidRPr="1AEC56A4" w:rsidR="6654920E">
        <w:rPr>
          <w:b w:val="0"/>
          <w:bCs w:val="0"/>
          <w:noProof w:val="0"/>
          <w:sz w:val="24"/>
          <w:szCs w:val="24"/>
          <w:u w:val="none"/>
          <w:lang w:val="en-US"/>
        </w:rPr>
        <w:t>Functional</w:t>
      </w:r>
      <w:r w:rsidRPr="1AEC56A4" w:rsidR="6654920E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EC56A4" w:rsidR="6654920E">
        <w:rPr>
          <w:noProof w:val="0"/>
          <w:sz w:val="24"/>
          <w:szCs w:val="24"/>
          <w:lang w:val="en-US"/>
        </w:rPr>
        <w:t xml:space="preserve">testing will be performed to check the functions of the application. </w:t>
      </w:r>
      <w:r w:rsidRPr="1AEC56A4" w:rsidR="6654920E">
        <w:rPr>
          <w:noProof w:val="0"/>
          <w:sz w:val="24"/>
          <w:szCs w:val="24"/>
          <w:lang w:val="en-US"/>
        </w:rPr>
        <w:t>Functional</w:t>
      </w:r>
      <w:r w:rsidRPr="1AEC56A4" w:rsidR="6654920E">
        <w:rPr>
          <w:noProof w:val="0"/>
          <w:sz w:val="24"/>
          <w:szCs w:val="24"/>
          <w:lang w:val="en-US"/>
        </w:rPr>
        <w:t xml:space="preserve"> testing is carried out by feeding the input and validating the output from the application.</w:t>
      </w:r>
    </w:p>
    <w:p w:rsidR="6654920E" w:rsidP="6654920E" w:rsidRDefault="6654920E" w14:paraId="1F7BDF51" w14:textId="0D49D1E6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54920E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TESTE</w:t>
      </w:r>
      <w:r w:rsidRPr="6654920E" w:rsidR="6654920E">
        <w:rPr>
          <w:b w:val="1"/>
          <w:bCs w:val="1"/>
          <w:noProof w:val="0"/>
          <w:sz w:val="24"/>
          <w:szCs w:val="24"/>
          <w:u w:val="none"/>
          <w:lang w:val="en-US"/>
        </w:rPr>
        <w:t>RS</w:t>
      </w:r>
      <w:r w:rsidRPr="6654920E" w:rsidR="6654920E">
        <w:rPr>
          <w:noProof w:val="0"/>
          <w:sz w:val="24"/>
          <w:szCs w:val="24"/>
          <w:u w:val="none"/>
          <w:lang w:val="en-US"/>
        </w:rPr>
        <w:t>: Testing Team.</w:t>
      </w:r>
    </w:p>
    <w:p w:rsidR="6654920E" w:rsidP="6654920E" w:rsidRDefault="6654920E" w14:paraId="1D2BB69C" w14:textId="575E7D13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Sabon Next LT" w:hAnsi="Sabon Next LT" w:eastAsia="Sabon Next LT" w:cs="Sabon Next LT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654920E" w:rsidR="6654920E">
        <w:rPr>
          <w:rFonts w:ascii="Sabon Next LT" w:hAnsi="Sabon Next LT" w:eastAsia="Sabon Next LT" w:cs="Sabon Next LT"/>
          <w:b w:val="1"/>
          <w:bCs w:val="1"/>
          <w:noProof w:val="0"/>
          <w:sz w:val="22"/>
          <w:szCs w:val="22"/>
          <w:u w:val="none"/>
          <w:lang w:val="en-US"/>
        </w:rPr>
        <w:t>METHOD</w:t>
      </w:r>
      <w:r w:rsidRPr="6654920E" w:rsidR="6654920E">
        <w:rPr>
          <w:rFonts w:ascii="Sabon Next LT" w:hAnsi="Sabon Next LT" w:eastAsia="Sabon Next LT" w:cs="Sabon Next LT"/>
          <w:noProof w:val="0"/>
          <w:sz w:val="22"/>
          <w:szCs w:val="22"/>
          <w:u w:val="none"/>
          <w:lang w:val="en-US"/>
        </w:rPr>
        <w:t>: The test will be performed according to Functional scripts.</w:t>
      </w:r>
    </w:p>
    <w:p w:rsidR="40F9E3B0" w:rsidP="6654920E" w:rsidRDefault="40F9E3B0" w14:paraId="39C6E2D8" w14:textId="599E356E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6654920E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API testing</w:t>
      </w:r>
    </w:p>
    <w:p w:rsidR="6654920E" w:rsidP="1AEC56A4" w:rsidRDefault="6654920E" w14:paraId="424AA82A" w14:textId="424F7075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PURPOSE</w:t>
      </w:r>
      <w:r w:rsidRPr="1AEC56A4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 xml:space="preserve">: </w:t>
      </w:r>
      <w:r w:rsidRPr="1AEC56A4" w:rsidR="6654920E">
        <w:rPr>
          <w:b w:val="0"/>
          <w:bCs w:val="0"/>
          <w:noProof w:val="0"/>
          <w:sz w:val="24"/>
          <w:szCs w:val="24"/>
          <w:u w:val="none"/>
          <w:lang w:val="en-US"/>
        </w:rPr>
        <w:t>Api</w:t>
      </w:r>
      <w:r w:rsidRPr="1AEC56A4" w:rsidR="6654920E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EC56A4" w:rsidR="6654920E">
        <w:rPr>
          <w:noProof w:val="0"/>
          <w:sz w:val="24"/>
          <w:szCs w:val="24"/>
          <w:lang w:val="en-US"/>
        </w:rPr>
        <w:t xml:space="preserve">testing will be performed to check the functions of the application with an </w:t>
      </w:r>
      <w:r w:rsidRPr="1AEC56A4" w:rsidR="6654920E">
        <w:rPr>
          <w:noProof w:val="0"/>
          <w:sz w:val="24"/>
          <w:szCs w:val="24"/>
          <w:lang w:val="en-US"/>
        </w:rPr>
        <w:t>API</w:t>
      </w:r>
      <w:r w:rsidRPr="1AEC56A4" w:rsidR="6654920E">
        <w:rPr>
          <w:noProof w:val="0"/>
          <w:sz w:val="24"/>
          <w:szCs w:val="24"/>
          <w:lang w:val="en-US"/>
        </w:rPr>
        <w:t>. The API testing is carried out by feeding the input and validating the output from the application.</w:t>
      </w:r>
    </w:p>
    <w:p w:rsidR="6654920E" w:rsidP="6654920E" w:rsidRDefault="6654920E" w14:paraId="4E5DD315" w14:textId="442078D3">
      <w:pPr>
        <w:pStyle w:val="ListParagraph"/>
        <w:numPr>
          <w:ilvl w:val="1"/>
          <w:numId w:val="5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54920E" w:rsidR="6654920E">
        <w:rPr>
          <w:b w:val="1"/>
          <w:bCs w:val="1"/>
          <w:noProof w:val="0"/>
          <w:sz w:val="24"/>
          <w:szCs w:val="24"/>
          <w:u w:val="single"/>
          <w:lang w:val="en-US"/>
        </w:rPr>
        <w:t>TESTE</w:t>
      </w:r>
      <w:r w:rsidRPr="6654920E" w:rsidR="6654920E">
        <w:rPr>
          <w:b w:val="1"/>
          <w:bCs w:val="1"/>
          <w:noProof w:val="0"/>
          <w:sz w:val="24"/>
          <w:szCs w:val="24"/>
          <w:u w:val="none"/>
          <w:lang w:val="en-US"/>
        </w:rPr>
        <w:t>RS</w:t>
      </w:r>
      <w:r w:rsidRPr="6654920E" w:rsidR="6654920E">
        <w:rPr>
          <w:noProof w:val="0"/>
          <w:sz w:val="24"/>
          <w:szCs w:val="24"/>
          <w:u w:val="none"/>
          <w:lang w:val="en-US"/>
        </w:rPr>
        <w:t>: Testing Team.</w:t>
      </w:r>
    </w:p>
    <w:p w:rsidR="40F9E3B0" w:rsidP="40F9E3B0" w:rsidRDefault="40F9E3B0" w14:paraId="332FD6D0" w14:textId="7888F08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Integration</w:t>
      </w:r>
    </w:p>
    <w:p w:rsidR="40F9E3B0" w:rsidP="40F9E3B0" w:rsidRDefault="40F9E3B0" w14:paraId="1BC24611" w14:textId="03E0036D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Outside of scope</w:t>
      </w:r>
    </w:p>
    <w:p w:rsidR="40F9E3B0" w:rsidP="40F9E3B0" w:rsidRDefault="40F9E3B0" w14:paraId="1A8261BD" w14:textId="51589C0F">
      <w:pPr>
        <w:pStyle w:val="ListParagraph"/>
        <w:numPr>
          <w:ilvl w:val="0"/>
          <w:numId w:val="7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Database testing</w:t>
      </w:r>
    </w:p>
    <w:p w:rsidR="40F9E3B0" w:rsidP="40F9E3B0" w:rsidRDefault="40F9E3B0" w14:paraId="42668951" w14:textId="15FC493A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Hardware testing</w:t>
      </w:r>
    </w:p>
    <w:p w:rsidR="40F9E3B0" w:rsidP="40F9E3B0" w:rsidRDefault="40F9E3B0" w14:paraId="2E130204" w14:textId="57D98208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40F9E3B0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Cross-platform testing</w:t>
      </w:r>
    </w:p>
    <w:p w:rsidR="40F9E3B0" w:rsidP="6654920E" w:rsidRDefault="40F9E3B0" w14:paraId="577F5DBB" w14:textId="3069FE6B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6654920E" w:rsidR="40F9E3B0">
        <w:rPr>
          <w:b w:val="0"/>
          <w:bCs w:val="0"/>
          <w:i w:val="0"/>
          <w:iCs w:val="0"/>
          <w:color w:val="000000" w:themeColor="text1" w:themeTint="FF" w:themeShade="FF"/>
          <w:u w:val="none"/>
        </w:rPr>
        <w:t>Performance testing</w:t>
      </w:r>
    </w:p>
    <w:p w:rsidR="40F9E3B0" w:rsidP="40F9E3B0" w:rsidRDefault="40F9E3B0" w14:paraId="6509DD0C" w14:textId="34F79692">
      <w:pPr>
        <w:pStyle w:val="Heading1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40F9E3B0">
        <w:rPr/>
        <w:t>Test criteria</w:t>
      </w:r>
    </w:p>
    <w:p w:rsidR="40F9E3B0" w:rsidP="40F9E3B0" w:rsidRDefault="40F9E3B0" w14:paraId="327E1D65" w14:textId="2502C666">
      <w:pPr>
        <w:pStyle w:val="Normal"/>
        <w:bidi w:val="0"/>
        <w:spacing w:before="0" w:beforeAutospacing="off" w:after="280" w:afterAutospacing="off" w:line="336" w:lineRule="auto"/>
        <w:ind w:left="0" w:right="0"/>
        <w:jc w:val="left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Entry criteria:</w:t>
      </w:r>
    </w:p>
    <w:p w:rsidR="40F9E3B0" w:rsidP="40F9E3B0" w:rsidRDefault="40F9E3B0" w14:paraId="0BE65B71" w14:textId="6792CFD0">
      <w:pPr>
        <w:pStyle w:val="ListParagraph"/>
        <w:numPr>
          <w:ilvl w:val="0"/>
          <w:numId w:val="8"/>
        </w:numPr>
        <w:bidi w:val="0"/>
        <w:spacing w:before="0" w:beforeAutospacing="off" w:after="280" w:afterAutospacing="off" w:line="336" w:lineRule="auto"/>
        <w:ind w:right="0"/>
        <w:jc w:val="left"/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Test documentation is created</w:t>
      </w:r>
    </w:p>
    <w:p w:rsidR="40F9E3B0" w:rsidP="40F9E3B0" w:rsidRDefault="40F9E3B0" w14:paraId="3E680C35" w14:textId="2DE720A4">
      <w:pPr>
        <w:pStyle w:val="ListParagraph"/>
        <w:numPr>
          <w:ilvl w:val="0"/>
          <w:numId w:val="8"/>
        </w:numPr>
        <w:bidi w:val="0"/>
        <w:spacing w:before="0" w:beforeAutospacing="off" w:after="280" w:afterAutospacing="off" w:line="336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Test </w:t>
      </w: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environment</w:t>
      </w: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is ready</w:t>
      </w:r>
    </w:p>
    <w:p w:rsidR="40F9E3B0" w:rsidP="40F9E3B0" w:rsidRDefault="40F9E3B0" w14:paraId="1EAA4B05" w14:textId="28F62425">
      <w:pPr>
        <w:pStyle w:val="Normal"/>
        <w:bidi w:val="0"/>
        <w:spacing w:before="0" w:beforeAutospacing="off" w:after="280" w:afterAutospacing="off" w:line="336" w:lineRule="auto"/>
        <w:ind w:right="0"/>
        <w:jc w:val="left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Exit criteria:</w:t>
      </w:r>
    </w:p>
    <w:p w:rsidR="40F9E3B0" w:rsidP="40F9E3B0" w:rsidRDefault="40F9E3B0" w14:paraId="5100741B" w14:textId="7BF5C75B">
      <w:pPr>
        <w:pStyle w:val="Normal"/>
        <w:bidi w:val="0"/>
        <w:spacing w:before="0" w:beforeAutospacing="off" w:after="280" w:afterAutospacing="off" w:line="336" w:lineRule="auto"/>
        <w:ind w:right="0"/>
        <w:jc w:val="left"/>
        <w:rPr>
          <w:rFonts w:ascii="Sabon Next LT" w:hAnsi="Sabon Next LT" w:eastAsia="Sabon Next LT" w:cs="Sabon Next L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If more than 90 percent of critical test cases operate properly, testing has been successful. </w:t>
      </w:r>
      <w:r w:rsidRPr="40F9E3B0" w:rsidR="40F9E3B0">
        <w:rPr>
          <w:rFonts w:ascii="Sabon Next LT" w:hAnsi="Sabon Next LT" w:eastAsia="Sabon Next LT" w:cs="Sabon Next LT"/>
          <w:noProof w:val="0"/>
          <w:sz w:val="24"/>
          <w:szCs w:val="24"/>
          <w:lang w:val="en-US"/>
        </w:rPr>
        <w:t xml:space="preserve"> </w:t>
      </w:r>
    </w:p>
    <w:p w:rsidR="40F9E3B0" w:rsidP="40F9E3B0" w:rsidRDefault="40F9E3B0" w14:paraId="0236420B" w14:textId="4A9875B0">
      <w:pPr>
        <w:pStyle w:val="ListParagraph"/>
        <w:numPr>
          <w:ilvl w:val="0"/>
          <w:numId w:val="9"/>
        </w:numPr>
        <w:bidi w:val="0"/>
        <w:spacing w:before="0" w:beforeAutospacing="off" w:after="280" w:afterAutospacing="off" w:line="336" w:lineRule="auto"/>
        <w:ind w:right="0"/>
        <w:jc w:val="left"/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All checks are passed</w:t>
      </w:r>
    </w:p>
    <w:p w:rsidR="40F9E3B0" w:rsidP="40F9E3B0" w:rsidRDefault="40F9E3B0" w14:paraId="761EDF6C" w14:textId="31DC5BC7">
      <w:pPr>
        <w:pStyle w:val="ListParagraph"/>
        <w:numPr>
          <w:ilvl w:val="0"/>
          <w:numId w:val="9"/>
        </w:numPr>
        <w:bidi w:val="0"/>
        <w:spacing w:before="0" w:beforeAutospacing="off" w:after="280" w:afterAutospacing="off" w:line="336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All bugs are fixed or approved.</w:t>
      </w:r>
    </w:p>
    <w:p w:rsidR="40F9E3B0" w:rsidP="40F9E3B0" w:rsidRDefault="40F9E3B0" w14:paraId="50F58620" w14:textId="38D7118C">
      <w:pPr>
        <w:pStyle w:val="ListParagraph"/>
        <w:numPr>
          <w:ilvl w:val="0"/>
          <w:numId w:val="9"/>
        </w:numPr>
        <w:bidi w:val="0"/>
        <w:spacing w:before="0" w:beforeAutospacing="off" w:after="280" w:afterAutospacing="off" w:line="336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Planned deliverables are ready.</w:t>
      </w:r>
    </w:p>
    <w:p w:rsidR="40F9E3B0" w:rsidP="40F9E3B0" w:rsidRDefault="40F9E3B0" w14:paraId="440B9275" w14:textId="70A3EEA5">
      <w:pPr>
        <w:pStyle w:val="Normal"/>
        <w:bidi w:val="0"/>
        <w:spacing w:before="0" w:beforeAutospacing="off" w:after="280" w:afterAutospacing="off" w:line="336" w:lineRule="auto"/>
        <w:ind w:right="0"/>
        <w:jc w:val="left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Suspension criteria:</w:t>
      </w:r>
    </w:p>
    <w:p w:rsidR="40F9E3B0" w:rsidP="40F9E3B0" w:rsidRDefault="40F9E3B0" w14:paraId="60163F23" w14:textId="22C15CB6">
      <w:pPr>
        <w:pStyle w:val="Normal"/>
        <w:bidi w:val="0"/>
        <w:spacing w:before="0" w:beforeAutospacing="off" w:after="280" w:afterAutospacing="off" w:line="336" w:lineRule="auto"/>
        <w:ind w:right="0"/>
        <w:jc w:val="left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If 40 percent of test cases fail, The QA team should suspend testing until the development </w:t>
      </w: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team fixes all failed cases.</w:t>
      </w:r>
    </w:p>
    <w:p w:rsidR="40F9E3B0" w:rsidP="6654920E" w:rsidRDefault="40F9E3B0" w14:paraId="23E1D999" w14:textId="296DC43B">
      <w:pPr>
        <w:pStyle w:val="Heading1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40F9E3B0">
        <w:rPr/>
        <w:t xml:space="preserve">Test </w:t>
      </w:r>
      <w:r w:rsidR="40F9E3B0">
        <w:rPr/>
        <w:t>environment</w:t>
      </w:r>
    </w:p>
    <w:p w:rsidR="40F9E3B0" w:rsidP="47B551B1" w:rsidRDefault="40F9E3B0" w14:paraId="383E02FC" w14:textId="45BF081B">
      <w:pPr>
        <w:pStyle w:val="Normal"/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0F9E3B0"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>For web:</w:t>
      </w:r>
    </w:p>
    <w:p w:rsidR="40F9E3B0" w:rsidP="47B551B1" w:rsidRDefault="40F9E3B0" w14:paraId="16E02DD7" w14:textId="70CBE9B7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OS Version</w:t>
      </w:r>
    </w:p>
    <w:p w:rsidR="40F9E3B0" w:rsidP="47B551B1" w:rsidRDefault="40F9E3B0" w14:paraId="000154B0" w14:textId="1981996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Mac OS Monterey V 12.2</w:t>
      </w:r>
    </w:p>
    <w:p w:rsidR="47B551B1" w:rsidP="47B551B1" w:rsidRDefault="47B551B1" w14:paraId="290080C8" w14:textId="69CA9F1B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7B551B1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Windows 10</w:t>
      </w:r>
    </w:p>
    <w:p w:rsidR="40F9E3B0" w:rsidP="40F9E3B0" w:rsidRDefault="40F9E3B0" w14:paraId="7B99D032" w14:textId="4E978563">
      <w:pPr>
        <w:pStyle w:val="Normal"/>
        <w:ind w:left="0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Browsers</w:t>
      </w:r>
    </w:p>
    <w:p w:rsidR="40F9E3B0" w:rsidP="47B551B1" w:rsidRDefault="40F9E3B0" w14:paraId="33FA406D" w14:textId="195DF07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Safari </w:t>
      </w:r>
      <w:r>
        <w:tab/>
      </w:r>
      <w:r w:rsidRPr="47B551B1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 15.3</w:t>
      </w:r>
    </w:p>
    <w:p w:rsidR="47B551B1" w:rsidP="47B551B1" w:rsidRDefault="47B551B1" w14:paraId="43E7DA4C" w14:textId="7614589A">
      <w:pPr>
        <w:pStyle w:val="ListParagraph"/>
        <w:numPr>
          <w:ilvl w:val="0"/>
          <w:numId w:val="11"/>
        </w:numPr>
        <w:rPr>
          <w:rFonts w:ascii="Sabon Next LT" w:hAnsi="Sabon Next LT" w:eastAsia="Sabon Next LT" w:cs="Sabon Next LT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7B551B1" w:rsidR="47B551B1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Chrome v</w:t>
      </w:r>
      <w:r w:rsidRPr="47B551B1" w:rsidR="47B551B1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10.0.648</w:t>
      </w:r>
    </w:p>
    <w:p w:rsidR="40F9E3B0" w:rsidP="40F9E3B0" w:rsidRDefault="40F9E3B0" w14:paraId="72CB9079" w14:textId="19B28128">
      <w:pPr>
        <w:pStyle w:val="Heading2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Postman </w:t>
      </w: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v9.18.3</w:t>
      </w:r>
    </w:p>
    <w:p w:rsidR="40F9E3B0" w:rsidP="40F9E3B0" w:rsidRDefault="40F9E3B0" w14:paraId="43F13B6A" w14:textId="7678880B">
      <w:pPr>
        <w:pStyle w:val="Normal"/>
        <w:rPr>
          <w:rFonts w:ascii="Sabon Next L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Musicxmatch</w:t>
      </w:r>
      <w:proofErr w:type="spellEnd"/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developer account</w:t>
      </w:r>
    </w:p>
    <w:p w:rsidR="40F9E3B0" w:rsidP="40F9E3B0" w:rsidRDefault="40F9E3B0" w14:paraId="022D0B05" w14:textId="2DA0B553">
      <w:pPr>
        <w:pStyle w:val="Heading1"/>
        <w:bidi w:val="0"/>
        <w:spacing w:before="560" w:beforeAutospacing="off" w:after="70" w:afterAutospacing="off" w:line="259" w:lineRule="auto"/>
        <w:ind w:left="0" w:right="0"/>
        <w:jc w:val="left"/>
      </w:pPr>
      <w:r w:rsidR="40F9E3B0">
        <w:rPr/>
        <w:t>Resources</w:t>
      </w:r>
    </w:p>
    <w:p w:rsidR="40F9E3B0" w:rsidP="40F9E3B0" w:rsidRDefault="40F9E3B0" w14:paraId="2FDECB74" w14:textId="5F598E8A">
      <w:pPr>
        <w:pStyle w:val="Normal"/>
        <w:bidi w:val="0"/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>Human resources</w:t>
      </w:r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F9E3B0" w:rsidTr="40F9E3B0" w14:paraId="43129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C72AB9E" w14:textId="574157A7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7267A2E1" w14:textId="7B30B13D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Member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61056F09" w14:textId="1383ED13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Tasks</w:t>
            </w:r>
            <w:proofErr w:type="spellEnd"/>
          </w:p>
        </w:tc>
      </w:tr>
      <w:tr w:rsidR="40F9E3B0" w:rsidTr="40F9E3B0" w14:paraId="570BF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9E96CFE" w14:textId="7A0009A2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7237C800" w14:textId="2C3ECAD8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593D8030" w14:textId="4069C840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Identifying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and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describing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test techniques/tools.</w:t>
            </w:r>
          </w:p>
          <w:p w:rsidR="40F9E3B0" w:rsidP="40F9E3B0" w:rsidRDefault="40F9E3B0" w14:paraId="6209B337" w14:textId="0706317A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Execute</w:t>
            </w:r>
            <w:proofErr w:type="spellEnd"/>
            <w:r w:rsidRPr="40F9E3B0" w:rsidR="40F9E3B0">
              <w:rPr>
                <w:rFonts w:ascii="Sabon Next L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tests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r w:rsidRPr="40F9E3B0" w:rsidR="40F9E3B0">
              <w:rPr>
                <w:rFonts w:ascii="Sabon Next L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Log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results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</w:t>
            </w:r>
            <w:proofErr w:type="spellStart"/>
            <w:r w:rsidRPr="40F9E3B0" w:rsidR="40F9E3B0">
              <w:rPr>
                <w:rFonts w:ascii="Sabon Next L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Report</w:t>
            </w:r>
            <w:proofErr w:type="spellEnd"/>
            <w:r w:rsidRPr="40F9E3B0" w:rsidR="40F9E3B0">
              <w:rPr>
                <w:rFonts w:ascii="Sabon Next L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the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defects.</w:t>
            </w:r>
          </w:p>
        </w:tc>
      </w:tr>
      <w:tr w:rsidR="40F9E3B0" w:rsidTr="40F9E3B0" w14:paraId="483F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6DF9B304" w14:textId="2EA9A134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5F1070A" w14:textId="6036FBAD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Developer in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08D843A8" w14:textId="20B8F9F3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Implement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test cases, test program, test suite etc.</w:t>
            </w:r>
          </w:p>
        </w:tc>
      </w:tr>
    </w:tbl>
    <w:p w:rsidR="40F9E3B0" w:rsidP="47B551B1" w:rsidRDefault="40F9E3B0" w14:paraId="7A602BDF" w14:textId="055C3017">
      <w:pPr>
        <w:pStyle w:val="Normal"/>
        <w:bidi w:val="0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7B551B1" w:rsidP="47B551B1" w:rsidRDefault="47B551B1" w14:paraId="77854C94" w14:textId="3E2643AE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7B551B1" w:rsidP="47B551B1" w:rsidRDefault="47B551B1" w14:paraId="4E554F57" w14:textId="76500550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6916522A" w14:textId="0BFF497B">
      <w:pPr>
        <w:pStyle w:val="Normal"/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40F9E3B0" w:rsidR="40F9E3B0">
        <w:rPr>
          <w:rFonts w:ascii="Sabon Next LT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>System Resource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F9E3B0" w:rsidTr="1AEC56A4" w14:paraId="1D141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C1504B0" w14:textId="0440F1A7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6FA20050" w14:textId="34219D43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Resources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B2D5A9A" w14:textId="57F2CAD1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Descriptions</w:t>
            </w:r>
            <w:proofErr w:type="spellEnd"/>
          </w:p>
        </w:tc>
      </w:tr>
      <w:tr w:rsidR="40F9E3B0" w:rsidTr="1AEC56A4" w14:paraId="3F52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50530345" w14:textId="1ED45BE4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208BF218" w14:textId="5D286DDC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 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722014BC" w14:textId="06B103A3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The test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tool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that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going to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be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used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is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selenium and postman for the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Api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</w:tr>
      <w:tr w:rsidR="40F9E3B0" w:rsidTr="1AEC56A4" w14:paraId="609D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4A23109E" w14:textId="0B33F5A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12BF8754" w14:textId="3655476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7A3398C0" w14:textId="59645C92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We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need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an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internet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connection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simulate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environment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</w:tr>
      <w:tr w:rsidR="40F9E3B0" w:rsidTr="1AEC56A4" w14:paraId="12B2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1A0B52FF" w14:textId="5E7F171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00268779" w14:textId="20890E7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Computer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67078467" w14:textId="3A49F1D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computer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do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tests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with.</w:t>
            </w:r>
          </w:p>
        </w:tc>
      </w:tr>
    </w:tbl>
    <w:p w:rsidR="40F9E3B0" w:rsidP="40F9E3B0" w:rsidRDefault="40F9E3B0" w14:paraId="64B240F4" w14:textId="1299C9B0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7B551B1" w:rsidRDefault="40F9E3B0" w14:paraId="1CA6E465" w14:textId="110EC6F5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7B551B1" w:rsidP="47B551B1" w:rsidRDefault="47B551B1" w14:paraId="4B0F72A1" w14:textId="41FB8F73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7B551B1" w:rsidP="6654920E" w:rsidRDefault="47B551B1" w14:paraId="180D1187" w14:textId="35C5727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7B551B1" w:rsidP="47B551B1" w:rsidRDefault="47B551B1" w14:paraId="3210AB76" w14:textId="4B05B462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36244055" w14:textId="20095042">
      <w:pPr>
        <w:pStyle w:val="Heading1"/>
        <w:bidi w:val="0"/>
        <w:spacing w:before="560" w:beforeAutospacing="off" w:after="70" w:afterAutospacing="off" w:line="259" w:lineRule="auto"/>
        <w:ind w:left="0" w:right="0"/>
        <w:jc w:val="left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40F9E3B0">
        <w:rPr/>
        <w:t>Schedule &amp; Estimation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F9E3B0" w:rsidTr="1AEC56A4" w14:paraId="72D4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1E6200D4" w14:textId="642D6439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Task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05204087" w14:textId="3FEB3E8B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Members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77AA27F6" w14:textId="65D8D570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Estimate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u w:val="none"/>
              </w:rPr>
              <w:t>Effort</w:t>
            </w:r>
            <w:proofErr w:type="spellEnd"/>
          </w:p>
        </w:tc>
      </w:tr>
      <w:tr w:rsidR="40F9E3B0" w:rsidTr="1AEC56A4" w14:paraId="211ED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73FCC0DF" w14:textId="553219AB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Create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test specification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7A16D5D7" w14:textId="2D1BB99E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1691EB38" w14:textId="38FA6FE6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8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man-hours</w:t>
            </w:r>
          </w:p>
        </w:tc>
      </w:tr>
      <w:tr w:rsidR="40F9E3B0" w:rsidTr="1AEC56A4" w14:paraId="707DB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08367F89" w14:textId="112C6ABC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Perform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Test Execution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5AA6EBB5" w14:textId="37A0D409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218EBDE8" w14:textId="01982634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5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man-hours</w:t>
            </w:r>
          </w:p>
        </w:tc>
      </w:tr>
      <w:tr w:rsidR="40F9E3B0" w:rsidTr="1AEC56A4" w14:paraId="37756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61A66813" w14:textId="14125059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Test Delivery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33458B2C" w14:textId="3E735BB5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6A95771E" w14:textId="7D91C789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3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man-hours</w:t>
            </w:r>
          </w:p>
        </w:tc>
      </w:tr>
      <w:tr w:rsidR="40F9E3B0" w:rsidTr="1AEC56A4" w14:paraId="7057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116BCFBA" w14:textId="1DB0D375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40F9E3B0" w:rsidRDefault="40F9E3B0" w14:paraId="5746255B" w14:textId="3E735BB5">
            <w:pPr>
              <w:pStyle w:val="Normal"/>
              <w:bidi w:val="0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0F9E3B0" w:rsidP="1AEC56A4" w:rsidRDefault="40F9E3B0" w14:paraId="3A1382D3" w14:textId="1B2FC7C8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16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man-hours</w:t>
            </w:r>
          </w:p>
        </w:tc>
      </w:tr>
    </w:tbl>
    <w:p w:rsidR="40F9E3B0" w:rsidP="40F9E3B0" w:rsidRDefault="40F9E3B0" w14:paraId="5D594584" w14:textId="7515225F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2935D639" w14:textId="57A3F2C0">
      <w:pPr>
        <w:pStyle w:val="Heading1"/>
        <w:bidi w:val="0"/>
        <w:spacing w:before="560" w:beforeAutospacing="off" w:after="70" w:afterAutospacing="off" w:line="259" w:lineRule="auto"/>
        <w:ind w:left="0" w:right="0"/>
        <w:jc w:val="left"/>
      </w:pPr>
      <w:r w:rsidR="40F9E3B0">
        <w:rPr/>
        <w:t>Deliverables</w:t>
      </w:r>
    </w:p>
    <w:p w:rsidR="40F9E3B0" w:rsidP="40F9E3B0" w:rsidRDefault="40F9E3B0" w14:paraId="1E3A1747" w14:textId="2B230FA8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40F9E3B0" w:rsidR="40F9E3B0">
        <w:rPr>
          <w:b w:val="0"/>
          <w:bCs w:val="0"/>
          <w:i w:val="0"/>
          <w:iCs w:val="0"/>
          <w:noProof w:val="0"/>
          <w:color w:val="222222"/>
          <w:lang w:val="en-US"/>
        </w:rPr>
        <w:t>Test Scripts</w:t>
      </w:r>
    </w:p>
    <w:p w:rsidR="40F9E3B0" w:rsidP="40F9E3B0" w:rsidRDefault="40F9E3B0" w14:paraId="33B9584C" w14:textId="2594791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222222" w:themeColor="text1" w:themeTint="FF" w:themeShade="FF"/>
          <w:sz w:val="28"/>
          <w:szCs w:val="28"/>
          <w:u w:val="none"/>
          <w:lang w:val="en-US"/>
        </w:rPr>
      </w:pPr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Strategy</w:t>
      </w:r>
    </w:p>
    <w:p w:rsidR="40F9E3B0" w:rsidP="40F9E3B0" w:rsidRDefault="40F9E3B0" w14:paraId="413BF3A6" w14:textId="4178D4B6">
      <w:pPr>
        <w:pStyle w:val="ListParagraph"/>
        <w:numPr>
          <w:ilvl w:val="0"/>
          <w:numId w:val="4"/>
        </w:numPr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3A3A3A"/>
          <w:sz w:val="28"/>
          <w:szCs w:val="28"/>
          <w:lang w:val="en-US"/>
        </w:rPr>
        <w:t>Test plan and estimation</w:t>
      </w:r>
    </w:p>
    <w:p w:rsidR="40F9E3B0" w:rsidP="40F9E3B0" w:rsidRDefault="40F9E3B0" w14:paraId="3D2251C1" w14:textId="2E3D0D71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 w:rsidRPr="40F9E3B0" w:rsidR="40F9E3B0">
        <w:rPr>
          <w:b w:val="0"/>
          <w:bCs w:val="0"/>
          <w:i w:val="0"/>
          <w:iCs w:val="0"/>
          <w:noProof w:val="0"/>
          <w:color w:val="222222"/>
          <w:lang w:val="en-US"/>
        </w:rPr>
        <w:t>Simulations.</w:t>
      </w:r>
    </w:p>
    <w:p w:rsidR="40F9E3B0" w:rsidP="40F9E3B0" w:rsidRDefault="40F9E3B0" w14:paraId="30F62775" w14:textId="65183F71">
      <w:pPr>
        <w:pStyle w:val="ListParagraph"/>
        <w:numPr>
          <w:ilvl w:val="0"/>
          <w:numId w:val="4"/>
        </w:numPr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3A3A3A"/>
          <w:sz w:val="28"/>
          <w:szCs w:val="28"/>
          <w:lang w:val="en-US"/>
        </w:rPr>
        <w:t>Test scenario</w:t>
      </w:r>
    </w:p>
    <w:p w:rsidR="40F9E3B0" w:rsidP="6654920E" w:rsidRDefault="40F9E3B0" w14:paraId="5ED23370" w14:textId="77664DCE">
      <w:pPr>
        <w:pStyle w:val="ListParagraph"/>
        <w:numPr>
          <w:ilvl w:val="0"/>
          <w:numId w:val="4"/>
        </w:numPr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654920E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3A3A3A"/>
          <w:sz w:val="28"/>
          <w:szCs w:val="28"/>
          <w:lang w:val="en-US"/>
        </w:rPr>
        <w:t>Test cases and test data</w:t>
      </w:r>
    </w:p>
    <w:p w:rsidR="40F9E3B0" w:rsidP="47B551B1" w:rsidRDefault="40F9E3B0" w14:paraId="4A347C13" w14:textId="62F464CC">
      <w:pPr>
        <w:pStyle w:val="Heading1"/>
        <w:bidi w:val="0"/>
        <w:spacing w:before="560" w:beforeAutospacing="off" w:after="70" w:afterAutospacing="off" w:line="259" w:lineRule="auto"/>
        <w:ind/>
        <w:rPr>
          <w:rFonts w:ascii="Sabon Next LT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40F9E3B0">
        <w:rPr/>
        <w:t>Postman API tests</w:t>
      </w:r>
    </w:p>
    <w:p w:rsidR="40F9E3B0" w:rsidP="40F9E3B0" w:rsidRDefault="40F9E3B0" w14:paraId="788077CF" w14:textId="2E3CA4FF">
      <w:pPr>
        <w:pStyle w:val="Normal"/>
        <w:bidi w:val="0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7824730E" w14:textId="2AA336E6">
      <w:pPr>
        <w:pStyle w:val="Normal"/>
      </w:pPr>
      <w:r w:rsidR="40F9E3B0">
        <w:rPr/>
        <w:t xml:space="preserve">Pre-requisites to test the API with Postman (API key generated with an </w:t>
      </w:r>
      <w:proofErr w:type="spellStart"/>
      <w:r w:rsidR="40F9E3B0">
        <w:rPr/>
        <w:t>musicxmatch</w:t>
      </w:r>
      <w:proofErr w:type="spellEnd"/>
      <w:r w:rsidR="40F9E3B0">
        <w:rPr/>
        <w:t xml:space="preserve"> account)</w:t>
      </w:r>
    </w:p>
    <w:p w:rsidR="40F9E3B0" w:rsidP="40F9E3B0" w:rsidRDefault="40F9E3B0" w14:paraId="3F8B2EFD" w14:textId="7949E1F9">
      <w:pPr>
        <w:pStyle w:val="Normal"/>
      </w:pPr>
      <w:r w:rsidR="40F9E3B0">
        <w:drawing>
          <wp:inline wp14:editId="405CA99F" wp14:anchorId="5F96DA23">
            <wp:extent cx="3048000" cy="1238250"/>
            <wp:effectExtent l="0" t="0" r="0" b="0"/>
            <wp:docPr id="41076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592f53cf9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9E3B0" w:rsidP="40F9E3B0" w:rsidRDefault="40F9E3B0" w14:paraId="69FBF226" w14:textId="7DA2AC0D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6A1DE5FC" w14:textId="7199CE5F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6654920E" w:rsidRDefault="40F9E3B0" w14:paraId="507EFD50" w14:textId="63FD9CCA">
      <w:pPr>
        <w:pStyle w:val="Heading1"/>
        <w:bidi w:val="0"/>
        <w:spacing w:before="560" w:beforeAutospacing="off" w:after="70" w:afterAutospacing="off" w:line="259" w:lineRule="auto"/>
        <w:ind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="40F9E3B0">
        <w:rPr/>
        <w:t>Test Cases</w:t>
      </w:r>
    </w:p>
    <w:p w:rsidR="40F9E3B0" w:rsidP="40F9E3B0" w:rsidRDefault="40F9E3B0" w14:paraId="30CFA7D9" w14:textId="258E55DE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40F9E3B0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</w:p>
    <w:p w:rsidR="40F9E3B0" w:rsidP="40F9E3B0" w:rsidRDefault="40F9E3B0" w14:paraId="795521EE" w14:textId="55AA1388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  <w:t>URL for get method(</w:t>
      </w: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https://api.musixmatch.com/ws/1.1/chart.artists.get?page=1&amp;page_size=10&amp;country=mx</w:t>
      </w:r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215"/>
        <w:gridCol w:w="1395"/>
        <w:gridCol w:w="1110"/>
        <w:gridCol w:w="1575"/>
        <w:gridCol w:w="975"/>
        <w:gridCol w:w="1814"/>
      </w:tblGrid>
      <w:tr w:rsidR="40F9E3B0" w:rsidTr="1AEC56A4" w14:paraId="3DD13EC5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40F9E3B0" w:rsidRDefault="40F9E3B0" w14:paraId="6A957D52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40F9E3B0" w:rsidRDefault="40F9E3B0" w14:paraId="521D0A9C" w14:textId="0826AB62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AEC56A4" w:rsidRDefault="40F9E3B0" w14:paraId="502F03AC" w14:textId="4C6C28B2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40F9E3B0" w:rsidRDefault="40F9E3B0" w14:paraId="01342351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40F9E3B0" w:rsidRDefault="40F9E3B0" w14:paraId="68067FAE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40F9E3B0" w:rsidRDefault="40F9E3B0" w14:paraId="11AE6590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40F9E3B0" w:rsidRDefault="40F9E3B0" w14:paraId="5997E440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  <w:proofErr w:type="spellEnd"/>
          </w:p>
        </w:tc>
      </w:tr>
      <w:tr w:rsidR="40F9E3B0" w:rsidTr="1AEC56A4" w14:paraId="0FE9085C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40F9E3B0" w:rsidRDefault="40F9E3B0" w14:paraId="30145518" w14:textId="734E7A5E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Check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Api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connection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40F9E3B0" w:rsidRDefault="40F9E3B0" w14:paraId="7660F87C" w14:textId="3D160456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should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bring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top 10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artists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in mexico.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40F9E3B0" w:rsidRDefault="40F9E3B0" w14:paraId="1B279D6A" w14:textId="6B11A299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Check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api response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with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1824FDFD" w14:textId="2C7FF4B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Obtain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api</w:t>
            </w:r>
            <w:proofErr w:type="spellEnd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key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</w:t>
            </w:r>
            <w:proofErr w:type="spellStart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musicxmatch</w:t>
            </w:r>
            <w:proofErr w:type="spellEnd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developer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page.</w:t>
            </w:r>
          </w:p>
          <w:p w:rsidR="40F9E3B0" w:rsidP="15E431C3" w:rsidRDefault="40F9E3B0" w14:paraId="7F05ED9B" w14:textId="3A7108C9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API KEY:</w:t>
            </w:r>
          </w:p>
          <w:p w:rsidR="40F9E3B0" w:rsidP="15E431C3" w:rsidRDefault="40F9E3B0" w14:paraId="623B0021" w14:textId="323CABB1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5E431C3" w:rsidR="15E431C3">
              <w:rPr>
                <w:rFonts w:ascii="Sabon Next LT" w:hAnsi="Sabon Next LT" w:eastAsia="Sabon Next LT" w:cs="Sabon Next L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db48cc38345444c4b70066d6afd91d90</w:t>
            </w:r>
          </w:p>
          <w:p w:rsidR="40F9E3B0" w:rsidP="15E431C3" w:rsidRDefault="40F9E3B0" w14:paraId="68DEE70B" w14:textId="5C3587A3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40F9E3B0" w:rsidRDefault="40F9E3B0" w14:paraId="04DBABBC" w14:textId="594DCEAB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Launch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postman.</w:t>
            </w:r>
          </w:p>
          <w:p w:rsidR="40F9E3B0" w:rsidP="1AEC56A4" w:rsidRDefault="40F9E3B0" w14:paraId="083F2C65" w14:textId="5C08718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2.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Select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the GET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method.</w:t>
            </w:r>
          </w:p>
          <w:p w:rsidR="40F9E3B0" w:rsidP="1AEC56A4" w:rsidRDefault="40F9E3B0" w14:paraId="79C4027F" w14:textId="5013BD68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Enter the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url</w:t>
            </w:r>
            <w:proofErr w:type="spellEnd"/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provided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method.</w:t>
            </w:r>
          </w:p>
          <w:p w:rsidR="40F9E3B0" w:rsidP="40F9E3B0" w:rsidRDefault="40F9E3B0" w14:paraId="6BEA47DC" w14:textId="13EBD9E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4.Click the SEND button</w:t>
            </w:r>
          </w:p>
          <w:p w:rsidR="40F9E3B0" w:rsidP="40F9E3B0" w:rsidRDefault="40F9E3B0" w14:paraId="45D71C6C" w14:textId="59B28F11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AEC56A4" w:rsidRDefault="40F9E3B0" w14:paraId="4398C7C2" w14:textId="09FB5C9F">
            <w:pPr>
              <w:pStyle w:val="Normal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Information should appear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a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list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form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a JSON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format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brings you the correct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40F9E3B0" w:rsidRDefault="40F9E3B0" w14:paraId="449BE8FF" w14:textId="59A0255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showed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list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of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top 10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artists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from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mexico</w:t>
            </w:r>
            <w:proofErr w:type="spellEnd"/>
          </w:p>
          <w:p w:rsidR="40F9E3B0" w:rsidP="40F9E3B0" w:rsidRDefault="40F9E3B0" w14:paraId="3D07E430" w14:textId="7556AB6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40F9E3B0">
              <w:drawing>
                <wp:inline wp14:editId="6A2607B5" wp14:anchorId="7B64DC76">
                  <wp:extent cx="476250" cy="361950"/>
                  <wp:effectExtent l="0" t="0" r="0" b="0"/>
                  <wp:docPr id="9785810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324ec14a3445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40F9E3B0" w:rsidRDefault="40F9E3B0" w14:paraId="50C271E2" w14:textId="7C2FECF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40F9E3B0" w:rsidP="40F9E3B0" w:rsidRDefault="40F9E3B0" w14:paraId="55634184" w14:textId="0CD280E8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720C13E0" w14:textId="6271F2FD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72DCC8C3" w14:textId="200A4A4D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3397B37E" w14:textId="50E4141E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6654920E" w:rsidRDefault="15E431C3" w14:paraId="12C6F4C9" w14:textId="46CEBE56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7950C3D9" w14:textId="1657BB46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6E8179B6" w14:textId="0BCC1B6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69389518" w14:textId="3FB285A6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120091C4" w14:textId="258E55DE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40F9E3B0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</w:p>
    <w:p w:rsidR="40F9E3B0" w:rsidP="40F9E3B0" w:rsidRDefault="40F9E3B0" w14:paraId="64F19180" w14:textId="493CCD6F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  <w:t>URL for get method(</w:t>
      </w:r>
      <w:r w:rsidRPr="40F9E3B0" w:rsidR="40F9E3B0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https://api.musixmatch.com/ws/1.1/chart.artists.get?page=1&amp;page_size=3&amp;country=mx</w:t>
      </w:r>
      <w:r w:rsidRPr="40F9E3B0" w:rsidR="40F9E3B0"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215"/>
        <w:gridCol w:w="1395"/>
        <w:gridCol w:w="1110"/>
        <w:gridCol w:w="1575"/>
        <w:gridCol w:w="975"/>
        <w:gridCol w:w="1814"/>
      </w:tblGrid>
      <w:tr w:rsidR="40F9E3B0" w:rsidTr="1AEC56A4" w14:paraId="50D8A566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40F9E3B0" w:rsidRDefault="40F9E3B0" w14:paraId="26111EBE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40F9E3B0" w:rsidRDefault="40F9E3B0" w14:paraId="4FFB3C28" w14:textId="0826AB62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AEC56A4" w:rsidRDefault="40F9E3B0" w14:paraId="5C900217" w14:textId="65DB9F4F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40F9E3B0" w:rsidRDefault="40F9E3B0" w14:paraId="573336E9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40F9E3B0" w:rsidRDefault="40F9E3B0" w14:paraId="0BD17D90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40F9E3B0" w:rsidRDefault="40F9E3B0" w14:paraId="514C4AB6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40F9E3B0" w:rsidRDefault="40F9E3B0" w14:paraId="41EB0E3F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  <w:proofErr w:type="spellEnd"/>
          </w:p>
        </w:tc>
      </w:tr>
      <w:tr w:rsidR="40F9E3B0" w:rsidTr="1AEC56A4" w14:paraId="2D6F2923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40F9E3B0" w:rsidRDefault="40F9E3B0" w14:paraId="37B86EC5" w14:textId="734E7A5E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Check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Api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connection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38DAB8F7" w14:textId="72138B9B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should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bring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top 10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artists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in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Mexico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15E431C3" w:rsidRDefault="40F9E3B0" w14:paraId="00BAA2D8" w14:textId="131FDFEF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Check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Api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response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with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00ABC340" w14:textId="34146A3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Obtain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Api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key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</w:t>
            </w:r>
            <w:proofErr w:type="spellStart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musicxmatch</w:t>
            </w:r>
            <w:proofErr w:type="spellEnd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developer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page.</w:t>
            </w:r>
          </w:p>
          <w:p w:rsidR="40F9E3B0" w:rsidP="15E431C3" w:rsidRDefault="40F9E3B0" w14:paraId="14C99B2C" w14:textId="3A7108C9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API KEY:</w:t>
            </w:r>
          </w:p>
          <w:p w:rsidR="40F9E3B0" w:rsidP="15E431C3" w:rsidRDefault="40F9E3B0" w14:paraId="0940A477" w14:textId="323CABB1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15E431C3" w:rsidR="15E431C3">
              <w:rPr>
                <w:rFonts w:ascii="Sabon Next LT" w:hAnsi="Sabon Next LT" w:eastAsia="Sabon Next LT" w:cs="Sabon Next L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8"/>
                <w:szCs w:val="18"/>
                <w:lang w:val="en-US"/>
              </w:rPr>
              <w:t>db48cc38345444c4b70066d6afd91d90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40F9E3B0" w:rsidRDefault="40F9E3B0" w14:paraId="10C7B0FF" w14:textId="594DCEAB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Launch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postman.</w:t>
            </w:r>
          </w:p>
          <w:p w:rsidR="40F9E3B0" w:rsidP="1AEC56A4" w:rsidRDefault="40F9E3B0" w14:paraId="66099B46" w14:textId="20C0CAA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2.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Select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the GET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method.</w:t>
            </w:r>
          </w:p>
          <w:p w:rsidR="40F9E3B0" w:rsidP="15E431C3" w:rsidRDefault="40F9E3B0" w14:paraId="2B1D6A17" w14:textId="56FE813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Enter the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url</w:t>
            </w:r>
            <w:proofErr w:type="spellEnd"/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provided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method.</w:t>
            </w:r>
          </w:p>
          <w:p w:rsidR="40F9E3B0" w:rsidP="40F9E3B0" w:rsidRDefault="40F9E3B0" w14:paraId="617E1B84" w14:textId="13EBD9E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4.Click the SEND button</w:t>
            </w:r>
          </w:p>
          <w:p w:rsidR="40F9E3B0" w:rsidP="40F9E3B0" w:rsidRDefault="40F9E3B0" w14:paraId="043F32D9" w14:textId="59B28F11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AEC56A4" w:rsidRDefault="40F9E3B0" w14:paraId="0DA2C985" w14:textId="3034DCEF">
            <w:pPr>
              <w:pStyle w:val="Normal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Information should appear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a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list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form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 a JSON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format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and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brings you the correct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40F9E3B0" w:rsidRDefault="40F9E3B0" w14:paraId="2D85EA26" w14:textId="6D881AA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showed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list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of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the top 3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artists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from</w:t>
            </w:r>
            <w:proofErr w:type="spellEnd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proofErr w:type="spellStart"/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mexico</w:t>
            </w:r>
            <w:proofErr w:type="spellEnd"/>
          </w:p>
          <w:p w:rsidR="40F9E3B0" w:rsidP="40F9E3B0" w:rsidRDefault="40F9E3B0" w14:paraId="2B0757B2" w14:textId="5212EE7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40F9E3B0">
              <w:drawing>
                <wp:inline wp14:editId="411D7048" wp14:anchorId="63B92000">
                  <wp:extent cx="476250" cy="95250"/>
                  <wp:effectExtent l="0" t="0" r="0" b="0"/>
                  <wp:docPr id="942702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aa22d22f7c47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40F9E3B0" w:rsidRDefault="40F9E3B0" w14:paraId="5B570F5E" w14:textId="7C2FECF0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</w:pPr>
            <w:r w:rsidRPr="40F9E3B0" w:rsidR="40F9E3B0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40F9E3B0" w:rsidP="40F9E3B0" w:rsidRDefault="40F9E3B0" w14:paraId="70AE48AD" w14:textId="5612B88F">
      <w:pPr>
        <w:pStyle w:val="Normal"/>
      </w:pPr>
      <w:r w:rsidR="40F9E3B0">
        <w:rPr/>
        <w:t>“Actual result”</w:t>
      </w:r>
    </w:p>
    <w:p w:rsidR="40F9E3B0" w:rsidP="40F9E3B0" w:rsidRDefault="40F9E3B0" w14:paraId="0CE17098" w14:textId="041E423C">
      <w:pPr>
        <w:pStyle w:val="Normal"/>
      </w:pPr>
      <w:r w:rsidR="40F9E3B0">
        <w:drawing>
          <wp:inline wp14:editId="6FA34177" wp14:anchorId="4C1B8195">
            <wp:extent cx="4572000" cy="666750"/>
            <wp:effectExtent l="0" t="0" r="0" b="0"/>
            <wp:docPr id="22599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1224fbb17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9E3B0" w:rsidP="40F9E3B0" w:rsidRDefault="40F9E3B0" w14:paraId="429D3E24" w14:textId="3F0A30F9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40F9E3B0" w:rsidRDefault="40F9E3B0" w14:paraId="3735100E" w14:textId="675B1564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6654920E" w:rsidRDefault="40F9E3B0" w14:paraId="425E21E0" w14:textId="2365A84C">
      <w:pPr>
        <w:pStyle w:val="Normal"/>
        <w:rPr>
          <w:rFonts w:ascii="Sabon Next L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0BECEA4D" w14:textId="10CE17C1">
      <w:pPr>
        <w:pStyle w:val="Heading1"/>
        <w:bidi w:val="0"/>
        <w:spacing w:before="560" w:beforeAutospacing="off" w:after="70" w:afterAutospacing="off" w:line="259" w:lineRule="auto"/>
        <w:ind w:left="0" w:right="0"/>
        <w:jc w:val="left"/>
        <w:rPr>
          <w:rFonts w:ascii="Sabon Next LT" w:hAnsi="" w:eastAsia="" w:cs=""/>
          <w:b w:val="0"/>
          <w:bCs w:val="0"/>
          <w:i w:val="0"/>
          <w:iCs w:val="0"/>
          <w:color w:val="5066DB"/>
          <w:sz w:val="42"/>
          <w:szCs w:val="42"/>
          <w:u w:val="none"/>
        </w:rPr>
      </w:pPr>
      <w:r w:rsidR="6654920E">
        <w:rPr/>
        <w:t>Selenium IDE tests</w:t>
      </w:r>
    </w:p>
    <w:p w:rsidR="6654920E" w:rsidP="6654920E" w:rsidRDefault="6654920E" w14:paraId="0413E93F" w14:textId="0C1C4E71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17B7DD7D" w14:textId="5C4FA03E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654920E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General pre-requisites</w:t>
      </w:r>
    </w:p>
    <w:p w:rsidR="6654920E" w:rsidP="1AEC56A4" w:rsidRDefault="6654920E" w14:paraId="2C0493BD" w14:textId="06931C85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Have installed the Selenium IDE web extension to make sure you can run the tests and just import the script provided.</w:t>
      </w:r>
    </w:p>
    <w:p w:rsidR="6654920E" w:rsidP="1AEC56A4" w:rsidRDefault="6654920E" w14:paraId="520DF159" w14:textId="38810D03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As the test was already executed it may be necessary to create the account </w:t>
      </w: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again (</w:t>
      </w: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Because </w:t>
      </w: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it's</w:t>
      </w:r>
      <w:r w:rsidRPr="1AEC56A4" w:rsidR="6654920E"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deleted at the end of the tests).</w:t>
      </w:r>
    </w:p>
    <w:p w:rsidR="6654920E" w:rsidP="6654920E" w:rsidRDefault="6654920E" w14:paraId="6D9848F6" w14:textId="0400B931">
      <w:pPr>
        <w:pStyle w:val="Normal"/>
      </w:pPr>
      <w:r w:rsidR="6654920E">
        <w:drawing>
          <wp:inline wp14:editId="22C1FE69" wp14:anchorId="4FB1D3AE">
            <wp:extent cx="4572000" cy="2047875"/>
            <wp:effectExtent l="0" t="0" r="0" b="0"/>
            <wp:docPr id="83254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3155fe196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4920E" w:rsidP="6654920E" w:rsidRDefault="6654920E" w14:paraId="5B5A06F5" w14:textId="169ECBDD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4935F0AD" w14:textId="5FFCB306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3AEEB297" w14:textId="016D621A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7FC13A6D" w14:textId="5DBD43AE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49CB625B" w14:textId="21342E6D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48235B84" w14:textId="7BCD5CDB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7400B805" w14:textId="41A783FD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07CD5906" w14:textId="01568EAD">
      <w:pPr>
        <w:pStyle w:val="Normal"/>
        <w:bidi w:val="0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6DD389C3" w14:textId="123C1887">
      <w:pPr>
        <w:pStyle w:val="Normal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“As a user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 want to have a register button on the main page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So that I can register if I don’t have an account created”</w:t>
      </w:r>
    </w:p>
    <w:p w:rsidR="15E431C3" w:rsidP="15E431C3" w:rsidRDefault="15E431C3" w14:paraId="7248734E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ecf672421e184fdd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215"/>
        <w:gridCol w:w="1395"/>
        <w:gridCol w:w="1110"/>
        <w:gridCol w:w="1575"/>
        <w:gridCol w:w="975"/>
        <w:gridCol w:w="1814"/>
      </w:tblGrid>
      <w:tr w:rsidR="47B551B1" w:rsidTr="1AEC56A4" w14:paraId="448CF62D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47B551B1" w:rsidRDefault="40F9E3B0" w14:paraId="3744DA52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47B551B1" w:rsidRDefault="40F9E3B0" w14:paraId="0597096D" w14:textId="0826AB62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1455D761" w14:textId="18F69DD6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47B551B1" w:rsidRDefault="40F9E3B0" w14:paraId="46B91862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47B551B1" w:rsidRDefault="40F9E3B0" w14:paraId="4BAB0605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47B551B1" w:rsidRDefault="40F9E3B0" w14:paraId="5FA9CFA7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47B551B1" w:rsidRDefault="40F9E3B0" w14:paraId="42B159EA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47B551B1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47B551B1" w:rsidTr="1AEC56A4" w14:paraId="20521E32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10804E39" w14:textId="1C555AD7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Check that a register button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exists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on the main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15E431C3" w:rsidRDefault="40F9E3B0" w14:paraId="4D7CC79F" w14:textId="7790037D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Check that a register button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exists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697FEB90" w14:textId="7DD2B720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344DAEF3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AEC56A4" w:rsidRDefault="40F9E3B0" w14:paraId="4AE59D71" w14:textId="18F82217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2.Look for 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the register</w:t>
            </w:r>
            <w:r w:rsidRPr="1AEC56A4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button.</w:t>
            </w:r>
          </w:p>
          <w:p w:rsidR="47B551B1" w:rsidP="15E431C3" w:rsidRDefault="47B551B1" w14:paraId="78168CEE" w14:textId="34B8AD8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AEC56A4" w:rsidRDefault="40F9E3B0" w14:paraId="54966E8A" w14:textId="70B9004B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There should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be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 register button on the main page of the 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AEC56A4" w:rsidRDefault="40F9E3B0" w14:paraId="08966F5C" w14:textId="295A9AF0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It does not exist a register button on the main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page,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however there is a log-in button</w:t>
            </w:r>
          </w:p>
          <w:p w:rsidR="40F9E3B0" w:rsidP="15E431C3" w:rsidRDefault="40F9E3B0" w14:paraId="0316FB43" w14:textId="32F0EFFB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7227C77D" wp14:anchorId="7C42F352">
                  <wp:extent cx="476250" cy="304800"/>
                  <wp:effectExtent l="0" t="0" r="0" b="0"/>
                  <wp:docPr id="7332609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80fc3aee1f44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25BCA894" w14:textId="55B7E5FA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FF0000"/>
                <w:sz w:val="20"/>
                <w:szCs w:val="20"/>
                <w:u w:val="none"/>
              </w:rPr>
              <w:t>FAIL</w:t>
            </w:r>
          </w:p>
        </w:tc>
      </w:tr>
    </w:tbl>
    <w:p w:rsidR="40F9E3B0" w:rsidP="47B551B1" w:rsidRDefault="40F9E3B0" w14:paraId="038910B7" w14:textId="34D8CBDC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5EA7F131" w14:textId="316F8272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181A9C75" w14:textId="422045CE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0F5332D1" w14:textId="1B75D28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626535E3" w14:textId="037A8F73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79FBDF47" w14:textId="5AB1F70B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377E352B" w14:textId="16DDCC03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6FDF5DE6" w14:textId="123C1887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“As a user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 want to have a register button on the main page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So that I can register if I don’t have an account created”</w:t>
      </w:r>
    </w:p>
    <w:p w:rsidR="40F9E3B0" w:rsidP="15E431C3" w:rsidRDefault="40F9E3B0" w14:paraId="12A896D4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bb35f5929e4e4075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215"/>
        <w:gridCol w:w="1395"/>
        <w:gridCol w:w="1110"/>
        <w:gridCol w:w="1575"/>
        <w:gridCol w:w="975"/>
        <w:gridCol w:w="1814"/>
      </w:tblGrid>
      <w:tr w:rsidR="15E431C3" w:rsidTr="1AEC56A4" w14:paraId="34C230A6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618A76CE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0F9E3B0" w:rsidP="15E431C3" w:rsidRDefault="40F9E3B0" w14:paraId="25AED559" w14:textId="0826AB62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204082ED" w14:textId="03774BA1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43E221BF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40C319EF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7D74B387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45B7EE39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AEC56A4" w14:paraId="4E35FC4B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5E431C3" w:rsidRDefault="15E431C3" w14:paraId="3E9DB3F1" w14:textId="3B869625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Check that a register button exists on the page and it sends you to the register page.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5E431C3" w:rsidP="1AEC56A4" w:rsidRDefault="15E431C3" w14:paraId="57C4C76D" w14:textId="3C40BA9D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Check that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when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you are on the log-in page a register button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exists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2D1F6F25" w14:textId="7DD2B720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02CCF9F6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4A2EB791" w14:textId="5C3EF31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2.Look for a log-in button.</w:t>
            </w:r>
          </w:p>
          <w:p w:rsidR="40F9E3B0" w:rsidP="15E431C3" w:rsidRDefault="40F9E3B0" w14:paraId="24149C20" w14:textId="4830F47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15E431C3" w:rsidP="15E431C3" w:rsidRDefault="15E431C3" w14:paraId="363DCB73" w14:textId="695FDC64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 Click on the register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AEC56A4" w:rsidRDefault="15E431C3" w14:paraId="77A891E9" w14:textId="701ED50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There should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be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 register button on the Log-in page of the 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AEC56A4" w:rsidRDefault="15E431C3" w14:paraId="5DB82AD5" w14:textId="76FE0C6D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The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sign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-up or register button does appears on the log-in page.</w:t>
            </w:r>
          </w:p>
          <w:p w:rsidR="15E431C3" w:rsidP="15E431C3" w:rsidRDefault="15E431C3" w14:paraId="74D9CC10" w14:textId="15377715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190C33BB" wp14:anchorId="039BE93D">
                  <wp:extent cx="476250" cy="438150"/>
                  <wp:effectExtent l="0" t="0" r="0" b="0"/>
                  <wp:docPr id="453515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bfb8eb4f4b47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5E431C3">
              <w:drawing>
                <wp:inline wp14:editId="23F644A2" wp14:anchorId="4B0A38CD">
                  <wp:extent cx="476250" cy="447675"/>
                  <wp:effectExtent l="0" t="0" r="0" b="0"/>
                  <wp:docPr id="3415541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715b7624c84d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152E9129" w14:textId="319ED0D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70AD47" w:themeColor="accent6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40F9E3B0" w:rsidP="15E431C3" w:rsidRDefault="40F9E3B0" w14:paraId="09F857D7" w14:textId="11BC173D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7E5BB7CD" w14:textId="170061F9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6127CBE8" w14:textId="363282A5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7FB3358B" w14:textId="6835BF54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2071AB65" w14:textId="6835BF54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5C8BFC20" w14:textId="3527BBD3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71750DB7" w14:textId="7BC7C55E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As a user 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 want to be able to log in to my account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So that I can access my profile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</w:t>
      </w:r>
    </w:p>
    <w:p w:rsidR="15E431C3" w:rsidP="15E431C3" w:rsidRDefault="15E431C3" w14:paraId="5FD924C7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20109bbc8bb44e0b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395"/>
        <w:gridCol w:w="1110"/>
        <w:gridCol w:w="1575"/>
        <w:gridCol w:w="975"/>
        <w:gridCol w:w="1814"/>
      </w:tblGrid>
      <w:tr w:rsidR="15E431C3" w:rsidTr="1AEC56A4" w14:paraId="145F09F4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25A284E3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06F442A0" w14:textId="03E19A46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105409B2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57DB5F3E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628F5084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54770F94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AEC56A4" w14:paraId="769C4B9C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AEC56A4" w:rsidRDefault="15E431C3" w14:paraId="594DFD79" w14:textId="2FE47E34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Check that you can log in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website and view your profile with the provided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214173C4" w14:textId="4F0F8C96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Email: lfndogonzalez@gmail.com</w:t>
            </w:r>
          </w:p>
          <w:p w:rsidR="15E431C3" w:rsidP="15E431C3" w:rsidRDefault="15E431C3" w14:paraId="6D52378F" w14:textId="4D2AC3B6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Pwd: Kinda</w:t>
            </w: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147852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604D1B7E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3E891884" w14:textId="5C3EF31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2.Look for a log-in button.</w:t>
            </w:r>
          </w:p>
          <w:p w:rsidR="40F9E3B0" w:rsidP="15E431C3" w:rsidRDefault="40F9E3B0" w14:paraId="7E2AFA21" w14:textId="4830F47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15E431C3" w:rsidP="15E431C3" w:rsidRDefault="15E431C3" w14:paraId="7719D5EC" w14:textId="1D645510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 Enter the provided credentials.</w:t>
            </w:r>
          </w:p>
          <w:p w:rsidR="15E431C3" w:rsidP="15E431C3" w:rsidRDefault="15E431C3" w14:paraId="3EAC5B74" w14:textId="311221EF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5.Click on the login button.</w:t>
            </w:r>
          </w:p>
          <w:p w:rsidR="15E431C3" w:rsidP="15E431C3" w:rsidRDefault="15E431C3" w14:paraId="1BA80C84" w14:textId="7D13CC0C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6.Click on your litte profile picture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5E431C3" w:rsidRDefault="15E431C3" w14:paraId="2F3712F0" w14:textId="6CAAA010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 should send the user to the main page but signed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AEC56A4" w:rsidRDefault="15E431C3" w14:paraId="1A5FA1A6" w14:textId="5444CE4E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It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sends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us to the main page and it 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shows</w:t>
            </w:r>
            <w:r w:rsidRPr="1AEC56A4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that we are logged in.</w:t>
            </w:r>
          </w:p>
          <w:p w:rsidR="15E431C3" w:rsidP="15E431C3" w:rsidRDefault="15E431C3" w14:paraId="0A448636" w14:textId="4379E15F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7CBF7563" wp14:anchorId="54DFDFE4">
                  <wp:extent cx="476250" cy="133350"/>
                  <wp:effectExtent l="0" t="0" r="0" b="0"/>
                  <wp:docPr id="14002881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b5ad698d354c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5E431C3">
              <w:drawing>
                <wp:inline wp14:editId="608B4669" wp14:anchorId="10D1E459">
                  <wp:extent cx="476250" cy="219075"/>
                  <wp:effectExtent l="0" t="0" r="0" b="0"/>
                  <wp:docPr id="16094051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7034057a2a47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60E3C409" w14:textId="319ED0D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70AD47" w:themeColor="accent6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15E431C3" w:rsidP="15E431C3" w:rsidRDefault="15E431C3" w14:paraId="45E5D9D6" w14:textId="11BC173D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6DDC27BF" w14:textId="170061F9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28CE7922" w14:textId="4291C1F5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40F9E3B0" w:rsidP="15E431C3" w:rsidRDefault="40F9E3B0" w14:paraId="7807E60B" w14:textId="7BC7C55E">
      <w:pPr>
        <w:pStyle w:val="Normal"/>
        <w:bidi w:val="0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 xml:space="preserve">As a user 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 want to be able to log in to my account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So that I can access my profile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</w:t>
      </w:r>
    </w:p>
    <w:p w:rsidR="15E431C3" w:rsidP="15E431C3" w:rsidRDefault="15E431C3" w14:paraId="096A63C9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713584b4ec6a4bf4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395"/>
        <w:gridCol w:w="1110"/>
        <w:gridCol w:w="1575"/>
        <w:gridCol w:w="975"/>
        <w:gridCol w:w="1814"/>
      </w:tblGrid>
      <w:tr w:rsidR="15E431C3" w:rsidTr="15E431C3" w14:paraId="6D8B6EAA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7E4FDE7B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6066FACD" w14:textId="734D8D54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72FCAE2E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3DF6B42A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78847FDC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68ADAB15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5E431C3" w14:paraId="2A96972F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5E431C3" w:rsidRDefault="15E431C3" w14:paraId="066074DB" w14:textId="1941D616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Check that you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cannot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log in in the website using wrong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2AF28343" w14:textId="51CD95F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1D5E7143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69CDEED1" w14:textId="5C3EF316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2.Look for a log-in button.</w:t>
            </w:r>
          </w:p>
          <w:p w:rsidR="40F9E3B0" w:rsidP="15E431C3" w:rsidRDefault="40F9E3B0" w14:paraId="5C532D8E" w14:textId="4830F47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15E431C3" w:rsidP="15E431C3" w:rsidRDefault="15E431C3" w14:paraId="298AFEC1" w14:textId="7463129C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 Enter Any credentials.</w:t>
            </w:r>
          </w:p>
          <w:p w:rsidR="15E431C3" w:rsidP="15E431C3" w:rsidRDefault="15E431C3" w14:paraId="1932C2E6" w14:textId="03E151D3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5.Click on the login button.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5E431C3" w:rsidRDefault="15E431C3" w14:paraId="09E767A2" w14:textId="2225BFFE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It should show a message saying “Invalid email” or “invalid password”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5E431C3" w:rsidRDefault="15E431C3" w14:paraId="00CE200D" w14:textId="5A94E5DB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It showed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error message saying “invalid email”</w:t>
            </w:r>
          </w:p>
          <w:p w:rsidR="15E431C3" w:rsidP="15E431C3" w:rsidRDefault="15E431C3" w14:paraId="1E877543" w14:textId="6EB5EB2C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4DE77462" wp14:anchorId="54F465CE">
                  <wp:extent cx="476250" cy="266700"/>
                  <wp:effectExtent l="0" t="0" r="0" b="0"/>
                  <wp:docPr id="8828923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4f98cc644248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3B61165E" w14:textId="319ED0D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70AD47" w:themeColor="accent6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15E431C3" w:rsidP="15E431C3" w:rsidRDefault="15E431C3" w14:paraId="2C5DBC32" w14:textId="0041731B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7CF4B82A" w14:textId="72107282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2F95617F" w14:textId="68B80EA9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03D27F4D" w14:textId="454E03E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6654920E" w:rsidRDefault="15E431C3" w14:paraId="63BEC03A" w14:textId="0D8E1157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3D74DA62" w14:textId="5EF8CA7C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1B309701" w14:textId="46CEFDBC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654920E" w:rsidP="6654920E" w:rsidRDefault="6654920E" w14:paraId="0ECB6FC3" w14:textId="6A69AD25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15E431C3" w:rsidP="15E431C3" w:rsidRDefault="15E431C3" w14:paraId="2AAB6BA9" w14:textId="2543016C">
      <w:pPr>
        <w:pStyle w:val="Normal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>
        <w:br/>
      </w: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As a user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 want to have the option to like songs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So that only my friends can see the music I like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</w:t>
      </w:r>
    </w:p>
    <w:p w:rsidR="15E431C3" w:rsidP="15E431C3" w:rsidRDefault="15E431C3" w14:paraId="013E4D25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4d13ec88839a47ba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395"/>
        <w:gridCol w:w="1110"/>
        <w:gridCol w:w="1575"/>
        <w:gridCol w:w="975"/>
        <w:gridCol w:w="1814"/>
      </w:tblGrid>
      <w:tr w:rsidR="15E431C3" w:rsidTr="15E431C3" w14:paraId="26395D1B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059F59F4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68E7BB8D" w14:textId="28BDC621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7D72E56E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03DAE67B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7AD7CC0D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5A27EC8C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5E431C3" w14:paraId="2D29AE40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5E431C3" w:rsidRDefault="15E431C3" w14:paraId="66371C95" w14:textId="131BF813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Check that an option to like songs exist within the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565F6E9A" w14:textId="16C0C238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 account</w:t>
            </w:r>
          </w:p>
          <w:p w:rsidR="15E431C3" w:rsidP="15E431C3" w:rsidRDefault="15E431C3" w14:paraId="52A2EDD9" w14:textId="4F0F8C96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Email: lfndogonzalez@gmail.com</w:t>
            </w:r>
          </w:p>
          <w:p w:rsidR="15E431C3" w:rsidP="15E431C3" w:rsidRDefault="15E431C3" w14:paraId="2ACCEB78" w14:textId="3F6A7947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Pwd: Kinda</w:t>
            </w: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14785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21FBEE76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7BE7AA98" w14:textId="4DDA91B3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2.Search for a song.</w:t>
            </w:r>
          </w:p>
          <w:p w:rsidR="40F9E3B0" w:rsidP="15E431C3" w:rsidRDefault="40F9E3B0" w14:paraId="0B26FFB5" w14:textId="4830F475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it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15E431C3" w:rsidP="15E431C3" w:rsidRDefault="15E431C3" w14:paraId="3BC58FA8" w14:textId="6F405171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 Search for a favorite option.</w:t>
            </w:r>
          </w:p>
          <w:p w:rsidR="15E431C3" w:rsidP="15E431C3" w:rsidRDefault="15E431C3" w14:paraId="59904F5F" w14:textId="1A5EFA2A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5.Click on it.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5E431C3" w:rsidRDefault="15E431C3" w14:paraId="6CF33E38" w14:textId="4A637AC2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The should be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option to like or favorite the songs.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5E431C3" w:rsidRDefault="15E431C3" w14:paraId="6B6000D7" w14:textId="59D9FE21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It showed the favorite option in the form of a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little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heart that when you click on it, changes color.</w:t>
            </w:r>
          </w:p>
          <w:p w:rsidR="15E431C3" w:rsidP="15E431C3" w:rsidRDefault="15E431C3" w14:paraId="28F5E595" w14:textId="6C4E1B97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49DD0369" wp14:anchorId="130B6491">
                  <wp:extent cx="476250" cy="381000"/>
                  <wp:effectExtent l="0" t="0" r="0" b="0"/>
                  <wp:docPr id="1254576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fa9cd20b234c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7E37CC72" w14:textId="319ED0DF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70AD47" w:themeColor="accent6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15E431C3" w:rsidP="6654920E" w:rsidRDefault="15E431C3" w14:paraId="1334B81E" w14:textId="6640565E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E431C3" w:rsidP="6654920E" w:rsidRDefault="15E431C3" w14:paraId="67BCB7B1" w14:textId="264F582A">
      <w:pPr>
        <w:pStyle w:val="Normal"/>
        <w:rPr>
          <w:b w:val="0"/>
          <w:bCs w:val="0"/>
          <w:i w:val="0"/>
          <w:iCs w:val="0"/>
          <w:noProof w:val="0"/>
          <w:color w:val="172B4D"/>
          <w:lang w:val="en-US"/>
        </w:rPr>
      </w:pPr>
    </w:p>
    <w:p w:rsidR="6654920E" w:rsidP="6654920E" w:rsidRDefault="6654920E" w14:paraId="37B56511" w14:textId="1052BB19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0F9E3B0" w:rsidP="15E431C3" w:rsidRDefault="40F9E3B0" w14:paraId="5FC3C7A6" w14:textId="427DFF4A">
      <w:pPr>
        <w:pStyle w:val="Normal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As a user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I want to have the option to like songs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24"/>
          <w:szCs w:val="24"/>
          <w:lang w:val="en-US"/>
        </w:rPr>
        <w:t>So that only my friends can see the music I like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</w:t>
      </w:r>
    </w:p>
    <w:p w:rsidR="15E431C3" w:rsidP="15E431C3" w:rsidRDefault="15E431C3" w14:paraId="20699D95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698d647a436140a0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395"/>
        <w:gridCol w:w="1110"/>
        <w:gridCol w:w="1575"/>
        <w:gridCol w:w="975"/>
        <w:gridCol w:w="1814"/>
      </w:tblGrid>
      <w:tr w:rsidR="15E431C3" w:rsidTr="15E431C3" w14:paraId="03BAA061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5B134817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03751B71" w14:textId="28BDC621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707F0120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01F94E62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549CF14B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69F8F246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5E431C3" w14:paraId="70B72E05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5E431C3" w:rsidRDefault="15E431C3" w14:paraId="328833A2" w14:textId="7C9798A5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Check that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an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option 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to view</w:t>
            </w: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liked songs from your friends exist within the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4A56DD1C" w14:textId="16C0C238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 account</w:t>
            </w:r>
          </w:p>
          <w:p w:rsidR="15E431C3" w:rsidP="15E431C3" w:rsidRDefault="15E431C3" w14:paraId="29252B61" w14:textId="4F0F8C96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Email: lfndogonzalez@gmail.com</w:t>
            </w:r>
          </w:p>
          <w:p w:rsidR="15E431C3" w:rsidP="15E431C3" w:rsidRDefault="15E431C3" w14:paraId="19E8D627" w14:textId="3F6A7947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Pwd: Kinda</w:t>
            </w: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14785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74D54392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0EC0C219" w14:textId="50B95D3E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2.Go to your profile</w:t>
            </w:r>
          </w:p>
          <w:p w:rsidR="40F9E3B0" w:rsidP="15E431C3" w:rsidRDefault="40F9E3B0" w14:paraId="7BBE5088" w14:textId="18E1D8EF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3.Search for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friend's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songs option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5E431C3" w:rsidRDefault="15E431C3" w14:paraId="017F64FF" w14:textId="06D7E848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 “liked songs from friends” option should exist somewhere in your 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5E431C3" w:rsidRDefault="15E431C3" w14:paraId="45A89BCC" w14:textId="4C8D1CBD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Said option doesn’t appear to exist anywhere in the website</w:t>
            </w:r>
          </w:p>
          <w:p w:rsidR="15E431C3" w:rsidP="15E431C3" w:rsidRDefault="15E431C3" w14:paraId="19B69945" w14:textId="1C234375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7B48834E" wp14:anchorId="113062EF">
                  <wp:extent cx="476250" cy="304800"/>
                  <wp:effectExtent l="0" t="0" r="0" b="0"/>
                  <wp:docPr id="12021932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8bce6e32a444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0468DCD2" w14:textId="5FD66355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FF0000"/>
                <w:sz w:val="20"/>
                <w:szCs w:val="20"/>
                <w:u w:val="none"/>
              </w:rPr>
              <w:t>FAIL</w:t>
            </w:r>
          </w:p>
        </w:tc>
      </w:tr>
    </w:tbl>
    <w:p w:rsidR="15E431C3" w:rsidP="6654920E" w:rsidRDefault="15E431C3" w14:paraId="2D90FCE1" w14:textId="5192EDEE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0F9E3B0" w:rsidP="15E431C3" w:rsidRDefault="40F9E3B0" w14:paraId="281E44BD" w14:textId="152DCD36">
      <w:pPr>
        <w:pStyle w:val="Normal"/>
        <w:rPr>
          <w:rFonts w:ascii="Sabon Next LT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US"/>
        </w:rPr>
      </w:pPr>
      <w:r w:rsidRPr="15E431C3" w:rsidR="40F9E3B0">
        <w:rPr>
          <w:b w:val="0"/>
          <w:bCs w:val="0"/>
          <w:i w:val="0"/>
          <w:iCs w:val="0"/>
          <w:noProof w:val="0"/>
          <w:color w:val="172B4D"/>
          <w:lang w:val="en-US"/>
        </w:rPr>
        <w:t>Use the following table to execute the test case and check everything is going accordingly.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“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As a user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 want to be able to delete my account</w:t>
      </w:r>
      <w:r>
        <w:br/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So that I can delete my records from this site</w:t>
      </w: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”</w:t>
      </w:r>
    </w:p>
    <w:p w:rsidR="15E431C3" w:rsidP="15E431C3" w:rsidRDefault="15E431C3" w14:paraId="54EC4C48" w14:textId="1946B39E">
      <w:pPr>
        <w:pStyle w:val="Normal"/>
        <w:bidi w:val="0"/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Website upon which the tests will be carried out (</w:t>
      </w:r>
      <w:hyperlink r:id="R7c481acf198d4646">
        <w:r w:rsidRPr="15E431C3" w:rsidR="15E431C3">
          <w:rPr>
            <w:rStyle w:val="Hyperlink"/>
            <w:rFonts w:ascii="Sabon Next LT" w:hAnsi="Sabon Next LT" w:eastAsia="Sabon Next LT" w:cs="Sabon Next LT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https://www.musixmatch.com/es</w:t>
        </w:r>
      </w:hyperlink>
      <w:r w:rsidRPr="15E431C3" w:rsidR="15E431C3">
        <w:rPr>
          <w:rFonts w:ascii="Sabon Next LT" w:hAnsi="Sabon Next LT" w:eastAsia="Sabon Next LT" w:cs="Sabon Next L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380"/>
        <w:gridCol w:w="1395"/>
        <w:gridCol w:w="1110"/>
        <w:gridCol w:w="1575"/>
        <w:gridCol w:w="975"/>
        <w:gridCol w:w="1814"/>
      </w:tblGrid>
      <w:tr w:rsidR="15E431C3" w:rsidTr="15E431C3" w14:paraId="2E274BCF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40F9E3B0" w:rsidP="15E431C3" w:rsidRDefault="40F9E3B0" w14:paraId="7F4D2E4C" w14:textId="1A711607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Test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Scenari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0F9E3B0" w:rsidP="15E431C3" w:rsidRDefault="40F9E3B0" w14:paraId="0C4DAEA2" w14:textId="28BDC621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Pre-Conditions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1633DF57" w14:textId="051000FB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Test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40F9E3B0" w:rsidP="15E431C3" w:rsidRDefault="40F9E3B0" w14:paraId="4C52EFEC" w14:textId="0C00F3F0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Expected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40F9E3B0" w:rsidP="15E431C3" w:rsidRDefault="40F9E3B0" w14:paraId="6E9C1F35" w14:textId="5EB6D9D8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Actual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40F9E3B0" w:rsidP="15E431C3" w:rsidRDefault="40F9E3B0" w14:paraId="1C8FCE04" w14:textId="5F88C375">
            <w:pPr>
              <w:pStyle w:val="Normal"/>
              <w:jc w:val="center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Pass/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Fail</w:t>
            </w:r>
          </w:p>
        </w:tc>
      </w:tr>
      <w:tr w:rsidR="15E431C3" w:rsidTr="15E431C3" w14:paraId="5D00B9EE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tcMar/>
          </w:tcPr>
          <w:p w:rsidR="15E431C3" w:rsidP="15E431C3" w:rsidRDefault="15E431C3" w14:paraId="2FAF854F" w14:textId="3298D27D">
            <w:pPr>
              <w:pStyle w:val="Normal"/>
              <w:bidi w:val="0"/>
              <w:spacing w:before="0" w:beforeAutospacing="off" w:after="280" w:afterAutospacing="off" w:line="336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  <w:t>Check that an option to delete your account exists within your profile.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15E431C3" w:rsidP="15E431C3" w:rsidRDefault="15E431C3" w14:paraId="725217D0" w14:textId="16C0C238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 account</w:t>
            </w:r>
          </w:p>
          <w:p w:rsidR="15E431C3" w:rsidP="15E431C3" w:rsidRDefault="15E431C3" w14:paraId="53DBBE20" w14:textId="4F0F8C96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Email: lfndogonzalez@gmail.com</w:t>
            </w:r>
          </w:p>
          <w:p w:rsidR="15E431C3" w:rsidP="15E431C3" w:rsidRDefault="15E431C3" w14:paraId="774F9609" w14:textId="3F6A7947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Pwd: Kinda</w:t>
            </w: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14785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0F9E3B0" w:rsidP="15E431C3" w:rsidRDefault="40F9E3B0" w14:paraId="6EF45E88" w14:textId="21BA3F2D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1. 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Go to the website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40F9E3B0" w:rsidP="15E431C3" w:rsidRDefault="40F9E3B0" w14:paraId="7E5321C7" w14:textId="50B95D3E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2.Go to your profile</w:t>
            </w:r>
          </w:p>
          <w:p w:rsidR="40F9E3B0" w:rsidP="15E431C3" w:rsidRDefault="40F9E3B0" w14:paraId="766FC79D" w14:textId="13B66E49">
            <w:pPr>
              <w:pStyle w:val="Normal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3.Click on edit profile</w:t>
            </w:r>
            <w:r w:rsidRPr="15E431C3" w:rsidR="40F9E3B0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.</w:t>
            </w:r>
          </w:p>
          <w:p w:rsidR="15E431C3" w:rsidP="15E431C3" w:rsidRDefault="15E431C3" w14:paraId="51D66206" w14:textId="246D82DE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4.Click on delete my account.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5E431C3" w:rsidP="15E431C3" w:rsidRDefault="15E431C3" w14:paraId="39687B12" w14:textId="5F40B6B8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An option to delete your account should exist and when clicked on it deletes your account.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15E431C3" w:rsidP="15E431C3" w:rsidRDefault="15E431C3" w14:paraId="5F211C43" w14:textId="655D1651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</w:rPr>
              <w:t>The option does exist and when clicked it deletes the account.</w:t>
            </w:r>
          </w:p>
          <w:p w:rsidR="15E431C3" w:rsidP="15E431C3" w:rsidRDefault="15E431C3" w14:paraId="3BAB5EC8" w14:textId="4D35F4CD">
            <w:pPr>
              <w:pStyle w:val="Normal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="15E431C3">
              <w:drawing>
                <wp:inline wp14:editId="034E5E01" wp14:anchorId="786FAC0E">
                  <wp:extent cx="476250" cy="304800"/>
                  <wp:effectExtent l="0" t="0" r="0" b="0"/>
                  <wp:docPr id="12381252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1207efa74684c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5E431C3">
              <w:drawing>
                <wp:inline wp14:editId="35DB78E9" wp14:anchorId="7A883B13">
                  <wp:extent cx="476250" cy="371475"/>
                  <wp:effectExtent l="0" t="0" r="0" b="0"/>
                  <wp:docPr id="3912835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7761eab8f143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15E431C3" w:rsidP="15E431C3" w:rsidRDefault="15E431C3" w14:paraId="6AD0748F" w14:textId="5B4EB7FC">
            <w:pPr>
              <w:pStyle w:val="Normal"/>
              <w:bidi w:val="0"/>
              <w:spacing w:before="0" w:beforeAutospacing="off" w:after="280" w:afterAutospacing="off" w:line="259" w:lineRule="auto"/>
              <w:ind w:left="0" w:right="0"/>
              <w:jc w:val="left"/>
              <w:rPr>
                <w:rFonts w:ascii="Sabon Next LT" w:hAnsi="Calibri" w:eastAsia="Calibri" w:cs=""/>
                <w:b w:val="0"/>
                <w:bCs w:val="0"/>
                <w:i w:val="0"/>
                <w:iCs w:val="0"/>
                <w:color w:val="70AD47" w:themeColor="accent6" w:themeTint="FF" w:themeShade="FF"/>
                <w:sz w:val="24"/>
                <w:szCs w:val="24"/>
                <w:u w:val="none"/>
              </w:rPr>
            </w:pPr>
            <w:r w:rsidRPr="15E431C3" w:rsidR="15E431C3">
              <w:rPr>
                <w:rFonts w:ascii="Sabon Next LT"/>
                <w:b w:val="0"/>
                <w:bCs w:val="0"/>
                <w:i w:val="0"/>
                <w:iCs w:val="0"/>
                <w:color w:val="70AD47" w:themeColor="accent6" w:themeTint="FF" w:themeShade="FF"/>
                <w:sz w:val="20"/>
                <w:szCs w:val="20"/>
                <w:u w:val="none"/>
              </w:rPr>
              <w:t>PASS</w:t>
            </w:r>
          </w:p>
        </w:tc>
      </w:tr>
    </w:tbl>
    <w:p w:rsidR="15E431C3" w:rsidP="15E431C3" w:rsidRDefault="15E431C3" w14:paraId="3B87DA70" w14:textId="4E20D631">
      <w:pPr>
        <w:pStyle w:val="Normal"/>
        <w:rPr>
          <w:rFonts w:ascii="Sabon Next LT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9356be82a484470"/>
      <w:footerReference w:type="default" r:id="Rfd9ab763907a42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9E3B0" w:rsidTr="40F9E3B0" w14:paraId="667EE266">
      <w:tc>
        <w:tcPr>
          <w:tcW w:w="3120" w:type="dxa"/>
          <w:tcMar/>
        </w:tcPr>
        <w:p w:rsidR="40F9E3B0" w:rsidP="40F9E3B0" w:rsidRDefault="40F9E3B0" w14:paraId="074313AE" w14:textId="302C5EA2">
          <w:pPr>
            <w:pStyle w:val="Header"/>
            <w:bidi w:val="0"/>
            <w:ind w:left="-115"/>
            <w:jc w:val="left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40F9E3B0" w:rsidP="40F9E3B0" w:rsidRDefault="40F9E3B0" w14:paraId="4CA9643A" w14:textId="1BE5976E">
          <w:pPr>
            <w:pStyle w:val="Header"/>
            <w:bidi w:val="0"/>
            <w:jc w:val="center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40F9E3B0" w:rsidP="40F9E3B0" w:rsidRDefault="40F9E3B0" w14:paraId="0540BFCF" w14:textId="0F0F47E8">
          <w:pPr>
            <w:pStyle w:val="Header"/>
            <w:bidi w:val="0"/>
            <w:ind w:right="-115"/>
            <w:jc w:val="right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</w:tr>
  </w:tbl>
  <w:p w:rsidR="40F9E3B0" w:rsidP="40F9E3B0" w:rsidRDefault="40F9E3B0" w14:paraId="3463322E" w14:textId="2504707A">
    <w:pPr>
      <w:pStyle w:val="Footer"/>
      <w:bidi w:val="0"/>
      <w:rPr>
        <w:rFonts w:ascii="Sabon Next LT"/>
        <w:b w:val="0"/>
        <w:bCs w:val="0"/>
        <w:i w:val="0"/>
        <w:iCs w:val="0"/>
        <w:color w:val="000000" w:themeColor="text1" w:themeTint="FF" w:themeShade="FF"/>
        <w:sz w:val="24"/>
        <w:szCs w:val="24"/>
        <w:u w:val="none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9E3B0" w:rsidTr="40F9E3B0" w14:paraId="418108C1">
      <w:tc>
        <w:tcPr>
          <w:tcW w:w="3120" w:type="dxa"/>
          <w:tcMar/>
        </w:tcPr>
        <w:p w:rsidR="40F9E3B0" w:rsidP="40F9E3B0" w:rsidRDefault="40F9E3B0" w14:paraId="13FF5E1A" w14:textId="2F4137FB">
          <w:pPr>
            <w:pStyle w:val="Header"/>
            <w:bidi w:val="0"/>
            <w:ind w:left="-115"/>
            <w:jc w:val="left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40F9E3B0" w:rsidP="40F9E3B0" w:rsidRDefault="40F9E3B0" w14:paraId="335017CE" w14:textId="68602740">
          <w:pPr>
            <w:pStyle w:val="Header"/>
            <w:bidi w:val="0"/>
            <w:jc w:val="center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40F9E3B0" w:rsidP="40F9E3B0" w:rsidRDefault="40F9E3B0" w14:paraId="6EAB5AEA" w14:textId="7CDA32C3">
          <w:pPr>
            <w:pStyle w:val="Header"/>
            <w:bidi w:val="0"/>
            <w:ind w:right="-115"/>
            <w:jc w:val="right"/>
            <w:rPr>
              <w:rFonts w:ascii="Sabon Next LT"/>
              <w:b w:val="0"/>
              <w:bCs w:val="0"/>
              <w:i w:val="0"/>
              <w:iCs w:val="0"/>
              <w:color w:val="000000" w:themeColor="text1" w:themeTint="FF" w:themeShade="FF"/>
              <w:sz w:val="24"/>
              <w:szCs w:val="24"/>
              <w:u w:val="none"/>
            </w:rPr>
          </w:pPr>
        </w:p>
      </w:tc>
    </w:tr>
  </w:tbl>
  <w:p w:rsidR="40F9E3B0" w:rsidP="40F9E3B0" w:rsidRDefault="40F9E3B0" w14:paraId="41220355" w14:textId="62EF9968">
    <w:pPr>
      <w:pStyle w:val="Header"/>
      <w:bidi w:val="0"/>
      <w:rPr>
        <w:rFonts w:ascii="Sabon Next LT"/>
        <w:b w:val="0"/>
        <w:bCs w:val="0"/>
        <w:i w:val="0"/>
        <w:iCs w:val="0"/>
        <w:color w:val="000000" w:themeColor="text1" w:themeTint="FF" w:themeShade="FF"/>
        <w:sz w:val="24"/>
        <w:szCs w:val="24"/>
        <w:u w:val="none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q02NKl9IChNwZ9" int2:id="NjVv80mQ">
      <int2:state int2:type="LegacyProofing" int2:value="Rejected"/>
    </int2:textHash>
    <int2:textHash int2:hashCode="ZGe6o7GHNz45MU" int2:id="fIx6uSyW">
      <int2:state int2:type="LegacyProofing" int2:value="Rejected"/>
    </int2:textHash>
    <int2:textHash int2:hashCode="VdhyegXrgLB4iv" int2:id="uAUArQzV">
      <int2:state int2:type="LegacyProofing" int2:value="Rejected"/>
    </int2:textHash>
    <int2:textHash int2:hashCode="u8zfLvsztS5snQ" int2:id="aeMWmOTy">
      <int2:state int2:type="LegacyProofing" int2:value="Rejected"/>
    </int2:textHash>
    <int2:textHash int2:hashCode="BNE/0KpvAZfPLJ" int2:id="mQBwilC6">
      <int2:state int2:type="LegacyProofing" int2:value="Rejected"/>
    </int2:textHash>
    <int2:textHash int2:hashCode="0JdeZ6lcHDpAkl" int2:id="WB7Xc1Fp">
      <int2:state int2:type="LegacyProofing" int2:value="Rejected"/>
    </int2:textHash>
    <int2:textHash int2:hashCode="Oa6J4KE1lFpeCN" int2:id="BV6EaFcZ">
      <int2:state int2:type="LegacyProofing" int2:value="Rejected"/>
    </int2:textHash>
    <int2:textHash int2:hashCode="gRg+Ewpr1g5/o3" int2:id="RvNsL1C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78942"/>
    <w:rsid w:val="0059F401"/>
    <w:rsid w:val="01FF4091"/>
    <w:rsid w:val="02776CC6"/>
    <w:rsid w:val="051B12A8"/>
    <w:rsid w:val="05EE681E"/>
    <w:rsid w:val="0647364D"/>
    <w:rsid w:val="07A6ECB1"/>
    <w:rsid w:val="08BE04CB"/>
    <w:rsid w:val="08BE04CB"/>
    <w:rsid w:val="08CEF246"/>
    <w:rsid w:val="090554AC"/>
    <w:rsid w:val="098B6D4C"/>
    <w:rsid w:val="0A0A5276"/>
    <w:rsid w:val="0A6742D2"/>
    <w:rsid w:val="0A6CD66B"/>
    <w:rsid w:val="0AEC6A58"/>
    <w:rsid w:val="0D3BD00D"/>
    <w:rsid w:val="0D41F338"/>
    <w:rsid w:val="0F168885"/>
    <w:rsid w:val="0F2D464F"/>
    <w:rsid w:val="0F2D464F"/>
    <w:rsid w:val="0F40478E"/>
    <w:rsid w:val="10E26CF0"/>
    <w:rsid w:val="13C439EE"/>
    <w:rsid w:val="13E9F9A8"/>
    <w:rsid w:val="148EB72E"/>
    <w:rsid w:val="14B08C48"/>
    <w:rsid w:val="14F47A65"/>
    <w:rsid w:val="150567E0"/>
    <w:rsid w:val="15E431C3"/>
    <w:rsid w:val="16D4F459"/>
    <w:rsid w:val="16FBDAB0"/>
    <w:rsid w:val="18820B91"/>
    <w:rsid w:val="196BE8C0"/>
    <w:rsid w:val="19830BE4"/>
    <w:rsid w:val="19D8D903"/>
    <w:rsid w:val="1AEC56A4"/>
    <w:rsid w:val="1B4CFE1F"/>
    <w:rsid w:val="1C0A69B1"/>
    <w:rsid w:val="1C1313D2"/>
    <w:rsid w:val="1CE75181"/>
    <w:rsid w:val="1DE75B10"/>
    <w:rsid w:val="1EC962FF"/>
    <w:rsid w:val="1ED824B8"/>
    <w:rsid w:val="1EE27316"/>
    <w:rsid w:val="1F5C451A"/>
    <w:rsid w:val="2176FAA5"/>
    <w:rsid w:val="225B6EFF"/>
    <w:rsid w:val="22825556"/>
    <w:rsid w:val="23158D8D"/>
    <w:rsid w:val="2355A571"/>
    <w:rsid w:val="24381F02"/>
    <w:rsid w:val="24F175D2"/>
    <w:rsid w:val="24F19A18"/>
    <w:rsid w:val="254A28C3"/>
    <w:rsid w:val="29A78942"/>
    <w:rsid w:val="29CC3170"/>
    <w:rsid w:val="2A823680"/>
    <w:rsid w:val="2B167BD8"/>
    <w:rsid w:val="2B192226"/>
    <w:rsid w:val="2B2439D2"/>
    <w:rsid w:val="2B49F98C"/>
    <w:rsid w:val="2B7A43FE"/>
    <w:rsid w:val="2BEEB712"/>
    <w:rsid w:val="2CA63855"/>
    <w:rsid w:val="2CD24C60"/>
    <w:rsid w:val="2CF66099"/>
    <w:rsid w:val="2D0E4A13"/>
    <w:rsid w:val="2E575D38"/>
    <w:rsid w:val="2E575D38"/>
    <w:rsid w:val="2F2657D4"/>
    <w:rsid w:val="2FD04E2C"/>
    <w:rsid w:val="2FD33176"/>
    <w:rsid w:val="30C22835"/>
    <w:rsid w:val="30C22835"/>
    <w:rsid w:val="30E38062"/>
    <w:rsid w:val="315E41D2"/>
    <w:rsid w:val="31882A34"/>
    <w:rsid w:val="31BD7177"/>
    <w:rsid w:val="3205B3AB"/>
    <w:rsid w:val="329A24FD"/>
    <w:rsid w:val="330AD238"/>
    <w:rsid w:val="3323FA95"/>
    <w:rsid w:val="3384A43C"/>
    <w:rsid w:val="34BFCAF6"/>
    <w:rsid w:val="3556D703"/>
    <w:rsid w:val="3556D703"/>
    <w:rsid w:val="356FFF60"/>
    <w:rsid w:val="35D4D047"/>
    <w:rsid w:val="35D5A11C"/>
    <w:rsid w:val="3612B96C"/>
    <w:rsid w:val="374317AE"/>
    <w:rsid w:val="37D500A2"/>
    <w:rsid w:val="37D500A2"/>
    <w:rsid w:val="3B39E902"/>
    <w:rsid w:val="3C0E9B4B"/>
    <w:rsid w:val="3CE935E1"/>
    <w:rsid w:val="3D6974BF"/>
    <w:rsid w:val="3DAA6BAC"/>
    <w:rsid w:val="3DB0C893"/>
    <w:rsid w:val="3DB31680"/>
    <w:rsid w:val="3E9FAB9E"/>
    <w:rsid w:val="3F893ABE"/>
    <w:rsid w:val="3FEE5F7C"/>
    <w:rsid w:val="3FFC521F"/>
    <w:rsid w:val="40303E91"/>
    <w:rsid w:val="4040EEFF"/>
    <w:rsid w:val="404C12AB"/>
    <w:rsid w:val="4093671E"/>
    <w:rsid w:val="40B9FB1A"/>
    <w:rsid w:val="40CC582E"/>
    <w:rsid w:val="40E20C6E"/>
    <w:rsid w:val="40F9E3B0"/>
    <w:rsid w:val="40FF1947"/>
    <w:rsid w:val="410191B2"/>
    <w:rsid w:val="418A2FDD"/>
    <w:rsid w:val="443E1AAF"/>
    <w:rsid w:val="44595175"/>
    <w:rsid w:val="447C0B07"/>
    <w:rsid w:val="46362BAE"/>
    <w:rsid w:val="4769ED06"/>
    <w:rsid w:val="478AF257"/>
    <w:rsid w:val="47B551B1"/>
    <w:rsid w:val="4807A5CD"/>
    <w:rsid w:val="4893067F"/>
    <w:rsid w:val="492B532E"/>
    <w:rsid w:val="4937E644"/>
    <w:rsid w:val="4937E644"/>
    <w:rsid w:val="4A23CF22"/>
    <w:rsid w:val="4A23CF22"/>
    <w:rsid w:val="4A973921"/>
    <w:rsid w:val="4AF7FD53"/>
    <w:rsid w:val="4B57FA52"/>
    <w:rsid w:val="4B9488E9"/>
    <w:rsid w:val="4BCAA741"/>
    <w:rsid w:val="4C0E6F40"/>
    <w:rsid w:val="4C2CAC9B"/>
    <w:rsid w:val="4C6F8706"/>
    <w:rsid w:val="4C93CDB4"/>
    <w:rsid w:val="4CF1F9B3"/>
    <w:rsid w:val="4E3924B2"/>
    <w:rsid w:val="4E9B2A0C"/>
    <w:rsid w:val="4F350086"/>
    <w:rsid w:val="4F3871D0"/>
    <w:rsid w:val="4F3E433F"/>
    <w:rsid w:val="4F607724"/>
    <w:rsid w:val="4FA73B39"/>
    <w:rsid w:val="5004EE25"/>
    <w:rsid w:val="50076690"/>
    <w:rsid w:val="500F2BDD"/>
    <w:rsid w:val="506F3374"/>
    <w:rsid w:val="50FE1885"/>
    <w:rsid w:val="512ABD60"/>
    <w:rsid w:val="51A8466A"/>
    <w:rsid w:val="51C73BD6"/>
    <w:rsid w:val="51D2CACE"/>
    <w:rsid w:val="5275E401"/>
    <w:rsid w:val="52C80AC0"/>
    <w:rsid w:val="53DFF923"/>
    <w:rsid w:val="5416BE9E"/>
    <w:rsid w:val="5437BE80"/>
    <w:rsid w:val="547A98EB"/>
    <w:rsid w:val="54C1E8CC"/>
    <w:rsid w:val="55EC2DF5"/>
    <w:rsid w:val="5681F936"/>
    <w:rsid w:val="56D3B8D7"/>
    <w:rsid w:val="576F5F42"/>
    <w:rsid w:val="5787FE56"/>
    <w:rsid w:val="583D1817"/>
    <w:rsid w:val="590B2FA3"/>
    <w:rsid w:val="594E0A0E"/>
    <w:rsid w:val="5A21F3BC"/>
    <w:rsid w:val="5B40A3AD"/>
    <w:rsid w:val="5BAF9411"/>
    <w:rsid w:val="5CBB65A1"/>
    <w:rsid w:val="5CD1CB77"/>
    <w:rsid w:val="5DF73FDA"/>
    <w:rsid w:val="5E6D9BD8"/>
    <w:rsid w:val="5EA012FF"/>
    <w:rsid w:val="5F149B19"/>
    <w:rsid w:val="5F21FCBF"/>
    <w:rsid w:val="5F67A5B1"/>
    <w:rsid w:val="6039A940"/>
    <w:rsid w:val="604D1E37"/>
    <w:rsid w:val="60AA0E93"/>
    <w:rsid w:val="611186C3"/>
    <w:rsid w:val="61D29EC3"/>
    <w:rsid w:val="6245DEF4"/>
    <w:rsid w:val="629BBA9E"/>
    <w:rsid w:val="629F4673"/>
    <w:rsid w:val="62AD5724"/>
    <w:rsid w:val="62EEC536"/>
    <w:rsid w:val="64492785"/>
    <w:rsid w:val="648A9597"/>
    <w:rsid w:val="650F5483"/>
    <w:rsid w:val="65DED4BB"/>
    <w:rsid w:val="6654920E"/>
    <w:rsid w:val="667BCA7D"/>
    <w:rsid w:val="6713B471"/>
    <w:rsid w:val="67147C43"/>
    <w:rsid w:val="674B5ACD"/>
    <w:rsid w:val="674BD13F"/>
    <w:rsid w:val="677AA51C"/>
    <w:rsid w:val="6780C847"/>
    <w:rsid w:val="68179ADE"/>
    <w:rsid w:val="6862E029"/>
    <w:rsid w:val="690E3B96"/>
    <w:rsid w:val="6944DE5D"/>
    <w:rsid w:val="6A190CFB"/>
    <w:rsid w:val="6A82FB8F"/>
    <w:rsid w:val="6A837201"/>
    <w:rsid w:val="6AEEC362"/>
    <w:rsid w:val="6AFFB0DD"/>
    <w:rsid w:val="6BB4DD5C"/>
    <w:rsid w:val="6BB64CC6"/>
    <w:rsid w:val="6C4E163F"/>
    <w:rsid w:val="6C8AA734"/>
    <w:rsid w:val="6CEB0C01"/>
    <w:rsid w:val="6D4C2DD9"/>
    <w:rsid w:val="6DC4218B"/>
    <w:rsid w:val="6DDFB380"/>
    <w:rsid w:val="6DE9E6A0"/>
    <w:rsid w:val="6E8E6839"/>
    <w:rsid w:val="6F85B701"/>
    <w:rsid w:val="7054C9B1"/>
    <w:rsid w:val="721F9EFC"/>
    <w:rsid w:val="73A2D049"/>
    <w:rsid w:val="73CD6FEB"/>
    <w:rsid w:val="747D6ADF"/>
    <w:rsid w:val="752D65D3"/>
    <w:rsid w:val="75BF4EC7"/>
    <w:rsid w:val="75D056CD"/>
    <w:rsid w:val="76C93634"/>
    <w:rsid w:val="76D67F27"/>
    <w:rsid w:val="76DA710B"/>
    <w:rsid w:val="77141570"/>
    <w:rsid w:val="77497FAA"/>
    <w:rsid w:val="77CD466A"/>
    <w:rsid w:val="78B7BC31"/>
    <w:rsid w:val="7A16291A"/>
    <w:rsid w:val="7A538C92"/>
    <w:rsid w:val="7AE2EBF4"/>
    <w:rsid w:val="7B6A5A90"/>
    <w:rsid w:val="7B89F427"/>
    <w:rsid w:val="7BCE3860"/>
    <w:rsid w:val="7BF8BD90"/>
    <w:rsid w:val="7CAB7DEA"/>
    <w:rsid w:val="7ED44819"/>
    <w:rsid w:val="7F0BF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8942"/>
  <w15:chartTrackingRefBased/>
  <w15:docId w15:val="{0A1AFAEF-50D4-4A17-8D0A-D1785FC739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F9E3B0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0F9E3B0"/>
    <w:rPr>
      <w:rFonts w:hAnsi="" w:eastAsia="" w:cs=""/>
      <w:color w:val="5066DB"/>
      <w:sz w:val="42"/>
      <w:szCs w:val="42"/>
    </w:rPr>
    <w:pPr>
      <w:keepNext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F9E3B0"/>
    <w:rPr>
      <w:rFonts w:hAnsi="" w:eastAsia="" w:cs=""/>
      <w:color w:val="5066DB"/>
      <w:sz w:val="32"/>
      <w:szCs w:val="32"/>
    </w:rPr>
    <w:pPr>
      <w:keepNext w:val="1"/>
      <w:spacing w:before="280" w:after="7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0F9E3B0"/>
    <w:rPr>
      <w:rFonts w:hAnsi="" w:eastAsia="" w:cs=""/>
      <w:color w:val="5066DB"/>
      <w:sz w:val="30"/>
      <w:szCs w:val="30"/>
    </w:rPr>
    <w:pPr>
      <w:keepNext w:val="1"/>
      <w:spacing w:before="280" w:after="7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F9E3B0"/>
    <w:rPr>
      <w:rFonts w:hAnsi="" w:eastAsia="" w:cs=""/>
      <w:color w:val="5066DB"/>
      <w:sz w:val="29"/>
      <w:szCs w:val="29"/>
    </w:rPr>
    <w:pPr>
      <w:keepNext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F9E3B0"/>
    <w:rPr>
      <w:rFonts w:hAnsi="" w:eastAsia="" w:cs=""/>
      <w:color w:val="5066DB"/>
      <w:sz w:val="28"/>
      <w:szCs w:val="28"/>
    </w:rPr>
    <w:pPr>
      <w:keepNext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F9E3B0"/>
    <w:rPr>
      <w:rFonts w:hAnsi="" w:eastAsia="" w:cs=""/>
      <w:color w:val="5066DB"/>
      <w:sz w:val="27"/>
      <w:szCs w:val="27"/>
    </w:rPr>
    <w:pPr>
      <w:keepNext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F9E3B0"/>
    <w:rPr>
      <w:rFonts w:hAnsi="" w:eastAsia="" w:cs=""/>
      <w:color w:val="5066DB"/>
      <w:sz w:val="26"/>
      <w:szCs w:val="26"/>
    </w:rPr>
    <w:pPr>
      <w:keepNext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F9E3B0"/>
    <w:rPr>
      <w:rFonts w:hAnsi="" w:eastAsia="" w:cs=""/>
      <w:color w:val="5066DB"/>
      <w:sz w:val="25"/>
      <w:szCs w:val="25"/>
    </w:rPr>
    <w:pPr>
      <w:keepNext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F9E3B0"/>
    <w:rPr>
      <w:rFonts w:hAnsi="" w:eastAsia="" w:cs=""/>
      <w:color w:val="5066DB"/>
    </w:rPr>
    <w:pPr>
      <w:keepNext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0F9E3B0"/>
    <w:rPr>
      <w:rFonts w:ascii="Imprint MT Shadow" w:hAnsi="" w:eastAsia="" w:cs=""/>
      <w:color w:val="262626" w:themeColor="text1" w:themeTint="D9" w:themeShade="FF"/>
      <w:sz w:val="76"/>
      <w:szCs w:val="76"/>
    </w:rPr>
    <w:pPr>
      <w:spacing w:after="140"/>
    </w:pPr>
  </w:style>
  <w:style w:type="paragraph" w:styleId="Subtitle">
    <w:uiPriority w:val="11"/>
    <w:name w:val="Subtitle"/>
    <w:basedOn w:val="Normal"/>
    <w:next w:val="Normal"/>
    <w:link w:val="SubtitleChar"/>
    <w:qFormat/>
    <w:rsid w:val="40F9E3B0"/>
    <w:rPr>
      <w:rFonts w:hAnsi="" w:eastAsia="" w:cs=""/>
      <w:i w:val="1"/>
      <w:iCs w:val="1"/>
      <w:color w:val="5066DB"/>
      <w:sz w:val="48"/>
      <w:szCs w:val="4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40F9E3B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0F9E3B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0F9E3B0"/>
    <w:rPr>
      <w:sz w:val="28"/>
      <w:szCs w:val="28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0F9E3B0"/>
    <w:rPr>
      <w:rFonts w:ascii="Sabon Next LT" w:hAnsi="" w:eastAsia="" w:cs=""/>
      <w:b w:val="0"/>
      <w:bCs w:val="0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0F9E3B0"/>
    <w:rPr>
      <w:rFonts w:ascii="Sabon Next LT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0F9E3B0"/>
    <w:rPr>
      <w:rFonts w:ascii="Sabon Next LT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0F9E3B0"/>
    <w:rPr>
      <w:rFonts w:ascii="Sabon Next LT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0F9E3B0"/>
    <w:rPr>
      <w:rFonts w:ascii="Sabon Next LT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0F9E3B0"/>
    <w:rPr>
      <w:rFonts w:ascii="Sabon Next LT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0F9E3B0"/>
    <w:rPr>
      <w:rFonts w:ascii="Sabon Next LT" w:hAnsi="" w:eastAsia="" w:cs=""/>
      <w:b w:val="0"/>
      <w:bCs w:val="0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0F9E3B0"/>
    <w:rPr>
      <w:rFonts w:ascii="Sabon Next LT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0F9E3B0"/>
    <w:rPr>
      <w:rFonts w:ascii="Sabon Next LT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0F9E3B0"/>
    <w:rPr>
      <w:rFonts w:ascii="Imprint MT Shadow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0F9E3B0"/>
    <w:rPr>
      <w:rFonts w:ascii="Sabon Next LT" w:hAnsi="" w:eastAsia="" w:cs=""/>
      <w:b w:val="0"/>
      <w:bCs w:val="0"/>
      <w:i w:val="1"/>
      <w:iCs w:val="1"/>
      <w:color w:val="5066DB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0F9E3B0"/>
    <w:rPr>
      <w:rFonts w:ascii="Sabon Next L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0F9E3B0"/>
    <w:rPr>
      <w:rFonts w:ascii="Sabon Next L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0F9E3B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F9E3B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0F9E3B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0F9E3B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0F9E3B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F9E3B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F9E3B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F9E3B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F9E3B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F9E3B0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0F9E3B0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40F9E3B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0F9E3B0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0F9E3B0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0F9E3B0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40F9E3B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0F9E3B0"/>
    <w:rPr>
      <w:rFonts w:ascii="Sabon Next L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8592f53cf948ca" /><Relationship Type="http://schemas.openxmlformats.org/officeDocument/2006/relationships/image" Target="/media/image2.png" Id="R35324ec14a344545" /><Relationship Type="http://schemas.openxmlformats.org/officeDocument/2006/relationships/image" Target="/media/image3.png" Id="Rb5aa22d22f7c4787" /><Relationship Type="http://schemas.openxmlformats.org/officeDocument/2006/relationships/image" Target="/media/image4.png" Id="R0c51224fbb17455c" /><Relationship Type="http://schemas.openxmlformats.org/officeDocument/2006/relationships/header" Target="header.xml" Id="R49356be82a484470" /><Relationship Type="http://schemas.openxmlformats.org/officeDocument/2006/relationships/footer" Target="footer.xml" Id="Rfd9ab763907a4207" /><Relationship Type="http://schemas.microsoft.com/office/2020/10/relationships/intelligence" Target="intelligence2.xml" Id="R1a91e91b504f4840" /><Relationship Type="http://schemas.openxmlformats.org/officeDocument/2006/relationships/numbering" Target="numbering.xml" Id="R4e97603007ee4e7a" /><Relationship Type="http://schemas.openxmlformats.org/officeDocument/2006/relationships/hyperlink" Target="https://www.musixmatch.com/es" TargetMode="External" Id="Recf672421e184fdd" /><Relationship Type="http://schemas.openxmlformats.org/officeDocument/2006/relationships/image" Target="/media/image6.png" Id="Re480fc3aee1f445f" /><Relationship Type="http://schemas.openxmlformats.org/officeDocument/2006/relationships/hyperlink" Target="https://www.musixmatch.com/es" TargetMode="External" Id="Rbb35f5929e4e4075" /><Relationship Type="http://schemas.openxmlformats.org/officeDocument/2006/relationships/image" Target="/media/image7.png" Id="Radbfb8eb4f4b47d0" /><Relationship Type="http://schemas.openxmlformats.org/officeDocument/2006/relationships/image" Target="/media/image8.png" Id="R13715b7624c84d61" /><Relationship Type="http://schemas.openxmlformats.org/officeDocument/2006/relationships/hyperlink" Target="https://www.musixmatch.com/es" TargetMode="External" Id="R20109bbc8bb44e0b" /><Relationship Type="http://schemas.openxmlformats.org/officeDocument/2006/relationships/image" Target="/media/image9.png" Id="Rc4b5ad698d354c89" /><Relationship Type="http://schemas.openxmlformats.org/officeDocument/2006/relationships/image" Target="/media/imagea.png" Id="R9e7034057a2a47a6" /><Relationship Type="http://schemas.openxmlformats.org/officeDocument/2006/relationships/hyperlink" Target="https://www.musixmatch.com/es" TargetMode="External" Id="R713584b4ec6a4bf4" /><Relationship Type="http://schemas.openxmlformats.org/officeDocument/2006/relationships/image" Target="/media/imageb.png" Id="R424f98cc6442480e" /><Relationship Type="http://schemas.openxmlformats.org/officeDocument/2006/relationships/hyperlink" Target="https://www.musixmatch.com/es" TargetMode="External" Id="R4d13ec88839a47ba" /><Relationship Type="http://schemas.openxmlformats.org/officeDocument/2006/relationships/image" Target="/media/imagec.png" Id="R26fa9cd20b234c00" /><Relationship Type="http://schemas.openxmlformats.org/officeDocument/2006/relationships/hyperlink" Target="https://www.musixmatch.com/es" TargetMode="External" Id="R698d647a436140a0" /><Relationship Type="http://schemas.openxmlformats.org/officeDocument/2006/relationships/image" Target="/media/imaged.png" Id="Re98bce6e32a4448a" /><Relationship Type="http://schemas.openxmlformats.org/officeDocument/2006/relationships/hyperlink" Target="https://www.musixmatch.com/es" TargetMode="External" Id="R7c481acf198d4646" /><Relationship Type="http://schemas.openxmlformats.org/officeDocument/2006/relationships/image" Target="/media/imagee.png" Id="R71207efa74684cd3" /><Relationship Type="http://schemas.openxmlformats.org/officeDocument/2006/relationships/image" Target="/media/imagef.png" Id="Rf97761eab8f143e6" /><Relationship Type="http://schemas.openxmlformats.org/officeDocument/2006/relationships/image" Target="/media/image10.png" Id="R1883155fe196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2022-05-19T17:24:33.8676030Z</dcterms:created>
  <dcterms:modified xsi:type="dcterms:W3CDTF">2022-05-23T14:33:25.4509162Z</dcterms:modified>
  <dc:creator>Luis Fernando Gonzalez Sandoval</dc:creator>
  <lastModifiedBy>Luis Fernando Gonzalez Sandoval</lastModifiedBy>
</coreProperties>
</file>